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946AC" w14:textId="77777777" w:rsidR="00B037E8" w:rsidRPr="00B037E8" w:rsidRDefault="00B037E8" w:rsidP="00B037E8">
      <w:pPr>
        <w:spacing w:after="200" w:line="276" w:lineRule="auto"/>
        <w:jc w:val="right"/>
        <w:rPr>
          <w:rFonts w:ascii="Times New Roman" w:eastAsia="Times New Roman" w:hAnsi="Times New Roman" w:cs="Times New Roman"/>
          <w:b/>
          <w:sz w:val="24"/>
          <w:szCs w:val="24"/>
          <w:lang w:eastAsia="zh-CN"/>
        </w:rPr>
      </w:pPr>
      <w:r w:rsidRPr="00B037E8">
        <w:rPr>
          <w:rFonts w:ascii="Times New Roman" w:eastAsia="Times New Roman" w:hAnsi="Times New Roman" w:cs="Calibri"/>
          <w:b/>
          <w:sz w:val="24"/>
          <w:szCs w:val="24"/>
          <w:lang w:eastAsia="zh-CN"/>
        </w:rPr>
        <w:t>Приложение 3.1.</w:t>
      </w:r>
    </w:p>
    <w:p w14:paraId="2D58F9CB" w14:textId="77777777" w:rsidR="00B037E8" w:rsidRPr="00B037E8" w:rsidRDefault="00B037E8" w:rsidP="00B037E8">
      <w:pPr>
        <w:spacing w:after="0" w:line="276" w:lineRule="auto"/>
        <w:jc w:val="right"/>
        <w:rPr>
          <w:rFonts w:ascii="Times New Roman" w:eastAsia="Times New Roman" w:hAnsi="Times New Roman" w:cs="Calibri"/>
          <w:sz w:val="24"/>
          <w:szCs w:val="24"/>
          <w:lang w:eastAsia="zh-CN"/>
        </w:rPr>
      </w:pPr>
      <w:r w:rsidRPr="00B037E8">
        <w:rPr>
          <w:rFonts w:ascii="Times New Roman" w:eastAsia="Times New Roman" w:hAnsi="Times New Roman" w:cs="Calibri"/>
          <w:bCs/>
          <w:sz w:val="24"/>
          <w:szCs w:val="24"/>
          <w:lang w:eastAsia="zh-CN"/>
        </w:rPr>
        <w:t>к ПООП по</w:t>
      </w:r>
      <w:r w:rsidRPr="00B037E8">
        <w:rPr>
          <w:rFonts w:ascii="Times New Roman" w:eastAsia="Times New Roman" w:hAnsi="Times New Roman" w:cs="Calibri"/>
          <w:b/>
          <w:sz w:val="24"/>
          <w:szCs w:val="24"/>
          <w:lang w:eastAsia="zh-CN"/>
        </w:rPr>
        <w:t xml:space="preserve"> </w:t>
      </w:r>
      <w:r w:rsidRPr="00B037E8">
        <w:rPr>
          <w:rFonts w:ascii="Times New Roman" w:eastAsia="Times New Roman" w:hAnsi="Times New Roman" w:cs="Calibri"/>
          <w:i/>
          <w:iCs/>
          <w:sz w:val="24"/>
          <w:szCs w:val="24"/>
          <w:lang w:eastAsia="zh-CN"/>
        </w:rPr>
        <w:t>профессии/специальности</w:t>
      </w:r>
      <w:r w:rsidRPr="00B037E8">
        <w:rPr>
          <w:rFonts w:ascii="Times New Roman" w:eastAsia="Times New Roman" w:hAnsi="Times New Roman" w:cs="Calibri"/>
          <w:b/>
          <w:i/>
          <w:sz w:val="24"/>
          <w:szCs w:val="24"/>
          <w:lang w:eastAsia="zh-CN"/>
        </w:rPr>
        <w:t xml:space="preserve"> </w:t>
      </w:r>
      <w:r w:rsidRPr="00B037E8">
        <w:rPr>
          <w:rFonts w:ascii="Times New Roman" w:eastAsia="Times New Roman" w:hAnsi="Times New Roman" w:cs="Calibri"/>
          <w:b/>
          <w:i/>
          <w:sz w:val="24"/>
          <w:szCs w:val="24"/>
          <w:lang w:eastAsia="zh-CN"/>
        </w:rPr>
        <w:br/>
      </w:r>
      <w:r w:rsidRPr="00B037E8">
        <w:rPr>
          <w:rFonts w:ascii="Times New Roman" w:eastAsia="Times New Roman" w:hAnsi="Times New Roman" w:cs="Calibri"/>
          <w:sz w:val="24"/>
          <w:szCs w:val="24"/>
          <w:lang w:eastAsia="zh-CN"/>
        </w:rPr>
        <w:t xml:space="preserve">15.01.01 «Сварщик (частично </w:t>
      </w:r>
    </w:p>
    <w:p w14:paraId="4973BB42" w14:textId="77777777" w:rsidR="00B037E8" w:rsidRPr="00B037E8" w:rsidRDefault="00B037E8" w:rsidP="00B037E8">
      <w:pPr>
        <w:spacing w:after="0" w:line="276" w:lineRule="auto"/>
        <w:jc w:val="right"/>
        <w:rPr>
          <w:rFonts w:ascii="Times New Roman" w:eastAsia="Times New Roman" w:hAnsi="Times New Roman" w:cs="Calibri"/>
          <w:b/>
          <w:i/>
          <w:sz w:val="24"/>
          <w:szCs w:val="24"/>
          <w:lang w:eastAsia="zh-CN"/>
        </w:rPr>
      </w:pPr>
      <w:r w:rsidRPr="00B037E8">
        <w:rPr>
          <w:rFonts w:ascii="Times New Roman" w:eastAsia="Times New Roman" w:hAnsi="Times New Roman" w:cs="Calibri"/>
          <w:sz w:val="24"/>
          <w:szCs w:val="24"/>
          <w:lang w:eastAsia="zh-CN"/>
        </w:rPr>
        <w:t xml:space="preserve">механизированной сварки (наплавки)» </w:t>
      </w:r>
    </w:p>
    <w:p w14:paraId="77E3BCFF" w14:textId="77777777" w:rsidR="00B037E8" w:rsidRPr="00B037E8" w:rsidRDefault="00B037E8" w:rsidP="00B037E8">
      <w:pPr>
        <w:spacing w:after="200" w:line="276" w:lineRule="auto"/>
        <w:jc w:val="right"/>
        <w:rPr>
          <w:rFonts w:ascii="Times New Roman" w:eastAsia="Times New Roman" w:hAnsi="Times New Roman" w:cs="Calibri"/>
          <w:i/>
          <w:sz w:val="20"/>
          <w:szCs w:val="20"/>
          <w:lang w:eastAsia="zh-CN"/>
        </w:rPr>
      </w:pPr>
      <w:r w:rsidRPr="00B037E8">
        <w:rPr>
          <w:rFonts w:ascii="Times New Roman" w:eastAsia="Times New Roman" w:hAnsi="Times New Roman" w:cs="Calibri"/>
          <w:i/>
          <w:sz w:val="20"/>
          <w:szCs w:val="20"/>
          <w:lang w:eastAsia="zh-CN"/>
        </w:rPr>
        <w:t>Код и наименование профессии/специальности</w:t>
      </w:r>
    </w:p>
    <w:p w14:paraId="76D683A9" w14:textId="77777777" w:rsidR="00B037E8" w:rsidRPr="00B037E8" w:rsidRDefault="00B037E8" w:rsidP="00B037E8">
      <w:pPr>
        <w:spacing w:after="200" w:line="276" w:lineRule="auto"/>
        <w:jc w:val="center"/>
        <w:rPr>
          <w:rFonts w:ascii="Times New Roman" w:eastAsia="Times New Roman" w:hAnsi="Times New Roman" w:cs="Calibri"/>
          <w:b/>
          <w:i/>
          <w:sz w:val="20"/>
          <w:szCs w:val="20"/>
          <w:lang w:eastAsia="zh-CN"/>
        </w:rPr>
      </w:pPr>
    </w:p>
    <w:p w14:paraId="1E85E282" w14:textId="77777777" w:rsidR="00B037E8" w:rsidRPr="00B037E8" w:rsidRDefault="00B037E8" w:rsidP="00B037E8">
      <w:pPr>
        <w:spacing w:after="200" w:line="276" w:lineRule="auto"/>
        <w:jc w:val="center"/>
        <w:rPr>
          <w:rFonts w:ascii="Times New Roman" w:eastAsia="Times New Roman" w:hAnsi="Times New Roman" w:cs="Calibri"/>
          <w:b/>
          <w:i/>
          <w:lang w:eastAsia="zh-CN"/>
        </w:rPr>
      </w:pPr>
    </w:p>
    <w:p w14:paraId="114F4F4D" w14:textId="77777777" w:rsidR="00B037E8" w:rsidRPr="00B037E8" w:rsidRDefault="00B037E8" w:rsidP="00B037E8">
      <w:pPr>
        <w:spacing w:after="200" w:line="276" w:lineRule="auto"/>
        <w:jc w:val="center"/>
        <w:rPr>
          <w:rFonts w:ascii="Times New Roman" w:eastAsia="Times New Roman" w:hAnsi="Times New Roman" w:cs="Calibri"/>
          <w:b/>
          <w:i/>
          <w:lang w:eastAsia="zh-CN"/>
        </w:rPr>
      </w:pPr>
    </w:p>
    <w:p w14:paraId="2AA1E7AF" w14:textId="77777777" w:rsidR="00B037E8" w:rsidRPr="00B037E8" w:rsidRDefault="00B037E8" w:rsidP="00B037E8">
      <w:pPr>
        <w:spacing w:after="200" w:line="276" w:lineRule="auto"/>
        <w:jc w:val="center"/>
        <w:rPr>
          <w:rFonts w:ascii="Times New Roman" w:eastAsia="Times New Roman" w:hAnsi="Times New Roman" w:cs="Calibri"/>
          <w:b/>
          <w:i/>
          <w:lang w:eastAsia="zh-CN"/>
        </w:rPr>
      </w:pPr>
    </w:p>
    <w:p w14:paraId="2041EC95" w14:textId="77777777" w:rsidR="00B037E8" w:rsidRPr="00B037E8" w:rsidRDefault="00B037E8" w:rsidP="00B037E8">
      <w:pPr>
        <w:spacing w:after="200" w:line="276" w:lineRule="auto"/>
        <w:jc w:val="center"/>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ПРИМЕРНАЯ РАБОЧАЯ ПРОГРАММА УЧЕБНОЙ ДИСЦИПЛИНЫ</w:t>
      </w:r>
    </w:p>
    <w:p w14:paraId="1C1DD8F6" w14:textId="77777777" w:rsidR="00B037E8" w:rsidRPr="00B037E8" w:rsidRDefault="00B037E8" w:rsidP="00B037E8">
      <w:pPr>
        <w:spacing w:after="200" w:line="276" w:lineRule="auto"/>
        <w:jc w:val="center"/>
        <w:rPr>
          <w:rFonts w:ascii="Times New Roman" w:eastAsia="Times New Roman" w:hAnsi="Times New Roman" w:cs="Calibri"/>
          <w:b/>
          <w:i/>
          <w:sz w:val="24"/>
          <w:szCs w:val="24"/>
          <w:u w:val="single"/>
          <w:lang w:eastAsia="zh-CN"/>
        </w:rPr>
      </w:pPr>
    </w:p>
    <w:p w14:paraId="40191E1F" w14:textId="77777777" w:rsidR="00B037E8" w:rsidRPr="00B037E8" w:rsidRDefault="00B037E8" w:rsidP="00B037E8">
      <w:pPr>
        <w:spacing w:after="200" w:line="276" w:lineRule="auto"/>
        <w:jc w:val="center"/>
        <w:rPr>
          <w:rFonts w:ascii="Calibri" w:eastAsia="Times New Roman" w:hAnsi="Calibri" w:cs="Calibri"/>
          <w:iCs/>
          <w:lang w:eastAsia="zh-CN"/>
        </w:rPr>
      </w:pPr>
      <w:proofErr w:type="spellStart"/>
      <w:r w:rsidRPr="00B037E8">
        <w:rPr>
          <w:rFonts w:ascii="Times New Roman" w:eastAsia="Times New Roman" w:hAnsi="Times New Roman" w:cs="Calibri"/>
          <w:b/>
          <w:iCs/>
          <w:sz w:val="24"/>
          <w:szCs w:val="24"/>
          <w:lang w:eastAsia="zh-CN"/>
        </w:rPr>
        <w:t>вдСГ</w:t>
      </w:r>
      <w:proofErr w:type="spellEnd"/>
      <w:r w:rsidRPr="00B037E8">
        <w:rPr>
          <w:rFonts w:ascii="Times New Roman" w:eastAsia="Times New Roman" w:hAnsi="Times New Roman" w:cs="Calibri"/>
          <w:b/>
          <w:iCs/>
          <w:sz w:val="24"/>
          <w:szCs w:val="24"/>
          <w:lang w:eastAsia="zh-CN"/>
        </w:rPr>
        <w:t xml:space="preserve"> 01 ИСТОРИЯ РОССИИ</w:t>
      </w:r>
    </w:p>
    <w:p w14:paraId="1EA5736A"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p>
    <w:p w14:paraId="4C496F6A" w14:textId="77777777" w:rsidR="00B037E8" w:rsidRPr="00B037E8" w:rsidRDefault="00B037E8" w:rsidP="00B037E8">
      <w:pPr>
        <w:spacing w:after="200" w:line="276" w:lineRule="auto"/>
        <w:rPr>
          <w:rFonts w:ascii="Times New Roman" w:eastAsia="Times New Roman" w:hAnsi="Times New Roman" w:cs="Calibri"/>
          <w:b/>
          <w:i/>
          <w:lang w:eastAsia="zh-CN"/>
        </w:rPr>
      </w:pPr>
    </w:p>
    <w:p w14:paraId="38442168" w14:textId="77777777" w:rsidR="00B037E8" w:rsidRPr="00B037E8" w:rsidRDefault="00B037E8" w:rsidP="00B037E8">
      <w:pPr>
        <w:spacing w:after="200" w:line="276" w:lineRule="auto"/>
        <w:rPr>
          <w:rFonts w:ascii="Times New Roman" w:eastAsia="Times New Roman" w:hAnsi="Times New Roman" w:cs="Calibri"/>
          <w:b/>
          <w:i/>
          <w:lang w:eastAsia="zh-CN"/>
        </w:rPr>
      </w:pPr>
    </w:p>
    <w:p w14:paraId="28C25BD7" w14:textId="77777777" w:rsidR="00B037E8" w:rsidRPr="00B037E8" w:rsidRDefault="00B037E8" w:rsidP="00B037E8">
      <w:pPr>
        <w:spacing w:after="200" w:line="276" w:lineRule="auto"/>
        <w:rPr>
          <w:rFonts w:ascii="Times New Roman" w:eastAsia="Times New Roman" w:hAnsi="Times New Roman" w:cs="Calibri"/>
          <w:b/>
          <w:i/>
          <w:lang w:eastAsia="zh-CN"/>
        </w:rPr>
      </w:pPr>
    </w:p>
    <w:p w14:paraId="4349FE67" w14:textId="77777777" w:rsidR="00B037E8" w:rsidRPr="00B037E8" w:rsidRDefault="00B037E8" w:rsidP="00B037E8">
      <w:pPr>
        <w:spacing w:after="200" w:line="276" w:lineRule="auto"/>
        <w:rPr>
          <w:rFonts w:ascii="Times New Roman" w:eastAsia="Times New Roman" w:hAnsi="Times New Roman" w:cs="Calibri"/>
          <w:b/>
          <w:i/>
          <w:lang w:eastAsia="zh-CN"/>
        </w:rPr>
      </w:pPr>
    </w:p>
    <w:p w14:paraId="08B19135" w14:textId="77777777" w:rsidR="00B037E8" w:rsidRPr="00B037E8" w:rsidRDefault="00B037E8" w:rsidP="00B037E8">
      <w:pPr>
        <w:spacing w:after="200" w:line="276" w:lineRule="auto"/>
        <w:rPr>
          <w:rFonts w:ascii="Times New Roman" w:eastAsia="Times New Roman" w:hAnsi="Times New Roman" w:cs="Calibri"/>
          <w:b/>
          <w:i/>
          <w:lang w:eastAsia="zh-CN"/>
        </w:rPr>
      </w:pPr>
    </w:p>
    <w:p w14:paraId="1F1C654A" w14:textId="77777777" w:rsidR="00B037E8" w:rsidRPr="00B037E8" w:rsidRDefault="00B037E8" w:rsidP="00B037E8">
      <w:pPr>
        <w:spacing w:after="200" w:line="276" w:lineRule="auto"/>
        <w:rPr>
          <w:rFonts w:ascii="Times New Roman" w:eastAsia="Times New Roman" w:hAnsi="Times New Roman" w:cs="Calibri"/>
          <w:b/>
          <w:i/>
          <w:lang w:eastAsia="zh-CN"/>
        </w:rPr>
      </w:pPr>
    </w:p>
    <w:p w14:paraId="1F6682DB" w14:textId="77777777" w:rsidR="00B037E8" w:rsidRPr="00B037E8" w:rsidRDefault="00B037E8" w:rsidP="00B037E8">
      <w:pPr>
        <w:spacing w:after="200" w:line="276" w:lineRule="auto"/>
        <w:rPr>
          <w:rFonts w:ascii="Times New Roman" w:eastAsia="Times New Roman" w:hAnsi="Times New Roman" w:cs="Calibri"/>
          <w:b/>
          <w:i/>
          <w:lang w:eastAsia="zh-CN"/>
        </w:rPr>
      </w:pPr>
    </w:p>
    <w:p w14:paraId="3AB6BD29" w14:textId="77777777" w:rsidR="00B037E8" w:rsidRPr="00B037E8" w:rsidRDefault="00B037E8" w:rsidP="00B037E8">
      <w:pPr>
        <w:spacing w:after="200" w:line="276" w:lineRule="auto"/>
        <w:rPr>
          <w:rFonts w:ascii="Times New Roman" w:eastAsia="Times New Roman" w:hAnsi="Times New Roman" w:cs="Calibri"/>
          <w:b/>
          <w:i/>
          <w:lang w:eastAsia="zh-CN"/>
        </w:rPr>
      </w:pPr>
    </w:p>
    <w:p w14:paraId="0F83B12E" w14:textId="77777777" w:rsidR="00B037E8" w:rsidRPr="00B037E8" w:rsidRDefault="00B037E8" w:rsidP="00B037E8">
      <w:pPr>
        <w:spacing w:after="200" w:line="276" w:lineRule="auto"/>
        <w:rPr>
          <w:rFonts w:ascii="Times New Roman" w:eastAsia="Times New Roman" w:hAnsi="Times New Roman" w:cs="Calibri"/>
          <w:b/>
          <w:i/>
          <w:lang w:eastAsia="zh-CN"/>
        </w:rPr>
      </w:pPr>
    </w:p>
    <w:p w14:paraId="4A30D8AC" w14:textId="77777777" w:rsidR="00B037E8" w:rsidRPr="00B037E8" w:rsidRDefault="00B037E8" w:rsidP="00B037E8">
      <w:pPr>
        <w:spacing w:after="200" w:line="276" w:lineRule="auto"/>
        <w:rPr>
          <w:rFonts w:ascii="Times New Roman" w:eastAsia="Times New Roman" w:hAnsi="Times New Roman" w:cs="Calibri"/>
          <w:b/>
          <w:i/>
          <w:lang w:eastAsia="zh-CN"/>
        </w:rPr>
      </w:pPr>
    </w:p>
    <w:p w14:paraId="4EF529B5" w14:textId="77777777" w:rsidR="00B037E8" w:rsidRPr="00B037E8" w:rsidRDefault="00B037E8" w:rsidP="00B037E8">
      <w:pPr>
        <w:spacing w:after="200" w:line="276" w:lineRule="auto"/>
        <w:rPr>
          <w:rFonts w:ascii="Times New Roman" w:eastAsia="Times New Roman" w:hAnsi="Times New Roman" w:cs="Calibri"/>
          <w:b/>
          <w:i/>
          <w:lang w:eastAsia="zh-CN"/>
        </w:rPr>
      </w:pPr>
    </w:p>
    <w:p w14:paraId="2E4DDBD2" w14:textId="77777777" w:rsidR="00B037E8" w:rsidRPr="00B037E8" w:rsidRDefault="00B037E8" w:rsidP="00B037E8">
      <w:pPr>
        <w:spacing w:after="200" w:line="276" w:lineRule="auto"/>
        <w:rPr>
          <w:rFonts w:ascii="Times New Roman" w:eastAsia="Times New Roman" w:hAnsi="Times New Roman" w:cs="Calibri"/>
          <w:b/>
          <w:i/>
          <w:lang w:eastAsia="zh-CN"/>
        </w:rPr>
      </w:pPr>
    </w:p>
    <w:p w14:paraId="7BF6E3AC" w14:textId="77777777" w:rsidR="00B037E8" w:rsidRPr="00B037E8" w:rsidRDefault="00B037E8" w:rsidP="00B037E8">
      <w:pPr>
        <w:spacing w:after="200" w:line="276" w:lineRule="auto"/>
        <w:rPr>
          <w:rFonts w:ascii="Times New Roman" w:eastAsia="Times New Roman" w:hAnsi="Times New Roman" w:cs="Calibri"/>
          <w:b/>
          <w:i/>
          <w:lang w:eastAsia="zh-CN"/>
        </w:rPr>
      </w:pPr>
    </w:p>
    <w:p w14:paraId="49893C43" w14:textId="77777777" w:rsidR="00B037E8" w:rsidRPr="00B037E8" w:rsidRDefault="00B037E8" w:rsidP="00B037E8">
      <w:pPr>
        <w:spacing w:after="200" w:line="276" w:lineRule="auto"/>
        <w:rPr>
          <w:rFonts w:ascii="Times New Roman" w:eastAsia="Times New Roman" w:hAnsi="Times New Roman" w:cs="Calibri"/>
          <w:b/>
          <w:i/>
          <w:lang w:eastAsia="zh-CN"/>
        </w:rPr>
      </w:pPr>
    </w:p>
    <w:p w14:paraId="30D9BD11" w14:textId="77777777" w:rsidR="00B037E8" w:rsidRPr="00B037E8" w:rsidRDefault="00B037E8" w:rsidP="00B037E8">
      <w:pPr>
        <w:spacing w:after="200" w:line="276" w:lineRule="auto"/>
        <w:rPr>
          <w:rFonts w:ascii="Times New Roman" w:eastAsia="Times New Roman" w:hAnsi="Times New Roman" w:cs="Calibri"/>
          <w:b/>
          <w:i/>
          <w:lang w:eastAsia="zh-CN"/>
        </w:rPr>
      </w:pPr>
    </w:p>
    <w:p w14:paraId="2C371024" w14:textId="77777777" w:rsidR="00B037E8" w:rsidRPr="00B037E8" w:rsidRDefault="00B037E8" w:rsidP="00B72C82">
      <w:pPr>
        <w:keepNext/>
        <w:numPr>
          <w:ilvl w:val="0"/>
          <w:numId w:val="4"/>
        </w:numPr>
        <w:spacing w:before="240" w:after="120" w:line="240" w:lineRule="auto"/>
        <w:jc w:val="center"/>
        <w:outlineLvl w:val="0"/>
        <w:rPr>
          <w:rFonts w:ascii="Times New Roman" w:eastAsia="Times New Roman" w:hAnsi="Times New Roman" w:cs="Arial"/>
          <w:iCs/>
          <w:sz w:val="32"/>
          <w:szCs w:val="32"/>
          <w:lang w:eastAsia="zh-CN"/>
        </w:rPr>
      </w:pPr>
      <w:r w:rsidRPr="00B037E8">
        <w:rPr>
          <w:rFonts w:ascii="Times New Roman" w:eastAsia="Times New Roman" w:hAnsi="Times New Roman" w:cs="Calibri"/>
          <w:b/>
          <w:iCs/>
          <w:sz w:val="24"/>
          <w:szCs w:val="24"/>
          <w:lang w:eastAsia="zh-CN"/>
        </w:rPr>
        <w:t>2022 г.</w:t>
      </w:r>
      <w:r w:rsidRPr="00B037E8">
        <w:rPr>
          <w:rFonts w:ascii="Arial" w:eastAsia="Times New Roman" w:hAnsi="Arial" w:cs="Arial"/>
          <w:b/>
          <w:bCs/>
          <w:iCs/>
          <w:sz w:val="32"/>
          <w:szCs w:val="32"/>
          <w:lang w:eastAsia="zh-CN"/>
        </w:rPr>
        <w:br w:type="page"/>
      </w:r>
    </w:p>
    <w:p w14:paraId="5772FC2F" w14:textId="77777777" w:rsidR="00B037E8" w:rsidRPr="00B037E8" w:rsidRDefault="00B037E8" w:rsidP="00B72C82">
      <w:pPr>
        <w:keepNext/>
        <w:numPr>
          <w:ilvl w:val="0"/>
          <w:numId w:val="4"/>
        </w:numPr>
        <w:spacing w:before="240" w:after="120" w:line="240" w:lineRule="auto"/>
        <w:jc w:val="center"/>
        <w:outlineLvl w:val="0"/>
        <w:rPr>
          <w:rFonts w:ascii="Times New Roman" w:eastAsia="Times New Roman" w:hAnsi="Times New Roman" w:cs="Calibri"/>
          <w:b/>
          <w:color w:val="000000"/>
          <w:sz w:val="24"/>
          <w:szCs w:val="24"/>
          <w:lang w:eastAsia="zh-CN" w:bidi="hi-IN"/>
        </w:rPr>
      </w:pPr>
      <w:r w:rsidRPr="00B037E8">
        <w:rPr>
          <w:rFonts w:ascii="Times New Roman" w:eastAsia="Times New Roman" w:hAnsi="Times New Roman" w:cs="Calibri"/>
          <w:b/>
          <w:color w:val="000000"/>
          <w:sz w:val="24"/>
          <w:szCs w:val="24"/>
          <w:lang w:eastAsia="zh-CN" w:bidi="hi-IN"/>
        </w:rPr>
        <w:lastRenderedPageBreak/>
        <w:t>СОДЕРЖАНИЕ</w:t>
      </w:r>
    </w:p>
    <w:p w14:paraId="71417F5F" w14:textId="77777777" w:rsidR="00B037E8" w:rsidRPr="00B037E8" w:rsidRDefault="00B037E8" w:rsidP="00B037E8">
      <w:pPr>
        <w:spacing w:after="200" w:line="276" w:lineRule="auto"/>
        <w:rPr>
          <w:rFonts w:ascii="Times New Roman" w:eastAsia="Times New Roman" w:hAnsi="Times New Roman" w:cs="Calibri"/>
          <w:b/>
          <w:i/>
          <w:sz w:val="24"/>
          <w:szCs w:val="24"/>
          <w:lang w:eastAsia="zh-CN"/>
        </w:rPr>
      </w:pPr>
    </w:p>
    <w:tbl>
      <w:tblPr>
        <w:tblW w:w="9360" w:type="dxa"/>
        <w:tblInd w:w="-108" w:type="dxa"/>
        <w:tblLayout w:type="fixed"/>
        <w:tblLook w:val="04A0" w:firstRow="1" w:lastRow="0" w:firstColumn="1" w:lastColumn="0" w:noHBand="0" w:noVBand="1"/>
      </w:tblPr>
      <w:tblGrid>
        <w:gridCol w:w="7505"/>
        <w:gridCol w:w="1855"/>
      </w:tblGrid>
      <w:tr w:rsidR="00B037E8" w:rsidRPr="00B037E8" w14:paraId="32149740" w14:textId="77777777" w:rsidTr="00B037E8">
        <w:tc>
          <w:tcPr>
            <w:tcW w:w="7501" w:type="dxa"/>
            <w:hideMark/>
          </w:tcPr>
          <w:p w14:paraId="78C059B7" w14:textId="77777777" w:rsidR="00B037E8" w:rsidRPr="00B037E8" w:rsidRDefault="00B037E8" w:rsidP="00B72C82">
            <w:pPr>
              <w:numPr>
                <w:ilvl w:val="0"/>
                <w:numId w:val="5"/>
              </w:numPr>
              <w:spacing w:after="200" w:line="276" w:lineRule="auto"/>
              <w:rPr>
                <w:rFonts w:ascii="Calibri" w:eastAsia="Times New Roman" w:hAnsi="Calibri" w:cs="Calibri"/>
                <w:lang w:eastAsia="zh-CN" w:bidi="hi-IN"/>
              </w:rPr>
            </w:pPr>
            <w:r w:rsidRPr="00B037E8">
              <w:rPr>
                <w:rFonts w:ascii="Times New Roman" w:eastAsia="Times New Roman" w:hAnsi="Times New Roman" w:cs="Calibri"/>
                <w:b/>
                <w:sz w:val="24"/>
                <w:szCs w:val="24"/>
                <w:lang w:eastAsia="zh-CN" w:bidi="hi-IN"/>
              </w:rPr>
              <w:t xml:space="preserve">ОБЩАЯ ХАРАКТЕРИСТИКА </w:t>
            </w:r>
            <w:r w:rsidRPr="00B037E8">
              <w:rPr>
                <w:rFonts w:ascii="Times New Roman" w:eastAsia="Times New Roman" w:hAnsi="Times New Roman" w:cs="Calibri"/>
                <w:b/>
                <w:color w:val="000000"/>
                <w:sz w:val="24"/>
                <w:szCs w:val="24"/>
                <w:lang w:eastAsia="zh-CN" w:bidi="hi-IN"/>
              </w:rPr>
              <w:t>РАБОЧЕЙ ПРОГРАММЫ</w:t>
            </w:r>
            <w:r w:rsidRPr="00B037E8">
              <w:rPr>
                <w:rFonts w:ascii="Times New Roman" w:eastAsia="Times New Roman" w:hAnsi="Times New Roman" w:cs="Calibri"/>
                <w:b/>
                <w:sz w:val="24"/>
                <w:szCs w:val="24"/>
                <w:lang w:eastAsia="zh-CN" w:bidi="hi-IN"/>
              </w:rPr>
              <w:t xml:space="preserve"> УЧЕБНОЙ ДИСЦИПЛИНЫ</w:t>
            </w:r>
          </w:p>
        </w:tc>
        <w:tc>
          <w:tcPr>
            <w:tcW w:w="1854" w:type="dxa"/>
          </w:tcPr>
          <w:p w14:paraId="063ECB94" w14:textId="77777777" w:rsidR="00B037E8" w:rsidRPr="00B037E8" w:rsidRDefault="00B037E8" w:rsidP="00B037E8">
            <w:pPr>
              <w:spacing w:after="200" w:line="276" w:lineRule="auto"/>
              <w:rPr>
                <w:rFonts w:ascii="Times New Roman" w:eastAsia="Times New Roman" w:hAnsi="Times New Roman" w:cs="Calibri"/>
                <w:b/>
                <w:sz w:val="24"/>
                <w:szCs w:val="24"/>
                <w:lang w:eastAsia="zh-CN" w:bidi="hi-IN"/>
              </w:rPr>
            </w:pPr>
          </w:p>
        </w:tc>
      </w:tr>
      <w:tr w:rsidR="00B037E8" w:rsidRPr="00B037E8" w14:paraId="2AFF1F0A" w14:textId="77777777" w:rsidTr="00B037E8">
        <w:tc>
          <w:tcPr>
            <w:tcW w:w="7501" w:type="dxa"/>
            <w:hideMark/>
          </w:tcPr>
          <w:p w14:paraId="5AFB4BB7" w14:textId="77777777" w:rsidR="00B037E8" w:rsidRPr="00B037E8" w:rsidRDefault="00B037E8" w:rsidP="00B72C82">
            <w:pPr>
              <w:numPr>
                <w:ilvl w:val="0"/>
                <w:numId w:val="5"/>
              </w:numPr>
              <w:spacing w:after="200" w:line="276" w:lineRule="auto"/>
              <w:rPr>
                <w:rFonts w:ascii="Times New Roman" w:eastAsia="Times New Roman" w:hAnsi="Times New Roman" w:cs="Calibri"/>
                <w:b/>
                <w:sz w:val="24"/>
                <w:szCs w:val="24"/>
                <w:lang w:eastAsia="zh-CN" w:bidi="hi-IN"/>
              </w:rPr>
            </w:pPr>
            <w:r w:rsidRPr="00B037E8">
              <w:rPr>
                <w:rFonts w:ascii="Times New Roman" w:eastAsia="Times New Roman" w:hAnsi="Times New Roman" w:cs="Calibri"/>
                <w:b/>
                <w:sz w:val="24"/>
                <w:szCs w:val="24"/>
                <w:lang w:eastAsia="zh-CN" w:bidi="hi-IN"/>
              </w:rPr>
              <w:t>СТРУКТУРА И СОДЕРЖАНИЕ УЧЕБНОЙ ДИСЦИПЛИНЫ</w:t>
            </w:r>
          </w:p>
          <w:p w14:paraId="759480AC" w14:textId="77777777" w:rsidR="00B037E8" w:rsidRPr="00B037E8" w:rsidRDefault="00B037E8" w:rsidP="00B72C82">
            <w:pPr>
              <w:numPr>
                <w:ilvl w:val="0"/>
                <w:numId w:val="5"/>
              </w:numPr>
              <w:spacing w:after="200" w:line="276" w:lineRule="auto"/>
              <w:rPr>
                <w:rFonts w:ascii="Times New Roman" w:eastAsia="Times New Roman" w:hAnsi="Times New Roman" w:cs="Calibri"/>
                <w:b/>
                <w:sz w:val="24"/>
                <w:szCs w:val="24"/>
                <w:lang w:eastAsia="zh-CN" w:bidi="hi-IN"/>
              </w:rPr>
            </w:pPr>
            <w:r w:rsidRPr="00B037E8">
              <w:rPr>
                <w:rFonts w:ascii="Times New Roman" w:eastAsia="Times New Roman" w:hAnsi="Times New Roman" w:cs="Calibri"/>
                <w:b/>
                <w:sz w:val="24"/>
                <w:szCs w:val="24"/>
                <w:lang w:eastAsia="zh-CN" w:bidi="hi-IN"/>
              </w:rPr>
              <w:t>УСЛОВИЯ РЕАЛИЗАЦИИ УЧЕБНОЙ ДИСЦИПЛИНЫ</w:t>
            </w:r>
          </w:p>
        </w:tc>
        <w:tc>
          <w:tcPr>
            <w:tcW w:w="1854" w:type="dxa"/>
          </w:tcPr>
          <w:p w14:paraId="5D19347A" w14:textId="77777777" w:rsidR="00B037E8" w:rsidRPr="00B037E8" w:rsidRDefault="00B037E8" w:rsidP="00B037E8">
            <w:pPr>
              <w:spacing w:after="200" w:line="276" w:lineRule="auto"/>
              <w:ind w:left="644"/>
              <w:rPr>
                <w:rFonts w:ascii="Times New Roman" w:eastAsia="Times New Roman" w:hAnsi="Times New Roman" w:cs="Calibri"/>
                <w:b/>
                <w:sz w:val="24"/>
                <w:szCs w:val="24"/>
                <w:lang w:eastAsia="zh-CN" w:bidi="hi-IN"/>
              </w:rPr>
            </w:pPr>
          </w:p>
        </w:tc>
      </w:tr>
      <w:tr w:rsidR="00B037E8" w:rsidRPr="00B037E8" w14:paraId="203A23AE" w14:textId="77777777" w:rsidTr="00B037E8">
        <w:tc>
          <w:tcPr>
            <w:tcW w:w="7501" w:type="dxa"/>
          </w:tcPr>
          <w:p w14:paraId="185679A2" w14:textId="77777777" w:rsidR="00B037E8" w:rsidRPr="00B037E8" w:rsidRDefault="00B037E8" w:rsidP="00B72C82">
            <w:pPr>
              <w:numPr>
                <w:ilvl w:val="0"/>
                <w:numId w:val="5"/>
              </w:numPr>
              <w:spacing w:after="200" w:line="276" w:lineRule="auto"/>
              <w:rPr>
                <w:rFonts w:ascii="Times New Roman" w:eastAsia="Times New Roman" w:hAnsi="Times New Roman" w:cs="Calibri"/>
                <w:b/>
                <w:sz w:val="24"/>
                <w:szCs w:val="24"/>
                <w:lang w:eastAsia="zh-CN" w:bidi="hi-IN"/>
              </w:rPr>
            </w:pPr>
            <w:r w:rsidRPr="00B037E8">
              <w:rPr>
                <w:rFonts w:ascii="Times New Roman" w:eastAsia="Times New Roman" w:hAnsi="Times New Roman" w:cs="Calibri"/>
                <w:b/>
                <w:sz w:val="24"/>
                <w:szCs w:val="24"/>
                <w:lang w:eastAsia="zh-CN" w:bidi="hi-IN"/>
              </w:rPr>
              <w:t>КОНТРОЛЬ И ОЦЕНКА РЕЗУЛЬТАТОВ ОСВОЕНИЯ УЧЕБНОЙ ДИСЦИПЛИНЫ</w:t>
            </w:r>
          </w:p>
          <w:p w14:paraId="4884FBC4" w14:textId="77777777" w:rsidR="00B037E8" w:rsidRPr="00B037E8" w:rsidRDefault="00B037E8" w:rsidP="00B037E8">
            <w:pPr>
              <w:spacing w:after="200" w:line="276" w:lineRule="auto"/>
              <w:rPr>
                <w:rFonts w:ascii="Times New Roman" w:eastAsia="Times New Roman" w:hAnsi="Times New Roman" w:cs="Calibri"/>
                <w:b/>
                <w:sz w:val="24"/>
                <w:szCs w:val="24"/>
                <w:lang w:eastAsia="zh-CN" w:bidi="hi-IN"/>
              </w:rPr>
            </w:pPr>
          </w:p>
        </w:tc>
        <w:tc>
          <w:tcPr>
            <w:tcW w:w="1854" w:type="dxa"/>
          </w:tcPr>
          <w:p w14:paraId="30BB65B8" w14:textId="77777777" w:rsidR="00B037E8" w:rsidRPr="00B037E8" w:rsidRDefault="00B037E8" w:rsidP="00B037E8">
            <w:pPr>
              <w:spacing w:after="200" w:line="276" w:lineRule="auto"/>
              <w:rPr>
                <w:rFonts w:ascii="Times New Roman" w:eastAsia="Times New Roman" w:hAnsi="Times New Roman" w:cs="Calibri"/>
                <w:b/>
                <w:sz w:val="24"/>
                <w:szCs w:val="24"/>
                <w:lang w:eastAsia="zh-CN" w:bidi="hi-IN"/>
              </w:rPr>
            </w:pPr>
          </w:p>
        </w:tc>
      </w:tr>
    </w:tbl>
    <w:p w14:paraId="717789E6" w14:textId="77777777" w:rsidR="00B037E8" w:rsidRPr="00B037E8" w:rsidRDefault="00B037E8" w:rsidP="00B72C82">
      <w:pPr>
        <w:numPr>
          <w:ilvl w:val="0"/>
          <w:numId w:val="6"/>
        </w:numPr>
        <w:spacing w:after="0" w:line="276" w:lineRule="auto"/>
        <w:jc w:val="center"/>
        <w:rPr>
          <w:rFonts w:ascii="Calibri" w:eastAsia="Times New Roman" w:hAnsi="Calibri" w:cs="Calibri"/>
          <w:lang w:eastAsia="zh-CN"/>
        </w:rPr>
      </w:pPr>
      <w:r w:rsidRPr="00B037E8">
        <w:rPr>
          <w:rFonts w:ascii="Calibri" w:eastAsia="Times New Roman" w:hAnsi="Calibri" w:cs="Calibri"/>
          <w:lang w:eastAsia="zh-CN"/>
        </w:rPr>
        <w:br w:type="page"/>
      </w:r>
      <w:r w:rsidRPr="00B037E8">
        <w:rPr>
          <w:rFonts w:ascii="Times New Roman" w:eastAsia="Times New Roman" w:hAnsi="Times New Roman" w:cs="Calibri"/>
          <w:b/>
          <w:sz w:val="24"/>
          <w:szCs w:val="24"/>
          <w:lang w:eastAsia="zh-CN"/>
        </w:rPr>
        <w:lastRenderedPageBreak/>
        <w:t xml:space="preserve">ОБЩАЯ ХАРАКТЕРИСТИКА </w:t>
      </w:r>
      <w:r w:rsidRPr="00B037E8">
        <w:rPr>
          <w:rFonts w:ascii="Times New Roman" w:eastAsia="Times New Roman" w:hAnsi="Times New Roman" w:cs="Calibri"/>
          <w:b/>
          <w:color w:val="000000"/>
          <w:sz w:val="24"/>
          <w:szCs w:val="24"/>
          <w:lang w:eastAsia="zh-CN"/>
        </w:rPr>
        <w:t>РАБОЧЕЙ ПРОГРАММЫ</w:t>
      </w:r>
      <w:r w:rsidRPr="00B037E8">
        <w:rPr>
          <w:rFonts w:ascii="Times New Roman" w:eastAsia="Times New Roman" w:hAnsi="Times New Roman" w:cs="Calibri"/>
          <w:b/>
          <w:sz w:val="24"/>
          <w:szCs w:val="24"/>
          <w:lang w:eastAsia="zh-CN"/>
        </w:rPr>
        <w:t xml:space="preserve"> УЧЕБНОЙ ДИСЦИПЛИНЫ</w:t>
      </w:r>
    </w:p>
    <w:p w14:paraId="11F22588" w14:textId="77777777" w:rsidR="00B037E8" w:rsidRPr="00B037E8" w:rsidRDefault="00B037E8" w:rsidP="00B037E8">
      <w:pPr>
        <w:spacing w:after="0" w:line="240" w:lineRule="auto"/>
        <w:ind w:left="720"/>
        <w:jc w:val="center"/>
        <w:rPr>
          <w:rFonts w:ascii="Times New Roman" w:eastAsia="Times New Roman" w:hAnsi="Times New Roman" w:cs="Calibri"/>
          <w:sz w:val="24"/>
          <w:szCs w:val="24"/>
          <w:vertAlign w:val="superscript"/>
          <w:lang w:eastAsia="zh-CN"/>
        </w:rPr>
      </w:pPr>
      <w:proofErr w:type="spellStart"/>
      <w:r w:rsidRPr="00B037E8">
        <w:rPr>
          <w:rFonts w:ascii="Times New Roman" w:eastAsia="Times New Roman" w:hAnsi="Times New Roman" w:cs="Calibri"/>
          <w:b/>
          <w:sz w:val="24"/>
          <w:szCs w:val="24"/>
          <w:lang w:eastAsia="zh-CN"/>
        </w:rPr>
        <w:t>вдСГ</w:t>
      </w:r>
      <w:proofErr w:type="spellEnd"/>
      <w:r w:rsidRPr="00B037E8">
        <w:rPr>
          <w:rFonts w:ascii="Times New Roman" w:eastAsia="Times New Roman" w:hAnsi="Times New Roman" w:cs="Calibri"/>
          <w:b/>
          <w:sz w:val="24"/>
          <w:szCs w:val="24"/>
          <w:lang w:eastAsia="zh-CN"/>
        </w:rPr>
        <w:t xml:space="preserve"> 01 «История России»</w:t>
      </w:r>
    </w:p>
    <w:p w14:paraId="11969851" w14:textId="77777777" w:rsidR="00B037E8" w:rsidRPr="00B037E8" w:rsidRDefault="00B037E8" w:rsidP="00B72C82">
      <w:pPr>
        <w:numPr>
          <w:ilvl w:val="1"/>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Место дисциплины в структуре основной образовательной программы:</w:t>
      </w:r>
    </w:p>
    <w:p w14:paraId="595E20F5"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jc w:val="both"/>
        <w:rPr>
          <w:rFonts w:ascii="Times New Roman" w:eastAsia="Times New Roman" w:hAnsi="Times New Roman" w:cs="Calibri"/>
          <w:color w:val="000000"/>
          <w:sz w:val="24"/>
          <w:szCs w:val="24"/>
          <w:lang w:eastAsia="zh-CN"/>
        </w:rPr>
      </w:pPr>
      <w:r w:rsidRPr="00B037E8">
        <w:rPr>
          <w:rFonts w:ascii="Times New Roman" w:eastAsia="Times New Roman" w:hAnsi="Times New Roman" w:cs="Calibri"/>
          <w:sz w:val="24"/>
          <w:szCs w:val="24"/>
          <w:lang w:eastAsia="zh-CN"/>
        </w:rPr>
        <w:t xml:space="preserve">Учебная дисциплина </w:t>
      </w:r>
      <w:proofErr w:type="spellStart"/>
      <w:r w:rsidRPr="00B037E8">
        <w:rPr>
          <w:rFonts w:ascii="Times New Roman" w:eastAsia="Times New Roman" w:hAnsi="Times New Roman" w:cs="Calibri"/>
          <w:sz w:val="24"/>
          <w:szCs w:val="24"/>
          <w:lang w:eastAsia="zh-CN"/>
        </w:rPr>
        <w:t>вдСГ</w:t>
      </w:r>
      <w:proofErr w:type="spellEnd"/>
      <w:r w:rsidRPr="00B037E8">
        <w:rPr>
          <w:rFonts w:ascii="Times New Roman" w:eastAsia="Times New Roman" w:hAnsi="Times New Roman" w:cs="Calibri"/>
          <w:sz w:val="24"/>
          <w:szCs w:val="24"/>
          <w:lang w:eastAsia="zh-CN"/>
        </w:rPr>
        <w:t xml:space="preserve"> 01 «История России» является обязательной частью социально – гуманитарного цикла ПООП-П в соответствии с ФГОС СПО по профессии 15.01.01 «Сварщик (частично механизированной сварки (наплавки)» </w:t>
      </w:r>
    </w:p>
    <w:p w14:paraId="0B23466D" w14:textId="77777777" w:rsidR="00B037E8" w:rsidRPr="00B037E8" w:rsidRDefault="00B037E8" w:rsidP="00B037E8">
      <w:pPr>
        <w:spacing w:after="0" w:line="276" w:lineRule="auto"/>
        <w:jc w:val="right"/>
        <w:rPr>
          <w:rFonts w:ascii="Times New Roman" w:eastAsia="Times New Roman" w:hAnsi="Times New Roman" w:cs="Calibri"/>
          <w:color w:val="000000"/>
          <w:sz w:val="24"/>
          <w:szCs w:val="24"/>
          <w:lang w:eastAsia="zh-CN"/>
        </w:rPr>
      </w:pPr>
    </w:p>
    <w:p w14:paraId="63517AE5" w14:textId="77777777" w:rsidR="00B037E8" w:rsidRPr="00B037E8" w:rsidRDefault="00B037E8" w:rsidP="00B037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Calibri" w:eastAsia="Times New Roman" w:hAnsi="Calibri" w:cs="Calibri"/>
          <w:lang w:eastAsia="zh-CN"/>
        </w:rPr>
      </w:pPr>
      <w:r w:rsidRPr="00B037E8">
        <w:rPr>
          <w:rFonts w:ascii="Times New Roman" w:eastAsia="Times New Roman" w:hAnsi="Times New Roman" w:cs="Calibri"/>
          <w:sz w:val="24"/>
          <w:szCs w:val="24"/>
          <w:lang w:eastAsia="zh-CN"/>
        </w:rPr>
        <w:t xml:space="preserve">Особое значение дисциплина имеет при формировании и развитии ОК 1, ОК 2, ОК 3, ОК 4, ОК 5, ОК 6, ОК 7 </w:t>
      </w:r>
    </w:p>
    <w:p w14:paraId="47E47EFA"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Calibri"/>
          <w:b/>
          <w:sz w:val="24"/>
          <w:szCs w:val="24"/>
          <w:lang w:eastAsia="zh-CN"/>
        </w:rPr>
      </w:pPr>
    </w:p>
    <w:p w14:paraId="23E82A38" w14:textId="77777777" w:rsidR="00B037E8" w:rsidRPr="00B037E8" w:rsidRDefault="00B037E8" w:rsidP="00B037E8">
      <w:pPr>
        <w:spacing w:after="0" w:line="276" w:lineRule="auto"/>
        <w:ind w:firstLine="709"/>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1.2. Цель и планируемые результаты освоения дисциплины:</w:t>
      </w:r>
    </w:p>
    <w:p w14:paraId="1CA86151" w14:textId="77777777" w:rsidR="00B037E8" w:rsidRPr="00B037E8" w:rsidRDefault="00B037E8" w:rsidP="00B037E8">
      <w:pPr>
        <w:spacing w:after="0" w:line="240" w:lineRule="auto"/>
        <w:ind w:firstLine="709"/>
        <w:jc w:val="both"/>
        <w:rPr>
          <w:rFonts w:ascii="Times New Roman" w:eastAsia="Times New Roman" w:hAnsi="Times New Roman" w:cs="Calibri"/>
          <w:sz w:val="24"/>
          <w:szCs w:val="24"/>
        </w:rPr>
      </w:pPr>
      <w:r w:rsidRPr="00B037E8">
        <w:rPr>
          <w:rFonts w:ascii="Times New Roman" w:eastAsia="Times New Roman" w:hAnsi="Times New Roman" w:cs="Calibri"/>
          <w:sz w:val="24"/>
          <w:szCs w:val="24"/>
        </w:rPr>
        <w:t>В рамках программы учебной дисциплины обучающимися осваиваются умения и знания</w:t>
      </w:r>
    </w:p>
    <w:tbl>
      <w:tblPr>
        <w:tblW w:w="9255" w:type="dxa"/>
        <w:tblInd w:w="-118" w:type="dxa"/>
        <w:tblLayout w:type="fixed"/>
        <w:tblLook w:val="04A0" w:firstRow="1" w:lastRow="0" w:firstColumn="1" w:lastColumn="0" w:noHBand="0" w:noVBand="1"/>
      </w:tblPr>
      <w:tblGrid>
        <w:gridCol w:w="1588"/>
        <w:gridCol w:w="3763"/>
        <w:gridCol w:w="3904"/>
      </w:tblGrid>
      <w:tr w:rsidR="00B037E8" w:rsidRPr="00B037E8" w14:paraId="314DEF5C" w14:textId="77777777" w:rsidTr="00B037E8">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02AA1208" w14:textId="77905DCC" w:rsidR="00B037E8" w:rsidRPr="00B037E8" w:rsidRDefault="00B037E8" w:rsidP="00B037E8">
            <w:pPr>
              <w:spacing w:after="0" w:line="240" w:lineRule="auto"/>
              <w:jc w:val="center"/>
              <w:rPr>
                <w:rFonts w:ascii="Times New Roman" w:eastAsia="Times New Roman" w:hAnsi="Times New Roman" w:cs="Calibri"/>
                <w:sz w:val="24"/>
                <w:szCs w:val="24"/>
                <w:lang w:eastAsia="zh-CN" w:bidi="hi-IN"/>
              </w:rPr>
            </w:pPr>
            <w:r w:rsidRPr="00317FA8">
              <w:rPr>
                <w:rFonts w:ascii="Times New Roman" w:eastAsia="Times New Roman" w:hAnsi="Times New Roman" w:cs="Calibri"/>
                <w:sz w:val="24"/>
                <w:szCs w:val="24"/>
                <w:lang w:eastAsia="zh-CN" w:bidi="hi-IN"/>
              </w:rPr>
              <w:t xml:space="preserve">Код </w:t>
            </w:r>
          </w:p>
          <w:p w14:paraId="518279D2" w14:textId="77777777" w:rsidR="00B037E8" w:rsidRPr="00B037E8" w:rsidRDefault="00B037E8" w:rsidP="00B037E8">
            <w:pPr>
              <w:spacing w:after="0" w:line="240" w:lineRule="auto"/>
              <w:jc w:val="center"/>
              <w:rPr>
                <w:rFonts w:ascii="Times New Roman" w:eastAsia="Times New Roman" w:hAnsi="Times New Roman" w:cs="Calibri"/>
                <w:sz w:val="24"/>
                <w:szCs w:val="24"/>
                <w:lang w:eastAsia="zh-CN" w:bidi="hi-IN"/>
              </w:rPr>
            </w:pPr>
            <w:r w:rsidRPr="00B037E8">
              <w:rPr>
                <w:rFonts w:ascii="Times New Roman" w:eastAsia="Times New Roman" w:hAnsi="Times New Roman" w:cs="Calibri"/>
                <w:sz w:val="24"/>
                <w:szCs w:val="24"/>
                <w:lang w:eastAsia="zh-CN" w:bidi="hi-IN"/>
              </w:rPr>
              <w:t>ОК, ЛР</w:t>
            </w:r>
          </w:p>
        </w:tc>
        <w:tc>
          <w:tcPr>
            <w:tcW w:w="3764" w:type="dxa"/>
            <w:tcBorders>
              <w:top w:val="single" w:sz="4" w:space="0" w:color="000000"/>
              <w:left w:val="single" w:sz="4" w:space="0" w:color="000000"/>
              <w:bottom w:val="single" w:sz="4" w:space="0" w:color="000000"/>
              <w:right w:val="single" w:sz="4" w:space="0" w:color="000000"/>
            </w:tcBorders>
            <w:hideMark/>
          </w:tcPr>
          <w:p w14:paraId="158860FC" w14:textId="77777777" w:rsidR="00B037E8" w:rsidRPr="00B037E8" w:rsidRDefault="00B037E8" w:rsidP="00B037E8">
            <w:pPr>
              <w:spacing w:after="0" w:line="240" w:lineRule="auto"/>
              <w:jc w:val="center"/>
              <w:rPr>
                <w:rFonts w:ascii="Times New Roman" w:eastAsia="Times New Roman" w:hAnsi="Times New Roman" w:cs="Calibri"/>
                <w:sz w:val="24"/>
                <w:szCs w:val="24"/>
                <w:lang w:eastAsia="zh-CN" w:bidi="hi-IN"/>
              </w:rPr>
            </w:pPr>
            <w:r w:rsidRPr="00B037E8">
              <w:rPr>
                <w:rFonts w:ascii="Times New Roman" w:eastAsia="Times New Roman" w:hAnsi="Times New Roman" w:cs="Calibri"/>
                <w:sz w:val="24"/>
                <w:szCs w:val="24"/>
                <w:lang w:eastAsia="zh-CN" w:bidi="hi-IN"/>
              </w:rPr>
              <w:t>Умения</w:t>
            </w:r>
          </w:p>
        </w:tc>
        <w:tc>
          <w:tcPr>
            <w:tcW w:w="3905" w:type="dxa"/>
            <w:tcBorders>
              <w:top w:val="single" w:sz="4" w:space="0" w:color="000000"/>
              <w:left w:val="single" w:sz="4" w:space="0" w:color="000000"/>
              <w:bottom w:val="single" w:sz="4" w:space="0" w:color="000000"/>
              <w:right w:val="single" w:sz="4" w:space="0" w:color="000000"/>
            </w:tcBorders>
            <w:hideMark/>
          </w:tcPr>
          <w:p w14:paraId="2BFD590C" w14:textId="77777777" w:rsidR="00B037E8" w:rsidRPr="00B037E8" w:rsidRDefault="00B037E8" w:rsidP="00B037E8">
            <w:pPr>
              <w:spacing w:after="0" w:line="240" w:lineRule="auto"/>
              <w:jc w:val="center"/>
              <w:rPr>
                <w:rFonts w:ascii="Times New Roman" w:eastAsia="Times New Roman" w:hAnsi="Times New Roman" w:cs="Calibri"/>
                <w:sz w:val="24"/>
                <w:szCs w:val="24"/>
                <w:lang w:eastAsia="zh-CN" w:bidi="hi-IN"/>
              </w:rPr>
            </w:pPr>
            <w:r w:rsidRPr="00B037E8">
              <w:rPr>
                <w:rFonts w:ascii="Times New Roman" w:eastAsia="Times New Roman" w:hAnsi="Times New Roman" w:cs="Calibri"/>
                <w:sz w:val="24"/>
                <w:szCs w:val="24"/>
                <w:lang w:eastAsia="zh-CN" w:bidi="hi-IN"/>
              </w:rPr>
              <w:t>Знания</w:t>
            </w:r>
          </w:p>
        </w:tc>
      </w:tr>
      <w:tr w:rsidR="00B037E8" w:rsidRPr="00B037E8" w14:paraId="752072F7" w14:textId="77777777" w:rsidTr="00B037E8">
        <w:trPr>
          <w:trHeight w:val="212"/>
        </w:trPr>
        <w:tc>
          <w:tcPr>
            <w:tcW w:w="1589" w:type="dxa"/>
            <w:tcBorders>
              <w:top w:val="single" w:sz="4" w:space="0" w:color="000000"/>
              <w:left w:val="single" w:sz="4" w:space="0" w:color="000000"/>
              <w:bottom w:val="single" w:sz="4" w:space="0" w:color="000000"/>
              <w:right w:val="single" w:sz="4" w:space="0" w:color="000000"/>
            </w:tcBorders>
          </w:tcPr>
          <w:p w14:paraId="15E479A3" w14:textId="77777777" w:rsidR="00B037E8" w:rsidRPr="00B037E8" w:rsidRDefault="00B037E8" w:rsidP="00B037E8">
            <w:pPr>
              <w:spacing w:after="0" w:line="240" w:lineRule="auto"/>
              <w:jc w:val="center"/>
              <w:rPr>
                <w:rFonts w:ascii="Times New Roman" w:eastAsia="Times New Roman" w:hAnsi="Times New Roman" w:cs="Calibri"/>
                <w:i/>
                <w:sz w:val="24"/>
                <w:szCs w:val="24"/>
                <w:lang w:eastAsia="zh-CN" w:bidi="hi-IN"/>
              </w:rPr>
            </w:pPr>
          </w:p>
          <w:p w14:paraId="791B1430" w14:textId="77777777" w:rsidR="00B037E8" w:rsidRPr="00B037E8" w:rsidRDefault="00B037E8" w:rsidP="00B037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Calibri"/>
                <w:sz w:val="24"/>
                <w:szCs w:val="24"/>
                <w:lang w:eastAsia="zh-CN" w:bidi="hi-IN"/>
              </w:rPr>
            </w:pPr>
            <w:r w:rsidRPr="00B037E8">
              <w:rPr>
                <w:rFonts w:ascii="Times New Roman" w:eastAsia="Times New Roman" w:hAnsi="Times New Roman" w:cs="Calibri"/>
                <w:sz w:val="24"/>
                <w:szCs w:val="24"/>
                <w:lang w:eastAsia="zh-CN" w:bidi="hi-IN"/>
              </w:rPr>
              <w:t>ОК 1, ОК 2, ОК 3, ОК 4, ОК 5, ОК 6 ОК7</w:t>
            </w:r>
          </w:p>
          <w:p w14:paraId="1EE27B90" w14:textId="77777777" w:rsidR="00B037E8" w:rsidRPr="00B037E8" w:rsidRDefault="00B037E8" w:rsidP="00B037E8">
            <w:pPr>
              <w:spacing w:after="0" w:line="240" w:lineRule="auto"/>
              <w:jc w:val="center"/>
              <w:rPr>
                <w:rFonts w:ascii="Times New Roman" w:eastAsia="Times New Roman" w:hAnsi="Times New Roman" w:cs="Calibri"/>
                <w:i/>
                <w:sz w:val="24"/>
                <w:szCs w:val="24"/>
                <w:lang w:eastAsia="zh-CN" w:bidi="hi-IN"/>
              </w:rPr>
            </w:pPr>
          </w:p>
          <w:p w14:paraId="71AAFC2E" w14:textId="77777777" w:rsidR="00B037E8" w:rsidRPr="00B037E8" w:rsidRDefault="00B037E8" w:rsidP="00B037E8">
            <w:pPr>
              <w:spacing w:after="0" w:line="240" w:lineRule="auto"/>
              <w:jc w:val="center"/>
              <w:rPr>
                <w:rFonts w:ascii="Times New Roman" w:eastAsia="Times New Roman" w:hAnsi="Times New Roman" w:cs="Calibri"/>
                <w:i/>
                <w:lang w:eastAsia="zh-CN" w:bidi="hi-IN"/>
              </w:rPr>
            </w:pPr>
          </w:p>
          <w:p w14:paraId="47996BBE" w14:textId="77777777" w:rsidR="00B037E8" w:rsidRPr="00B037E8" w:rsidRDefault="00B037E8" w:rsidP="00B037E8">
            <w:pPr>
              <w:spacing w:after="0" w:line="240" w:lineRule="auto"/>
              <w:jc w:val="center"/>
              <w:rPr>
                <w:rFonts w:ascii="Times New Roman" w:eastAsia="Times New Roman" w:hAnsi="Times New Roman" w:cs="Calibri"/>
                <w:i/>
                <w:lang w:eastAsia="zh-CN" w:bidi="hi-IN"/>
              </w:rPr>
            </w:pPr>
          </w:p>
          <w:p w14:paraId="63C73BC0" w14:textId="77777777" w:rsidR="00B037E8" w:rsidRPr="00B037E8" w:rsidRDefault="00B037E8" w:rsidP="00B037E8">
            <w:pPr>
              <w:spacing w:after="0" w:line="240" w:lineRule="auto"/>
              <w:jc w:val="center"/>
              <w:rPr>
                <w:rFonts w:ascii="Times New Roman" w:eastAsia="Times New Roman" w:hAnsi="Times New Roman" w:cs="Calibri"/>
                <w:i/>
                <w:lang w:eastAsia="zh-CN" w:bidi="hi-IN"/>
              </w:rPr>
            </w:pPr>
            <w:r w:rsidRPr="00B037E8">
              <w:rPr>
                <w:rFonts w:ascii="Times New Roman" w:eastAsia="Times New Roman" w:hAnsi="Times New Roman" w:cs="Calibri"/>
                <w:i/>
                <w:lang w:eastAsia="zh-CN" w:bidi="hi-IN"/>
              </w:rPr>
              <w:t xml:space="preserve">ЛР </w:t>
            </w:r>
            <w:proofErr w:type="gramStart"/>
            <w:r w:rsidRPr="00B037E8">
              <w:rPr>
                <w:rFonts w:ascii="Times New Roman" w:eastAsia="Times New Roman" w:hAnsi="Times New Roman" w:cs="Calibri"/>
                <w:i/>
                <w:lang w:eastAsia="zh-CN" w:bidi="hi-IN"/>
              </w:rPr>
              <w:t>1,ЛР</w:t>
            </w:r>
            <w:proofErr w:type="gramEnd"/>
            <w:r w:rsidRPr="00B037E8">
              <w:rPr>
                <w:rFonts w:ascii="Times New Roman" w:eastAsia="Times New Roman" w:hAnsi="Times New Roman" w:cs="Calibri"/>
                <w:i/>
                <w:lang w:eastAsia="zh-CN" w:bidi="hi-IN"/>
              </w:rPr>
              <w:t xml:space="preserve"> 2, ЛР 3, ЛР 5, ЛР 6, ЛР 7, ЛР 11</w:t>
            </w:r>
          </w:p>
        </w:tc>
        <w:tc>
          <w:tcPr>
            <w:tcW w:w="3764" w:type="dxa"/>
            <w:tcBorders>
              <w:top w:val="single" w:sz="4" w:space="0" w:color="000000"/>
              <w:left w:val="single" w:sz="4" w:space="0" w:color="000000"/>
              <w:bottom w:val="single" w:sz="4" w:space="0" w:color="000000"/>
              <w:right w:val="single" w:sz="4" w:space="0" w:color="000000"/>
            </w:tcBorders>
            <w:hideMark/>
          </w:tcPr>
          <w:p w14:paraId="6D4C2BE2" w14:textId="77777777" w:rsidR="00B037E8" w:rsidRPr="00B037E8" w:rsidRDefault="00B037E8" w:rsidP="00B037E8">
            <w:pPr>
              <w:widowControl w:val="0"/>
              <w:spacing w:after="0" w:line="276" w:lineRule="auto"/>
              <w:ind w:left="107"/>
              <w:jc w:val="both"/>
              <w:rPr>
                <w:rFonts w:ascii="Times New Roman" w:eastAsia="Times New Roman" w:hAnsi="Times New Roman" w:cs="Calibri"/>
                <w:sz w:val="24"/>
                <w:lang w:bidi="hi-IN"/>
              </w:rPr>
            </w:pPr>
            <w:r w:rsidRPr="00B037E8">
              <w:rPr>
                <w:rFonts w:ascii="Times New Roman" w:eastAsia="Times New Roman" w:hAnsi="Times New Roman" w:cs="Calibri"/>
                <w:sz w:val="24"/>
                <w:lang w:bidi="hi-IN"/>
              </w:rPr>
              <w:t>Уд1 ориентироваться в современной экономической, политической и культурной ситуации в России и мире;</w:t>
            </w:r>
          </w:p>
          <w:p w14:paraId="1E3C75F7" w14:textId="77777777" w:rsidR="00B037E8" w:rsidRPr="00B037E8" w:rsidRDefault="00B037E8" w:rsidP="00B037E8">
            <w:pPr>
              <w:widowControl w:val="0"/>
              <w:tabs>
                <w:tab w:val="left" w:pos="1647"/>
                <w:tab w:val="left" w:pos="2005"/>
                <w:tab w:val="left" w:pos="2114"/>
              </w:tabs>
              <w:spacing w:after="0" w:line="276" w:lineRule="auto"/>
              <w:ind w:left="107"/>
              <w:jc w:val="both"/>
              <w:rPr>
                <w:rFonts w:ascii="Calibri" w:eastAsia="Times New Roman" w:hAnsi="Calibri" w:cs="Calibri"/>
                <w:lang w:eastAsia="zh-CN" w:bidi="hi-IN"/>
              </w:rPr>
            </w:pPr>
            <w:r w:rsidRPr="00B037E8">
              <w:rPr>
                <w:rFonts w:ascii="Times New Roman" w:eastAsia="Times New Roman" w:hAnsi="Times New Roman" w:cs="Calibri"/>
                <w:sz w:val="24"/>
                <w:lang w:bidi="hi-IN"/>
              </w:rPr>
              <w:t xml:space="preserve">Уд2 выявлять взаимосвязь отечественных, региональных, мировых социально-экономических, политических и культурных проблем; </w:t>
            </w:r>
          </w:p>
          <w:p w14:paraId="108637C3" w14:textId="77777777" w:rsidR="00B037E8" w:rsidRPr="00B037E8" w:rsidRDefault="00B037E8" w:rsidP="00B037E8">
            <w:pPr>
              <w:widowControl w:val="0"/>
              <w:tabs>
                <w:tab w:val="left" w:pos="1647"/>
                <w:tab w:val="left" w:pos="2005"/>
                <w:tab w:val="left" w:pos="2114"/>
              </w:tabs>
              <w:spacing w:after="0" w:line="276" w:lineRule="auto"/>
              <w:ind w:left="107"/>
              <w:jc w:val="both"/>
              <w:rPr>
                <w:rFonts w:ascii="Times New Roman" w:eastAsia="Times New Roman" w:hAnsi="Times New Roman" w:cs="Calibri"/>
                <w:sz w:val="24"/>
                <w:lang w:bidi="hi-IN"/>
              </w:rPr>
            </w:pPr>
            <w:r w:rsidRPr="00B037E8">
              <w:rPr>
                <w:rFonts w:ascii="Times New Roman" w:eastAsia="Times New Roman" w:hAnsi="Times New Roman" w:cs="Calibri"/>
                <w:sz w:val="24"/>
                <w:lang w:bidi="hi-IN"/>
              </w:rPr>
              <w:t>Уд3 определять значимость профессиональной деятельности по осваиваемой профессии для развития экономики в историческом контексте;</w:t>
            </w:r>
          </w:p>
          <w:p w14:paraId="0815DBB5" w14:textId="77777777" w:rsidR="00B037E8" w:rsidRPr="00B037E8" w:rsidRDefault="00B037E8" w:rsidP="00B037E8">
            <w:pPr>
              <w:spacing w:after="0" w:line="240" w:lineRule="auto"/>
              <w:jc w:val="both"/>
              <w:rPr>
                <w:rFonts w:ascii="Times New Roman" w:eastAsia="Times New Roman" w:hAnsi="Times New Roman" w:cs="Calibri"/>
                <w:lang w:eastAsia="zh-CN" w:bidi="hi-IN"/>
              </w:rPr>
            </w:pPr>
            <w:r w:rsidRPr="00B037E8">
              <w:rPr>
                <w:rFonts w:ascii="Times New Roman" w:eastAsia="Times New Roman" w:hAnsi="Times New Roman" w:cs="Calibri"/>
                <w:sz w:val="24"/>
                <w:lang w:bidi="hi-IN"/>
              </w:rPr>
              <w:t>Уд4 демонстрировать гражданско-патриотическую позицию</w:t>
            </w:r>
          </w:p>
        </w:tc>
        <w:tc>
          <w:tcPr>
            <w:tcW w:w="3905" w:type="dxa"/>
            <w:tcBorders>
              <w:top w:val="single" w:sz="4" w:space="0" w:color="000000"/>
              <w:left w:val="single" w:sz="4" w:space="0" w:color="000000"/>
              <w:bottom w:val="single" w:sz="4" w:space="0" w:color="000000"/>
              <w:right w:val="single" w:sz="4" w:space="0" w:color="000000"/>
            </w:tcBorders>
            <w:hideMark/>
          </w:tcPr>
          <w:p w14:paraId="499A5425" w14:textId="77777777" w:rsidR="00B037E8" w:rsidRPr="00B037E8" w:rsidRDefault="00B037E8" w:rsidP="00B037E8">
            <w:pPr>
              <w:widowControl w:val="0"/>
              <w:spacing w:after="0" w:line="276" w:lineRule="auto"/>
              <w:ind w:left="107"/>
              <w:jc w:val="both"/>
              <w:rPr>
                <w:rFonts w:ascii="Times New Roman" w:eastAsia="Times New Roman" w:hAnsi="Times New Roman" w:cs="Calibri"/>
                <w:sz w:val="24"/>
                <w:lang w:bidi="hi-IN"/>
              </w:rPr>
            </w:pPr>
            <w:r w:rsidRPr="00B037E8">
              <w:rPr>
                <w:rFonts w:ascii="Times New Roman" w:eastAsia="Times New Roman" w:hAnsi="Times New Roman" w:cs="Calibri"/>
                <w:sz w:val="24"/>
                <w:lang w:bidi="hi-IN"/>
              </w:rPr>
              <w:t>Зд1 основные направления развития ключевых регионов мира на рубеже веков (XX и XXI вв.);</w:t>
            </w:r>
          </w:p>
          <w:p w14:paraId="409ADB6B" w14:textId="77777777" w:rsidR="00B037E8" w:rsidRPr="00B037E8" w:rsidRDefault="00B037E8" w:rsidP="00B037E8">
            <w:pPr>
              <w:widowControl w:val="0"/>
              <w:spacing w:after="0" w:line="276" w:lineRule="auto"/>
              <w:ind w:left="107"/>
              <w:jc w:val="both"/>
              <w:rPr>
                <w:rFonts w:ascii="Times New Roman" w:eastAsia="Times New Roman" w:hAnsi="Times New Roman" w:cs="Calibri"/>
                <w:sz w:val="24"/>
                <w:lang w:bidi="hi-IN"/>
              </w:rPr>
            </w:pPr>
            <w:r w:rsidRPr="00B037E8">
              <w:rPr>
                <w:rFonts w:ascii="Times New Roman" w:eastAsia="Times New Roman" w:hAnsi="Times New Roman" w:cs="Calibri"/>
                <w:sz w:val="24"/>
                <w:lang w:bidi="hi-IN"/>
              </w:rPr>
              <w:t>Зд2 сущность и причины локальных, региональных, межгосударственных конфликтов в конце XX начале XXI вв.;</w:t>
            </w:r>
          </w:p>
          <w:p w14:paraId="0FE078C2" w14:textId="77777777" w:rsidR="00B037E8" w:rsidRPr="00B037E8" w:rsidRDefault="00B037E8" w:rsidP="00B037E8">
            <w:pPr>
              <w:widowControl w:val="0"/>
              <w:spacing w:after="0" w:line="276" w:lineRule="auto"/>
              <w:ind w:left="107"/>
              <w:jc w:val="both"/>
              <w:rPr>
                <w:rFonts w:ascii="Times New Roman" w:eastAsia="Times New Roman" w:hAnsi="Times New Roman" w:cs="Calibri"/>
                <w:sz w:val="24"/>
                <w:lang w:bidi="hi-IN"/>
              </w:rPr>
            </w:pPr>
            <w:r w:rsidRPr="00B037E8">
              <w:rPr>
                <w:rFonts w:ascii="Times New Roman" w:eastAsia="Times New Roman" w:hAnsi="Times New Roman" w:cs="Calibri"/>
                <w:sz w:val="24"/>
                <w:lang w:bidi="hi-IN"/>
              </w:rPr>
              <w:t>Зд3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318558A2" w14:textId="77777777" w:rsidR="00B037E8" w:rsidRPr="00B037E8" w:rsidRDefault="00B037E8" w:rsidP="00B037E8">
            <w:pPr>
              <w:widowControl w:val="0"/>
              <w:spacing w:after="0" w:line="276" w:lineRule="auto"/>
              <w:ind w:left="107"/>
              <w:jc w:val="both"/>
              <w:rPr>
                <w:rFonts w:ascii="Times New Roman" w:eastAsia="Times New Roman" w:hAnsi="Times New Roman" w:cs="Calibri"/>
                <w:sz w:val="24"/>
                <w:lang w:bidi="hi-IN"/>
              </w:rPr>
            </w:pPr>
            <w:r w:rsidRPr="00B037E8">
              <w:rPr>
                <w:rFonts w:ascii="Times New Roman" w:eastAsia="Times New Roman" w:hAnsi="Times New Roman" w:cs="Calibri"/>
                <w:sz w:val="24"/>
                <w:lang w:bidi="hi-IN"/>
              </w:rPr>
              <w:t>Зд4 назначение международных организаций и основные направления их деятельности;</w:t>
            </w:r>
          </w:p>
          <w:p w14:paraId="63A6147E" w14:textId="77777777" w:rsidR="00B037E8" w:rsidRPr="00B037E8" w:rsidRDefault="00B037E8" w:rsidP="00B037E8">
            <w:pPr>
              <w:widowControl w:val="0"/>
              <w:spacing w:after="0" w:line="276" w:lineRule="auto"/>
              <w:ind w:left="107"/>
              <w:jc w:val="both"/>
              <w:rPr>
                <w:rFonts w:ascii="Times New Roman" w:eastAsia="Times New Roman" w:hAnsi="Times New Roman" w:cs="Calibri"/>
                <w:sz w:val="24"/>
                <w:lang w:bidi="hi-IN"/>
              </w:rPr>
            </w:pPr>
            <w:r w:rsidRPr="00B037E8">
              <w:rPr>
                <w:rFonts w:ascii="Times New Roman" w:eastAsia="Times New Roman" w:hAnsi="Times New Roman" w:cs="Calibri"/>
                <w:sz w:val="24"/>
                <w:lang w:bidi="hi-IN"/>
              </w:rPr>
              <w:t>Зд5 роль науки, культуры и религии в сохранении и укреплении национальных и государственных традиций;</w:t>
            </w:r>
          </w:p>
          <w:p w14:paraId="756D1736" w14:textId="77777777" w:rsidR="00B037E8" w:rsidRPr="00B037E8" w:rsidRDefault="00B037E8" w:rsidP="00B037E8">
            <w:pPr>
              <w:widowControl w:val="0"/>
              <w:spacing w:after="0" w:line="276" w:lineRule="auto"/>
              <w:ind w:left="107"/>
              <w:jc w:val="both"/>
              <w:rPr>
                <w:rFonts w:ascii="Times New Roman" w:eastAsia="Times New Roman" w:hAnsi="Times New Roman" w:cs="Calibri"/>
                <w:i/>
                <w:lang w:eastAsia="zh-CN" w:bidi="hi-IN"/>
              </w:rPr>
            </w:pPr>
            <w:r w:rsidRPr="00B037E8">
              <w:rPr>
                <w:rFonts w:ascii="Times New Roman" w:eastAsia="Times New Roman" w:hAnsi="Times New Roman" w:cs="Calibri"/>
                <w:sz w:val="24"/>
                <w:lang w:bidi="hi-IN"/>
              </w:rPr>
              <w:t>Зд6 содержание и назначение важнейших правовых и законодательных актов мирового и регионального значения.</w:t>
            </w:r>
          </w:p>
        </w:tc>
      </w:tr>
      <w:tr w:rsidR="00B037E8" w:rsidRPr="00B037E8" w14:paraId="401BD2D8" w14:textId="77777777" w:rsidTr="00B037E8">
        <w:trPr>
          <w:trHeight w:val="212"/>
        </w:trPr>
        <w:tc>
          <w:tcPr>
            <w:tcW w:w="1589" w:type="dxa"/>
            <w:tcBorders>
              <w:top w:val="single" w:sz="4" w:space="0" w:color="000000"/>
              <w:left w:val="single" w:sz="4" w:space="0" w:color="000000"/>
              <w:bottom w:val="single" w:sz="4" w:space="0" w:color="000000"/>
              <w:right w:val="single" w:sz="4" w:space="0" w:color="000000"/>
            </w:tcBorders>
          </w:tcPr>
          <w:p w14:paraId="78E773C6" w14:textId="77777777" w:rsidR="00B037E8" w:rsidRPr="00B037E8" w:rsidRDefault="00B037E8" w:rsidP="00B037E8">
            <w:pPr>
              <w:spacing w:after="0" w:line="240" w:lineRule="auto"/>
              <w:jc w:val="center"/>
              <w:rPr>
                <w:rFonts w:ascii="Times New Roman" w:eastAsia="Times New Roman" w:hAnsi="Times New Roman" w:cs="Calibri"/>
                <w:i/>
                <w:lang w:eastAsia="zh-CN" w:bidi="hi-IN"/>
              </w:rPr>
            </w:pPr>
          </w:p>
        </w:tc>
        <w:tc>
          <w:tcPr>
            <w:tcW w:w="3764" w:type="dxa"/>
            <w:tcBorders>
              <w:top w:val="single" w:sz="4" w:space="0" w:color="000000"/>
              <w:left w:val="single" w:sz="4" w:space="0" w:color="000000"/>
              <w:bottom w:val="single" w:sz="4" w:space="0" w:color="000000"/>
              <w:right w:val="single" w:sz="4" w:space="0" w:color="000000"/>
            </w:tcBorders>
          </w:tcPr>
          <w:p w14:paraId="6251717B" w14:textId="77777777" w:rsidR="00B037E8" w:rsidRPr="00B037E8" w:rsidRDefault="00B037E8" w:rsidP="00B037E8">
            <w:pPr>
              <w:spacing w:after="0" w:line="240" w:lineRule="auto"/>
              <w:jc w:val="center"/>
              <w:rPr>
                <w:rFonts w:ascii="Times New Roman" w:eastAsia="Times New Roman" w:hAnsi="Times New Roman" w:cs="Calibri"/>
                <w:i/>
                <w:lang w:eastAsia="zh-CN" w:bidi="hi-IN"/>
              </w:rPr>
            </w:pPr>
          </w:p>
        </w:tc>
        <w:tc>
          <w:tcPr>
            <w:tcW w:w="3905" w:type="dxa"/>
            <w:tcBorders>
              <w:top w:val="single" w:sz="4" w:space="0" w:color="000000"/>
              <w:left w:val="single" w:sz="4" w:space="0" w:color="000000"/>
              <w:bottom w:val="single" w:sz="4" w:space="0" w:color="000000"/>
              <w:right w:val="single" w:sz="4" w:space="0" w:color="000000"/>
            </w:tcBorders>
          </w:tcPr>
          <w:p w14:paraId="697B73F1" w14:textId="77777777" w:rsidR="00B037E8" w:rsidRPr="00B037E8" w:rsidRDefault="00B037E8" w:rsidP="00B037E8">
            <w:pPr>
              <w:spacing w:after="0" w:line="240" w:lineRule="auto"/>
              <w:jc w:val="center"/>
              <w:rPr>
                <w:rFonts w:ascii="Times New Roman" w:eastAsia="Times New Roman" w:hAnsi="Times New Roman" w:cs="Calibri"/>
                <w:i/>
                <w:lang w:eastAsia="zh-CN" w:bidi="hi-IN"/>
              </w:rPr>
            </w:pPr>
          </w:p>
        </w:tc>
      </w:tr>
    </w:tbl>
    <w:p w14:paraId="067490B3" w14:textId="77777777" w:rsidR="00B037E8" w:rsidRPr="00B037E8" w:rsidRDefault="00B037E8" w:rsidP="00B037E8">
      <w:pPr>
        <w:spacing w:after="240" w:line="240" w:lineRule="auto"/>
        <w:ind w:firstLine="709"/>
        <w:rPr>
          <w:rFonts w:ascii="Times New Roman" w:eastAsia="Times New Roman" w:hAnsi="Times New Roman" w:cs="Calibri"/>
          <w:b/>
          <w:lang w:eastAsia="zh-CN"/>
        </w:rPr>
      </w:pPr>
    </w:p>
    <w:p w14:paraId="40DFC98A" w14:textId="77777777" w:rsidR="00B037E8" w:rsidRPr="00B037E8" w:rsidRDefault="00B037E8" w:rsidP="00B037E8">
      <w:pPr>
        <w:spacing w:after="0" w:line="240" w:lineRule="auto"/>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br w:type="page"/>
      </w:r>
    </w:p>
    <w:p w14:paraId="64439AE8" w14:textId="77777777" w:rsidR="00B037E8" w:rsidRPr="00B037E8" w:rsidRDefault="00B037E8" w:rsidP="00B037E8">
      <w:pPr>
        <w:spacing w:after="240" w:line="240" w:lineRule="auto"/>
        <w:jc w:val="center"/>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lastRenderedPageBreak/>
        <w:t>2. СТРУКТУРА И СОДЕРЖАНИЕ УЧЕБНОЙ ДИСЦИПЛИНЫ</w:t>
      </w:r>
    </w:p>
    <w:p w14:paraId="109AA614" w14:textId="77777777" w:rsidR="00B037E8" w:rsidRPr="00B037E8" w:rsidRDefault="00B037E8" w:rsidP="00B037E8">
      <w:pPr>
        <w:spacing w:after="240" w:line="240" w:lineRule="auto"/>
        <w:ind w:firstLine="709"/>
        <w:rPr>
          <w:rFonts w:ascii="Times New Roman" w:eastAsia="Times New Roman" w:hAnsi="Times New Roman" w:cs="Times New Roman"/>
          <w:sz w:val="24"/>
          <w:szCs w:val="24"/>
          <w:lang w:eastAsia="zh-CN"/>
        </w:rPr>
      </w:pPr>
      <w:r w:rsidRPr="00B037E8">
        <w:rPr>
          <w:rFonts w:ascii="Times New Roman" w:eastAsia="Times New Roman" w:hAnsi="Times New Roman" w:cs="Times New Roman"/>
          <w:sz w:val="24"/>
          <w:szCs w:val="24"/>
          <w:lang w:eastAsia="zh-C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6872"/>
        <w:gridCol w:w="2467"/>
      </w:tblGrid>
      <w:tr w:rsidR="00B037E8" w:rsidRPr="00B037E8" w14:paraId="6DAF0F9D" w14:textId="77777777" w:rsidTr="00B037E8">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17E2010B" w14:textId="77777777" w:rsidR="00B037E8" w:rsidRPr="00B037E8" w:rsidRDefault="00B037E8" w:rsidP="00B037E8">
            <w:pPr>
              <w:spacing w:after="200" w:line="276" w:lineRule="auto"/>
              <w:rPr>
                <w:rFonts w:ascii="Times New Roman" w:eastAsia="Times New Roman" w:hAnsi="Times New Roman" w:cs="Calibri"/>
                <w:b/>
                <w:lang w:eastAsia="zh-CN" w:bidi="hi-IN"/>
              </w:rPr>
            </w:pPr>
            <w:r w:rsidRPr="00B037E8">
              <w:rPr>
                <w:rFonts w:ascii="Times New Roman" w:eastAsia="Times New Roman" w:hAnsi="Times New Roman" w:cs="Calibri"/>
                <w:b/>
                <w:lang w:eastAsia="zh-CN" w:bidi="hi-IN"/>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544ECA2D" w14:textId="77777777" w:rsidR="00B037E8" w:rsidRPr="00B037E8" w:rsidRDefault="00B037E8" w:rsidP="00B037E8">
            <w:pPr>
              <w:spacing w:after="200" w:line="276" w:lineRule="auto"/>
              <w:rPr>
                <w:rFonts w:ascii="Times New Roman" w:eastAsia="Times New Roman" w:hAnsi="Times New Roman" w:cs="Calibri"/>
                <w:b/>
                <w:iCs/>
                <w:lang w:eastAsia="zh-CN" w:bidi="hi-IN"/>
              </w:rPr>
            </w:pPr>
            <w:r w:rsidRPr="00B037E8">
              <w:rPr>
                <w:rFonts w:ascii="Times New Roman" w:eastAsia="Times New Roman" w:hAnsi="Times New Roman" w:cs="Calibri"/>
                <w:b/>
                <w:iCs/>
                <w:lang w:eastAsia="zh-CN" w:bidi="hi-IN"/>
              </w:rPr>
              <w:t>Объем в часах</w:t>
            </w:r>
          </w:p>
        </w:tc>
      </w:tr>
      <w:tr w:rsidR="00B037E8" w:rsidRPr="00B037E8" w14:paraId="52DF389A" w14:textId="77777777" w:rsidTr="00B037E8">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6FF6F01F" w14:textId="77777777" w:rsidR="00B037E8" w:rsidRPr="00B037E8" w:rsidRDefault="00B037E8" w:rsidP="00B037E8">
            <w:pPr>
              <w:spacing w:after="0" w:line="276" w:lineRule="auto"/>
              <w:rPr>
                <w:rFonts w:ascii="Times New Roman" w:eastAsia="Times New Roman" w:hAnsi="Times New Roman" w:cs="Calibri"/>
                <w:b/>
                <w:lang w:eastAsia="zh-CN" w:bidi="hi-IN"/>
              </w:rPr>
            </w:pPr>
            <w:r w:rsidRPr="00B037E8">
              <w:rPr>
                <w:rFonts w:ascii="Times New Roman" w:eastAsia="Times New Roman" w:hAnsi="Times New Roman" w:cs="Calibri"/>
                <w:b/>
                <w:lang w:eastAsia="zh-CN" w:bidi="hi-IN"/>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6F66B94A" w14:textId="77777777" w:rsidR="00B037E8" w:rsidRPr="00B037E8" w:rsidRDefault="00B037E8" w:rsidP="00B037E8">
            <w:pPr>
              <w:spacing w:after="0" w:line="276" w:lineRule="auto"/>
              <w:rPr>
                <w:rFonts w:ascii="Times New Roman" w:eastAsia="Times New Roman" w:hAnsi="Times New Roman" w:cs="Calibri"/>
                <w:iCs/>
                <w:lang w:eastAsia="zh-CN" w:bidi="hi-IN"/>
              </w:rPr>
            </w:pPr>
            <w:r w:rsidRPr="00B037E8">
              <w:rPr>
                <w:rFonts w:ascii="Times New Roman" w:eastAsia="Times New Roman" w:hAnsi="Times New Roman" w:cs="Calibri"/>
                <w:iCs/>
                <w:lang w:eastAsia="zh-CN" w:bidi="hi-IN"/>
              </w:rPr>
              <w:t>54</w:t>
            </w:r>
          </w:p>
        </w:tc>
      </w:tr>
      <w:tr w:rsidR="00B037E8" w:rsidRPr="00B037E8" w14:paraId="3AE1DD34" w14:textId="77777777" w:rsidTr="00B037E8">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588B5B5D" w14:textId="77777777" w:rsidR="00B037E8" w:rsidRPr="00B037E8" w:rsidRDefault="00B037E8" w:rsidP="00B037E8">
            <w:pPr>
              <w:spacing w:after="0" w:line="276" w:lineRule="auto"/>
              <w:rPr>
                <w:rFonts w:ascii="Times New Roman" w:eastAsia="Times New Roman" w:hAnsi="Times New Roman" w:cs="Calibri"/>
                <w:b/>
                <w:lang w:eastAsia="zh-CN" w:bidi="hi-IN"/>
              </w:rPr>
            </w:pPr>
            <w:r w:rsidRPr="00B037E8">
              <w:rPr>
                <w:rFonts w:ascii="Times New Roman" w:eastAsia="Times New Roman" w:hAnsi="Times New Roman" w:cs="Calibri"/>
                <w:b/>
                <w:lang w:eastAsia="zh-CN" w:bidi="hi-IN"/>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vAlign w:val="center"/>
          </w:tcPr>
          <w:p w14:paraId="753CDC71" w14:textId="77777777" w:rsidR="00B037E8" w:rsidRPr="00B037E8" w:rsidRDefault="00B037E8" w:rsidP="00B037E8">
            <w:pPr>
              <w:spacing w:after="0" w:line="276" w:lineRule="auto"/>
              <w:rPr>
                <w:rFonts w:ascii="Times New Roman" w:eastAsia="Times New Roman" w:hAnsi="Times New Roman" w:cs="Calibri"/>
                <w:b/>
                <w:iCs/>
                <w:lang w:eastAsia="zh-CN" w:bidi="hi-IN"/>
              </w:rPr>
            </w:pPr>
          </w:p>
        </w:tc>
      </w:tr>
      <w:tr w:rsidR="00B037E8" w:rsidRPr="00B037E8" w14:paraId="5DB150EF" w14:textId="77777777" w:rsidTr="00B037E8">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hideMark/>
          </w:tcPr>
          <w:p w14:paraId="05EFDB00" w14:textId="77777777" w:rsidR="00B037E8" w:rsidRPr="00B037E8" w:rsidRDefault="00B037E8" w:rsidP="00B037E8">
            <w:pPr>
              <w:spacing w:after="0" w:line="276" w:lineRule="auto"/>
              <w:rPr>
                <w:rFonts w:ascii="Times New Roman" w:eastAsia="Times New Roman" w:hAnsi="Times New Roman" w:cs="Calibri"/>
                <w:iCs/>
                <w:lang w:eastAsia="zh-CN" w:bidi="hi-IN"/>
              </w:rPr>
            </w:pPr>
            <w:r w:rsidRPr="00B037E8">
              <w:rPr>
                <w:rFonts w:ascii="Times New Roman" w:eastAsia="Times New Roman" w:hAnsi="Times New Roman" w:cs="Calibri"/>
                <w:lang w:eastAsia="zh-CN" w:bidi="hi-IN"/>
              </w:rPr>
              <w:t>в т. ч.:</w:t>
            </w:r>
          </w:p>
        </w:tc>
      </w:tr>
      <w:tr w:rsidR="00B037E8" w:rsidRPr="00B037E8" w14:paraId="25A94F45" w14:textId="77777777" w:rsidTr="00B037E8">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767ADB07" w14:textId="77777777" w:rsidR="00B037E8" w:rsidRPr="00B037E8" w:rsidRDefault="00B037E8" w:rsidP="00B037E8">
            <w:pPr>
              <w:spacing w:after="0" w:line="276" w:lineRule="auto"/>
              <w:rPr>
                <w:rFonts w:ascii="Times New Roman" w:eastAsia="Times New Roman" w:hAnsi="Times New Roman" w:cs="Calibri"/>
                <w:lang w:eastAsia="zh-CN" w:bidi="hi-IN"/>
              </w:rPr>
            </w:pPr>
            <w:r w:rsidRPr="00B037E8">
              <w:rPr>
                <w:rFonts w:ascii="Times New Roman" w:eastAsia="Times New Roman" w:hAnsi="Times New Roman" w:cs="Calibri"/>
                <w:lang w:eastAsia="zh-CN" w:bidi="hi-IN"/>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6231A58F" w14:textId="77777777" w:rsidR="00B037E8" w:rsidRPr="00B037E8" w:rsidRDefault="00B037E8" w:rsidP="00B037E8">
            <w:pPr>
              <w:spacing w:after="0" w:line="276" w:lineRule="auto"/>
              <w:rPr>
                <w:rFonts w:ascii="Times New Roman" w:eastAsia="Times New Roman" w:hAnsi="Times New Roman" w:cs="Calibri"/>
                <w:iCs/>
                <w:lang w:eastAsia="zh-CN" w:bidi="hi-IN"/>
              </w:rPr>
            </w:pPr>
            <w:r w:rsidRPr="00B037E8">
              <w:rPr>
                <w:rFonts w:ascii="Times New Roman" w:eastAsia="Times New Roman" w:hAnsi="Times New Roman" w:cs="Calibri"/>
                <w:iCs/>
                <w:lang w:eastAsia="zh-CN" w:bidi="hi-IN"/>
              </w:rPr>
              <w:t>18</w:t>
            </w:r>
          </w:p>
        </w:tc>
      </w:tr>
      <w:tr w:rsidR="00B037E8" w:rsidRPr="00B037E8" w14:paraId="6AC52473" w14:textId="77777777" w:rsidTr="00B037E8">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6B52C841" w14:textId="77777777" w:rsidR="00B037E8" w:rsidRPr="00B037E8" w:rsidRDefault="00B037E8" w:rsidP="00B037E8">
            <w:pPr>
              <w:spacing w:after="0" w:line="276" w:lineRule="auto"/>
              <w:rPr>
                <w:rFonts w:ascii="Times New Roman" w:eastAsia="Times New Roman" w:hAnsi="Times New Roman" w:cs="Calibri"/>
                <w:lang w:eastAsia="zh-CN" w:bidi="hi-IN"/>
              </w:rPr>
            </w:pPr>
            <w:r w:rsidRPr="00B037E8">
              <w:rPr>
                <w:rFonts w:ascii="Times New Roman" w:eastAsia="Times New Roman" w:hAnsi="Times New Roman" w:cs="Calibri"/>
                <w:lang w:eastAsia="zh-CN" w:bidi="hi-IN"/>
              </w:rPr>
              <w:t>практические занятия</w:t>
            </w:r>
            <w:r w:rsidRPr="00B037E8">
              <w:rPr>
                <w:rFonts w:ascii="Times New Roman" w:eastAsia="Times New Roman" w:hAnsi="Times New Roman" w:cs="Calibri"/>
                <w:i/>
                <w:lang w:eastAsia="zh-CN" w:bidi="hi-IN"/>
              </w:rPr>
              <w:t xml:space="preserve"> </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61D95CAC" w14:textId="77777777" w:rsidR="00B037E8" w:rsidRPr="00B037E8" w:rsidRDefault="00B037E8" w:rsidP="00B037E8">
            <w:pPr>
              <w:spacing w:after="0" w:line="276" w:lineRule="auto"/>
              <w:rPr>
                <w:rFonts w:ascii="Times New Roman" w:eastAsia="Times New Roman" w:hAnsi="Times New Roman" w:cs="Calibri"/>
                <w:iCs/>
                <w:lang w:eastAsia="zh-CN" w:bidi="hi-IN"/>
              </w:rPr>
            </w:pPr>
            <w:r w:rsidRPr="00B037E8">
              <w:rPr>
                <w:rFonts w:ascii="Times New Roman" w:eastAsia="Times New Roman" w:hAnsi="Times New Roman" w:cs="Calibri"/>
                <w:iCs/>
                <w:lang w:eastAsia="zh-CN" w:bidi="hi-IN"/>
              </w:rPr>
              <w:t>16</w:t>
            </w:r>
          </w:p>
        </w:tc>
      </w:tr>
      <w:tr w:rsidR="00B037E8" w:rsidRPr="00B037E8" w14:paraId="100D3284" w14:textId="77777777" w:rsidTr="00B037E8">
        <w:trPr>
          <w:trHeight w:val="267"/>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2814342F" w14:textId="786B5D68" w:rsidR="00B037E8" w:rsidRPr="00B037E8" w:rsidRDefault="00B037E8" w:rsidP="00B037E8">
            <w:pPr>
              <w:spacing w:after="0" w:line="276" w:lineRule="auto"/>
              <w:rPr>
                <w:rFonts w:ascii="Times New Roman" w:eastAsia="Times New Roman" w:hAnsi="Times New Roman" w:cs="Calibri"/>
                <w:i/>
                <w:lang w:eastAsia="zh-CN" w:bidi="hi-IN"/>
              </w:rPr>
            </w:pPr>
            <w:r w:rsidRPr="00B037E8">
              <w:rPr>
                <w:rFonts w:ascii="Times New Roman" w:eastAsia="Times New Roman" w:hAnsi="Times New Roman" w:cs="Calibri"/>
                <w:i/>
                <w:lang w:eastAsia="zh-CN" w:bidi="hi-IN"/>
              </w:rPr>
              <w:t xml:space="preserve">Самостоятельная работа </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2A22B1D6" w14:textId="77777777" w:rsidR="00B037E8" w:rsidRPr="00B037E8" w:rsidRDefault="00B037E8" w:rsidP="00B037E8">
            <w:pPr>
              <w:spacing w:after="0" w:line="276" w:lineRule="auto"/>
              <w:rPr>
                <w:rFonts w:ascii="Times New Roman" w:eastAsia="Times New Roman" w:hAnsi="Times New Roman" w:cs="Calibri"/>
                <w:iCs/>
                <w:lang w:eastAsia="zh-CN" w:bidi="hi-IN"/>
              </w:rPr>
            </w:pPr>
            <w:r w:rsidRPr="00B037E8">
              <w:rPr>
                <w:rFonts w:ascii="Times New Roman" w:eastAsia="Times New Roman" w:hAnsi="Times New Roman" w:cs="Calibri"/>
                <w:iCs/>
                <w:lang w:eastAsia="zh-CN" w:bidi="hi-IN"/>
              </w:rPr>
              <w:t>18</w:t>
            </w:r>
          </w:p>
        </w:tc>
      </w:tr>
      <w:tr w:rsidR="00B037E8" w:rsidRPr="00B037E8" w14:paraId="0E4D5E17" w14:textId="77777777" w:rsidTr="00B037E8">
        <w:trPr>
          <w:trHeight w:val="331"/>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6557A846" w14:textId="77777777" w:rsidR="00B037E8" w:rsidRPr="00B037E8" w:rsidRDefault="00B037E8" w:rsidP="00B037E8">
            <w:pPr>
              <w:spacing w:after="0" w:line="276" w:lineRule="auto"/>
              <w:rPr>
                <w:rFonts w:ascii="Times New Roman" w:eastAsia="Times New Roman" w:hAnsi="Times New Roman" w:cs="Calibri"/>
                <w:i/>
                <w:lang w:eastAsia="zh-CN" w:bidi="hi-IN"/>
              </w:rPr>
            </w:pPr>
            <w:r w:rsidRPr="00B037E8">
              <w:rPr>
                <w:rFonts w:ascii="Times New Roman" w:eastAsia="Times New Roman" w:hAnsi="Times New Roman" w:cs="Calibri"/>
                <w:b/>
                <w:iCs/>
                <w:lang w:eastAsia="zh-CN" w:bidi="hi-IN"/>
              </w:rPr>
              <w:t>Промежуточная аттестация (дифференцированный зачет)</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6EDF79B7" w14:textId="77777777" w:rsidR="00B037E8" w:rsidRPr="00B037E8" w:rsidRDefault="00B037E8" w:rsidP="00B037E8">
            <w:pPr>
              <w:spacing w:after="0" w:line="276" w:lineRule="auto"/>
              <w:rPr>
                <w:rFonts w:ascii="Times New Roman" w:eastAsia="Times New Roman" w:hAnsi="Times New Roman" w:cs="Calibri"/>
                <w:iCs/>
                <w:lang w:eastAsia="zh-CN" w:bidi="hi-IN"/>
              </w:rPr>
            </w:pPr>
            <w:r w:rsidRPr="00B037E8">
              <w:rPr>
                <w:rFonts w:ascii="Times New Roman" w:eastAsia="Times New Roman" w:hAnsi="Times New Roman" w:cs="Calibri"/>
                <w:iCs/>
                <w:lang w:eastAsia="zh-CN" w:bidi="hi-IN"/>
              </w:rPr>
              <w:t>2</w:t>
            </w:r>
          </w:p>
        </w:tc>
      </w:tr>
    </w:tbl>
    <w:p w14:paraId="491F4E87" w14:textId="77777777" w:rsidR="00B037E8" w:rsidRPr="00B037E8" w:rsidRDefault="00B037E8" w:rsidP="00B037E8">
      <w:pPr>
        <w:spacing w:after="0" w:line="276" w:lineRule="auto"/>
        <w:rPr>
          <w:rFonts w:ascii="Calibri" w:eastAsia="Times New Roman" w:hAnsi="Calibri" w:cs="Calibri"/>
          <w:lang w:eastAsia="zh-CN"/>
        </w:rPr>
        <w:sectPr w:rsidR="00B037E8" w:rsidRPr="00B037E8">
          <w:pgSz w:w="11906" w:h="16838"/>
          <w:pgMar w:top="1134" w:right="850" w:bottom="284" w:left="1701" w:header="0" w:footer="0" w:gutter="0"/>
          <w:cols w:space="720"/>
        </w:sectPr>
      </w:pPr>
    </w:p>
    <w:p w14:paraId="51147765" w14:textId="77777777" w:rsidR="00B037E8" w:rsidRPr="00B037E8" w:rsidRDefault="00B037E8" w:rsidP="00B037E8">
      <w:pPr>
        <w:spacing w:after="200" w:line="276" w:lineRule="auto"/>
        <w:ind w:firstLine="709"/>
        <w:rPr>
          <w:rFonts w:ascii="Times New Roman" w:eastAsia="Times New Roman" w:hAnsi="Times New Roman" w:cs="Calibri"/>
          <w:b/>
          <w:bCs/>
          <w:lang w:eastAsia="zh-CN"/>
        </w:rPr>
      </w:pPr>
      <w:r w:rsidRPr="00B037E8">
        <w:rPr>
          <w:rFonts w:ascii="Times New Roman" w:eastAsia="Times New Roman" w:hAnsi="Times New Roman" w:cs="Calibri"/>
          <w:b/>
          <w:bCs/>
          <w:lang w:eastAsia="zh-CN"/>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3572"/>
        <w:gridCol w:w="2711"/>
        <w:gridCol w:w="3633"/>
        <w:gridCol w:w="1102"/>
        <w:gridCol w:w="1102"/>
      </w:tblGrid>
      <w:tr w:rsidR="00B037E8" w:rsidRPr="00B037E8" w14:paraId="67D27E1A" w14:textId="77777777" w:rsidTr="00B037E8">
        <w:trPr>
          <w:trHeight w:val="20"/>
        </w:trPr>
        <w:tc>
          <w:tcPr>
            <w:tcW w:w="820" w:type="pct"/>
            <w:tcBorders>
              <w:top w:val="single" w:sz="4" w:space="0" w:color="auto"/>
              <w:left w:val="single" w:sz="4" w:space="0" w:color="auto"/>
              <w:bottom w:val="single" w:sz="4" w:space="0" w:color="auto"/>
              <w:right w:val="single" w:sz="4" w:space="0" w:color="auto"/>
            </w:tcBorders>
            <w:vAlign w:val="center"/>
            <w:hideMark/>
          </w:tcPr>
          <w:p w14:paraId="19353C2E" w14:textId="77777777" w:rsidR="00B037E8" w:rsidRPr="00B037E8" w:rsidRDefault="00B037E8" w:rsidP="00B037E8">
            <w:pPr>
              <w:suppressAutoHyphens/>
              <w:spacing w:after="200" w:line="276" w:lineRule="auto"/>
              <w:jc w:val="center"/>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Наименование разделов и тем</w:t>
            </w:r>
          </w:p>
        </w:tc>
        <w:tc>
          <w:tcPr>
            <w:tcW w:w="1232" w:type="pct"/>
            <w:tcBorders>
              <w:top w:val="single" w:sz="4" w:space="0" w:color="auto"/>
              <w:left w:val="single" w:sz="4" w:space="0" w:color="auto"/>
              <w:bottom w:val="single" w:sz="4" w:space="0" w:color="auto"/>
              <w:right w:val="single" w:sz="4" w:space="0" w:color="auto"/>
            </w:tcBorders>
            <w:vAlign w:val="center"/>
            <w:hideMark/>
          </w:tcPr>
          <w:p w14:paraId="2A526610" w14:textId="77777777" w:rsidR="00B037E8" w:rsidRPr="00B037E8" w:rsidRDefault="00B037E8" w:rsidP="00B037E8">
            <w:pPr>
              <w:suppressAutoHyphens/>
              <w:spacing w:after="200" w:line="276" w:lineRule="auto"/>
              <w:jc w:val="center"/>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Содержание учебного материала и формы организации деятельности обучающихся</w:t>
            </w:r>
          </w:p>
        </w:tc>
        <w:tc>
          <w:tcPr>
            <w:tcW w:w="935" w:type="pct"/>
            <w:tcBorders>
              <w:top w:val="single" w:sz="4" w:space="0" w:color="auto"/>
              <w:left w:val="single" w:sz="4" w:space="0" w:color="auto"/>
              <w:bottom w:val="single" w:sz="4" w:space="0" w:color="auto"/>
              <w:right w:val="single" w:sz="4" w:space="0" w:color="auto"/>
            </w:tcBorders>
            <w:vAlign w:val="center"/>
            <w:hideMark/>
          </w:tcPr>
          <w:p w14:paraId="362233E1" w14:textId="77777777" w:rsidR="00B037E8" w:rsidRPr="00B037E8" w:rsidRDefault="00B037E8" w:rsidP="00B037E8">
            <w:pPr>
              <w:suppressAutoHyphens/>
              <w:spacing w:after="0" w:line="240" w:lineRule="auto"/>
              <w:jc w:val="center"/>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Объем, акад. ч / в том числе в форме практической подготовки, </w:t>
            </w:r>
            <w:proofErr w:type="spellStart"/>
            <w:r w:rsidRPr="00B037E8">
              <w:rPr>
                <w:rFonts w:ascii="Times New Roman" w:eastAsia="Times New Roman" w:hAnsi="Times New Roman" w:cs="Calibri"/>
                <w:b/>
                <w:bCs/>
                <w:lang w:eastAsia="zh-CN"/>
              </w:rPr>
              <w:t>акад</w:t>
            </w:r>
            <w:proofErr w:type="spellEnd"/>
            <w:r w:rsidRPr="00B037E8">
              <w:rPr>
                <w:rFonts w:ascii="Times New Roman" w:eastAsia="Times New Roman" w:hAnsi="Times New Roman" w:cs="Calibri"/>
                <w:b/>
                <w:bCs/>
                <w:lang w:eastAsia="zh-CN"/>
              </w:rPr>
              <w:t xml:space="preserve"> ч</w:t>
            </w:r>
          </w:p>
        </w:tc>
        <w:tc>
          <w:tcPr>
            <w:tcW w:w="1253" w:type="pct"/>
            <w:tcBorders>
              <w:top w:val="single" w:sz="4" w:space="0" w:color="auto"/>
              <w:left w:val="single" w:sz="4" w:space="0" w:color="auto"/>
              <w:bottom w:val="single" w:sz="4" w:space="0" w:color="auto"/>
              <w:right w:val="single" w:sz="4" w:space="0" w:color="auto"/>
            </w:tcBorders>
            <w:vAlign w:val="center"/>
            <w:hideMark/>
          </w:tcPr>
          <w:p w14:paraId="592CFDD4" w14:textId="49EB5A30" w:rsidR="00B037E8" w:rsidRPr="00B037E8" w:rsidRDefault="00B037E8" w:rsidP="00B037E8">
            <w:pPr>
              <w:suppressAutoHyphens/>
              <w:spacing w:after="200" w:line="276" w:lineRule="auto"/>
              <w:jc w:val="center"/>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Коды компетенций и личностных результатов, формированию которых способствует элемент программы</w:t>
            </w:r>
          </w:p>
        </w:tc>
        <w:tc>
          <w:tcPr>
            <w:tcW w:w="380" w:type="pct"/>
            <w:tcBorders>
              <w:top w:val="single" w:sz="4" w:space="0" w:color="auto"/>
              <w:left w:val="single" w:sz="4" w:space="0" w:color="auto"/>
              <w:bottom w:val="single" w:sz="4" w:space="0" w:color="auto"/>
              <w:right w:val="single" w:sz="4" w:space="0" w:color="auto"/>
            </w:tcBorders>
            <w:hideMark/>
          </w:tcPr>
          <w:p w14:paraId="2E12859C" w14:textId="77777777" w:rsidR="00B037E8" w:rsidRPr="00B037E8" w:rsidRDefault="00B037E8" w:rsidP="00B037E8">
            <w:pPr>
              <w:suppressAutoHyphens/>
              <w:spacing w:after="200" w:line="276" w:lineRule="auto"/>
              <w:jc w:val="center"/>
              <w:rPr>
                <w:rFonts w:ascii="Times New Roman" w:eastAsia="Times New Roman" w:hAnsi="Times New Roman" w:cs="Calibri"/>
                <w:b/>
                <w:bCs/>
                <w:lang w:eastAsia="zh-CN"/>
              </w:rPr>
            </w:pPr>
            <w:r w:rsidRPr="00B037E8">
              <w:rPr>
                <w:rFonts w:ascii="Times New Roman" w:eastAsia="Times New Roman" w:hAnsi="Times New Roman" w:cs="Calibri"/>
                <w:sz w:val="24"/>
                <w:szCs w:val="24"/>
                <w:lang w:eastAsia="zh-CN"/>
              </w:rPr>
              <w:t>Код ПК, ОК</w:t>
            </w:r>
          </w:p>
        </w:tc>
        <w:tc>
          <w:tcPr>
            <w:tcW w:w="380" w:type="pct"/>
            <w:tcBorders>
              <w:top w:val="single" w:sz="4" w:space="0" w:color="auto"/>
              <w:left w:val="single" w:sz="4" w:space="0" w:color="auto"/>
              <w:bottom w:val="single" w:sz="4" w:space="0" w:color="auto"/>
              <w:right w:val="single" w:sz="4" w:space="0" w:color="auto"/>
            </w:tcBorders>
            <w:hideMark/>
          </w:tcPr>
          <w:p w14:paraId="179C721D" w14:textId="77777777" w:rsidR="00B037E8" w:rsidRPr="00B037E8" w:rsidRDefault="00B037E8" w:rsidP="00B037E8">
            <w:pPr>
              <w:suppressAutoHyphens/>
              <w:spacing w:after="200" w:line="276" w:lineRule="auto"/>
              <w:jc w:val="center"/>
              <w:rPr>
                <w:rFonts w:ascii="Times New Roman" w:eastAsia="Times New Roman" w:hAnsi="Times New Roman" w:cs="Calibri"/>
                <w:b/>
                <w:bCs/>
                <w:lang w:eastAsia="zh-CN"/>
              </w:rPr>
            </w:pPr>
            <w:r w:rsidRPr="00B037E8">
              <w:rPr>
                <w:rFonts w:ascii="Times New Roman" w:eastAsia="Times New Roman" w:hAnsi="Times New Roman" w:cs="Calibri"/>
                <w:sz w:val="24"/>
                <w:szCs w:val="24"/>
                <w:lang w:eastAsia="zh-CN"/>
              </w:rPr>
              <w:t>Код Н/У/З</w:t>
            </w:r>
          </w:p>
        </w:tc>
      </w:tr>
      <w:tr w:rsidR="00B037E8" w:rsidRPr="00B037E8" w14:paraId="77BBBC58" w14:textId="77777777" w:rsidTr="00B037E8">
        <w:trPr>
          <w:trHeight w:val="20"/>
        </w:trPr>
        <w:tc>
          <w:tcPr>
            <w:tcW w:w="820" w:type="pct"/>
            <w:tcBorders>
              <w:top w:val="single" w:sz="4" w:space="0" w:color="auto"/>
              <w:left w:val="single" w:sz="4" w:space="0" w:color="auto"/>
              <w:bottom w:val="single" w:sz="4" w:space="0" w:color="auto"/>
              <w:right w:val="single" w:sz="4" w:space="0" w:color="auto"/>
            </w:tcBorders>
            <w:hideMark/>
          </w:tcPr>
          <w:p w14:paraId="113C94CC" w14:textId="77777777" w:rsidR="00B037E8" w:rsidRPr="00B037E8" w:rsidRDefault="00B037E8" w:rsidP="00B037E8">
            <w:pPr>
              <w:spacing w:after="0" w:line="240" w:lineRule="auto"/>
              <w:jc w:val="center"/>
              <w:rPr>
                <w:rFonts w:ascii="Times New Roman" w:eastAsia="Times New Roman" w:hAnsi="Times New Roman" w:cs="Calibri"/>
                <w:b/>
                <w:bCs/>
                <w:i/>
                <w:iCs/>
                <w:lang w:eastAsia="zh-CN"/>
              </w:rPr>
            </w:pPr>
            <w:r w:rsidRPr="00B037E8">
              <w:rPr>
                <w:rFonts w:ascii="Times New Roman" w:eastAsia="Times New Roman" w:hAnsi="Times New Roman" w:cs="Calibri"/>
                <w:b/>
                <w:bCs/>
                <w:i/>
                <w:iCs/>
                <w:lang w:eastAsia="zh-CN"/>
              </w:rPr>
              <w:t>1</w:t>
            </w:r>
          </w:p>
        </w:tc>
        <w:tc>
          <w:tcPr>
            <w:tcW w:w="1232" w:type="pct"/>
            <w:tcBorders>
              <w:top w:val="single" w:sz="4" w:space="0" w:color="auto"/>
              <w:left w:val="single" w:sz="4" w:space="0" w:color="auto"/>
              <w:bottom w:val="single" w:sz="4" w:space="0" w:color="auto"/>
              <w:right w:val="single" w:sz="4" w:space="0" w:color="auto"/>
            </w:tcBorders>
            <w:hideMark/>
          </w:tcPr>
          <w:p w14:paraId="5C25186B" w14:textId="77777777" w:rsidR="00B037E8" w:rsidRPr="00B037E8" w:rsidRDefault="00B037E8" w:rsidP="00B037E8">
            <w:pPr>
              <w:spacing w:after="0" w:line="240" w:lineRule="auto"/>
              <w:jc w:val="center"/>
              <w:rPr>
                <w:rFonts w:ascii="Times New Roman" w:eastAsia="Times New Roman" w:hAnsi="Times New Roman" w:cs="Calibri"/>
                <w:b/>
                <w:bCs/>
                <w:i/>
                <w:iCs/>
                <w:lang w:eastAsia="zh-CN"/>
              </w:rPr>
            </w:pPr>
            <w:r w:rsidRPr="00B037E8">
              <w:rPr>
                <w:rFonts w:ascii="Times New Roman" w:eastAsia="Times New Roman" w:hAnsi="Times New Roman" w:cs="Calibri"/>
                <w:b/>
                <w:bCs/>
                <w:i/>
                <w:iCs/>
                <w:lang w:eastAsia="zh-CN"/>
              </w:rPr>
              <w:t>2</w:t>
            </w:r>
          </w:p>
        </w:tc>
        <w:tc>
          <w:tcPr>
            <w:tcW w:w="935" w:type="pct"/>
            <w:tcBorders>
              <w:top w:val="single" w:sz="4" w:space="0" w:color="auto"/>
              <w:left w:val="single" w:sz="4" w:space="0" w:color="auto"/>
              <w:bottom w:val="single" w:sz="4" w:space="0" w:color="auto"/>
              <w:right w:val="single" w:sz="4" w:space="0" w:color="auto"/>
            </w:tcBorders>
            <w:hideMark/>
          </w:tcPr>
          <w:p w14:paraId="1626B78F" w14:textId="77777777" w:rsidR="00B037E8" w:rsidRPr="00B037E8" w:rsidRDefault="00B037E8" w:rsidP="00B037E8">
            <w:pPr>
              <w:spacing w:after="0" w:line="240" w:lineRule="auto"/>
              <w:jc w:val="center"/>
              <w:rPr>
                <w:rFonts w:ascii="Times New Roman" w:eastAsia="Times New Roman" w:hAnsi="Times New Roman" w:cs="Calibri"/>
                <w:b/>
                <w:bCs/>
                <w:i/>
                <w:iCs/>
                <w:lang w:eastAsia="zh-CN"/>
              </w:rPr>
            </w:pPr>
            <w:r w:rsidRPr="00B037E8">
              <w:rPr>
                <w:rFonts w:ascii="Times New Roman" w:eastAsia="Times New Roman" w:hAnsi="Times New Roman" w:cs="Calibri"/>
                <w:b/>
                <w:bCs/>
                <w:i/>
                <w:iCs/>
                <w:lang w:eastAsia="zh-CN"/>
              </w:rPr>
              <w:t>3</w:t>
            </w:r>
          </w:p>
        </w:tc>
        <w:tc>
          <w:tcPr>
            <w:tcW w:w="1253" w:type="pct"/>
            <w:tcBorders>
              <w:top w:val="single" w:sz="4" w:space="0" w:color="auto"/>
              <w:left w:val="single" w:sz="4" w:space="0" w:color="auto"/>
              <w:bottom w:val="single" w:sz="4" w:space="0" w:color="auto"/>
              <w:right w:val="single" w:sz="4" w:space="0" w:color="auto"/>
            </w:tcBorders>
            <w:hideMark/>
          </w:tcPr>
          <w:p w14:paraId="665CB7FF" w14:textId="77777777" w:rsidR="00B037E8" w:rsidRPr="00B037E8" w:rsidRDefault="00B037E8" w:rsidP="00B037E8">
            <w:pPr>
              <w:spacing w:after="0" w:line="240" w:lineRule="auto"/>
              <w:jc w:val="center"/>
              <w:rPr>
                <w:rFonts w:ascii="Times New Roman" w:eastAsia="Times New Roman" w:hAnsi="Times New Roman" w:cs="Calibri"/>
                <w:b/>
                <w:bCs/>
                <w:i/>
                <w:iCs/>
                <w:lang w:eastAsia="zh-CN"/>
              </w:rPr>
            </w:pPr>
            <w:r w:rsidRPr="00B037E8">
              <w:rPr>
                <w:rFonts w:ascii="Times New Roman" w:eastAsia="Times New Roman" w:hAnsi="Times New Roman" w:cs="Calibri"/>
                <w:b/>
                <w:bCs/>
                <w:i/>
                <w:iCs/>
                <w:lang w:eastAsia="zh-CN"/>
              </w:rPr>
              <w:t>4</w:t>
            </w:r>
          </w:p>
        </w:tc>
        <w:tc>
          <w:tcPr>
            <w:tcW w:w="380" w:type="pct"/>
            <w:tcBorders>
              <w:top w:val="single" w:sz="4" w:space="0" w:color="auto"/>
              <w:left w:val="single" w:sz="4" w:space="0" w:color="auto"/>
              <w:bottom w:val="single" w:sz="4" w:space="0" w:color="auto"/>
              <w:right w:val="single" w:sz="4" w:space="0" w:color="auto"/>
            </w:tcBorders>
          </w:tcPr>
          <w:p w14:paraId="0E0BA3AE" w14:textId="77777777" w:rsidR="00B037E8" w:rsidRPr="00B037E8" w:rsidRDefault="00B037E8" w:rsidP="00B037E8">
            <w:pPr>
              <w:spacing w:after="0" w:line="240" w:lineRule="auto"/>
              <w:jc w:val="center"/>
              <w:rPr>
                <w:rFonts w:ascii="Times New Roman" w:eastAsia="Times New Roman" w:hAnsi="Times New Roman" w:cs="Calibri"/>
                <w:b/>
                <w:bCs/>
                <w:i/>
                <w:iCs/>
                <w:lang w:eastAsia="zh-CN"/>
              </w:rPr>
            </w:pPr>
          </w:p>
        </w:tc>
        <w:tc>
          <w:tcPr>
            <w:tcW w:w="380" w:type="pct"/>
            <w:tcBorders>
              <w:top w:val="single" w:sz="4" w:space="0" w:color="auto"/>
              <w:left w:val="single" w:sz="4" w:space="0" w:color="auto"/>
              <w:bottom w:val="single" w:sz="4" w:space="0" w:color="auto"/>
              <w:right w:val="single" w:sz="4" w:space="0" w:color="auto"/>
            </w:tcBorders>
          </w:tcPr>
          <w:p w14:paraId="6F930F38" w14:textId="77777777" w:rsidR="00B037E8" w:rsidRPr="00B037E8" w:rsidRDefault="00B037E8" w:rsidP="00B037E8">
            <w:pPr>
              <w:spacing w:after="0" w:line="240" w:lineRule="auto"/>
              <w:jc w:val="center"/>
              <w:rPr>
                <w:rFonts w:ascii="Times New Roman" w:eastAsia="Times New Roman" w:hAnsi="Times New Roman" w:cs="Calibri"/>
                <w:b/>
                <w:bCs/>
                <w:i/>
                <w:iCs/>
                <w:lang w:eastAsia="zh-CN"/>
              </w:rPr>
            </w:pPr>
          </w:p>
        </w:tc>
      </w:tr>
      <w:tr w:rsidR="00B037E8" w:rsidRPr="00B037E8" w14:paraId="5B16FE11" w14:textId="77777777" w:rsidTr="00B037E8">
        <w:trPr>
          <w:trHeight w:val="20"/>
        </w:trPr>
        <w:tc>
          <w:tcPr>
            <w:tcW w:w="2052" w:type="pct"/>
            <w:gridSpan w:val="2"/>
            <w:tcBorders>
              <w:top w:val="single" w:sz="4" w:space="0" w:color="auto"/>
              <w:left w:val="single" w:sz="4" w:space="0" w:color="auto"/>
              <w:bottom w:val="single" w:sz="4" w:space="0" w:color="auto"/>
              <w:right w:val="single" w:sz="4" w:space="0" w:color="auto"/>
            </w:tcBorders>
          </w:tcPr>
          <w:p w14:paraId="78357679" w14:textId="77777777" w:rsidR="00B037E8" w:rsidRPr="00B037E8" w:rsidRDefault="00B037E8" w:rsidP="00B037E8">
            <w:pPr>
              <w:spacing w:after="0" w:line="360"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Раздел 1. </w:t>
            </w:r>
            <w:r w:rsidRPr="00B037E8">
              <w:rPr>
                <w:rFonts w:ascii="Times New Roman" w:eastAsia="Times New Roman" w:hAnsi="Times New Roman" w:cs="Calibri"/>
                <w:b/>
                <w:sz w:val="24"/>
              </w:rPr>
              <w:t>Развитие СССР и его место в мире в 1980-е гг.</w:t>
            </w:r>
          </w:p>
          <w:p w14:paraId="360EFF90" w14:textId="77777777" w:rsidR="00B037E8" w:rsidRPr="00B037E8" w:rsidRDefault="00B037E8" w:rsidP="00B037E8">
            <w:pPr>
              <w:spacing w:after="0" w:line="360" w:lineRule="auto"/>
              <w:rPr>
                <w:rFonts w:ascii="Times New Roman" w:eastAsia="Times New Roman" w:hAnsi="Times New Roman" w:cs="Calibri"/>
                <w:b/>
                <w:bCs/>
                <w:lang w:eastAsia="zh-CN"/>
              </w:rPr>
            </w:pPr>
          </w:p>
        </w:tc>
        <w:tc>
          <w:tcPr>
            <w:tcW w:w="935" w:type="pct"/>
            <w:tcBorders>
              <w:top w:val="single" w:sz="4" w:space="0" w:color="auto"/>
              <w:left w:val="single" w:sz="4" w:space="0" w:color="auto"/>
              <w:bottom w:val="single" w:sz="4" w:space="0" w:color="auto"/>
              <w:right w:val="single" w:sz="4" w:space="0" w:color="auto"/>
            </w:tcBorders>
          </w:tcPr>
          <w:p w14:paraId="786EF7AC" w14:textId="77777777" w:rsidR="00B037E8" w:rsidRPr="00B037E8" w:rsidRDefault="00B037E8" w:rsidP="00B037E8">
            <w:pPr>
              <w:spacing w:after="200" w:line="276" w:lineRule="auto"/>
              <w:jc w:val="center"/>
              <w:rPr>
                <w:rFonts w:ascii="Times New Roman" w:eastAsia="Times New Roman" w:hAnsi="Times New Roman" w:cs="Calibri"/>
                <w:i/>
                <w:iCs/>
                <w:lang w:eastAsia="zh-CN"/>
              </w:rPr>
            </w:pPr>
          </w:p>
          <w:p w14:paraId="542082CF" w14:textId="77777777" w:rsidR="00B037E8" w:rsidRPr="00B037E8" w:rsidRDefault="00B037E8" w:rsidP="00B037E8">
            <w:pPr>
              <w:spacing w:after="200" w:line="276" w:lineRule="auto"/>
              <w:jc w:val="center"/>
              <w:rPr>
                <w:rFonts w:ascii="Times New Roman" w:eastAsia="Times New Roman" w:hAnsi="Times New Roman" w:cs="Calibri"/>
                <w:b/>
                <w:bCs/>
                <w:i/>
                <w:iCs/>
                <w:sz w:val="24"/>
                <w:szCs w:val="24"/>
                <w:lang w:eastAsia="zh-CN"/>
              </w:rPr>
            </w:pPr>
            <w:r w:rsidRPr="00B037E8">
              <w:rPr>
                <w:rFonts w:ascii="Times New Roman" w:eastAsia="Times New Roman" w:hAnsi="Times New Roman" w:cs="Calibri"/>
                <w:b/>
                <w:i/>
                <w:iCs/>
                <w:sz w:val="24"/>
                <w:szCs w:val="24"/>
                <w:lang w:eastAsia="zh-CN"/>
              </w:rPr>
              <w:t>8</w:t>
            </w:r>
          </w:p>
        </w:tc>
        <w:tc>
          <w:tcPr>
            <w:tcW w:w="1253" w:type="pct"/>
            <w:tcBorders>
              <w:top w:val="single" w:sz="4" w:space="0" w:color="auto"/>
              <w:left w:val="single" w:sz="4" w:space="0" w:color="auto"/>
              <w:bottom w:val="single" w:sz="4" w:space="0" w:color="auto"/>
              <w:right w:val="single" w:sz="4" w:space="0" w:color="auto"/>
            </w:tcBorders>
          </w:tcPr>
          <w:p w14:paraId="7E472CD1" w14:textId="77777777" w:rsidR="00B037E8" w:rsidRPr="00B037E8" w:rsidRDefault="00B037E8" w:rsidP="00B037E8">
            <w:pPr>
              <w:spacing w:after="200" w:line="276" w:lineRule="auto"/>
              <w:jc w:val="center"/>
              <w:rPr>
                <w:rFonts w:ascii="Times New Roman" w:eastAsia="Times New Roman" w:hAnsi="Times New Roman" w:cs="Calibri"/>
                <w:b/>
                <w:bCs/>
                <w:i/>
                <w:iCs/>
                <w:lang w:eastAsia="zh-CN"/>
              </w:rPr>
            </w:pPr>
          </w:p>
        </w:tc>
        <w:tc>
          <w:tcPr>
            <w:tcW w:w="380" w:type="pct"/>
            <w:tcBorders>
              <w:top w:val="single" w:sz="4" w:space="0" w:color="auto"/>
              <w:left w:val="single" w:sz="4" w:space="0" w:color="auto"/>
              <w:bottom w:val="single" w:sz="4" w:space="0" w:color="auto"/>
              <w:right w:val="single" w:sz="4" w:space="0" w:color="auto"/>
            </w:tcBorders>
          </w:tcPr>
          <w:p w14:paraId="0B8F442B" w14:textId="77777777" w:rsidR="00B037E8" w:rsidRPr="00B037E8" w:rsidRDefault="00B037E8" w:rsidP="00B037E8">
            <w:pPr>
              <w:spacing w:after="200" w:line="276" w:lineRule="auto"/>
              <w:jc w:val="center"/>
              <w:rPr>
                <w:rFonts w:ascii="Times New Roman" w:eastAsia="Times New Roman" w:hAnsi="Times New Roman" w:cs="Calibri"/>
                <w:b/>
                <w:bCs/>
                <w:i/>
                <w:iCs/>
                <w:lang w:eastAsia="zh-CN"/>
              </w:rPr>
            </w:pPr>
          </w:p>
        </w:tc>
        <w:tc>
          <w:tcPr>
            <w:tcW w:w="380" w:type="pct"/>
            <w:tcBorders>
              <w:top w:val="single" w:sz="4" w:space="0" w:color="auto"/>
              <w:left w:val="single" w:sz="4" w:space="0" w:color="auto"/>
              <w:bottom w:val="single" w:sz="4" w:space="0" w:color="auto"/>
              <w:right w:val="single" w:sz="4" w:space="0" w:color="auto"/>
            </w:tcBorders>
          </w:tcPr>
          <w:p w14:paraId="1236CB03" w14:textId="77777777" w:rsidR="00B037E8" w:rsidRPr="00B037E8" w:rsidRDefault="00B037E8" w:rsidP="00B037E8">
            <w:pPr>
              <w:spacing w:after="200" w:line="276" w:lineRule="auto"/>
              <w:jc w:val="center"/>
              <w:rPr>
                <w:rFonts w:ascii="Times New Roman" w:eastAsia="Times New Roman" w:hAnsi="Times New Roman" w:cs="Calibri"/>
                <w:b/>
                <w:bCs/>
                <w:i/>
                <w:iCs/>
                <w:lang w:eastAsia="zh-CN"/>
              </w:rPr>
            </w:pPr>
          </w:p>
        </w:tc>
      </w:tr>
      <w:tr w:rsidR="00B037E8" w:rsidRPr="00B037E8" w14:paraId="062B96FF" w14:textId="77777777" w:rsidTr="00B037E8">
        <w:trPr>
          <w:trHeight w:val="20"/>
        </w:trPr>
        <w:tc>
          <w:tcPr>
            <w:tcW w:w="820" w:type="pct"/>
            <w:vMerge w:val="restart"/>
            <w:tcBorders>
              <w:top w:val="single" w:sz="4" w:space="0" w:color="auto"/>
              <w:left w:val="single" w:sz="4" w:space="0" w:color="auto"/>
              <w:bottom w:val="single" w:sz="4" w:space="0" w:color="auto"/>
              <w:right w:val="single" w:sz="4" w:space="0" w:color="auto"/>
            </w:tcBorders>
          </w:tcPr>
          <w:p w14:paraId="1C1DB310" w14:textId="77777777" w:rsidR="00B037E8" w:rsidRPr="00B037E8" w:rsidRDefault="00B037E8" w:rsidP="00B037E8">
            <w:pPr>
              <w:widowControl w:val="0"/>
              <w:autoSpaceDE w:val="0"/>
              <w:autoSpaceDN w:val="0"/>
              <w:spacing w:after="0" w:line="273" w:lineRule="exact"/>
              <w:ind w:left="107"/>
              <w:jc w:val="both"/>
              <w:rPr>
                <w:rFonts w:ascii="Times New Roman" w:eastAsia="Times New Roman" w:hAnsi="Times New Roman" w:cs="Calibri"/>
                <w:b/>
                <w:sz w:val="24"/>
              </w:rPr>
            </w:pPr>
            <w:r w:rsidRPr="00B037E8">
              <w:rPr>
                <w:rFonts w:ascii="Times New Roman" w:eastAsia="Times New Roman" w:hAnsi="Times New Roman" w:cs="Calibri"/>
                <w:b/>
                <w:bCs/>
                <w:lang w:eastAsia="zh-CN"/>
              </w:rPr>
              <w:t>Тема 1.1.</w:t>
            </w:r>
            <w:r w:rsidRPr="00B037E8">
              <w:rPr>
                <w:rFonts w:ascii="Times New Roman" w:eastAsia="Times New Roman" w:hAnsi="Times New Roman" w:cs="Calibri"/>
                <w:b/>
                <w:sz w:val="24"/>
              </w:rPr>
              <w:t xml:space="preserve"> </w:t>
            </w:r>
          </w:p>
          <w:p w14:paraId="3A6B1AF8" w14:textId="77777777" w:rsidR="00B037E8" w:rsidRPr="00B037E8" w:rsidRDefault="00B037E8" w:rsidP="00B037E8">
            <w:pPr>
              <w:spacing w:after="0" w:line="276" w:lineRule="auto"/>
              <w:rPr>
                <w:rFonts w:ascii="Times New Roman" w:eastAsia="Times New Roman" w:hAnsi="Times New Roman" w:cs="Calibri"/>
                <w:b/>
                <w:bCs/>
                <w:lang w:eastAsia="zh-CN"/>
              </w:rPr>
            </w:pPr>
            <w:r w:rsidRPr="00B037E8">
              <w:rPr>
                <w:rFonts w:ascii="Times New Roman" w:eastAsia="Times New Roman" w:hAnsi="Times New Roman" w:cs="Calibri"/>
                <w:b/>
                <w:sz w:val="24"/>
              </w:rPr>
              <w:t>Основные тенденции развития СССР к 1980-м гг.</w:t>
            </w:r>
          </w:p>
          <w:p w14:paraId="39F671BD" w14:textId="77777777" w:rsidR="00B037E8" w:rsidRPr="00B037E8" w:rsidRDefault="00B037E8" w:rsidP="00B037E8">
            <w:pPr>
              <w:spacing w:after="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3E762ABD" w14:textId="77777777" w:rsidR="00B037E8" w:rsidRPr="00B037E8" w:rsidRDefault="00B037E8" w:rsidP="00B037E8">
            <w:pPr>
              <w:spacing w:after="0" w:line="276" w:lineRule="auto"/>
              <w:rPr>
                <w:rFonts w:ascii="Times New Roman" w:eastAsia="Times New Roman" w:hAnsi="Times New Roman" w:cs="Calibri"/>
                <w:sz w:val="24"/>
              </w:rPr>
            </w:pPr>
            <w:r w:rsidRPr="00B037E8">
              <w:rPr>
                <w:rFonts w:ascii="Times New Roman" w:eastAsia="Times New Roman" w:hAnsi="Times New Roman" w:cs="Calibri"/>
                <w:sz w:val="24"/>
              </w:rPr>
              <w:t>Внутренняя политика государственной власти в СССР к началу 1980-х гг. Особенности идеологии, национальной и социально-экономической политики</w:t>
            </w:r>
          </w:p>
          <w:p w14:paraId="56526EA6" w14:textId="77777777" w:rsidR="00B037E8" w:rsidRPr="00B037E8" w:rsidRDefault="00B037E8" w:rsidP="00B037E8">
            <w:pPr>
              <w:spacing w:after="0" w:line="276" w:lineRule="auto"/>
              <w:rPr>
                <w:rFonts w:ascii="Times New Roman" w:eastAsia="Times New Roman" w:hAnsi="Times New Roman" w:cs="Calibri"/>
                <w:sz w:val="24"/>
              </w:rPr>
            </w:pPr>
            <w:r w:rsidRPr="00B037E8">
              <w:rPr>
                <w:rFonts w:ascii="Times New Roman" w:eastAsia="Times New Roman" w:hAnsi="Times New Roman" w:cs="Calibri"/>
                <w:sz w:val="24"/>
              </w:rPr>
              <w:t>Культурное развитие народов Советского Союза и русская культура</w:t>
            </w:r>
          </w:p>
          <w:p w14:paraId="336BB5EA" w14:textId="77777777" w:rsidR="00B037E8" w:rsidRPr="00B037E8" w:rsidRDefault="00B037E8" w:rsidP="00B037E8">
            <w:pPr>
              <w:spacing w:after="0" w:line="276" w:lineRule="auto"/>
              <w:rPr>
                <w:rFonts w:ascii="Times New Roman" w:eastAsia="Times New Roman" w:hAnsi="Times New Roman" w:cs="Calibri"/>
                <w:b/>
                <w:bCs/>
                <w:i/>
                <w:lang w:eastAsia="zh-CN"/>
              </w:rPr>
            </w:pPr>
            <w:r w:rsidRPr="00B037E8">
              <w:rPr>
                <w:rFonts w:ascii="Times New Roman" w:eastAsia="Times New Roman" w:hAnsi="Times New Roman" w:cs="Calibri"/>
                <w:sz w:val="24"/>
              </w:rPr>
              <w:t>Внешняя политика СССР. Отношения с сопредельными государствами, Евросоюзом, США, странами «третьего мира»</w:t>
            </w:r>
          </w:p>
        </w:tc>
        <w:tc>
          <w:tcPr>
            <w:tcW w:w="935" w:type="pct"/>
            <w:tcBorders>
              <w:top w:val="single" w:sz="4" w:space="0" w:color="auto"/>
              <w:left w:val="single" w:sz="4" w:space="0" w:color="auto"/>
              <w:bottom w:val="single" w:sz="4" w:space="0" w:color="auto"/>
              <w:right w:val="single" w:sz="4" w:space="0" w:color="auto"/>
            </w:tcBorders>
            <w:vAlign w:val="center"/>
            <w:hideMark/>
          </w:tcPr>
          <w:p w14:paraId="462EA328" w14:textId="77777777" w:rsidR="00B037E8" w:rsidRPr="00B037E8" w:rsidRDefault="00B037E8" w:rsidP="00B037E8">
            <w:pPr>
              <w:suppressAutoHyphens/>
              <w:spacing w:after="0" w:line="276" w:lineRule="auto"/>
              <w:jc w:val="center"/>
              <w:rPr>
                <w:rFonts w:ascii="Times New Roman" w:eastAsia="Times New Roman" w:hAnsi="Times New Roman" w:cs="Calibri"/>
                <w:iCs/>
                <w:sz w:val="24"/>
                <w:szCs w:val="24"/>
                <w:lang w:eastAsia="zh-CN"/>
              </w:rPr>
            </w:pPr>
            <w:r w:rsidRPr="00B037E8">
              <w:rPr>
                <w:rFonts w:ascii="Times New Roman" w:eastAsia="Times New Roman" w:hAnsi="Times New Roman" w:cs="Calibri"/>
                <w:iCs/>
                <w:sz w:val="24"/>
                <w:szCs w:val="24"/>
                <w:lang w:eastAsia="zh-CN"/>
              </w:rPr>
              <w:t>4</w:t>
            </w:r>
          </w:p>
        </w:tc>
        <w:tc>
          <w:tcPr>
            <w:tcW w:w="1253" w:type="pct"/>
            <w:vMerge w:val="restart"/>
            <w:tcBorders>
              <w:top w:val="single" w:sz="4" w:space="0" w:color="auto"/>
              <w:left w:val="single" w:sz="4" w:space="0" w:color="auto"/>
              <w:bottom w:val="single" w:sz="4" w:space="0" w:color="auto"/>
              <w:right w:val="single" w:sz="4" w:space="0" w:color="auto"/>
            </w:tcBorders>
            <w:hideMark/>
          </w:tcPr>
          <w:p w14:paraId="06360482"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 2-7</w:t>
            </w:r>
          </w:p>
          <w:p w14:paraId="6157B3EF"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ЛР 1, ЛР 2, ЛР 5, ЛР 6, ЛР 7, ЛР 11</w:t>
            </w:r>
          </w:p>
        </w:tc>
        <w:tc>
          <w:tcPr>
            <w:tcW w:w="380" w:type="pct"/>
            <w:tcBorders>
              <w:top w:val="single" w:sz="4" w:space="0" w:color="auto"/>
              <w:left w:val="single" w:sz="4" w:space="0" w:color="auto"/>
              <w:bottom w:val="single" w:sz="4" w:space="0" w:color="auto"/>
              <w:right w:val="single" w:sz="4" w:space="0" w:color="auto"/>
            </w:tcBorders>
          </w:tcPr>
          <w:p w14:paraId="7C9EC750"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 2</w:t>
            </w:r>
          </w:p>
          <w:p w14:paraId="7251530D"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ОК3</w:t>
            </w:r>
          </w:p>
          <w:p w14:paraId="34EC17D4"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 4</w:t>
            </w:r>
          </w:p>
          <w:p w14:paraId="605AEE77"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ОК5</w:t>
            </w:r>
          </w:p>
          <w:p w14:paraId="1B7B2BE4"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ОК6</w:t>
            </w:r>
          </w:p>
          <w:p w14:paraId="5F4F8971" w14:textId="77777777" w:rsidR="00B037E8" w:rsidRPr="00B037E8" w:rsidRDefault="00B037E8" w:rsidP="00B037E8">
            <w:pPr>
              <w:spacing w:after="0" w:line="276" w:lineRule="auto"/>
              <w:rPr>
                <w:rFonts w:ascii="Times New Roman" w:eastAsia="Times New Roman" w:hAnsi="Times New Roman" w:cs="Calibri"/>
                <w:b/>
                <w:i/>
                <w:lang w:eastAsia="zh-CN"/>
              </w:rPr>
            </w:pPr>
          </w:p>
        </w:tc>
        <w:tc>
          <w:tcPr>
            <w:tcW w:w="380" w:type="pct"/>
            <w:vMerge w:val="restart"/>
            <w:tcBorders>
              <w:top w:val="single" w:sz="4" w:space="0" w:color="auto"/>
              <w:left w:val="single" w:sz="4" w:space="0" w:color="auto"/>
              <w:bottom w:val="single" w:sz="4" w:space="0" w:color="auto"/>
              <w:right w:val="single" w:sz="4" w:space="0" w:color="auto"/>
            </w:tcBorders>
          </w:tcPr>
          <w:p w14:paraId="0958961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02.01</w:t>
            </w:r>
          </w:p>
          <w:p w14:paraId="2681876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02.01</w:t>
            </w:r>
          </w:p>
          <w:p w14:paraId="52345EF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03.01</w:t>
            </w:r>
          </w:p>
          <w:p w14:paraId="3E2C472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03.02</w:t>
            </w:r>
          </w:p>
          <w:p w14:paraId="43B2950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03.03</w:t>
            </w:r>
          </w:p>
          <w:p w14:paraId="350D3DE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0.04</w:t>
            </w:r>
          </w:p>
          <w:p w14:paraId="580BF45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03.05</w:t>
            </w:r>
          </w:p>
          <w:p w14:paraId="5DA9CDBA"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03.06</w:t>
            </w:r>
          </w:p>
          <w:p w14:paraId="564638C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03.07</w:t>
            </w:r>
          </w:p>
          <w:p w14:paraId="5EFD0CD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03.08</w:t>
            </w:r>
          </w:p>
          <w:p w14:paraId="2CE1CF06"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Уо</w:t>
            </w:r>
            <w:proofErr w:type="spellEnd"/>
            <w:r w:rsidRPr="00B037E8">
              <w:rPr>
                <w:rFonts w:ascii="Times New Roman" w:eastAsia="Times New Roman" w:hAnsi="Times New Roman" w:cs="Calibri"/>
                <w:sz w:val="24"/>
                <w:szCs w:val="24"/>
                <w:lang w:eastAsia="zh-CN"/>
              </w:rPr>
              <w:t xml:space="preserve"> 03.09</w:t>
            </w:r>
          </w:p>
          <w:p w14:paraId="6DCFE0E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03.01</w:t>
            </w:r>
          </w:p>
          <w:p w14:paraId="5AF337C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03.02</w:t>
            </w:r>
          </w:p>
          <w:p w14:paraId="3FAFF34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03.03</w:t>
            </w:r>
          </w:p>
          <w:p w14:paraId="5C1411A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03.04</w:t>
            </w:r>
          </w:p>
          <w:p w14:paraId="08F5217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03.05</w:t>
            </w:r>
          </w:p>
          <w:p w14:paraId="3F125D46"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04.01</w:t>
            </w:r>
          </w:p>
          <w:p w14:paraId="3E912E5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04.02</w:t>
            </w:r>
          </w:p>
          <w:p w14:paraId="62AC306C"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04.03</w:t>
            </w:r>
          </w:p>
          <w:p w14:paraId="02CA978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04.04</w:t>
            </w:r>
          </w:p>
          <w:p w14:paraId="3122AB1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04.05</w:t>
            </w:r>
          </w:p>
          <w:p w14:paraId="1A09936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04.01</w:t>
            </w:r>
          </w:p>
          <w:p w14:paraId="7C68BA4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04.02</w:t>
            </w:r>
          </w:p>
          <w:p w14:paraId="58BFD451"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06.01</w:t>
            </w:r>
          </w:p>
          <w:p w14:paraId="5241180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06.02</w:t>
            </w:r>
          </w:p>
          <w:p w14:paraId="2644381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-6.01</w:t>
            </w:r>
          </w:p>
          <w:p w14:paraId="22277E0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06.02</w:t>
            </w:r>
          </w:p>
          <w:p w14:paraId="601A9F91"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06.01</w:t>
            </w:r>
          </w:p>
          <w:p w14:paraId="7868736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06.02</w:t>
            </w:r>
          </w:p>
          <w:p w14:paraId="5A1F8484" w14:textId="77777777" w:rsidR="00B037E8" w:rsidRPr="00B037E8" w:rsidRDefault="00B037E8" w:rsidP="00B037E8">
            <w:pPr>
              <w:spacing w:after="0" w:line="276" w:lineRule="auto"/>
              <w:rPr>
                <w:rFonts w:ascii="Times New Roman" w:eastAsia="Times New Roman" w:hAnsi="Times New Roman" w:cs="Calibri"/>
                <w:b/>
                <w:i/>
                <w:lang w:eastAsia="zh-CN"/>
              </w:rPr>
            </w:pPr>
          </w:p>
        </w:tc>
      </w:tr>
      <w:tr w:rsidR="00B037E8" w:rsidRPr="00B037E8" w14:paraId="6837EAE7"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C5C59"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797FA682" w14:textId="77777777" w:rsidR="00B037E8" w:rsidRPr="00B037E8" w:rsidRDefault="00B037E8" w:rsidP="00B037E8">
            <w:pPr>
              <w:spacing w:after="200" w:line="276" w:lineRule="auto"/>
              <w:jc w:val="both"/>
              <w:rPr>
                <w:rFonts w:ascii="Times New Roman" w:eastAsia="Times New Roman" w:hAnsi="Times New Roman" w:cs="Calibri"/>
                <w:b/>
                <w:bCs/>
                <w:i/>
                <w:lang w:eastAsia="zh-CN"/>
              </w:rPr>
            </w:pPr>
            <w:r w:rsidRPr="00B037E8">
              <w:rPr>
                <w:rFonts w:ascii="Times New Roman" w:eastAsia="Times New Roman" w:hAnsi="Times New Roman" w:cs="Calibri"/>
                <w:b/>
                <w:bCs/>
                <w:lang w:eastAsia="zh-CN"/>
              </w:rPr>
              <w:t xml:space="preserve">1.  </w:t>
            </w:r>
            <w:r w:rsidRPr="00B037E8">
              <w:rPr>
                <w:rFonts w:ascii="Times New Roman" w:eastAsia="Times New Roman" w:hAnsi="Times New Roman" w:cs="Calibri"/>
                <w:sz w:val="24"/>
              </w:rPr>
              <w:t>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935" w:type="pct"/>
            <w:vMerge w:val="restart"/>
            <w:tcBorders>
              <w:top w:val="single" w:sz="4" w:space="0" w:color="auto"/>
              <w:left w:val="single" w:sz="4" w:space="0" w:color="auto"/>
              <w:bottom w:val="single" w:sz="4" w:space="0" w:color="auto"/>
              <w:right w:val="single" w:sz="4" w:space="0" w:color="auto"/>
            </w:tcBorders>
            <w:vAlign w:val="center"/>
            <w:hideMark/>
          </w:tcPr>
          <w:p w14:paraId="3123C3CF" w14:textId="77777777" w:rsidR="00B037E8" w:rsidRPr="00B037E8" w:rsidRDefault="00B037E8" w:rsidP="00B037E8">
            <w:pPr>
              <w:suppressAutoHyphens/>
              <w:spacing w:after="200" w:line="276" w:lineRule="auto"/>
              <w:jc w:val="center"/>
              <w:rPr>
                <w:rFonts w:ascii="Times New Roman" w:eastAsia="Times New Roman" w:hAnsi="Times New Roman" w:cs="Calibri"/>
                <w:bCs/>
                <w:iCs/>
                <w:sz w:val="24"/>
                <w:szCs w:val="24"/>
                <w:lang w:eastAsia="zh-CN"/>
              </w:rPr>
            </w:pPr>
            <w:r w:rsidRPr="00B037E8">
              <w:rPr>
                <w:rFonts w:ascii="Times New Roman" w:eastAsia="Times New Roman" w:hAnsi="Times New Roman" w:cs="Calibri"/>
                <w:iCs/>
                <w:sz w:val="24"/>
                <w:szCs w:val="24"/>
                <w:lang w:eastAsia="zh-C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1BBC55" w14:textId="77777777" w:rsidR="00B037E8" w:rsidRPr="00B037E8" w:rsidRDefault="00B037E8" w:rsidP="00B037E8">
            <w:pPr>
              <w:spacing w:after="0" w:line="240" w:lineRule="auto"/>
              <w:rPr>
                <w:rFonts w:ascii="Times New Roman" w:eastAsia="Times New Roman" w:hAnsi="Times New Roman" w:cs="Calibri"/>
                <w:lang w:eastAsia="zh-CN"/>
              </w:rPr>
            </w:pPr>
          </w:p>
        </w:tc>
        <w:tc>
          <w:tcPr>
            <w:tcW w:w="380" w:type="pct"/>
            <w:tcBorders>
              <w:top w:val="single" w:sz="4" w:space="0" w:color="auto"/>
              <w:left w:val="single" w:sz="4" w:space="0" w:color="auto"/>
              <w:bottom w:val="single" w:sz="4" w:space="0" w:color="auto"/>
              <w:right w:val="single" w:sz="4" w:space="0" w:color="auto"/>
            </w:tcBorders>
          </w:tcPr>
          <w:p w14:paraId="7714E470" w14:textId="77777777" w:rsidR="00B037E8" w:rsidRPr="00B037E8" w:rsidRDefault="00B037E8" w:rsidP="00B037E8">
            <w:pPr>
              <w:spacing w:after="200" w:line="276" w:lineRule="auto"/>
              <w:rPr>
                <w:rFonts w:ascii="Times New Roman" w:eastAsia="Times New Roman" w:hAnsi="Times New Roman" w:cs="Calibri"/>
                <w:b/>
                <w:bCs/>
                <w:i/>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8C9B8A" w14:textId="77777777" w:rsidR="00B037E8" w:rsidRPr="00B037E8" w:rsidRDefault="00B037E8" w:rsidP="00B037E8">
            <w:pPr>
              <w:spacing w:after="0" w:line="240" w:lineRule="auto"/>
              <w:rPr>
                <w:rFonts w:ascii="Times New Roman" w:eastAsia="Times New Roman" w:hAnsi="Times New Roman" w:cs="Calibri"/>
                <w:b/>
                <w:i/>
                <w:lang w:eastAsia="zh-CN"/>
              </w:rPr>
            </w:pPr>
          </w:p>
        </w:tc>
      </w:tr>
      <w:tr w:rsidR="00B037E8" w:rsidRPr="00B037E8" w14:paraId="78BA1487"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3B7DCE"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3956122A" w14:textId="77777777" w:rsidR="00B037E8" w:rsidRPr="00B037E8" w:rsidRDefault="00B037E8" w:rsidP="00B72C82">
            <w:pPr>
              <w:numPr>
                <w:ilvl w:val="0"/>
                <w:numId w:val="7"/>
              </w:numPr>
              <w:spacing w:after="200" w:line="276" w:lineRule="auto"/>
              <w:jc w:val="both"/>
              <w:rPr>
                <w:rFonts w:ascii="Times New Roman" w:eastAsia="Times New Roman" w:hAnsi="Times New Roman" w:cs="Calibri"/>
                <w:b/>
                <w:bCs/>
                <w:i/>
                <w:lang w:eastAsia="zh-CN"/>
              </w:rPr>
            </w:pPr>
            <w:r w:rsidRPr="00B037E8">
              <w:rPr>
                <w:rFonts w:ascii="Times New Roman" w:eastAsia="Times New Roman" w:hAnsi="Times New Roman" w:cs="Calibri"/>
                <w:sz w:val="24"/>
              </w:rPr>
              <w:t>Культурное развитие народов Советского Союза и русская культура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03B64A" w14:textId="77777777" w:rsidR="00B037E8" w:rsidRPr="00B037E8" w:rsidRDefault="00B037E8" w:rsidP="00B037E8">
            <w:pPr>
              <w:spacing w:after="0" w:line="240" w:lineRule="auto"/>
              <w:rPr>
                <w:rFonts w:ascii="Times New Roman" w:eastAsia="Times New Roman" w:hAnsi="Times New Roman" w:cs="Calibri"/>
                <w:bCs/>
                <w:iCs/>
                <w:sz w:val="24"/>
                <w:szCs w:val="24"/>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751757" w14:textId="77777777" w:rsidR="00B037E8" w:rsidRPr="00B037E8" w:rsidRDefault="00B037E8" w:rsidP="00B037E8">
            <w:pPr>
              <w:spacing w:after="0" w:line="240" w:lineRule="auto"/>
              <w:rPr>
                <w:rFonts w:ascii="Times New Roman" w:eastAsia="Times New Roman" w:hAnsi="Times New Roman" w:cs="Calibri"/>
                <w:lang w:eastAsia="zh-CN"/>
              </w:rPr>
            </w:pPr>
          </w:p>
        </w:tc>
        <w:tc>
          <w:tcPr>
            <w:tcW w:w="380" w:type="pct"/>
            <w:tcBorders>
              <w:top w:val="single" w:sz="4" w:space="0" w:color="auto"/>
              <w:left w:val="single" w:sz="4" w:space="0" w:color="auto"/>
              <w:bottom w:val="single" w:sz="4" w:space="0" w:color="auto"/>
              <w:right w:val="single" w:sz="4" w:space="0" w:color="auto"/>
            </w:tcBorders>
          </w:tcPr>
          <w:p w14:paraId="720D3201" w14:textId="77777777" w:rsidR="00B037E8" w:rsidRPr="00B037E8" w:rsidRDefault="00B037E8" w:rsidP="00B037E8">
            <w:pPr>
              <w:spacing w:after="200" w:line="276" w:lineRule="auto"/>
              <w:rPr>
                <w:rFonts w:ascii="Times New Roman" w:eastAsia="Times New Roman" w:hAnsi="Times New Roman" w:cs="Calibri"/>
                <w:b/>
                <w:bCs/>
                <w:i/>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4428D" w14:textId="77777777" w:rsidR="00B037E8" w:rsidRPr="00B037E8" w:rsidRDefault="00B037E8" w:rsidP="00B037E8">
            <w:pPr>
              <w:spacing w:after="0" w:line="240" w:lineRule="auto"/>
              <w:rPr>
                <w:rFonts w:ascii="Times New Roman" w:eastAsia="Times New Roman" w:hAnsi="Times New Roman" w:cs="Calibri"/>
                <w:b/>
                <w:i/>
                <w:lang w:eastAsia="zh-CN"/>
              </w:rPr>
            </w:pPr>
          </w:p>
        </w:tc>
      </w:tr>
      <w:tr w:rsidR="00B037E8" w:rsidRPr="00B037E8" w14:paraId="2BA24EA2"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B2823F"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7C3B6075" w14:textId="77777777" w:rsidR="00B037E8" w:rsidRPr="00B037E8" w:rsidRDefault="00B037E8" w:rsidP="00B037E8">
            <w:pPr>
              <w:spacing w:after="200" w:line="276" w:lineRule="auto"/>
              <w:jc w:val="both"/>
              <w:rPr>
                <w:rFonts w:ascii="Times New Roman" w:eastAsia="Times New Roman" w:hAnsi="Times New Roman" w:cs="Calibri"/>
                <w:b/>
                <w:i/>
                <w:lang w:eastAsia="zh-CN"/>
              </w:rPr>
            </w:pPr>
            <w:r w:rsidRPr="00B037E8">
              <w:rPr>
                <w:rFonts w:ascii="Times New Roman" w:eastAsia="Times New Roman" w:hAnsi="Times New Roman" w:cs="Calibri"/>
                <w:b/>
                <w:bCs/>
                <w:lang w:eastAsia="zh-CN"/>
              </w:rPr>
              <w:t>В том числе практических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14:paraId="0CF063D7" w14:textId="77777777" w:rsidR="00B037E8" w:rsidRPr="00B037E8" w:rsidRDefault="00B037E8" w:rsidP="00B037E8">
            <w:pPr>
              <w:suppressAutoHyphens/>
              <w:spacing w:after="200" w:line="276" w:lineRule="auto"/>
              <w:jc w:val="center"/>
              <w:rPr>
                <w:rFonts w:ascii="Times New Roman" w:eastAsia="Times New Roman" w:hAnsi="Times New Roman" w:cs="Calibri"/>
                <w:iCs/>
                <w:sz w:val="24"/>
                <w:szCs w:val="24"/>
                <w:lang w:eastAsia="zh-CN"/>
              </w:rPr>
            </w:pPr>
            <w:r w:rsidRPr="00B037E8">
              <w:rPr>
                <w:rFonts w:ascii="Times New Roman" w:eastAsia="Times New Roman" w:hAnsi="Times New Roman" w:cs="Calibri"/>
                <w:iCs/>
                <w:lang w:eastAsia="zh-C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32E1FA" w14:textId="77777777" w:rsidR="00B037E8" w:rsidRPr="00B037E8" w:rsidRDefault="00B037E8" w:rsidP="00B037E8">
            <w:pPr>
              <w:spacing w:after="0" w:line="240" w:lineRule="auto"/>
              <w:rPr>
                <w:rFonts w:ascii="Times New Roman" w:eastAsia="Times New Roman" w:hAnsi="Times New Roman" w:cs="Calibri"/>
                <w:lang w:eastAsia="zh-CN"/>
              </w:rPr>
            </w:pPr>
          </w:p>
        </w:tc>
        <w:tc>
          <w:tcPr>
            <w:tcW w:w="380" w:type="pct"/>
            <w:tcBorders>
              <w:top w:val="single" w:sz="4" w:space="0" w:color="auto"/>
              <w:left w:val="single" w:sz="4" w:space="0" w:color="auto"/>
              <w:bottom w:val="single" w:sz="4" w:space="0" w:color="auto"/>
              <w:right w:val="single" w:sz="4" w:space="0" w:color="auto"/>
            </w:tcBorders>
          </w:tcPr>
          <w:p w14:paraId="241440D6" w14:textId="77777777" w:rsidR="00B037E8" w:rsidRPr="00B037E8" w:rsidRDefault="00B037E8" w:rsidP="00B037E8">
            <w:pPr>
              <w:spacing w:after="200" w:line="276" w:lineRule="auto"/>
              <w:rPr>
                <w:rFonts w:ascii="Times New Roman" w:eastAsia="Times New Roman" w:hAnsi="Times New Roman" w:cs="Calibri"/>
                <w:b/>
                <w:i/>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0825E3" w14:textId="77777777" w:rsidR="00B037E8" w:rsidRPr="00B037E8" w:rsidRDefault="00B037E8" w:rsidP="00B037E8">
            <w:pPr>
              <w:spacing w:after="0" w:line="240" w:lineRule="auto"/>
              <w:rPr>
                <w:rFonts w:ascii="Times New Roman" w:eastAsia="Times New Roman" w:hAnsi="Times New Roman" w:cs="Calibri"/>
                <w:b/>
                <w:i/>
                <w:lang w:eastAsia="zh-CN"/>
              </w:rPr>
            </w:pPr>
          </w:p>
        </w:tc>
      </w:tr>
      <w:tr w:rsidR="00B037E8" w:rsidRPr="00B037E8" w14:paraId="062CAC80"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F562D"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3D89AE1A" w14:textId="77777777" w:rsidR="00B037E8" w:rsidRPr="00B037E8" w:rsidRDefault="00B037E8" w:rsidP="00B037E8">
            <w:pPr>
              <w:spacing w:after="200" w:line="276" w:lineRule="auto"/>
              <w:jc w:val="both"/>
              <w:rPr>
                <w:rFonts w:ascii="Times New Roman" w:eastAsia="Times New Roman" w:hAnsi="Times New Roman" w:cs="Calibri"/>
                <w:b/>
                <w:i/>
                <w:lang w:eastAsia="zh-CN"/>
              </w:rPr>
            </w:pPr>
            <w:r w:rsidRPr="00B037E8">
              <w:rPr>
                <w:rFonts w:ascii="Times New Roman" w:eastAsia="Times New Roman" w:hAnsi="Times New Roman" w:cs="Calibri"/>
                <w:b/>
                <w:i/>
                <w:lang w:eastAsia="zh-CN"/>
              </w:rPr>
              <w:t xml:space="preserve">Практическое занятие 1 </w:t>
            </w:r>
            <w:r w:rsidRPr="00B037E8">
              <w:rPr>
                <w:rFonts w:ascii="Times New Roman" w:eastAsia="Times New Roman" w:hAnsi="Times New Roman" w:cs="Calibri"/>
                <w:sz w:val="24"/>
              </w:rPr>
              <w:t>Внешняя политика СССР. Отношения с сопредельными государствами, Евросоюзом, США, странами «третьего мира»</w:t>
            </w:r>
          </w:p>
        </w:tc>
        <w:tc>
          <w:tcPr>
            <w:tcW w:w="935" w:type="pct"/>
            <w:tcBorders>
              <w:top w:val="single" w:sz="4" w:space="0" w:color="auto"/>
              <w:left w:val="single" w:sz="4" w:space="0" w:color="auto"/>
              <w:bottom w:val="single" w:sz="4" w:space="0" w:color="auto"/>
              <w:right w:val="single" w:sz="4" w:space="0" w:color="auto"/>
            </w:tcBorders>
            <w:vAlign w:val="center"/>
            <w:hideMark/>
          </w:tcPr>
          <w:p w14:paraId="65E8E64C" w14:textId="77777777" w:rsidR="00B037E8" w:rsidRPr="00B037E8" w:rsidRDefault="00B037E8" w:rsidP="00B037E8">
            <w:pPr>
              <w:suppressAutoHyphens/>
              <w:spacing w:after="200" w:line="276" w:lineRule="auto"/>
              <w:jc w:val="center"/>
              <w:rPr>
                <w:rFonts w:ascii="Times New Roman" w:eastAsia="Times New Roman" w:hAnsi="Times New Roman" w:cs="Calibri"/>
                <w:iCs/>
                <w:lang w:eastAsia="zh-CN"/>
              </w:rPr>
            </w:pPr>
            <w:r w:rsidRPr="00B037E8">
              <w:rPr>
                <w:rFonts w:ascii="Times New Roman" w:eastAsia="Times New Roman" w:hAnsi="Times New Roman" w:cs="Calibri"/>
                <w:iCs/>
                <w:lang w:eastAsia="zh-C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7DD0F" w14:textId="77777777" w:rsidR="00B037E8" w:rsidRPr="00B037E8" w:rsidRDefault="00B037E8" w:rsidP="00B037E8">
            <w:pPr>
              <w:spacing w:after="0" w:line="240" w:lineRule="auto"/>
              <w:rPr>
                <w:rFonts w:ascii="Times New Roman" w:eastAsia="Times New Roman" w:hAnsi="Times New Roman" w:cs="Calibri"/>
                <w:lang w:eastAsia="zh-CN"/>
              </w:rPr>
            </w:pPr>
          </w:p>
        </w:tc>
        <w:tc>
          <w:tcPr>
            <w:tcW w:w="380" w:type="pct"/>
            <w:tcBorders>
              <w:top w:val="single" w:sz="4" w:space="0" w:color="auto"/>
              <w:left w:val="single" w:sz="4" w:space="0" w:color="auto"/>
              <w:bottom w:val="single" w:sz="4" w:space="0" w:color="auto"/>
              <w:right w:val="single" w:sz="4" w:space="0" w:color="auto"/>
            </w:tcBorders>
          </w:tcPr>
          <w:p w14:paraId="1E484E0F" w14:textId="77777777" w:rsidR="00B037E8" w:rsidRPr="00B037E8" w:rsidRDefault="00B037E8" w:rsidP="00B037E8">
            <w:pPr>
              <w:spacing w:after="200" w:line="276" w:lineRule="auto"/>
              <w:rPr>
                <w:rFonts w:ascii="Times New Roman" w:eastAsia="Times New Roman" w:hAnsi="Times New Roman" w:cs="Calibri"/>
                <w:b/>
                <w:i/>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E76579" w14:textId="77777777" w:rsidR="00B037E8" w:rsidRPr="00B037E8" w:rsidRDefault="00B037E8" w:rsidP="00B037E8">
            <w:pPr>
              <w:spacing w:after="0" w:line="240" w:lineRule="auto"/>
              <w:rPr>
                <w:rFonts w:ascii="Times New Roman" w:eastAsia="Times New Roman" w:hAnsi="Times New Roman" w:cs="Calibri"/>
                <w:b/>
                <w:i/>
                <w:lang w:eastAsia="zh-CN"/>
              </w:rPr>
            </w:pPr>
          </w:p>
        </w:tc>
      </w:tr>
      <w:tr w:rsidR="00B037E8" w:rsidRPr="00B037E8" w14:paraId="114F71F8"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2604C"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59952D7B"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Самостоятельная работа обучающихся</w:t>
            </w:r>
            <w:r w:rsidRPr="00B037E8">
              <w:rPr>
                <w:rFonts w:ascii="Calibri" w:eastAsia="Times New Roman" w:hAnsi="Calibri" w:cs="Calibri"/>
                <w:lang w:eastAsia="zh-CN"/>
              </w:rPr>
              <w:t xml:space="preserve"> </w:t>
            </w:r>
            <w:r w:rsidRPr="00B037E8">
              <w:rPr>
                <w:rFonts w:ascii="Times New Roman" w:eastAsia="Times New Roman" w:hAnsi="Times New Roman" w:cs="Calibri"/>
                <w:bCs/>
                <w:i/>
                <w:lang w:eastAsia="zh-CN"/>
              </w:rPr>
              <w:t>(подготовка к практическому занятию)</w:t>
            </w:r>
          </w:p>
        </w:tc>
        <w:tc>
          <w:tcPr>
            <w:tcW w:w="935" w:type="pct"/>
            <w:tcBorders>
              <w:top w:val="single" w:sz="4" w:space="0" w:color="auto"/>
              <w:left w:val="single" w:sz="4" w:space="0" w:color="auto"/>
              <w:bottom w:val="single" w:sz="4" w:space="0" w:color="auto"/>
              <w:right w:val="single" w:sz="4" w:space="0" w:color="auto"/>
            </w:tcBorders>
            <w:vAlign w:val="center"/>
            <w:hideMark/>
          </w:tcPr>
          <w:p w14:paraId="4AFEBAD9" w14:textId="77777777" w:rsidR="00B037E8" w:rsidRPr="00B037E8" w:rsidRDefault="00B037E8" w:rsidP="00B037E8">
            <w:pPr>
              <w:suppressAutoHyphens/>
              <w:spacing w:after="200" w:line="276" w:lineRule="auto"/>
              <w:jc w:val="center"/>
              <w:rPr>
                <w:rFonts w:ascii="Times New Roman" w:eastAsia="Times New Roman" w:hAnsi="Times New Roman" w:cs="Calibri"/>
                <w:bCs/>
                <w:i/>
                <w:iCs/>
                <w:lang w:eastAsia="zh-CN"/>
              </w:rPr>
            </w:pPr>
            <w:r w:rsidRPr="00B037E8">
              <w:rPr>
                <w:rFonts w:ascii="Times New Roman" w:eastAsia="Times New Roman" w:hAnsi="Times New Roman" w:cs="Calibri"/>
                <w:b/>
                <w:i/>
                <w:iCs/>
                <w:lang w:eastAsia="zh-C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52F7A4" w14:textId="77777777" w:rsidR="00B037E8" w:rsidRPr="00B037E8" w:rsidRDefault="00B037E8" w:rsidP="00B037E8">
            <w:pPr>
              <w:spacing w:after="0" w:line="240" w:lineRule="auto"/>
              <w:rPr>
                <w:rFonts w:ascii="Times New Roman" w:eastAsia="Times New Roman" w:hAnsi="Times New Roman" w:cs="Calibri"/>
                <w:lang w:eastAsia="zh-CN"/>
              </w:rPr>
            </w:pPr>
          </w:p>
        </w:tc>
        <w:tc>
          <w:tcPr>
            <w:tcW w:w="380" w:type="pct"/>
            <w:tcBorders>
              <w:top w:val="single" w:sz="4" w:space="0" w:color="auto"/>
              <w:left w:val="single" w:sz="4" w:space="0" w:color="auto"/>
              <w:bottom w:val="single" w:sz="4" w:space="0" w:color="auto"/>
              <w:right w:val="single" w:sz="4" w:space="0" w:color="auto"/>
            </w:tcBorders>
          </w:tcPr>
          <w:p w14:paraId="6EF31C20" w14:textId="77777777" w:rsidR="00B037E8" w:rsidRPr="00B037E8" w:rsidRDefault="00B037E8" w:rsidP="00B037E8">
            <w:pPr>
              <w:spacing w:after="200" w:line="276" w:lineRule="auto"/>
              <w:rPr>
                <w:rFonts w:ascii="Times New Roman" w:eastAsia="Times New Roman" w:hAnsi="Times New Roman" w:cs="Calibri"/>
                <w:b/>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8AF7C0" w14:textId="77777777" w:rsidR="00B037E8" w:rsidRPr="00B037E8" w:rsidRDefault="00B037E8" w:rsidP="00B037E8">
            <w:pPr>
              <w:spacing w:after="0" w:line="240" w:lineRule="auto"/>
              <w:rPr>
                <w:rFonts w:ascii="Times New Roman" w:eastAsia="Times New Roman" w:hAnsi="Times New Roman" w:cs="Calibri"/>
                <w:b/>
                <w:i/>
                <w:lang w:eastAsia="zh-CN"/>
              </w:rPr>
            </w:pPr>
          </w:p>
        </w:tc>
      </w:tr>
      <w:tr w:rsidR="00B037E8" w:rsidRPr="00B037E8" w14:paraId="6FA9E9BC" w14:textId="77777777" w:rsidTr="00B037E8">
        <w:trPr>
          <w:trHeight w:val="20"/>
        </w:trPr>
        <w:tc>
          <w:tcPr>
            <w:tcW w:w="820" w:type="pct"/>
            <w:vMerge w:val="restart"/>
            <w:tcBorders>
              <w:top w:val="single" w:sz="4" w:space="0" w:color="auto"/>
              <w:left w:val="single" w:sz="4" w:space="0" w:color="auto"/>
              <w:bottom w:val="single" w:sz="4" w:space="0" w:color="auto"/>
              <w:right w:val="single" w:sz="4" w:space="0" w:color="auto"/>
            </w:tcBorders>
            <w:hideMark/>
          </w:tcPr>
          <w:p w14:paraId="2FD3FC41" w14:textId="77777777" w:rsidR="00B037E8" w:rsidRPr="00B037E8" w:rsidRDefault="00B037E8" w:rsidP="00B037E8">
            <w:pPr>
              <w:spacing w:after="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Тема 1.2.</w:t>
            </w:r>
            <w:r w:rsidRPr="00B037E8">
              <w:rPr>
                <w:rFonts w:ascii="Times New Roman" w:eastAsia="Times New Roman" w:hAnsi="Times New Roman" w:cs="Calibri"/>
                <w:b/>
                <w:sz w:val="24"/>
              </w:rPr>
              <w:t xml:space="preserve"> Дезинтеграционные процессы в России и </w:t>
            </w:r>
            <w:r w:rsidRPr="00B037E8">
              <w:rPr>
                <w:rFonts w:ascii="Times New Roman" w:eastAsia="Times New Roman" w:hAnsi="Times New Roman" w:cs="Calibri"/>
                <w:b/>
                <w:sz w:val="24"/>
              </w:rPr>
              <w:lastRenderedPageBreak/>
              <w:t>Европе во второй половине 80-х гг.</w:t>
            </w:r>
          </w:p>
        </w:tc>
        <w:tc>
          <w:tcPr>
            <w:tcW w:w="1232" w:type="pct"/>
            <w:tcBorders>
              <w:top w:val="single" w:sz="4" w:space="0" w:color="auto"/>
              <w:left w:val="single" w:sz="4" w:space="0" w:color="auto"/>
              <w:bottom w:val="single" w:sz="4" w:space="0" w:color="auto"/>
              <w:right w:val="single" w:sz="4" w:space="0" w:color="auto"/>
            </w:tcBorders>
            <w:hideMark/>
          </w:tcPr>
          <w:p w14:paraId="72811630" w14:textId="77777777" w:rsidR="00B037E8" w:rsidRPr="00B037E8" w:rsidRDefault="00B037E8" w:rsidP="00B037E8">
            <w:pPr>
              <w:spacing w:after="0" w:line="276" w:lineRule="auto"/>
              <w:rPr>
                <w:rFonts w:ascii="Times New Roman" w:eastAsia="Times New Roman" w:hAnsi="Times New Roman" w:cs="Calibri"/>
                <w:sz w:val="24"/>
              </w:rPr>
            </w:pPr>
            <w:r w:rsidRPr="00B037E8">
              <w:rPr>
                <w:rFonts w:ascii="Times New Roman" w:eastAsia="Times New Roman" w:hAnsi="Times New Roman" w:cs="Calibri"/>
                <w:sz w:val="24"/>
              </w:rPr>
              <w:lastRenderedPageBreak/>
              <w:t>Политические события в Восточной Европе во второй половине 80-х гг.</w:t>
            </w:r>
          </w:p>
          <w:p w14:paraId="5D3D21B4" w14:textId="77777777" w:rsidR="00B037E8" w:rsidRPr="00B037E8" w:rsidRDefault="00B037E8" w:rsidP="00B037E8">
            <w:pPr>
              <w:spacing w:after="0" w:line="276" w:lineRule="auto"/>
              <w:rPr>
                <w:rFonts w:ascii="Times New Roman" w:eastAsia="Times New Roman" w:hAnsi="Times New Roman" w:cs="Calibri"/>
                <w:sz w:val="24"/>
              </w:rPr>
            </w:pPr>
            <w:r w:rsidRPr="00B037E8">
              <w:rPr>
                <w:rFonts w:ascii="Times New Roman" w:eastAsia="Times New Roman" w:hAnsi="Times New Roman" w:cs="Calibri"/>
                <w:sz w:val="24"/>
              </w:rPr>
              <w:lastRenderedPageBreak/>
              <w:t xml:space="preserve">Отражение событий в Восточной Европе на дезинтеграционных процессах </w:t>
            </w:r>
            <w:r w:rsidRPr="00B037E8">
              <w:rPr>
                <w:rFonts w:ascii="Times New Roman" w:eastAsia="Times New Roman" w:hAnsi="Times New Roman" w:cs="Calibri"/>
                <w:sz w:val="24"/>
              </w:rPr>
              <w:br/>
              <w:t>в СССР</w:t>
            </w:r>
          </w:p>
          <w:p w14:paraId="0D42D062" w14:textId="77777777" w:rsidR="00B037E8" w:rsidRPr="00B037E8" w:rsidRDefault="00B037E8" w:rsidP="00B037E8">
            <w:pPr>
              <w:spacing w:after="0" w:line="276" w:lineRule="auto"/>
              <w:rPr>
                <w:rFonts w:ascii="Times New Roman" w:eastAsia="Times New Roman" w:hAnsi="Times New Roman" w:cs="Calibri"/>
                <w:b/>
                <w:bCs/>
                <w:lang w:eastAsia="zh-CN"/>
              </w:rPr>
            </w:pPr>
            <w:r w:rsidRPr="00B037E8">
              <w:rPr>
                <w:rFonts w:ascii="Times New Roman" w:eastAsia="Times New Roman" w:hAnsi="Times New Roman" w:cs="Calibri"/>
                <w:sz w:val="24"/>
              </w:rPr>
              <w:t>Ликвидация (распад) СССР и образование СНГ. Российская Федерация как правопреемница СССР</w:t>
            </w:r>
          </w:p>
        </w:tc>
        <w:tc>
          <w:tcPr>
            <w:tcW w:w="935" w:type="pct"/>
            <w:tcBorders>
              <w:top w:val="single" w:sz="4" w:space="0" w:color="auto"/>
              <w:left w:val="single" w:sz="4" w:space="0" w:color="auto"/>
              <w:bottom w:val="single" w:sz="4" w:space="0" w:color="auto"/>
              <w:right w:val="single" w:sz="4" w:space="0" w:color="auto"/>
            </w:tcBorders>
            <w:vAlign w:val="center"/>
            <w:hideMark/>
          </w:tcPr>
          <w:p w14:paraId="5740F8D8" w14:textId="77777777" w:rsidR="00B037E8" w:rsidRPr="00B037E8" w:rsidRDefault="00B037E8" w:rsidP="00B037E8">
            <w:pPr>
              <w:spacing w:after="0" w:line="276" w:lineRule="auto"/>
              <w:jc w:val="center"/>
              <w:rPr>
                <w:rFonts w:ascii="Times New Roman" w:eastAsia="Times New Roman" w:hAnsi="Times New Roman" w:cs="Calibri"/>
                <w:bCs/>
                <w:sz w:val="24"/>
                <w:szCs w:val="24"/>
                <w:lang w:eastAsia="zh-CN"/>
              </w:rPr>
            </w:pPr>
            <w:r w:rsidRPr="00B037E8">
              <w:rPr>
                <w:rFonts w:ascii="Times New Roman" w:eastAsia="Times New Roman" w:hAnsi="Times New Roman" w:cs="Calibri"/>
                <w:bCs/>
                <w:sz w:val="24"/>
                <w:szCs w:val="24"/>
                <w:lang w:eastAsia="zh-CN"/>
              </w:rPr>
              <w:lastRenderedPageBreak/>
              <w:t>4</w:t>
            </w:r>
          </w:p>
        </w:tc>
        <w:tc>
          <w:tcPr>
            <w:tcW w:w="1253" w:type="pct"/>
            <w:vMerge w:val="restart"/>
            <w:tcBorders>
              <w:top w:val="single" w:sz="4" w:space="0" w:color="auto"/>
              <w:left w:val="single" w:sz="4" w:space="0" w:color="auto"/>
              <w:bottom w:val="single" w:sz="4" w:space="0" w:color="auto"/>
              <w:right w:val="single" w:sz="4" w:space="0" w:color="auto"/>
            </w:tcBorders>
            <w:hideMark/>
          </w:tcPr>
          <w:p w14:paraId="72976DFA"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 2-7</w:t>
            </w:r>
          </w:p>
          <w:p w14:paraId="36630529" w14:textId="77777777" w:rsidR="00B037E8" w:rsidRPr="00B037E8" w:rsidRDefault="00B037E8" w:rsidP="00B037E8">
            <w:pPr>
              <w:spacing w:after="0" w:line="276" w:lineRule="auto"/>
              <w:rPr>
                <w:rFonts w:ascii="Times New Roman" w:eastAsia="Times New Roman" w:hAnsi="Times New Roman" w:cs="Calibri"/>
                <w:b/>
                <w:lang w:eastAsia="zh-CN"/>
              </w:rPr>
            </w:pPr>
            <w:r w:rsidRPr="00B037E8">
              <w:rPr>
                <w:rFonts w:ascii="Times New Roman" w:eastAsia="Times New Roman" w:hAnsi="Times New Roman" w:cs="Calibri"/>
                <w:lang w:eastAsia="zh-CN"/>
              </w:rPr>
              <w:t>ЛР 1, ЛР 2, ЛР 3</w:t>
            </w:r>
          </w:p>
        </w:tc>
        <w:tc>
          <w:tcPr>
            <w:tcW w:w="380" w:type="pct"/>
            <w:tcBorders>
              <w:top w:val="single" w:sz="4" w:space="0" w:color="auto"/>
              <w:left w:val="single" w:sz="4" w:space="0" w:color="auto"/>
              <w:bottom w:val="single" w:sz="4" w:space="0" w:color="auto"/>
              <w:right w:val="single" w:sz="4" w:space="0" w:color="auto"/>
            </w:tcBorders>
          </w:tcPr>
          <w:p w14:paraId="0FC9BAC2"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 2</w:t>
            </w:r>
          </w:p>
          <w:p w14:paraId="490E552E"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 3</w:t>
            </w:r>
          </w:p>
          <w:p w14:paraId="45E6A219"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 4</w:t>
            </w:r>
          </w:p>
          <w:p w14:paraId="3BE5717F"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lastRenderedPageBreak/>
              <w:t>ОК 5</w:t>
            </w:r>
          </w:p>
          <w:p w14:paraId="6C3FFBDC" w14:textId="77777777" w:rsidR="00B037E8" w:rsidRPr="00B037E8" w:rsidRDefault="00B037E8" w:rsidP="00B037E8">
            <w:pPr>
              <w:spacing w:after="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 6</w:t>
            </w:r>
          </w:p>
          <w:p w14:paraId="6DAE283F" w14:textId="77777777" w:rsidR="00B037E8" w:rsidRPr="00B037E8" w:rsidRDefault="00B037E8" w:rsidP="00B037E8">
            <w:pPr>
              <w:spacing w:after="0" w:line="276" w:lineRule="auto"/>
              <w:rPr>
                <w:rFonts w:ascii="Times New Roman" w:eastAsia="Times New Roman" w:hAnsi="Times New Roman" w:cs="Calibri"/>
                <w:b/>
                <w:lang w:eastAsia="zh-CN"/>
              </w:rPr>
            </w:pPr>
          </w:p>
        </w:tc>
        <w:tc>
          <w:tcPr>
            <w:tcW w:w="380" w:type="pct"/>
            <w:vMerge w:val="restart"/>
            <w:tcBorders>
              <w:top w:val="single" w:sz="4" w:space="0" w:color="auto"/>
              <w:left w:val="single" w:sz="4" w:space="0" w:color="auto"/>
              <w:bottom w:val="single" w:sz="4" w:space="0" w:color="auto"/>
              <w:right w:val="single" w:sz="4" w:space="0" w:color="auto"/>
            </w:tcBorders>
          </w:tcPr>
          <w:p w14:paraId="4D4AE68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Уо</w:t>
            </w:r>
            <w:proofErr w:type="spellEnd"/>
            <w:r w:rsidRPr="00B037E8">
              <w:rPr>
                <w:rFonts w:ascii="Times New Roman" w:eastAsia="Times New Roman" w:hAnsi="Times New Roman" w:cs="Calibri"/>
                <w:sz w:val="24"/>
                <w:szCs w:val="24"/>
                <w:lang w:eastAsia="zh-CN"/>
              </w:rPr>
              <w:t xml:space="preserve"> 03.01</w:t>
            </w:r>
          </w:p>
          <w:p w14:paraId="4D79D92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Уо</w:t>
            </w:r>
            <w:proofErr w:type="spellEnd"/>
            <w:r w:rsidRPr="00B037E8">
              <w:rPr>
                <w:rFonts w:ascii="Times New Roman" w:eastAsia="Times New Roman" w:hAnsi="Times New Roman" w:cs="Calibri"/>
                <w:sz w:val="24"/>
                <w:szCs w:val="24"/>
                <w:lang w:eastAsia="zh-CN"/>
              </w:rPr>
              <w:t xml:space="preserve"> 03.02</w:t>
            </w:r>
          </w:p>
          <w:p w14:paraId="568D65E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03.03</w:t>
            </w:r>
          </w:p>
          <w:p w14:paraId="098BC8A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03.04</w:t>
            </w:r>
          </w:p>
          <w:p w14:paraId="529D982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03.05</w:t>
            </w:r>
          </w:p>
          <w:p w14:paraId="02E379E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03.06</w:t>
            </w:r>
          </w:p>
          <w:p w14:paraId="6BC7281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03.07</w:t>
            </w:r>
          </w:p>
          <w:p w14:paraId="5259F08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03.08</w:t>
            </w:r>
          </w:p>
          <w:p w14:paraId="5F6CF9F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03.09</w:t>
            </w:r>
          </w:p>
          <w:p w14:paraId="72BDE51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03.01</w:t>
            </w:r>
          </w:p>
          <w:p w14:paraId="7A0AD9A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03.02</w:t>
            </w:r>
          </w:p>
          <w:p w14:paraId="0D4CD95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03.03</w:t>
            </w:r>
          </w:p>
          <w:p w14:paraId="583A102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03.04</w:t>
            </w:r>
          </w:p>
          <w:p w14:paraId="468AA18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03.05</w:t>
            </w:r>
          </w:p>
          <w:p w14:paraId="4F6481F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04.01</w:t>
            </w:r>
          </w:p>
          <w:p w14:paraId="5DDA3E6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04.02</w:t>
            </w:r>
          </w:p>
          <w:p w14:paraId="18993B0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04.03</w:t>
            </w:r>
          </w:p>
          <w:p w14:paraId="49796EA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04.04</w:t>
            </w:r>
          </w:p>
          <w:p w14:paraId="5297D07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04.05</w:t>
            </w:r>
          </w:p>
          <w:p w14:paraId="25255B7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04.01</w:t>
            </w:r>
          </w:p>
          <w:p w14:paraId="2532D63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Зо</w:t>
            </w:r>
            <w:proofErr w:type="spellEnd"/>
            <w:r w:rsidRPr="00B037E8">
              <w:rPr>
                <w:rFonts w:ascii="Times New Roman" w:eastAsia="Times New Roman" w:hAnsi="Times New Roman" w:cs="Calibri"/>
                <w:sz w:val="24"/>
                <w:szCs w:val="24"/>
                <w:lang w:eastAsia="zh-CN"/>
              </w:rPr>
              <w:t xml:space="preserve"> 04.02</w:t>
            </w:r>
          </w:p>
          <w:p w14:paraId="2A50209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06.01</w:t>
            </w:r>
          </w:p>
          <w:p w14:paraId="5EFE43CC"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06.02</w:t>
            </w:r>
          </w:p>
          <w:p w14:paraId="5B7BE33E"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06.01</w:t>
            </w:r>
          </w:p>
          <w:p w14:paraId="3AC99E36"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06.02</w:t>
            </w:r>
          </w:p>
          <w:p w14:paraId="63C74B8A" w14:textId="77777777" w:rsidR="00B037E8" w:rsidRPr="00B037E8" w:rsidRDefault="00B037E8" w:rsidP="00B037E8">
            <w:pPr>
              <w:spacing w:after="0" w:line="276" w:lineRule="auto"/>
              <w:rPr>
                <w:rFonts w:ascii="Times New Roman" w:eastAsia="Times New Roman" w:hAnsi="Times New Roman" w:cs="Calibri"/>
                <w:b/>
                <w:lang w:eastAsia="zh-CN"/>
              </w:rPr>
            </w:pPr>
          </w:p>
        </w:tc>
      </w:tr>
      <w:tr w:rsidR="00B037E8" w:rsidRPr="00B037E8" w14:paraId="61FA48F6"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78D41F"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0A6E88CD"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1. </w:t>
            </w:r>
            <w:r w:rsidRPr="00B037E8">
              <w:rPr>
                <w:rFonts w:ascii="Times New Roman" w:eastAsia="Times New Roman" w:hAnsi="Times New Roman" w:cs="Calibri"/>
                <w:sz w:val="24"/>
              </w:rPr>
              <w:t>Политические события в Восточной Европе во второй половине 80-х гг.</w:t>
            </w:r>
          </w:p>
        </w:tc>
        <w:tc>
          <w:tcPr>
            <w:tcW w:w="935" w:type="pct"/>
            <w:vMerge w:val="restart"/>
            <w:tcBorders>
              <w:top w:val="single" w:sz="4" w:space="0" w:color="auto"/>
              <w:left w:val="single" w:sz="4" w:space="0" w:color="auto"/>
              <w:bottom w:val="single" w:sz="4" w:space="0" w:color="auto"/>
              <w:right w:val="single" w:sz="4" w:space="0" w:color="auto"/>
            </w:tcBorders>
            <w:vAlign w:val="center"/>
            <w:hideMark/>
          </w:tcPr>
          <w:p w14:paraId="4D82C44A" w14:textId="77777777" w:rsidR="00B037E8" w:rsidRPr="00B037E8" w:rsidRDefault="00B037E8" w:rsidP="00B037E8">
            <w:pPr>
              <w:spacing w:after="200" w:line="276" w:lineRule="auto"/>
              <w:jc w:val="center"/>
              <w:rPr>
                <w:rFonts w:ascii="Times New Roman" w:eastAsia="Times New Roman" w:hAnsi="Times New Roman" w:cs="Calibri"/>
                <w:bCs/>
                <w:lang w:eastAsia="zh-CN"/>
              </w:rPr>
            </w:pPr>
            <w:r w:rsidRPr="00B037E8">
              <w:rPr>
                <w:rFonts w:ascii="Times New Roman" w:eastAsia="Times New Roman" w:hAnsi="Times New Roman" w:cs="Calibri"/>
                <w:b/>
                <w:bCs/>
                <w:lang w:eastAsia="zh-C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B11DFB" w14:textId="77777777" w:rsidR="00B037E8" w:rsidRPr="00B037E8" w:rsidRDefault="00B037E8" w:rsidP="00B037E8">
            <w:pPr>
              <w:spacing w:after="0" w:line="240" w:lineRule="auto"/>
              <w:rPr>
                <w:rFonts w:ascii="Times New Roman" w:eastAsia="Times New Roman" w:hAnsi="Times New Roman" w:cs="Calibri"/>
                <w:b/>
                <w:lang w:eastAsia="zh-CN"/>
              </w:rPr>
            </w:pPr>
          </w:p>
        </w:tc>
        <w:tc>
          <w:tcPr>
            <w:tcW w:w="380" w:type="pct"/>
            <w:tcBorders>
              <w:top w:val="single" w:sz="4" w:space="0" w:color="auto"/>
              <w:left w:val="single" w:sz="4" w:space="0" w:color="auto"/>
              <w:bottom w:val="single" w:sz="4" w:space="0" w:color="auto"/>
              <w:right w:val="single" w:sz="4" w:space="0" w:color="auto"/>
            </w:tcBorders>
          </w:tcPr>
          <w:p w14:paraId="21D7EA85"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4CBCF7" w14:textId="77777777" w:rsidR="00B037E8" w:rsidRPr="00B037E8" w:rsidRDefault="00B037E8" w:rsidP="00B037E8">
            <w:pPr>
              <w:spacing w:after="0" w:line="240" w:lineRule="auto"/>
              <w:rPr>
                <w:rFonts w:ascii="Times New Roman" w:eastAsia="Times New Roman" w:hAnsi="Times New Roman" w:cs="Calibri"/>
                <w:b/>
                <w:lang w:eastAsia="zh-CN"/>
              </w:rPr>
            </w:pPr>
          </w:p>
        </w:tc>
      </w:tr>
      <w:tr w:rsidR="00B037E8" w:rsidRPr="00B037E8" w14:paraId="121B2B7A"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E01AC"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4F230A6F" w14:textId="77777777" w:rsidR="00B037E8" w:rsidRPr="00B037E8" w:rsidRDefault="00B037E8" w:rsidP="00B037E8">
            <w:pPr>
              <w:spacing w:after="0" w:line="276" w:lineRule="auto"/>
              <w:rPr>
                <w:rFonts w:ascii="Times New Roman" w:eastAsia="Times New Roman" w:hAnsi="Times New Roman" w:cs="Calibri"/>
                <w:sz w:val="24"/>
              </w:rPr>
            </w:pPr>
            <w:r w:rsidRPr="00B037E8">
              <w:rPr>
                <w:rFonts w:ascii="Times New Roman" w:eastAsia="Times New Roman" w:hAnsi="Times New Roman" w:cs="Calibri"/>
                <w:sz w:val="24"/>
              </w:rPr>
              <w:t xml:space="preserve">2.Отражение событий в Восточной Европе на дезинтеграционных процессах </w:t>
            </w:r>
            <w:r w:rsidRPr="00B037E8">
              <w:rPr>
                <w:rFonts w:ascii="Times New Roman" w:eastAsia="Times New Roman" w:hAnsi="Times New Roman" w:cs="Calibri"/>
                <w:sz w:val="24"/>
              </w:rPr>
              <w:br/>
              <w:t>в СССР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543432" w14:textId="77777777" w:rsidR="00B037E8" w:rsidRPr="00B037E8" w:rsidRDefault="00B037E8" w:rsidP="00B037E8">
            <w:pPr>
              <w:spacing w:after="0" w:line="240" w:lineRule="auto"/>
              <w:rPr>
                <w:rFonts w:ascii="Times New Roman" w:eastAsia="Times New Roman" w:hAnsi="Times New Roman" w:cs="Calibri"/>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631CE8" w14:textId="77777777" w:rsidR="00B037E8" w:rsidRPr="00B037E8" w:rsidRDefault="00B037E8" w:rsidP="00B037E8">
            <w:pPr>
              <w:spacing w:after="0" w:line="240" w:lineRule="auto"/>
              <w:rPr>
                <w:rFonts w:ascii="Times New Roman" w:eastAsia="Times New Roman" w:hAnsi="Times New Roman" w:cs="Calibri"/>
                <w:b/>
                <w:lang w:eastAsia="zh-CN"/>
              </w:rPr>
            </w:pPr>
          </w:p>
        </w:tc>
        <w:tc>
          <w:tcPr>
            <w:tcW w:w="380" w:type="pct"/>
            <w:tcBorders>
              <w:top w:val="single" w:sz="4" w:space="0" w:color="auto"/>
              <w:left w:val="single" w:sz="4" w:space="0" w:color="auto"/>
              <w:bottom w:val="single" w:sz="4" w:space="0" w:color="auto"/>
              <w:right w:val="single" w:sz="4" w:space="0" w:color="auto"/>
            </w:tcBorders>
          </w:tcPr>
          <w:p w14:paraId="2858D9B5"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A4BE08" w14:textId="77777777" w:rsidR="00B037E8" w:rsidRPr="00B037E8" w:rsidRDefault="00B037E8" w:rsidP="00B037E8">
            <w:pPr>
              <w:spacing w:after="0" w:line="240" w:lineRule="auto"/>
              <w:rPr>
                <w:rFonts w:ascii="Times New Roman" w:eastAsia="Times New Roman" w:hAnsi="Times New Roman" w:cs="Calibri"/>
                <w:b/>
                <w:lang w:eastAsia="zh-CN"/>
              </w:rPr>
            </w:pPr>
          </w:p>
        </w:tc>
      </w:tr>
      <w:tr w:rsidR="00B037E8" w:rsidRPr="00B037E8" w14:paraId="414B0481"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5F9075"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6835A7A0" w14:textId="77777777" w:rsidR="00B037E8" w:rsidRPr="00B037E8" w:rsidRDefault="00B037E8" w:rsidP="00B037E8">
            <w:pPr>
              <w:spacing w:after="200" w:line="276" w:lineRule="auto"/>
              <w:rPr>
                <w:rFonts w:ascii="Times New Roman" w:eastAsia="Times New Roman" w:hAnsi="Times New Roman" w:cs="Calibri"/>
                <w:b/>
                <w:lang w:eastAsia="zh-CN"/>
              </w:rPr>
            </w:pPr>
            <w:r w:rsidRPr="00B037E8">
              <w:rPr>
                <w:rFonts w:ascii="Times New Roman" w:eastAsia="Times New Roman" w:hAnsi="Times New Roman" w:cs="Calibri"/>
                <w:b/>
                <w:bCs/>
                <w:lang w:eastAsia="zh-CN"/>
              </w:rPr>
              <w:t>В том числе практических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14:paraId="6D6C9E22" w14:textId="77777777" w:rsidR="00B037E8" w:rsidRPr="00B037E8" w:rsidRDefault="00B037E8" w:rsidP="00B037E8">
            <w:pPr>
              <w:spacing w:after="200" w:line="276" w:lineRule="auto"/>
              <w:jc w:val="center"/>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FB6599" w14:textId="77777777" w:rsidR="00B037E8" w:rsidRPr="00B037E8" w:rsidRDefault="00B037E8" w:rsidP="00B037E8">
            <w:pPr>
              <w:spacing w:after="0" w:line="240" w:lineRule="auto"/>
              <w:rPr>
                <w:rFonts w:ascii="Times New Roman" w:eastAsia="Times New Roman" w:hAnsi="Times New Roman" w:cs="Calibri"/>
                <w:b/>
                <w:lang w:eastAsia="zh-CN"/>
              </w:rPr>
            </w:pPr>
          </w:p>
        </w:tc>
        <w:tc>
          <w:tcPr>
            <w:tcW w:w="380" w:type="pct"/>
            <w:tcBorders>
              <w:top w:val="single" w:sz="4" w:space="0" w:color="auto"/>
              <w:left w:val="single" w:sz="4" w:space="0" w:color="auto"/>
              <w:bottom w:val="single" w:sz="4" w:space="0" w:color="auto"/>
              <w:right w:val="single" w:sz="4" w:space="0" w:color="auto"/>
            </w:tcBorders>
          </w:tcPr>
          <w:p w14:paraId="1975AA7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19C297" w14:textId="77777777" w:rsidR="00B037E8" w:rsidRPr="00B037E8" w:rsidRDefault="00B037E8" w:rsidP="00B037E8">
            <w:pPr>
              <w:spacing w:after="0" w:line="240" w:lineRule="auto"/>
              <w:rPr>
                <w:rFonts w:ascii="Times New Roman" w:eastAsia="Times New Roman" w:hAnsi="Times New Roman" w:cs="Calibri"/>
                <w:b/>
                <w:lang w:eastAsia="zh-CN"/>
              </w:rPr>
            </w:pPr>
          </w:p>
        </w:tc>
      </w:tr>
      <w:tr w:rsidR="00B037E8" w:rsidRPr="00B037E8" w14:paraId="0F84B4C9"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F8A70C"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5F2D5D8F" w14:textId="77777777" w:rsidR="00B037E8" w:rsidRPr="00B037E8" w:rsidRDefault="00B037E8" w:rsidP="00B037E8">
            <w:pPr>
              <w:spacing w:after="200" w:line="276" w:lineRule="auto"/>
              <w:rPr>
                <w:rFonts w:ascii="Times New Roman" w:eastAsia="Times New Roman" w:hAnsi="Times New Roman" w:cs="Calibri"/>
                <w:b/>
                <w:lang w:eastAsia="zh-CN"/>
              </w:rPr>
            </w:pPr>
            <w:r w:rsidRPr="00B037E8">
              <w:rPr>
                <w:rFonts w:ascii="Times New Roman" w:eastAsia="Times New Roman" w:hAnsi="Times New Roman" w:cs="Calibri"/>
                <w:b/>
                <w:lang w:eastAsia="zh-CN"/>
              </w:rPr>
              <w:t xml:space="preserve">1.  </w:t>
            </w:r>
            <w:proofErr w:type="gramStart"/>
            <w:r w:rsidRPr="00B037E8">
              <w:rPr>
                <w:rFonts w:ascii="Times New Roman" w:eastAsia="Times New Roman" w:hAnsi="Times New Roman" w:cs="Calibri"/>
                <w:sz w:val="24"/>
              </w:rPr>
              <w:t>Распад  СССР</w:t>
            </w:r>
            <w:proofErr w:type="gramEnd"/>
            <w:r w:rsidRPr="00B037E8">
              <w:rPr>
                <w:rFonts w:ascii="Times New Roman" w:eastAsia="Times New Roman" w:hAnsi="Times New Roman" w:cs="Calibri"/>
                <w:sz w:val="24"/>
              </w:rPr>
              <w:t xml:space="preserve"> и образование СНГ. Российская Федерация как правопреемница СССР</w:t>
            </w:r>
          </w:p>
        </w:tc>
        <w:tc>
          <w:tcPr>
            <w:tcW w:w="935" w:type="pct"/>
            <w:tcBorders>
              <w:top w:val="single" w:sz="4" w:space="0" w:color="auto"/>
              <w:left w:val="single" w:sz="4" w:space="0" w:color="auto"/>
              <w:bottom w:val="single" w:sz="4" w:space="0" w:color="auto"/>
              <w:right w:val="single" w:sz="4" w:space="0" w:color="auto"/>
            </w:tcBorders>
            <w:vAlign w:val="center"/>
            <w:hideMark/>
          </w:tcPr>
          <w:p w14:paraId="6A6B2DDC" w14:textId="77777777" w:rsidR="00B037E8" w:rsidRPr="00B037E8" w:rsidRDefault="00B037E8" w:rsidP="00B037E8">
            <w:pPr>
              <w:spacing w:after="200" w:line="276" w:lineRule="auto"/>
              <w:jc w:val="center"/>
              <w:rPr>
                <w:rFonts w:ascii="Times New Roman" w:eastAsia="Times New Roman" w:hAnsi="Times New Roman" w:cs="Calibri"/>
                <w:bCs/>
                <w:lang w:eastAsia="zh-CN"/>
              </w:rPr>
            </w:pPr>
            <w:r w:rsidRPr="00B037E8">
              <w:rPr>
                <w:rFonts w:ascii="Times New Roman" w:eastAsia="Times New Roman" w:hAnsi="Times New Roman" w:cs="Calibri"/>
                <w:bCs/>
                <w:lang w:eastAsia="zh-C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CB34E1" w14:textId="77777777" w:rsidR="00B037E8" w:rsidRPr="00B037E8" w:rsidRDefault="00B037E8" w:rsidP="00B037E8">
            <w:pPr>
              <w:spacing w:after="0" w:line="240" w:lineRule="auto"/>
              <w:rPr>
                <w:rFonts w:ascii="Times New Roman" w:eastAsia="Times New Roman" w:hAnsi="Times New Roman" w:cs="Calibri"/>
                <w:b/>
                <w:lang w:eastAsia="zh-CN"/>
              </w:rPr>
            </w:pPr>
          </w:p>
        </w:tc>
        <w:tc>
          <w:tcPr>
            <w:tcW w:w="380" w:type="pct"/>
            <w:tcBorders>
              <w:top w:val="single" w:sz="4" w:space="0" w:color="auto"/>
              <w:left w:val="single" w:sz="4" w:space="0" w:color="auto"/>
              <w:bottom w:val="single" w:sz="4" w:space="0" w:color="auto"/>
              <w:right w:val="single" w:sz="4" w:space="0" w:color="auto"/>
            </w:tcBorders>
          </w:tcPr>
          <w:p w14:paraId="0AB85B0E"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89EE38" w14:textId="77777777" w:rsidR="00B037E8" w:rsidRPr="00B037E8" w:rsidRDefault="00B037E8" w:rsidP="00B037E8">
            <w:pPr>
              <w:spacing w:after="0" w:line="240" w:lineRule="auto"/>
              <w:rPr>
                <w:rFonts w:ascii="Times New Roman" w:eastAsia="Times New Roman" w:hAnsi="Times New Roman" w:cs="Calibri"/>
                <w:b/>
                <w:lang w:eastAsia="zh-CN"/>
              </w:rPr>
            </w:pPr>
          </w:p>
        </w:tc>
      </w:tr>
      <w:tr w:rsidR="00B037E8" w:rsidRPr="00B037E8" w14:paraId="110BB505"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183FB5" w14:textId="77777777" w:rsidR="00B037E8" w:rsidRPr="00B037E8" w:rsidRDefault="00B037E8" w:rsidP="00B037E8">
            <w:pPr>
              <w:spacing w:after="0" w:line="240"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4A5107E7"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Самостоятельная работа </w:t>
            </w:r>
            <w:proofErr w:type="gramStart"/>
            <w:r w:rsidRPr="00B037E8">
              <w:rPr>
                <w:rFonts w:ascii="Times New Roman" w:eastAsia="Times New Roman" w:hAnsi="Times New Roman" w:cs="Calibri"/>
                <w:b/>
                <w:bCs/>
                <w:lang w:eastAsia="zh-CN"/>
              </w:rPr>
              <w:t xml:space="preserve">обучающихся  </w:t>
            </w:r>
            <w:r w:rsidRPr="00B037E8">
              <w:rPr>
                <w:rFonts w:ascii="Times New Roman" w:eastAsia="Times New Roman" w:hAnsi="Times New Roman" w:cs="Calibri"/>
                <w:bCs/>
                <w:i/>
                <w:lang w:eastAsia="zh-CN"/>
              </w:rPr>
              <w:t>(</w:t>
            </w:r>
            <w:proofErr w:type="gramEnd"/>
            <w:r w:rsidRPr="00B037E8">
              <w:rPr>
                <w:rFonts w:ascii="Times New Roman" w:eastAsia="Times New Roman" w:hAnsi="Times New Roman" w:cs="Calibri"/>
                <w:bCs/>
                <w:i/>
                <w:lang w:eastAsia="zh-CN"/>
              </w:rPr>
              <w:t>подготовка к практическому занятию)</w:t>
            </w:r>
          </w:p>
        </w:tc>
        <w:tc>
          <w:tcPr>
            <w:tcW w:w="935" w:type="pct"/>
            <w:tcBorders>
              <w:top w:val="single" w:sz="4" w:space="0" w:color="auto"/>
              <w:left w:val="single" w:sz="4" w:space="0" w:color="auto"/>
              <w:bottom w:val="single" w:sz="4" w:space="0" w:color="auto"/>
              <w:right w:val="single" w:sz="4" w:space="0" w:color="auto"/>
            </w:tcBorders>
            <w:vAlign w:val="center"/>
            <w:hideMark/>
          </w:tcPr>
          <w:p w14:paraId="21A8FA38" w14:textId="77777777" w:rsidR="00B037E8" w:rsidRPr="00B037E8" w:rsidRDefault="00B037E8" w:rsidP="00B037E8">
            <w:pPr>
              <w:spacing w:after="200" w:line="276" w:lineRule="auto"/>
              <w:jc w:val="center"/>
              <w:rPr>
                <w:rFonts w:ascii="Times New Roman" w:eastAsia="Times New Roman" w:hAnsi="Times New Roman" w:cs="Calibri"/>
                <w:bCs/>
                <w:i/>
                <w:lang w:eastAsia="zh-CN"/>
              </w:rPr>
            </w:pPr>
            <w:r w:rsidRPr="00B037E8">
              <w:rPr>
                <w:rFonts w:ascii="Times New Roman" w:eastAsia="Times New Roman" w:hAnsi="Times New Roman" w:cs="Calibri"/>
                <w:b/>
                <w:bCs/>
                <w:i/>
                <w:lang w:eastAsia="zh-C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93ECE4" w14:textId="77777777" w:rsidR="00B037E8" w:rsidRPr="00B037E8" w:rsidRDefault="00B037E8" w:rsidP="00B037E8">
            <w:pPr>
              <w:spacing w:after="0" w:line="240" w:lineRule="auto"/>
              <w:rPr>
                <w:rFonts w:ascii="Times New Roman" w:eastAsia="Times New Roman" w:hAnsi="Times New Roman" w:cs="Calibri"/>
                <w:b/>
                <w:lang w:eastAsia="zh-CN"/>
              </w:rPr>
            </w:pPr>
          </w:p>
        </w:tc>
        <w:tc>
          <w:tcPr>
            <w:tcW w:w="380" w:type="pct"/>
            <w:tcBorders>
              <w:top w:val="single" w:sz="4" w:space="0" w:color="auto"/>
              <w:left w:val="single" w:sz="4" w:space="0" w:color="auto"/>
              <w:bottom w:val="single" w:sz="4" w:space="0" w:color="auto"/>
              <w:right w:val="single" w:sz="4" w:space="0" w:color="auto"/>
            </w:tcBorders>
          </w:tcPr>
          <w:p w14:paraId="47F3C9A9"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C2245" w14:textId="77777777" w:rsidR="00B037E8" w:rsidRPr="00B037E8" w:rsidRDefault="00B037E8" w:rsidP="00B037E8">
            <w:pPr>
              <w:spacing w:after="0" w:line="240" w:lineRule="auto"/>
              <w:rPr>
                <w:rFonts w:ascii="Times New Roman" w:eastAsia="Times New Roman" w:hAnsi="Times New Roman" w:cs="Calibri"/>
                <w:b/>
                <w:lang w:eastAsia="zh-CN"/>
              </w:rPr>
            </w:pPr>
          </w:p>
        </w:tc>
      </w:tr>
      <w:tr w:rsidR="00B037E8" w:rsidRPr="00B037E8" w14:paraId="2B929C81" w14:textId="77777777" w:rsidTr="00B037E8">
        <w:trPr>
          <w:trHeight w:val="20"/>
        </w:trPr>
        <w:tc>
          <w:tcPr>
            <w:tcW w:w="2052" w:type="pct"/>
            <w:gridSpan w:val="2"/>
            <w:tcBorders>
              <w:top w:val="single" w:sz="4" w:space="0" w:color="auto"/>
              <w:left w:val="single" w:sz="4" w:space="0" w:color="auto"/>
              <w:bottom w:val="single" w:sz="4" w:space="0" w:color="auto"/>
              <w:right w:val="single" w:sz="4" w:space="0" w:color="auto"/>
            </w:tcBorders>
            <w:hideMark/>
          </w:tcPr>
          <w:p w14:paraId="092C2F5A"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Раздел 2.</w:t>
            </w:r>
            <w:r w:rsidRPr="00B037E8">
              <w:rPr>
                <w:rFonts w:ascii="Times New Roman" w:eastAsia="Times New Roman" w:hAnsi="Times New Roman" w:cs="Calibri"/>
                <w:b/>
                <w:sz w:val="24"/>
              </w:rPr>
              <w:t xml:space="preserve"> Россия и мир в конце XX начале XXI вв.</w:t>
            </w:r>
          </w:p>
        </w:tc>
        <w:tc>
          <w:tcPr>
            <w:tcW w:w="935" w:type="pct"/>
            <w:tcBorders>
              <w:top w:val="single" w:sz="4" w:space="0" w:color="auto"/>
              <w:left w:val="single" w:sz="4" w:space="0" w:color="auto"/>
              <w:bottom w:val="single" w:sz="4" w:space="0" w:color="auto"/>
              <w:right w:val="single" w:sz="4" w:space="0" w:color="auto"/>
            </w:tcBorders>
            <w:vAlign w:val="center"/>
            <w:hideMark/>
          </w:tcPr>
          <w:p w14:paraId="7F213B73" w14:textId="77777777" w:rsidR="00B037E8" w:rsidRPr="00B037E8" w:rsidRDefault="00B037E8" w:rsidP="00B037E8">
            <w:pPr>
              <w:spacing w:after="200" w:line="276" w:lineRule="auto"/>
              <w:jc w:val="center"/>
              <w:rPr>
                <w:rFonts w:ascii="Times New Roman" w:eastAsia="Times New Roman" w:hAnsi="Times New Roman" w:cs="Calibri"/>
                <w:b/>
                <w:bCs/>
                <w:i/>
                <w:sz w:val="24"/>
                <w:szCs w:val="24"/>
                <w:lang w:eastAsia="zh-CN"/>
              </w:rPr>
            </w:pPr>
            <w:r w:rsidRPr="00B037E8">
              <w:rPr>
                <w:rFonts w:ascii="Times New Roman" w:eastAsia="Times New Roman" w:hAnsi="Times New Roman" w:cs="Calibri"/>
                <w:b/>
                <w:bCs/>
                <w:i/>
                <w:sz w:val="24"/>
                <w:szCs w:val="24"/>
                <w:lang w:eastAsia="zh-CN"/>
              </w:rPr>
              <w:t>26</w:t>
            </w:r>
          </w:p>
        </w:tc>
        <w:tc>
          <w:tcPr>
            <w:tcW w:w="1253" w:type="pct"/>
            <w:tcBorders>
              <w:top w:val="single" w:sz="4" w:space="0" w:color="auto"/>
              <w:left w:val="single" w:sz="4" w:space="0" w:color="auto"/>
              <w:bottom w:val="single" w:sz="4" w:space="0" w:color="auto"/>
              <w:right w:val="single" w:sz="4" w:space="0" w:color="auto"/>
            </w:tcBorders>
          </w:tcPr>
          <w:p w14:paraId="38F2ADF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51092BC2"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E08671" w14:textId="77777777" w:rsidR="00B037E8" w:rsidRPr="00B037E8" w:rsidRDefault="00B037E8" w:rsidP="00B037E8">
            <w:pPr>
              <w:spacing w:after="0" w:line="240" w:lineRule="auto"/>
              <w:rPr>
                <w:rFonts w:ascii="Times New Roman" w:eastAsia="Times New Roman" w:hAnsi="Times New Roman" w:cs="Calibri"/>
                <w:b/>
                <w:lang w:eastAsia="zh-CN"/>
              </w:rPr>
            </w:pPr>
          </w:p>
        </w:tc>
      </w:tr>
      <w:tr w:rsidR="00B037E8" w:rsidRPr="00B037E8" w14:paraId="4E47DDF2" w14:textId="77777777" w:rsidTr="00B037E8">
        <w:trPr>
          <w:trHeight w:val="20"/>
        </w:trPr>
        <w:tc>
          <w:tcPr>
            <w:tcW w:w="820" w:type="pct"/>
            <w:tcBorders>
              <w:top w:val="single" w:sz="4" w:space="0" w:color="auto"/>
              <w:left w:val="single" w:sz="4" w:space="0" w:color="auto"/>
              <w:bottom w:val="nil"/>
              <w:right w:val="single" w:sz="4" w:space="0" w:color="auto"/>
            </w:tcBorders>
            <w:hideMark/>
          </w:tcPr>
          <w:p w14:paraId="328AD994" w14:textId="77777777" w:rsidR="00B037E8" w:rsidRPr="00B037E8" w:rsidRDefault="00B037E8" w:rsidP="00B037E8">
            <w:pPr>
              <w:spacing w:after="200" w:line="276" w:lineRule="auto"/>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 xml:space="preserve">Тема 2.1. </w:t>
            </w:r>
            <w:r w:rsidRPr="00B037E8">
              <w:rPr>
                <w:rFonts w:ascii="Times New Roman" w:eastAsia="Times New Roman" w:hAnsi="Times New Roman" w:cs="Calibri"/>
                <w:b/>
                <w:i/>
                <w:sz w:val="24"/>
              </w:rPr>
              <w:t>Постсоветское пространство в 90-е гг. XX века.</w:t>
            </w:r>
          </w:p>
        </w:tc>
        <w:tc>
          <w:tcPr>
            <w:tcW w:w="1232" w:type="pct"/>
            <w:tcBorders>
              <w:top w:val="single" w:sz="4" w:space="0" w:color="auto"/>
              <w:left w:val="single" w:sz="4" w:space="0" w:color="auto"/>
              <w:bottom w:val="single" w:sz="4" w:space="0" w:color="auto"/>
              <w:right w:val="single" w:sz="4" w:space="0" w:color="auto"/>
            </w:tcBorders>
            <w:hideMark/>
          </w:tcPr>
          <w:p w14:paraId="13C9DF01"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Локальные национальные и религиозные конфликты на пространстве бывшего СССР в 1990-е гг.</w:t>
            </w:r>
          </w:p>
          <w:p w14:paraId="427CF3D8"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Участие международных организаций (ООН, ЮНЕСКО) в разрешении конфликтов на постсоветском пространстве</w:t>
            </w:r>
          </w:p>
          <w:p w14:paraId="4EA36E13" w14:textId="77777777" w:rsidR="00B037E8" w:rsidRPr="00B037E8" w:rsidRDefault="00B037E8" w:rsidP="00B037E8">
            <w:pPr>
              <w:spacing w:after="200" w:line="276" w:lineRule="auto"/>
              <w:rPr>
                <w:rFonts w:ascii="Times New Roman" w:eastAsia="Times New Roman" w:hAnsi="Times New Roman" w:cs="Calibri"/>
                <w:b/>
                <w:bCs/>
                <w:i/>
                <w:lang w:eastAsia="zh-CN"/>
              </w:rPr>
            </w:pPr>
            <w:r w:rsidRPr="00B037E8">
              <w:rPr>
                <w:rFonts w:ascii="Times New Roman" w:eastAsia="Times New Roman" w:hAnsi="Times New Roman" w:cs="Calibri"/>
                <w:sz w:val="24"/>
              </w:rPr>
              <w:t xml:space="preserve">Российская Федерация в планах международных организаций: </w:t>
            </w:r>
            <w:proofErr w:type="spellStart"/>
            <w:r w:rsidRPr="00B037E8">
              <w:rPr>
                <w:rFonts w:ascii="Times New Roman" w:eastAsia="Times New Roman" w:hAnsi="Times New Roman" w:cs="Calibri"/>
                <w:sz w:val="24"/>
              </w:rPr>
              <w:t>военнополитическая</w:t>
            </w:r>
            <w:proofErr w:type="spellEnd"/>
            <w:r w:rsidRPr="00B037E8">
              <w:rPr>
                <w:rFonts w:ascii="Times New Roman" w:eastAsia="Times New Roman" w:hAnsi="Times New Roman" w:cs="Calibri"/>
                <w:sz w:val="24"/>
              </w:rPr>
              <w:t xml:space="preserve"> конкуренция и экономическое сотрудничество. Планы НАТО в отношении России</w:t>
            </w:r>
          </w:p>
        </w:tc>
        <w:tc>
          <w:tcPr>
            <w:tcW w:w="935" w:type="pct"/>
            <w:tcBorders>
              <w:top w:val="single" w:sz="4" w:space="0" w:color="auto"/>
              <w:left w:val="single" w:sz="4" w:space="0" w:color="auto"/>
              <w:bottom w:val="single" w:sz="4" w:space="0" w:color="auto"/>
              <w:right w:val="single" w:sz="4" w:space="0" w:color="auto"/>
            </w:tcBorders>
            <w:vAlign w:val="center"/>
            <w:hideMark/>
          </w:tcPr>
          <w:p w14:paraId="6EC2A91D"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4</w:t>
            </w:r>
          </w:p>
        </w:tc>
        <w:tc>
          <w:tcPr>
            <w:tcW w:w="1253" w:type="pct"/>
            <w:tcBorders>
              <w:top w:val="single" w:sz="4" w:space="0" w:color="auto"/>
              <w:left w:val="single" w:sz="4" w:space="0" w:color="auto"/>
              <w:bottom w:val="nil"/>
              <w:right w:val="single" w:sz="4" w:space="0" w:color="auto"/>
            </w:tcBorders>
            <w:hideMark/>
          </w:tcPr>
          <w:p w14:paraId="3CDEB20D"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ОК2-7</w:t>
            </w:r>
          </w:p>
          <w:p w14:paraId="46616195"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 xml:space="preserve">ЛР 1, ЛР 2, ЛР 3 </w:t>
            </w:r>
          </w:p>
        </w:tc>
        <w:tc>
          <w:tcPr>
            <w:tcW w:w="380" w:type="pct"/>
            <w:tcBorders>
              <w:top w:val="single" w:sz="4" w:space="0" w:color="auto"/>
              <w:left w:val="single" w:sz="4" w:space="0" w:color="auto"/>
              <w:bottom w:val="single" w:sz="4" w:space="0" w:color="auto"/>
              <w:right w:val="single" w:sz="4" w:space="0" w:color="auto"/>
            </w:tcBorders>
          </w:tcPr>
          <w:p w14:paraId="20E96833"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 2</w:t>
            </w:r>
          </w:p>
          <w:p w14:paraId="354F228D"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 3</w:t>
            </w:r>
          </w:p>
          <w:p w14:paraId="37ED53A4"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 4</w:t>
            </w:r>
          </w:p>
          <w:p w14:paraId="26AE7AF2"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ОК5</w:t>
            </w:r>
          </w:p>
          <w:p w14:paraId="0EAF4A84"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 6</w:t>
            </w:r>
          </w:p>
          <w:p w14:paraId="75CA710F"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vMerge w:val="restart"/>
            <w:tcBorders>
              <w:top w:val="single" w:sz="4" w:space="0" w:color="auto"/>
              <w:left w:val="single" w:sz="4" w:space="0" w:color="auto"/>
              <w:bottom w:val="single" w:sz="4" w:space="0" w:color="auto"/>
              <w:right w:val="single" w:sz="4" w:space="0" w:color="auto"/>
            </w:tcBorders>
            <w:hideMark/>
          </w:tcPr>
          <w:p w14:paraId="726034B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03.01</w:t>
            </w:r>
          </w:p>
          <w:p w14:paraId="6FD47D9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03.02</w:t>
            </w:r>
          </w:p>
          <w:p w14:paraId="45E313F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03.03</w:t>
            </w:r>
          </w:p>
          <w:p w14:paraId="3381222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03.04</w:t>
            </w:r>
          </w:p>
          <w:p w14:paraId="7C06FF16"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03.05</w:t>
            </w:r>
          </w:p>
          <w:p w14:paraId="3374EA8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03.06</w:t>
            </w:r>
          </w:p>
          <w:p w14:paraId="2756EAEE"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03.07</w:t>
            </w:r>
          </w:p>
          <w:p w14:paraId="4C7F7FC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03.08</w:t>
            </w:r>
          </w:p>
          <w:p w14:paraId="5255F4E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03.09</w:t>
            </w:r>
          </w:p>
          <w:p w14:paraId="46A0DBD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03.01</w:t>
            </w:r>
          </w:p>
          <w:p w14:paraId="241EC17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03.02</w:t>
            </w:r>
          </w:p>
          <w:p w14:paraId="4AF0BD7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03.03</w:t>
            </w:r>
          </w:p>
          <w:p w14:paraId="10A1196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03.04</w:t>
            </w:r>
          </w:p>
          <w:p w14:paraId="0F59685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Зо</w:t>
            </w:r>
            <w:proofErr w:type="spellEnd"/>
            <w:r w:rsidRPr="00B037E8">
              <w:rPr>
                <w:rFonts w:ascii="Times New Roman" w:eastAsia="Times New Roman" w:hAnsi="Times New Roman" w:cs="Calibri"/>
                <w:sz w:val="24"/>
                <w:szCs w:val="24"/>
                <w:lang w:eastAsia="zh-CN"/>
              </w:rPr>
              <w:t xml:space="preserve"> 03.05</w:t>
            </w:r>
          </w:p>
          <w:p w14:paraId="7404306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04.01</w:t>
            </w:r>
          </w:p>
          <w:p w14:paraId="5FC21A7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04.02</w:t>
            </w:r>
          </w:p>
          <w:p w14:paraId="347D22EA"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04.03</w:t>
            </w:r>
          </w:p>
          <w:p w14:paraId="3FB137E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04.04</w:t>
            </w:r>
          </w:p>
          <w:p w14:paraId="0CB9C0E1"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04.05</w:t>
            </w:r>
          </w:p>
          <w:p w14:paraId="4D29412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04.01</w:t>
            </w:r>
          </w:p>
          <w:p w14:paraId="42B5E8C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04.02</w:t>
            </w:r>
          </w:p>
          <w:p w14:paraId="57AF480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06.01</w:t>
            </w:r>
          </w:p>
          <w:p w14:paraId="7A6AD71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06.02</w:t>
            </w:r>
          </w:p>
          <w:p w14:paraId="6FCA36B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06.01</w:t>
            </w:r>
          </w:p>
          <w:p w14:paraId="3BA1EE83" w14:textId="77777777" w:rsidR="00B037E8" w:rsidRPr="00B037E8" w:rsidRDefault="00B037E8" w:rsidP="00B037E8">
            <w:pPr>
              <w:spacing w:after="200" w:line="276" w:lineRule="auto"/>
              <w:rPr>
                <w:rFonts w:ascii="Times New Roman" w:eastAsia="Times New Roman" w:hAnsi="Times New Roman" w:cs="Calibri"/>
                <w:b/>
                <w:bCs/>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06.02</w:t>
            </w:r>
          </w:p>
        </w:tc>
      </w:tr>
      <w:tr w:rsidR="00B037E8" w:rsidRPr="00B037E8" w14:paraId="12720D2B" w14:textId="77777777" w:rsidTr="00B037E8">
        <w:trPr>
          <w:trHeight w:val="20"/>
        </w:trPr>
        <w:tc>
          <w:tcPr>
            <w:tcW w:w="820" w:type="pct"/>
            <w:tcBorders>
              <w:top w:val="nil"/>
              <w:left w:val="single" w:sz="4" w:space="0" w:color="auto"/>
              <w:bottom w:val="nil"/>
              <w:right w:val="single" w:sz="4" w:space="0" w:color="auto"/>
            </w:tcBorders>
          </w:tcPr>
          <w:p w14:paraId="361A7C42" w14:textId="77777777" w:rsidR="00B037E8" w:rsidRPr="00B037E8" w:rsidRDefault="00B037E8" w:rsidP="00B037E8">
            <w:pPr>
              <w:spacing w:after="200" w:line="276" w:lineRule="auto"/>
              <w:rPr>
                <w:rFonts w:ascii="Times New Roman" w:eastAsia="Times New Roman" w:hAnsi="Times New Roman" w:cs="Calibri"/>
                <w:b/>
                <w:bCs/>
                <w:i/>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311DC6AB" w14:textId="77777777" w:rsidR="00B037E8" w:rsidRPr="00B037E8" w:rsidRDefault="00B037E8" w:rsidP="00B037E8">
            <w:pPr>
              <w:spacing w:after="200" w:line="276" w:lineRule="auto"/>
              <w:rPr>
                <w:rFonts w:ascii="Times New Roman" w:eastAsia="Times New Roman" w:hAnsi="Times New Roman" w:cs="Calibri"/>
                <w:i/>
                <w:sz w:val="24"/>
              </w:rPr>
            </w:pPr>
            <w:r w:rsidRPr="00B037E8">
              <w:rPr>
                <w:rFonts w:ascii="Times New Roman" w:eastAsia="Times New Roman" w:hAnsi="Times New Roman" w:cs="Calibri"/>
                <w:sz w:val="24"/>
              </w:rPr>
              <w:t>1</w:t>
            </w:r>
            <w:r w:rsidRPr="00B037E8">
              <w:rPr>
                <w:rFonts w:ascii="Times New Roman" w:eastAsia="Times New Roman" w:hAnsi="Times New Roman" w:cs="Calibri"/>
                <w:i/>
                <w:sz w:val="24"/>
              </w:rPr>
              <w:t>.</w:t>
            </w:r>
            <w:r w:rsidRPr="00B037E8">
              <w:rPr>
                <w:rFonts w:ascii="Times New Roman" w:eastAsia="Times New Roman" w:hAnsi="Times New Roman" w:cs="Calibri"/>
                <w:sz w:val="24"/>
              </w:rPr>
              <w:t>Локальные национальные и религиозные конфликты на пространстве бывшего СССР в 1990-е гг.</w:t>
            </w:r>
          </w:p>
        </w:tc>
        <w:tc>
          <w:tcPr>
            <w:tcW w:w="935" w:type="pct"/>
            <w:tcBorders>
              <w:top w:val="single" w:sz="4" w:space="0" w:color="auto"/>
              <w:left w:val="single" w:sz="4" w:space="0" w:color="auto"/>
              <w:bottom w:val="nil"/>
              <w:right w:val="single" w:sz="4" w:space="0" w:color="auto"/>
            </w:tcBorders>
            <w:vAlign w:val="center"/>
            <w:hideMark/>
          </w:tcPr>
          <w:p w14:paraId="5E5B6E07"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7498EF90"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2A2B4C2B"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5D3FA"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715655FA" w14:textId="77777777" w:rsidTr="00B037E8">
        <w:trPr>
          <w:trHeight w:val="20"/>
        </w:trPr>
        <w:tc>
          <w:tcPr>
            <w:tcW w:w="820" w:type="pct"/>
            <w:tcBorders>
              <w:top w:val="nil"/>
              <w:left w:val="single" w:sz="4" w:space="0" w:color="auto"/>
              <w:bottom w:val="nil"/>
              <w:right w:val="single" w:sz="4" w:space="0" w:color="auto"/>
            </w:tcBorders>
          </w:tcPr>
          <w:p w14:paraId="3C6FDAF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2A2F7C30"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b/>
                <w:bCs/>
                <w:lang w:eastAsia="zh-CN"/>
              </w:rPr>
              <w:t>2.</w:t>
            </w:r>
            <w:r w:rsidRPr="00B037E8">
              <w:rPr>
                <w:rFonts w:ascii="Times New Roman" w:eastAsia="Times New Roman" w:hAnsi="Times New Roman" w:cs="Calibri"/>
                <w:sz w:val="24"/>
              </w:rPr>
              <w:t xml:space="preserve"> Участие международных организаций (ООН, ЮНЕСКО) в </w:t>
            </w:r>
            <w:r w:rsidRPr="00B037E8">
              <w:rPr>
                <w:rFonts w:ascii="Times New Roman" w:eastAsia="Times New Roman" w:hAnsi="Times New Roman" w:cs="Calibri"/>
                <w:sz w:val="24"/>
              </w:rPr>
              <w:lastRenderedPageBreak/>
              <w:t>разрешении конфликтов на постсоветском пространстве</w:t>
            </w:r>
          </w:p>
        </w:tc>
        <w:tc>
          <w:tcPr>
            <w:tcW w:w="935" w:type="pct"/>
            <w:tcBorders>
              <w:top w:val="nil"/>
              <w:left w:val="single" w:sz="4" w:space="0" w:color="auto"/>
              <w:bottom w:val="single" w:sz="4" w:space="0" w:color="auto"/>
              <w:right w:val="single" w:sz="4" w:space="0" w:color="auto"/>
            </w:tcBorders>
            <w:vAlign w:val="center"/>
          </w:tcPr>
          <w:p w14:paraId="7ABC0417"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p>
        </w:tc>
        <w:tc>
          <w:tcPr>
            <w:tcW w:w="1253" w:type="pct"/>
            <w:tcBorders>
              <w:top w:val="nil"/>
              <w:left w:val="single" w:sz="4" w:space="0" w:color="auto"/>
              <w:bottom w:val="nil"/>
              <w:right w:val="single" w:sz="4" w:space="0" w:color="auto"/>
            </w:tcBorders>
          </w:tcPr>
          <w:p w14:paraId="19F5F19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0B415AC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3B3D1"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42BAB73C" w14:textId="77777777" w:rsidTr="00B037E8">
        <w:trPr>
          <w:trHeight w:val="20"/>
        </w:trPr>
        <w:tc>
          <w:tcPr>
            <w:tcW w:w="820" w:type="pct"/>
            <w:tcBorders>
              <w:top w:val="nil"/>
              <w:left w:val="single" w:sz="4" w:space="0" w:color="auto"/>
              <w:bottom w:val="nil"/>
              <w:right w:val="single" w:sz="4" w:space="0" w:color="auto"/>
            </w:tcBorders>
          </w:tcPr>
          <w:p w14:paraId="182D5E18"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1F7F8561"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В том числе практических и лабораторных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14:paraId="7A2C98BA" w14:textId="77777777" w:rsidR="00B037E8" w:rsidRPr="00B037E8" w:rsidRDefault="00B037E8" w:rsidP="00B037E8">
            <w:pPr>
              <w:spacing w:after="200" w:line="276" w:lineRule="auto"/>
              <w:jc w:val="center"/>
              <w:rPr>
                <w:rFonts w:ascii="Times New Roman" w:eastAsia="Times New Roman" w:hAnsi="Times New Roman" w:cs="Calibri"/>
                <w:bCs/>
                <w:lang w:eastAsia="zh-CN"/>
              </w:rPr>
            </w:pPr>
            <w:r w:rsidRPr="00B037E8">
              <w:rPr>
                <w:rFonts w:ascii="Times New Roman" w:eastAsia="Times New Roman" w:hAnsi="Times New Roman" w:cs="Calibri"/>
                <w:bCs/>
                <w:lang w:eastAsia="zh-CN"/>
              </w:rPr>
              <w:t>2</w:t>
            </w:r>
          </w:p>
        </w:tc>
        <w:tc>
          <w:tcPr>
            <w:tcW w:w="1253" w:type="pct"/>
            <w:tcBorders>
              <w:top w:val="nil"/>
              <w:left w:val="single" w:sz="4" w:space="0" w:color="auto"/>
              <w:bottom w:val="nil"/>
              <w:right w:val="single" w:sz="4" w:space="0" w:color="auto"/>
            </w:tcBorders>
          </w:tcPr>
          <w:p w14:paraId="1BEC0425"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4867BA8F"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CE5DA"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17E8B1EB" w14:textId="77777777" w:rsidTr="00B037E8">
        <w:trPr>
          <w:trHeight w:val="20"/>
        </w:trPr>
        <w:tc>
          <w:tcPr>
            <w:tcW w:w="820" w:type="pct"/>
            <w:tcBorders>
              <w:top w:val="nil"/>
              <w:left w:val="single" w:sz="4" w:space="0" w:color="auto"/>
              <w:bottom w:val="nil"/>
              <w:right w:val="single" w:sz="4" w:space="0" w:color="auto"/>
            </w:tcBorders>
          </w:tcPr>
          <w:p w14:paraId="101446E0"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74EFBD30"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sz w:val="24"/>
              </w:rPr>
              <w:t>Практическое занятие 2</w:t>
            </w:r>
            <w:r w:rsidRPr="00B037E8">
              <w:rPr>
                <w:rFonts w:ascii="Times New Roman" w:eastAsia="Times New Roman" w:hAnsi="Times New Roman" w:cs="Calibri"/>
                <w:sz w:val="24"/>
              </w:rPr>
              <w:t xml:space="preserve"> Российская Федерация в планах международных организаций. Взаимоотношения России и НАТО </w:t>
            </w:r>
          </w:p>
        </w:tc>
        <w:tc>
          <w:tcPr>
            <w:tcW w:w="935" w:type="pct"/>
            <w:tcBorders>
              <w:top w:val="single" w:sz="4" w:space="0" w:color="auto"/>
              <w:left w:val="single" w:sz="4" w:space="0" w:color="auto"/>
              <w:bottom w:val="single" w:sz="4" w:space="0" w:color="auto"/>
              <w:right w:val="single" w:sz="4" w:space="0" w:color="auto"/>
            </w:tcBorders>
            <w:vAlign w:val="center"/>
            <w:hideMark/>
          </w:tcPr>
          <w:p w14:paraId="2C39D506" w14:textId="77777777" w:rsidR="00B037E8" w:rsidRPr="00B037E8" w:rsidRDefault="00B037E8" w:rsidP="00B037E8">
            <w:pPr>
              <w:spacing w:after="200" w:line="276" w:lineRule="auto"/>
              <w:jc w:val="center"/>
              <w:rPr>
                <w:rFonts w:ascii="Times New Roman" w:eastAsia="Times New Roman" w:hAnsi="Times New Roman" w:cs="Calibri"/>
                <w:bCs/>
                <w:i/>
                <w:lang w:eastAsia="zh-CN"/>
              </w:rPr>
            </w:pPr>
            <w:r w:rsidRPr="00B037E8">
              <w:rPr>
                <w:rFonts w:ascii="Times New Roman" w:eastAsia="Times New Roman" w:hAnsi="Times New Roman" w:cs="Calibri"/>
                <w:bCs/>
                <w:i/>
                <w:lang w:eastAsia="zh-CN"/>
              </w:rPr>
              <w:t>2</w:t>
            </w:r>
          </w:p>
        </w:tc>
        <w:tc>
          <w:tcPr>
            <w:tcW w:w="1253" w:type="pct"/>
            <w:tcBorders>
              <w:top w:val="nil"/>
              <w:left w:val="single" w:sz="4" w:space="0" w:color="auto"/>
              <w:bottom w:val="nil"/>
              <w:right w:val="single" w:sz="4" w:space="0" w:color="auto"/>
            </w:tcBorders>
          </w:tcPr>
          <w:p w14:paraId="41AE00F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4B6745D7"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F2198"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3A85C643" w14:textId="77777777" w:rsidTr="00B037E8">
        <w:trPr>
          <w:trHeight w:val="20"/>
        </w:trPr>
        <w:tc>
          <w:tcPr>
            <w:tcW w:w="820" w:type="pct"/>
            <w:tcBorders>
              <w:top w:val="nil"/>
              <w:left w:val="single" w:sz="4" w:space="0" w:color="auto"/>
              <w:bottom w:val="single" w:sz="4" w:space="0" w:color="auto"/>
              <w:right w:val="single" w:sz="4" w:space="0" w:color="auto"/>
            </w:tcBorders>
          </w:tcPr>
          <w:p w14:paraId="54FE34D9"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373E56AE"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Самостоятельная работа обучающихся </w:t>
            </w:r>
            <w:r w:rsidRPr="00B037E8">
              <w:rPr>
                <w:rFonts w:ascii="Times New Roman" w:eastAsia="Times New Roman" w:hAnsi="Times New Roman" w:cs="Calibri"/>
                <w:bCs/>
                <w:i/>
                <w:lang w:eastAsia="zh-CN"/>
              </w:rPr>
              <w:t>(подготовка к практическому занятию)</w:t>
            </w:r>
          </w:p>
        </w:tc>
        <w:tc>
          <w:tcPr>
            <w:tcW w:w="935" w:type="pct"/>
            <w:tcBorders>
              <w:top w:val="single" w:sz="4" w:space="0" w:color="auto"/>
              <w:left w:val="single" w:sz="4" w:space="0" w:color="auto"/>
              <w:bottom w:val="single" w:sz="4" w:space="0" w:color="auto"/>
              <w:right w:val="single" w:sz="4" w:space="0" w:color="auto"/>
            </w:tcBorders>
            <w:vAlign w:val="center"/>
            <w:hideMark/>
          </w:tcPr>
          <w:p w14:paraId="6D900FA0"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single" w:sz="4" w:space="0" w:color="auto"/>
              <w:right w:val="single" w:sz="4" w:space="0" w:color="auto"/>
            </w:tcBorders>
          </w:tcPr>
          <w:p w14:paraId="4AB452B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02D68F1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C90A3"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36A31515" w14:textId="77777777" w:rsidTr="00B037E8">
        <w:trPr>
          <w:trHeight w:val="20"/>
        </w:trPr>
        <w:tc>
          <w:tcPr>
            <w:tcW w:w="820" w:type="pct"/>
            <w:tcBorders>
              <w:top w:val="single" w:sz="4" w:space="0" w:color="auto"/>
              <w:left w:val="single" w:sz="4" w:space="0" w:color="auto"/>
              <w:bottom w:val="nil"/>
              <w:right w:val="single" w:sz="4" w:space="0" w:color="auto"/>
            </w:tcBorders>
            <w:hideMark/>
          </w:tcPr>
          <w:p w14:paraId="3913CB49"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Тема 2.2. </w:t>
            </w:r>
            <w:r w:rsidRPr="00B037E8">
              <w:rPr>
                <w:rFonts w:ascii="Times New Roman" w:eastAsia="Times New Roman" w:hAnsi="Times New Roman" w:cs="Calibri"/>
                <w:b/>
                <w:sz w:val="24"/>
              </w:rPr>
              <w:t>Укрепление влияния России на постсоветском пространстве</w:t>
            </w:r>
          </w:p>
        </w:tc>
        <w:tc>
          <w:tcPr>
            <w:tcW w:w="1232" w:type="pct"/>
            <w:tcBorders>
              <w:top w:val="single" w:sz="4" w:space="0" w:color="auto"/>
              <w:left w:val="single" w:sz="4" w:space="0" w:color="auto"/>
              <w:bottom w:val="single" w:sz="4" w:space="0" w:color="auto"/>
              <w:right w:val="single" w:sz="4" w:space="0" w:color="auto"/>
            </w:tcBorders>
            <w:hideMark/>
          </w:tcPr>
          <w:p w14:paraId="476A8C48" w14:textId="77777777" w:rsidR="00B037E8" w:rsidRPr="00B037E8" w:rsidRDefault="00B037E8" w:rsidP="00B037E8">
            <w:pPr>
              <w:widowControl w:val="0"/>
              <w:autoSpaceDE w:val="0"/>
              <w:autoSpaceDN w:val="0"/>
              <w:spacing w:after="0" w:line="268" w:lineRule="exact"/>
              <w:ind w:left="109"/>
              <w:jc w:val="both"/>
              <w:rPr>
                <w:rFonts w:ascii="Times New Roman" w:eastAsia="Times New Roman" w:hAnsi="Times New Roman" w:cs="Calibri"/>
                <w:sz w:val="24"/>
              </w:rPr>
            </w:pPr>
            <w:r w:rsidRPr="00B037E8">
              <w:rPr>
                <w:rFonts w:ascii="Times New Roman" w:eastAsia="Times New Roman" w:hAnsi="Times New Roman" w:cs="Calibri"/>
                <w:sz w:val="24"/>
              </w:rPr>
              <w:t>Россия на постсоветском пространстве: договоры с Украиной, Белоруссией,</w:t>
            </w:r>
          </w:p>
          <w:p w14:paraId="5D947B0C"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Абхазией, Южной Осетией и пр.</w:t>
            </w:r>
          </w:p>
          <w:p w14:paraId="244173D9"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Внутренняя политика России на Северном Кавказе. Причины, участники, содержание, результаты вооруженного конфликта в этом регионе</w:t>
            </w:r>
          </w:p>
          <w:p w14:paraId="7E06024D"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sz w:val="24"/>
              </w:rPr>
              <w:lastRenderedPageBreak/>
              <w:t>Изменения в территориальном устройстве Российской Федерации</w:t>
            </w:r>
          </w:p>
        </w:tc>
        <w:tc>
          <w:tcPr>
            <w:tcW w:w="935" w:type="pct"/>
            <w:tcBorders>
              <w:top w:val="single" w:sz="4" w:space="0" w:color="auto"/>
              <w:left w:val="single" w:sz="4" w:space="0" w:color="auto"/>
              <w:bottom w:val="single" w:sz="4" w:space="0" w:color="auto"/>
              <w:right w:val="single" w:sz="4" w:space="0" w:color="auto"/>
            </w:tcBorders>
            <w:vAlign w:val="center"/>
            <w:hideMark/>
          </w:tcPr>
          <w:p w14:paraId="47934633"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lastRenderedPageBreak/>
              <w:t>4</w:t>
            </w:r>
          </w:p>
        </w:tc>
        <w:tc>
          <w:tcPr>
            <w:tcW w:w="1253" w:type="pct"/>
            <w:tcBorders>
              <w:top w:val="single" w:sz="4" w:space="0" w:color="auto"/>
              <w:left w:val="single" w:sz="4" w:space="0" w:color="auto"/>
              <w:bottom w:val="nil"/>
              <w:right w:val="single" w:sz="4" w:space="0" w:color="auto"/>
            </w:tcBorders>
            <w:hideMark/>
          </w:tcPr>
          <w:p w14:paraId="77F8E0AD"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ОК2-7</w:t>
            </w:r>
          </w:p>
          <w:p w14:paraId="21D037FF"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Cs/>
                <w:lang w:eastAsia="zh-CN"/>
              </w:rPr>
              <w:t>ЛР 1, ЛР 2, ЛР 3</w:t>
            </w:r>
          </w:p>
        </w:tc>
        <w:tc>
          <w:tcPr>
            <w:tcW w:w="380" w:type="pct"/>
            <w:tcBorders>
              <w:top w:val="single" w:sz="4" w:space="0" w:color="auto"/>
              <w:left w:val="single" w:sz="4" w:space="0" w:color="auto"/>
              <w:bottom w:val="single" w:sz="4" w:space="0" w:color="auto"/>
              <w:right w:val="single" w:sz="4" w:space="0" w:color="auto"/>
            </w:tcBorders>
          </w:tcPr>
          <w:p w14:paraId="4C0101E2"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ОК2</w:t>
            </w:r>
          </w:p>
          <w:p w14:paraId="5DB2298B"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ОК3</w:t>
            </w:r>
          </w:p>
          <w:p w14:paraId="16F0AFA9"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ОК4</w:t>
            </w:r>
          </w:p>
          <w:p w14:paraId="2A8FAB08"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ОК5</w:t>
            </w:r>
          </w:p>
          <w:p w14:paraId="64A11411"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ОК6</w:t>
            </w:r>
          </w:p>
          <w:p w14:paraId="128BB8EE"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vMerge w:val="restart"/>
            <w:tcBorders>
              <w:top w:val="single" w:sz="4" w:space="0" w:color="auto"/>
              <w:left w:val="single" w:sz="4" w:space="0" w:color="auto"/>
              <w:bottom w:val="single" w:sz="4" w:space="0" w:color="auto"/>
              <w:right w:val="single" w:sz="4" w:space="0" w:color="auto"/>
            </w:tcBorders>
          </w:tcPr>
          <w:p w14:paraId="1542336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03.01</w:t>
            </w:r>
          </w:p>
          <w:p w14:paraId="27BA4E4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03.02</w:t>
            </w:r>
          </w:p>
          <w:p w14:paraId="3159060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03.03</w:t>
            </w:r>
          </w:p>
          <w:p w14:paraId="3F49226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03.04</w:t>
            </w:r>
          </w:p>
          <w:p w14:paraId="73B94D16"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03.05</w:t>
            </w:r>
          </w:p>
          <w:p w14:paraId="26CF416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Уо</w:t>
            </w:r>
            <w:proofErr w:type="spellEnd"/>
            <w:r w:rsidRPr="00B037E8">
              <w:rPr>
                <w:rFonts w:ascii="Times New Roman" w:eastAsia="Times New Roman" w:hAnsi="Times New Roman" w:cs="Calibri"/>
                <w:sz w:val="24"/>
                <w:szCs w:val="24"/>
                <w:lang w:eastAsia="zh-CN"/>
              </w:rPr>
              <w:t xml:space="preserve"> 03.06</w:t>
            </w:r>
          </w:p>
          <w:p w14:paraId="780BC76E"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03.07</w:t>
            </w:r>
          </w:p>
          <w:p w14:paraId="76EEB2B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03.08</w:t>
            </w:r>
          </w:p>
          <w:p w14:paraId="3E4AAB6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03.09</w:t>
            </w:r>
          </w:p>
          <w:p w14:paraId="519DC28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03.01</w:t>
            </w:r>
          </w:p>
          <w:p w14:paraId="2C3C1BB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03.02</w:t>
            </w:r>
          </w:p>
          <w:p w14:paraId="19002C8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03.03</w:t>
            </w:r>
          </w:p>
          <w:p w14:paraId="36B9D45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03.04</w:t>
            </w:r>
          </w:p>
          <w:p w14:paraId="12150E5E"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03.05</w:t>
            </w:r>
          </w:p>
          <w:p w14:paraId="4CD4D50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04.01</w:t>
            </w:r>
          </w:p>
          <w:p w14:paraId="1BFE810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04.02</w:t>
            </w:r>
          </w:p>
          <w:p w14:paraId="0DA8EEE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04.03</w:t>
            </w:r>
          </w:p>
          <w:p w14:paraId="24E26D2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04.04</w:t>
            </w:r>
          </w:p>
          <w:p w14:paraId="1D81A14C"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04.05</w:t>
            </w:r>
          </w:p>
          <w:p w14:paraId="1115A25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04.01</w:t>
            </w:r>
          </w:p>
          <w:p w14:paraId="0601091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04.02</w:t>
            </w:r>
          </w:p>
          <w:p w14:paraId="70C6A75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06.01</w:t>
            </w:r>
          </w:p>
          <w:p w14:paraId="100FD68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06.02</w:t>
            </w:r>
          </w:p>
          <w:p w14:paraId="4AA6E6E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06.01</w:t>
            </w:r>
          </w:p>
          <w:p w14:paraId="7FF59D5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06.02</w:t>
            </w:r>
          </w:p>
          <w:p w14:paraId="0CA1CF87"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64EB0EA1" w14:textId="77777777" w:rsidTr="00B037E8">
        <w:trPr>
          <w:trHeight w:val="20"/>
        </w:trPr>
        <w:tc>
          <w:tcPr>
            <w:tcW w:w="820" w:type="pct"/>
            <w:tcBorders>
              <w:top w:val="nil"/>
              <w:left w:val="single" w:sz="4" w:space="0" w:color="auto"/>
              <w:bottom w:val="nil"/>
              <w:right w:val="single" w:sz="4" w:space="0" w:color="auto"/>
            </w:tcBorders>
          </w:tcPr>
          <w:p w14:paraId="296C9275"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453B6573" w14:textId="77777777" w:rsidR="00B037E8" w:rsidRPr="00B037E8" w:rsidRDefault="00B037E8" w:rsidP="00B037E8">
            <w:pPr>
              <w:widowControl w:val="0"/>
              <w:autoSpaceDE w:val="0"/>
              <w:autoSpaceDN w:val="0"/>
              <w:spacing w:after="0" w:line="268" w:lineRule="exact"/>
              <w:ind w:left="109"/>
              <w:jc w:val="both"/>
              <w:rPr>
                <w:rFonts w:ascii="Times New Roman" w:eastAsia="Times New Roman" w:hAnsi="Times New Roman" w:cs="Calibri"/>
                <w:sz w:val="24"/>
              </w:rPr>
            </w:pPr>
            <w:r w:rsidRPr="00B037E8">
              <w:rPr>
                <w:rFonts w:ascii="Times New Roman" w:eastAsia="Times New Roman" w:hAnsi="Times New Roman" w:cs="Calibri"/>
                <w:bCs/>
                <w:lang w:eastAsia="zh-CN"/>
              </w:rPr>
              <w:t>1</w:t>
            </w:r>
            <w:r w:rsidRPr="00B037E8">
              <w:rPr>
                <w:rFonts w:ascii="Times New Roman" w:eastAsia="Times New Roman" w:hAnsi="Times New Roman" w:cs="Calibri"/>
                <w:sz w:val="24"/>
              </w:rPr>
              <w:t xml:space="preserve"> Россия на постсоветском пространстве: договоры с Украиной, Белоруссией,</w:t>
            </w:r>
          </w:p>
          <w:p w14:paraId="12AFC98B"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Абхазией, Южной Осетией и пр.</w:t>
            </w:r>
          </w:p>
        </w:tc>
        <w:tc>
          <w:tcPr>
            <w:tcW w:w="935" w:type="pct"/>
            <w:tcBorders>
              <w:top w:val="single" w:sz="4" w:space="0" w:color="auto"/>
              <w:left w:val="single" w:sz="4" w:space="0" w:color="auto"/>
              <w:bottom w:val="nil"/>
              <w:right w:val="single" w:sz="4" w:space="0" w:color="auto"/>
            </w:tcBorders>
            <w:vAlign w:val="center"/>
            <w:hideMark/>
          </w:tcPr>
          <w:p w14:paraId="7CD38806"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5A1646A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23A1C499"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FFD716"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4EB7A766" w14:textId="77777777" w:rsidTr="00B037E8">
        <w:trPr>
          <w:trHeight w:val="20"/>
        </w:trPr>
        <w:tc>
          <w:tcPr>
            <w:tcW w:w="820" w:type="pct"/>
            <w:tcBorders>
              <w:top w:val="nil"/>
              <w:left w:val="single" w:sz="4" w:space="0" w:color="auto"/>
              <w:bottom w:val="nil"/>
              <w:right w:val="single" w:sz="4" w:space="0" w:color="auto"/>
            </w:tcBorders>
          </w:tcPr>
          <w:p w14:paraId="289D13B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2D09925F"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sz w:val="24"/>
              </w:rPr>
              <w:t>2. Изменения в территориальном устройстве Российской Федерации</w:t>
            </w:r>
          </w:p>
        </w:tc>
        <w:tc>
          <w:tcPr>
            <w:tcW w:w="935" w:type="pct"/>
            <w:tcBorders>
              <w:top w:val="nil"/>
              <w:left w:val="single" w:sz="4" w:space="0" w:color="auto"/>
              <w:bottom w:val="single" w:sz="4" w:space="0" w:color="auto"/>
              <w:right w:val="single" w:sz="4" w:space="0" w:color="auto"/>
            </w:tcBorders>
            <w:vAlign w:val="center"/>
          </w:tcPr>
          <w:p w14:paraId="6340FFE8"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p>
        </w:tc>
        <w:tc>
          <w:tcPr>
            <w:tcW w:w="1253" w:type="pct"/>
            <w:tcBorders>
              <w:top w:val="nil"/>
              <w:left w:val="single" w:sz="4" w:space="0" w:color="auto"/>
              <w:bottom w:val="nil"/>
              <w:right w:val="single" w:sz="4" w:space="0" w:color="auto"/>
            </w:tcBorders>
          </w:tcPr>
          <w:p w14:paraId="4FA6465D"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38E64AE2"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D3858F"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6681F307" w14:textId="77777777" w:rsidTr="00B037E8">
        <w:trPr>
          <w:trHeight w:val="20"/>
        </w:trPr>
        <w:tc>
          <w:tcPr>
            <w:tcW w:w="820" w:type="pct"/>
            <w:tcBorders>
              <w:top w:val="nil"/>
              <w:left w:val="single" w:sz="4" w:space="0" w:color="auto"/>
              <w:bottom w:val="nil"/>
              <w:right w:val="single" w:sz="4" w:space="0" w:color="auto"/>
            </w:tcBorders>
          </w:tcPr>
          <w:p w14:paraId="769DD5FC"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20270DE6"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b/>
                <w:bCs/>
                <w:lang w:eastAsia="zh-CN"/>
              </w:rPr>
              <w:t>В том числе практических занятий</w:t>
            </w:r>
          </w:p>
        </w:tc>
        <w:tc>
          <w:tcPr>
            <w:tcW w:w="935" w:type="pct"/>
            <w:tcBorders>
              <w:top w:val="nil"/>
              <w:left w:val="single" w:sz="4" w:space="0" w:color="auto"/>
              <w:bottom w:val="single" w:sz="4" w:space="0" w:color="auto"/>
              <w:right w:val="single" w:sz="4" w:space="0" w:color="auto"/>
            </w:tcBorders>
            <w:vAlign w:val="center"/>
            <w:hideMark/>
          </w:tcPr>
          <w:p w14:paraId="154CF305"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4413BEB7"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4488394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0A984F"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44F327B4" w14:textId="77777777" w:rsidTr="00B037E8">
        <w:trPr>
          <w:trHeight w:val="20"/>
        </w:trPr>
        <w:tc>
          <w:tcPr>
            <w:tcW w:w="820" w:type="pct"/>
            <w:tcBorders>
              <w:top w:val="nil"/>
              <w:left w:val="single" w:sz="4" w:space="0" w:color="auto"/>
              <w:bottom w:val="nil"/>
              <w:right w:val="single" w:sz="4" w:space="0" w:color="auto"/>
            </w:tcBorders>
          </w:tcPr>
          <w:p w14:paraId="225535B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39F9EBEB"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sz w:val="24"/>
              </w:rPr>
              <w:t>Практическое занятие 3</w:t>
            </w:r>
            <w:r w:rsidRPr="00B037E8">
              <w:rPr>
                <w:rFonts w:ascii="Times New Roman" w:eastAsia="Times New Roman" w:hAnsi="Times New Roman" w:cs="Calibri"/>
                <w:sz w:val="24"/>
              </w:rPr>
              <w:t xml:space="preserve"> Внутренняя политика России на Северном Кавказе</w:t>
            </w:r>
          </w:p>
        </w:tc>
        <w:tc>
          <w:tcPr>
            <w:tcW w:w="935" w:type="pct"/>
            <w:tcBorders>
              <w:top w:val="single" w:sz="4" w:space="0" w:color="auto"/>
              <w:left w:val="single" w:sz="4" w:space="0" w:color="auto"/>
              <w:bottom w:val="single" w:sz="4" w:space="0" w:color="auto"/>
              <w:right w:val="single" w:sz="4" w:space="0" w:color="auto"/>
            </w:tcBorders>
            <w:vAlign w:val="center"/>
            <w:hideMark/>
          </w:tcPr>
          <w:p w14:paraId="43DC72AF"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7B287505"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5A1E2BA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DF37F"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730A0800" w14:textId="77777777" w:rsidTr="00B037E8">
        <w:trPr>
          <w:trHeight w:val="20"/>
        </w:trPr>
        <w:tc>
          <w:tcPr>
            <w:tcW w:w="820" w:type="pct"/>
            <w:tcBorders>
              <w:top w:val="nil"/>
              <w:left w:val="single" w:sz="4" w:space="0" w:color="auto"/>
              <w:bottom w:val="single" w:sz="4" w:space="0" w:color="auto"/>
              <w:right w:val="single" w:sz="4" w:space="0" w:color="auto"/>
            </w:tcBorders>
          </w:tcPr>
          <w:p w14:paraId="3F46F2B1"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1FD94306"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Самостоятельная работа обучающихся </w:t>
            </w:r>
            <w:r w:rsidRPr="00B037E8">
              <w:rPr>
                <w:rFonts w:ascii="Times New Roman" w:eastAsia="Times New Roman" w:hAnsi="Times New Roman" w:cs="Calibri"/>
                <w:bCs/>
                <w:i/>
                <w:lang w:eastAsia="zh-CN"/>
              </w:rPr>
              <w:t>(подготовка к практическому занятию)</w:t>
            </w:r>
          </w:p>
        </w:tc>
        <w:tc>
          <w:tcPr>
            <w:tcW w:w="935" w:type="pct"/>
            <w:tcBorders>
              <w:top w:val="single" w:sz="4" w:space="0" w:color="auto"/>
              <w:left w:val="single" w:sz="4" w:space="0" w:color="auto"/>
              <w:bottom w:val="single" w:sz="4" w:space="0" w:color="auto"/>
              <w:right w:val="single" w:sz="4" w:space="0" w:color="auto"/>
            </w:tcBorders>
            <w:vAlign w:val="center"/>
            <w:hideMark/>
          </w:tcPr>
          <w:p w14:paraId="6CED0509"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single" w:sz="4" w:space="0" w:color="auto"/>
              <w:right w:val="single" w:sz="4" w:space="0" w:color="auto"/>
            </w:tcBorders>
          </w:tcPr>
          <w:p w14:paraId="5BE70B86"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49B20B31"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425C6"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39095F93" w14:textId="77777777" w:rsidTr="00B037E8">
        <w:trPr>
          <w:trHeight w:val="20"/>
        </w:trPr>
        <w:tc>
          <w:tcPr>
            <w:tcW w:w="820" w:type="pct"/>
            <w:tcBorders>
              <w:top w:val="single" w:sz="4" w:space="0" w:color="auto"/>
              <w:left w:val="single" w:sz="4" w:space="0" w:color="auto"/>
              <w:bottom w:val="nil"/>
              <w:right w:val="single" w:sz="4" w:space="0" w:color="auto"/>
            </w:tcBorders>
            <w:hideMark/>
          </w:tcPr>
          <w:p w14:paraId="62E1D77E"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Тема 2.3.</w:t>
            </w:r>
            <w:r w:rsidRPr="00B037E8">
              <w:rPr>
                <w:rFonts w:ascii="Times New Roman" w:eastAsia="Times New Roman" w:hAnsi="Times New Roman" w:cs="Calibri"/>
                <w:b/>
                <w:sz w:val="24"/>
              </w:rPr>
              <w:t xml:space="preserve"> Россия и мировые интеграционные процессы</w:t>
            </w:r>
          </w:p>
        </w:tc>
        <w:tc>
          <w:tcPr>
            <w:tcW w:w="1232" w:type="pct"/>
            <w:tcBorders>
              <w:top w:val="single" w:sz="4" w:space="0" w:color="auto"/>
              <w:left w:val="single" w:sz="4" w:space="0" w:color="auto"/>
              <w:bottom w:val="single" w:sz="4" w:space="0" w:color="auto"/>
              <w:right w:val="single" w:sz="4" w:space="0" w:color="auto"/>
            </w:tcBorders>
            <w:hideMark/>
          </w:tcPr>
          <w:p w14:paraId="0D14E168" w14:textId="77777777" w:rsidR="00B037E8" w:rsidRPr="00B037E8" w:rsidRDefault="00B037E8" w:rsidP="00B037E8">
            <w:pPr>
              <w:widowControl w:val="0"/>
              <w:autoSpaceDE w:val="0"/>
              <w:autoSpaceDN w:val="0"/>
              <w:spacing w:after="0" w:line="268" w:lineRule="exact"/>
              <w:ind w:left="109"/>
              <w:jc w:val="both"/>
              <w:rPr>
                <w:rFonts w:ascii="Times New Roman" w:eastAsia="Times New Roman" w:hAnsi="Times New Roman" w:cs="Calibri"/>
                <w:sz w:val="24"/>
              </w:rPr>
            </w:pPr>
            <w:r w:rsidRPr="00B037E8">
              <w:rPr>
                <w:rFonts w:ascii="Times New Roman" w:eastAsia="Times New Roman" w:hAnsi="Times New Roman" w:cs="Calibri"/>
                <w:sz w:val="24"/>
              </w:rPr>
              <w:t>Расширение Евросоюза, формирование мирового «рынка труда», глобальная</w:t>
            </w:r>
          </w:p>
          <w:p w14:paraId="75180415"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программа НАТО и политические ориентиры России</w:t>
            </w:r>
          </w:p>
          <w:p w14:paraId="35618766"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sz w:val="24"/>
              </w:rPr>
              <w:t xml:space="preserve">Формирование единого образовательного и культурного пространства </w:t>
            </w:r>
            <w:r w:rsidRPr="00B037E8">
              <w:rPr>
                <w:rFonts w:ascii="Times New Roman" w:eastAsia="Times New Roman" w:hAnsi="Times New Roman" w:cs="Calibri"/>
                <w:sz w:val="24"/>
              </w:rPr>
              <w:br/>
              <w:t>в Европе и отдельных регионах мира. Участие России в этом процессе</w:t>
            </w:r>
          </w:p>
        </w:tc>
        <w:tc>
          <w:tcPr>
            <w:tcW w:w="935" w:type="pct"/>
            <w:tcBorders>
              <w:top w:val="single" w:sz="4" w:space="0" w:color="auto"/>
              <w:left w:val="single" w:sz="4" w:space="0" w:color="auto"/>
              <w:bottom w:val="single" w:sz="4" w:space="0" w:color="auto"/>
              <w:right w:val="single" w:sz="4" w:space="0" w:color="auto"/>
            </w:tcBorders>
            <w:vAlign w:val="center"/>
            <w:hideMark/>
          </w:tcPr>
          <w:p w14:paraId="799431F0"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4</w:t>
            </w:r>
          </w:p>
        </w:tc>
        <w:tc>
          <w:tcPr>
            <w:tcW w:w="1253" w:type="pct"/>
            <w:tcBorders>
              <w:top w:val="single" w:sz="4" w:space="0" w:color="auto"/>
              <w:left w:val="single" w:sz="4" w:space="0" w:color="auto"/>
              <w:bottom w:val="nil"/>
              <w:right w:val="single" w:sz="4" w:space="0" w:color="auto"/>
            </w:tcBorders>
            <w:hideMark/>
          </w:tcPr>
          <w:p w14:paraId="454CB4E1"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ОК1-7</w:t>
            </w:r>
          </w:p>
          <w:p w14:paraId="2AC3FCC6"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ЛР</w:t>
            </w:r>
            <w:proofErr w:type="gramStart"/>
            <w:r w:rsidRPr="00B037E8">
              <w:rPr>
                <w:rFonts w:ascii="Times New Roman" w:eastAsia="Times New Roman" w:hAnsi="Times New Roman" w:cs="Calibri"/>
                <w:bCs/>
                <w:lang w:eastAsia="zh-CN"/>
              </w:rPr>
              <w:t>1,ЛР</w:t>
            </w:r>
            <w:proofErr w:type="gramEnd"/>
            <w:r w:rsidRPr="00B037E8">
              <w:rPr>
                <w:rFonts w:ascii="Times New Roman" w:eastAsia="Times New Roman" w:hAnsi="Times New Roman" w:cs="Calibri"/>
                <w:bCs/>
                <w:lang w:eastAsia="zh-CN"/>
              </w:rPr>
              <w:t>2,ЛР3,ЛР7, ЛР5, ЛР11</w:t>
            </w:r>
          </w:p>
        </w:tc>
        <w:tc>
          <w:tcPr>
            <w:tcW w:w="380" w:type="pct"/>
            <w:tcBorders>
              <w:top w:val="single" w:sz="4" w:space="0" w:color="auto"/>
              <w:left w:val="single" w:sz="4" w:space="0" w:color="auto"/>
              <w:bottom w:val="single" w:sz="4" w:space="0" w:color="auto"/>
              <w:right w:val="single" w:sz="4" w:space="0" w:color="auto"/>
            </w:tcBorders>
          </w:tcPr>
          <w:p w14:paraId="3BC4F406"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ОК1</w:t>
            </w:r>
          </w:p>
          <w:p w14:paraId="0DD25796"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ОК2</w:t>
            </w:r>
          </w:p>
          <w:p w14:paraId="5976BAF5"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ОК3</w:t>
            </w:r>
          </w:p>
          <w:p w14:paraId="3AEF1BF3"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ОК4</w:t>
            </w:r>
          </w:p>
          <w:p w14:paraId="0210160B"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ОК5</w:t>
            </w:r>
          </w:p>
          <w:p w14:paraId="3E2A5287"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ОК6</w:t>
            </w:r>
          </w:p>
          <w:p w14:paraId="78ACD72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vMerge w:val="restart"/>
            <w:tcBorders>
              <w:top w:val="single" w:sz="4" w:space="0" w:color="auto"/>
              <w:left w:val="single" w:sz="4" w:space="0" w:color="auto"/>
              <w:bottom w:val="single" w:sz="4" w:space="0" w:color="auto"/>
              <w:right w:val="single" w:sz="4" w:space="0" w:color="auto"/>
            </w:tcBorders>
            <w:hideMark/>
          </w:tcPr>
          <w:p w14:paraId="19C75A1A"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01.01</w:t>
            </w:r>
          </w:p>
          <w:p w14:paraId="0FD84408"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01.02</w:t>
            </w:r>
          </w:p>
          <w:p w14:paraId="76B69D4D"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01.03</w:t>
            </w:r>
          </w:p>
          <w:p w14:paraId="56BD8E3B"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01.04</w:t>
            </w:r>
          </w:p>
          <w:p w14:paraId="41063FA1"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Зо</w:t>
            </w:r>
            <w:proofErr w:type="spellEnd"/>
            <w:r w:rsidRPr="00B037E8">
              <w:rPr>
                <w:rFonts w:ascii="Times New Roman" w:eastAsia="Times New Roman" w:hAnsi="Times New Roman" w:cs="Calibri"/>
                <w:bCs/>
                <w:sz w:val="24"/>
                <w:szCs w:val="24"/>
                <w:lang w:eastAsia="zh-CN"/>
              </w:rPr>
              <w:t xml:space="preserve"> 01.01</w:t>
            </w:r>
          </w:p>
          <w:p w14:paraId="27C3E74B"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Зо</w:t>
            </w:r>
            <w:proofErr w:type="spellEnd"/>
            <w:r w:rsidRPr="00B037E8">
              <w:rPr>
                <w:rFonts w:ascii="Times New Roman" w:eastAsia="Times New Roman" w:hAnsi="Times New Roman" w:cs="Calibri"/>
                <w:bCs/>
                <w:sz w:val="24"/>
                <w:szCs w:val="24"/>
                <w:lang w:eastAsia="zh-CN"/>
              </w:rPr>
              <w:t xml:space="preserve"> 01.02</w:t>
            </w:r>
          </w:p>
          <w:p w14:paraId="218CFFF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03.01</w:t>
            </w:r>
          </w:p>
          <w:p w14:paraId="39455B4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03.02</w:t>
            </w:r>
          </w:p>
          <w:p w14:paraId="34CBD936"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03.03</w:t>
            </w:r>
          </w:p>
          <w:p w14:paraId="0B58B05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03.04</w:t>
            </w:r>
          </w:p>
          <w:p w14:paraId="64724E5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03.05</w:t>
            </w:r>
          </w:p>
          <w:p w14:paraId="1033B9F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03.06</w:t>
            </w:r>
          </w:p>
          <w:p w14:paraId="2B73181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03.07</w:t>
            </w:r>
          </w:p>
          <w:p w14:paraId="796F395C"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03.08</w:t>
            </w:r>
          </w:p>
          <w:p w14:paraId="3AF881EC"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03.09</w:t>
            </w:r>
          </w:p>
          <w:p w14:paraId="6A9D0C2E"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03.01</w:t>
            </w:r>
          </w:p>
          <w:p w14:paraId="25E92B9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Зо</w:t>
            </w:r>
            <w:proofErr w:type="spellEnd"/>
            <w:r w:rsidRPr="00B037E8">
              <w:rPr>
                <w:rFonts w:ascii="Times New Roman" w:eastAsia="Times New Roman" w:hAnsi="Times New Roman" w:cs="Calibri"/>
                <w:sz w:val="24"/>
                <w:szCs w:val="24"/>
                <w:lang w:eastAsia="zh-CN"/>
              </w:rPr>
              <w:t xml:space="preserve"> 03.02</w:t>
            </w:r>
          </w:p>
          <w:p w14:paraId="7D38E78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03.03</w:t>
            </w:r>
          </w:p>
          <w:p w14:paraId="0B1763C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03.04</w:t>
            </w:r>
          </w:p>
          <w:p w14:paraId="1B5B066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03.05</w:t>
            </w:r>
          </w:p>
          <w:p w14:paraId="0E10AF9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04.01</w:t>
            </w:r>
          </w:p>
          <w:p w14:paraId="312C694E"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04.02</w:t>
            </w:r>
          </w:p>
          <w:p w14:paraId="0FD0931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04.03</w:t>
            </w:r>
          </w:p>
          <w:p w14:paraId="4FA7338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04.04</w:t>
            </w:r>
          </w:p>
          <w:p w14:paraId="5C70333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04.05</w:t>
            </w:r>
          </w:p>
          <w:p w14:paraId="57695371"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04.01</w:t>
            </w:r>
          </w:p>
          <w:p w14:paraId="7EB2F20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04.02</w:t>
            </w:r>
          </w:p>
          <w:p w14:paraId="31FD2BC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06.01</w:t>
            </w:r>
          </w:p>
          <w:p w14:paraId="588439CB"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06.02</w:t>
            </w:r>
          </w:p>
          <w:p w14:paraId="63AA00C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06.01</w:t>
            </w:r>
          </w:p>
          <w:p w14:paraId="0BEDB36F" w14:textId="77777777" w:rsidR="00B037E8" w:rsidRPr="00B037E8" w:rsidRDefault="00B037E8" w:rsidP="00B037E8">
            <w:pPr>
              <w:spacing w:after="200" w:line="276" w:lineRule="auto"/>
              <w:rPr>
                <w:rFonts w:ascii="Times New Roman" w:eastAsia="Times New Roman" w:hAnsi="Times New Roman" w:cs="Calibri"/>
                <w:b/>
                <w:bCs/>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06.02</w:t>
            </w:r>
          </w:p>
        </w:tc>
      </w:tr>
      <w:tr w:rsidR="00B037E8" w:rsidRPr="00B037E8" w14:paraId="4EED4FDF" w14:textId="77777777" w:rsidTr="00B037E8">
        <w:trPr>
          <w:trHeight w:val="20"/>
        </w:trPr>
        <w:tc>
          <w:tcPr>
            <w:tcW w:w="820" w:type="pct"/>
            <w:tcBorders>
              <w:top w:val="nil"/>
              <w:left w:val="single" w:sz="4" w:space="0" w:color="auto"/>
              <w:bottom w:val="nil"/>
              <w:right w:val="single" w:sz="4" w:space="0" w:color="auto"/>
            </w:tcBorders>
          </w:tcPr>
          <w:p w14:paraId="37A4515C"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35D210C9" w14:textId="77777777" w:rsidR="00B037E8" w:rsidRPr="00B037E8" w:rsidRDefault="00B037E8" w:rsidP="00B037E8">
            <w:pPr>
              <w:widowControl w:val="0"/>
              <w:autoSpaceDE w:val="0"/>
              <w:autoSpaceDN w:val="0"/>
              <w:spacing w:after="0" w:line="268" w:lineRule="exact"/>
              <w:ind w:left="109"/>
              <w:jc w:val="both"/>
              <w:rPr>
                <w:rFonts w:ascii="Times New Roman" w:eastAsia="Times New Roman" w:hAnsi="Times New Roman" w:cs="Calibri"/>
                <w:sz w:val="24"/>
              </w:rPr>
            </w:pPr>
            <w:r w:rsidRPr="00B037E8">
              <w:rPr>
                <w:rFonts w:ascii="Times New Roman" w:eastAsia="Times New Roman" w:hAnsi="Times New Roman" w:cs="Calibri"/>
                <w:b/>
                <w:bCs/>
                <w:lang w:eastAsia="zh-CN"/>
              </w:rPr>
              <w:t>1.</w:t>
            </w:r>
            <w:r w:rsidRPr="00B037E8">
              <w:rPr>
                <w:rFonts w:ascii="Times New Roman" w:eastAsia="Times New Roman" w:hAnsi="Times New Roman" w:cs="Calibri"/>
                <w:sz w:val="24"/>
              </w:rPr>
              <w:t xml:space="preserve"> Расширение Евросоюза, формирование мирового «рынка труда», глобальная</w:t>
            </w:r>
          </w:p>
          <w:p w14:paraId="56DACB1B"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программа НАТО и политические ориентиры России</w:t>
            </w:r>
          </w:p>
        </w:tc>
        <w:tc>
          <w:tcPr>
            <w:tcW w:w="935" w:type="pct"/>
            <w:tcBorders>
              <w:top w:val="single" w:sz="4" w:space="0" w:color="auto"/>
              <w:left w:val="single" w:sz="4" w:space="0" w:color="auto"/>
              <w:bottom w:val="nil"/>
              <w:right w:val="single" w:sz="4" w:space="0" w:color="auto"/>
            </w:tcBorders>
            <w:vAlign w:val="center"/>
            <w:hideMark/>
          </w:tcPr>
          <w:p w14:paraId="22AEADB7"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224B1655"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35A46DFB"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1C0B62"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4CF96817" w14:textId="77777777" w:rsidTr="00B037E8">
        <w:trPr>
          <w:trHeight w:val="20"/>
        </w:trPr>
        <w:tc>
          <w:tcPr>
            <w:tcW w:w="820" w:type="pct"/>
            <w:tcBorders>
              <w:top w:val="nil"/>
              <w:left w:val="single" w:sz="4" w:space="0" w:color="auto"/>
              <w:bottom w:val="nil"/>
              <w:right w:val="single" w:sz="4" w:space="0" w:color="auto"/>
            </w:tcBorders>
          </w:tcPr>
          <w:p w14:paraId="011DEA5F"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73B4DD87"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2.</w:t>
            </w:r>
            <w:r w:rsidRPr="00B037E8">
              <w:rPr>
                <w:rFonts w:ascii="Times New Roman" w:eastAsia="Times New Roman" w:hAnsi="Times New Roman" w:cs="Calibri"/>
                <w:sz w:val="24"/>
              </w:rPr>
              <w:t xml:space="preserve"> Проблемы формирования единого образовательного и культурного пространства</w:t>
            </w:r>
          </w:p>
        </w:tc>
        <w:tc>
          <w:tcPr>
            <w:tcW w:w="935" w:type="pct"/>
            <w:tcBorders>
              <w:top w:val="nil"/>
              <w:left w:val="single" w:sz="4" w:space="0" w:color="auto"/>
              <w:bottom w:val="single" w:sz="4" w:space="0" w:color="auto"/>
              <w:right w:val="single" w:sz="4" w:space="0" w:color="auto"/>
            </w:tcBorders>
            <w:vAlign w:val="center"/>
          </w:tcPr>
          <w:p w14:paraId="7CA38BE3"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p>
        </w:tc>
        <w:tc>
          <w:tcPr>
            <w:tcW w:w="1253" w:type="pct"/>
            <w:tcBorders>
              <w:top w:val="nil"/>
              <w:left w:val="single" w:sz="4" w:space="0" w:color="auto"/>
              <w:bottom w:val="nil"/>
              <w:right w:val="single" w:sz="4" w:space="0" w:color="auto"/>
            </w:tcBorders>
          </w:tcPr>
          <w:p w14:paraId="293A74FC"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42A6A237"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A9FA71"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1A2340AE" w14:textId="77777777" w:rsidTr="00B037E8">
        <w:trPr>
          <w:trHeight w:val="20"/>
        </w:trPr>
        <w:tc>
          <w:tcPr>
            <w:tcW w:w="820" w:type="pct"/>
            <w:tcBorders>
              <w:top w:val="nil"/>
              <w:left w:val="single" w:sz="4" w:space="0" w:color="auto"/>
              <w:bottom w:val="nil"/>
              <w:right w:val="single" w:sz="4" w:space="0" w:color="auto"/>
            </w:tcBorders>
          </w:tcPr>
          <w:p w14:paraId="171B0630"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02C90C06"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В том числе практических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14:paraId="75DEF893"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05F31AA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5A52AE85"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FDF816"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0ABCA5F6" w14:textId="77777777" w:rsidTr="00B037E8">
        <w:trPr>
          <w:trHeight w:val="20"/>
        </w:trPr>
        <w:tc>
          <w:tcPr>
            <w:tcW w:w="820" w:type="pct"/>
            <w:tcBorders>
              <w:top w:val="nil"/>
              <w:left w:val="single" w:sz="4" w:space="0" w:color="auto"/>
              <w:bottom w:val="nil"/>
              <w:right w:val="single" w:sz="4" w:space="0" w:color="auto"/>
            </w:tcBorders>
          </w:tcPr>
          <w:p w14:paraId="5575212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098511F6"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sz w:val="24"/>
              </w:rPr>
              <w:t xml:space="preserve">Практическое занятие 4 </w:t>
            </w:r>
            <w:r w:rsidRPr="00B037E8">
              <w:rPr>
                <w:rFonts w:ascii="Times New Roman" w:eastAsia="Times New Roman" w:hAnsi="Times New Roman" w:cs="Calibri"/>
                <w:sz w:val="24"/>
              </w:rPr>
              <w:t>Участие России в современных интеграционных процессах. Проблемы и перспективы.</w:t>
            </w:r>
          </w:p>
        </w:tc>
        <w:tc>
          <w:tcPr>
            <w:tcW w:w="935" w:type="pct"/>
            <w:tcBorders>
              <w:top w:val="single" w:sz="4" w:space="0" w:color="auto"/>
              <w:left w:val="single" w:sz="4" w:space="0" w:color="auto"/>
              <w:bottom w:val="single" w:sz="4" w:space="0" w:color="auto"/>
              <w:right w:val="single" w:sz="4" w:space="0" w:color="auto"/>
            </w:tcBorders>
            <w:vAlign w:val="center"/>
            <w:hideMark/>
          </w:tcPr>
          <w:p w14:paraId="510EC077"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3DFA749D"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4C588DA4"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EA7EA"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0FFE583C" w14:textId="77777777" w:rsidTr="00B037E8">
        <w:trPr>
          <w:trHeight w:val="20"/>
        </w:trPr>
        <w:tc>
          <w:tcPr>
            <w:tcW w:w="820" w:type="pct"/>
            <w:tcBorders>
              <w:top w:val="nil"/>
              <w:left w:val="single" w:sz="4" w:space="0" w:color="auto"/>
              <w:bottom w:val="single" w:sz="4" w:space="0" w:color="auto"/>
              <w:right w:val="single" w:sz="4" w:space="0" w:color="auto"/>
            </w:tcBorders>
          </w:tcPr>
          <w:p w14:paraId="02377BD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2597177D"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Самостоятельная работа обучающихся </w:t>
            </w:r>
            <w:r w:rsidRPr="00B037E8">
              <w:rPr>
                <w:rFonts w:ascii="Times New Roman" w:eastAsia="Times New Roman" w:hAnsi="Times New Roman" w:cs="Calibri"/>
                <w:bCs/>
                <w:i/>
                <w:lang w:eastAsia="zh-CN"/>
              </w:rPr>
              <w:t>(подготовка к практическому занятию)</w:t>
            </w:r>
          </w:p>
        </w:tc>
        <w:tc>
          <w:tcPr>
            <w:tcW w:w="935" w:type="pct"/>
            <w:tcBorders>
              <w:top w:val="single" w:sz="4" w:space="0" w:color="auto"/>
              <w:left w:val="single" w:sz="4" w:space="0" w:color="auto"/>
              <w:bottom w:val="single" w:sz="4" w:space="0" w:color="auto"/>
              <w:right w:val="single" w:sz="4" w:space="0" w:color="auto"/>
            </w:tcBorders>
            <w:vAlign w:val="center"/>
            <w:hideMark/>
          </w:tcPr>
          <w:p w14:paraId="306CE038"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single" w:sz="4" w:space="0" w:color="auto"/>
              <w:right w:val="single" w:sz="4" w:space="0" w:color="auto"/>
            </w:tcBorders>
          </w:tcPr>
          <w:p w14:paraId="5BE28B99"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1D1262D2"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5DDE4"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29DDDEB0" w14:textId="77777777" w:rsidTr="00B037E8">
        <w:trPr>
          <w:trHeight w:val="20"/>
        </w:trPr>
        <w:tc>
          <w:tcPr>
            <w:tcW w:w="820" w:type="pct"/>
            <w:tcBorders>
              <w:top w:val="single" w:sz="4" w:space="0" w:color="auto"/>
              <w:left w:val="single" w:sz="4" w:space="0" w:color="auto"/>
              <w:bottom w:val="nil"/>
              <w:right w:val="single" w:sz="4" w:space="0" w:color="auto"/>
            </w:tcBorders>
            <w:hideMark/>
          </w:tcPr>
          <w:p w14:paraId="2B8BB88F"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Тема 2.4. </w:t>
            </w:r>
            <w:r w:rsidRPr="00B037E8">
              <w:rPr>
                <w:rFonts w:ascii="Times New Roman" w:eastAsia="Times New Roman" w:hAnsi="Times New Roman" w:cs="Calibri"/>
                <w:b/>
                <w:sz w:val="24"/>
              </w:rPr>
              <w:t>Развитие культуры в России.</w:t>
            </w:r>
          </w:p>
        </w:tc>
        <w:tc>
          <w:tcPr>
            <w:tcW w:w="1232" w:type="pct"/>
            <w:tcBorders>
              <w:top w:val="single" w:sz="4" w:space="0" w:color="auto"/>
              <w:left w:val="single" w:sz="4" w:space="0" w:color="auto"/>
              <w:bottom w:val="single" w:sz="4" w:space="0" w:color="auto"/>
              <w:right w:val="single" w:sz="4" w:space="0" w:color="auto"/>
            </w:tcBorders>
            <w:hideMark/>
          </w:tcPr>
          <w:p w14:paraId="2A3419B9"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Проблема экспансии в Россию западной системы ценностей и формирование «массовой культуры»</w:t>
            </w:r>
          </w:p>
          <w:p w14:paraId="2BCB8488"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 xml:space="preserve">Тенденции сохранения национальных, религиозных, культурных традиций </w:t>
            </w:r>
            <w:r w:rsidRPr="00B037E8">
              <w:rPr>
                <w:rFonts w:ascii="Times New Roman" w:eastAsia="Times New Roman" w:hAnsi="Times New Roman" w:cs="Calibri"/>
                <w:sz w:val="24"/>
              </w:rPr>
              <w:br/>
              <w:t>и «свобода совести» в России.</w:t>
            </w:r>
          </w:p>
          <w:p w14:paraId="39A82355"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sz w:val="24"/>
              </w:rPr>
              <w:lastRenderedPageBreak/>
              <w:t>Идеи «</w:t>
            </w:r>
            <w:proofErr w:type="spellStart"/>
            <w:r w:rsidRPr="00B037E8">
              <w:rPr>
                <w:rFonts w:ascii="Times New Roman" w:eastAsia="Times New Roman" w:hAnsi="Times New Roman" w:cs="Calibri"/>
                <w:sz w:val="24"/>
              </w:rPr>
              <w:t>поликультурности</w:t>
            </w:r>
            <w:proofErr w:type="spellEnd"/>
            <w:r w:rsidRPr="00B037E8">
              <w:rPr>
                <w:rFonts w:ascii="Times New Roman" w:eastAsia="Times New Roman" w:hAnsi="Times New Roman" w:cs="Calibri"/>
                <w:sz w:val="24"/>
              </w:rPr>
              <w:t>» и молодежные экстремистские движения</w:t>
            </w:r>
          </w:p>
        </w:tc>
        <w:tc>
          <w:tcPr>
            <w:tcW w:w="935" w:type="pct"/>
            <w:tcBorders>
              <w:top w:val="single" w:sz="4" w:space="0" w:color="auto"/>
              <w:left w:val="single" w:sz="4" w:space="0" w:color="auto"/>
              <w:bottom w:val="single" w:sz="4" w:space="0" w:color="auto"/>
              <w:right w:val="single" w:sz="4" w:space="0" w:color="auto"/>
            </w:tcBorders>
            <w:vAlign w:val="center"/>
            <w:hideMark/>
          </w:tcPr>
          <w:p w14:paraId="02604A20"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lastRenderedPageBreak/>
              <w:t>4</w:t>
            </w:r>
          </w:p>
        </w:tc>
        <w:tc>
          <w:tcPr>
            <w:tcW w:w="1253" w:type="pct"/>
            <w:tcBorders>
              <w:top w:val="single" w:sz="4" w:space="0" w:color="auto"/>
              <w:left w:val="single" w:sz="4" w:space="0" w:color="auto"/>
              <w:bottom w:val="nil"/>
              <w:right w:val="single" w:sz="4" w:space="0" w:color="auto"/>
            </w:tcBorders>
            <w:hideMark/>
          </w:tcPr>
          <w:p w14:paraId="430863B9"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 2-7</w:t>
            </w:r>
          </w:p>
          <w:p w14:paraId="33E68F98"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ЛР</w:t>
            </w:r>
            <w:proofErr w:type="gramStart"/>
            <w:r w:rsidRPr="00B037E8">
              <w:rPr>
                <w:rFonts w:ascii="Times New Roman" w:eastAsia="Times New Roman" w:hAnsi="Times New Roman" w:cs="Calibri"/>
                <w:bCs/>
                <w:lang w:eastAsia="zh-CN"/>
              </w:rPr>
              <w:t>1,ЛР</w:t>
            </w:r>
            <w:proofErr w:type="gramEnd"/>
            <w:r w:rsidRPr="00B037E8">
              <w:rPr>
                <w:rFonts w:ascii="Times New Roman" w:eastAsia="Times New Roman" w:hAnsi="Times New Roman" w:cs="Calibri"/>
                <w:bCs/>
                <w:lang w:eastAsia="zh-CN"/>
              </w:rPr>
              <w:t>2,ЛР3, ЛР5, ЛР7</w:t>
            </w:r>
          </w:p>
        </w:tc>
        <w:tc>
          <w:tcPr>
            <w:tcW w:w="380" w:type="pct"/>
            <w:tcBorders>
              <w:top w:val="single" w:sz="4" w:space="0" w:color="auto"/>
              <w:left w:val="single" w:sz="4" w:space="0" w:color="auto"/>
              <w:bottom w:val="single" w:sz="4" w:space="0" w:color="auto"/>
              <w:right w:val="single" w:sz="4" w:space="0" w:color="auto"/>
            </w:tcBorders>
          </w:tcPr>
          <w:p w14:paraId="2F1F8D77"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ОК2</w:t>
            </w:r>
          </w:p>
          <w:p w14:paraId="6882E080"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ОК3</w:t>
            </w:r>
          </w:p>
          <w:p w14:paraId="7FEB7945"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ОК4</w:t>
            </w:r>
          </w:p>
          <w:p w14:paraId="0798460E"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ОК5</w:t>
            </w:r>
          </w:p>
          <w:p w14:paraId="77C42F78"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ОК6</w:t>
            </w:r>
          </w:p>
          <w:p w14:paraId="3C5E0B20" w14:textId="77777777" w:rsidR="00B037E8" w:rsidRPr="00B037E8" w:rsidRDefault="00B037E8" w:rsidP="00B037E8">
            <w:pPr>
              <w:spacing w:after="200" w:line="276" w:lineRule="auto"/>
              <w:rPr>
                <w:rFonts w:ascii="Times New Roman" w:eastAsia="Times New Roman" w:hAnsi="Times New Roman" w:cs="Calibri"/>
                <w:bCs/>
                <w:lang w:eastAsia="zh-CN"/>
              </w:rPr>
            </w:pPr>
          </w:p>
        </w:tc>
        <w:tc>
          <w:tcPr>
            <w:tcW w:w="380" w:type="pct"/>
            <w:tcBorders>
              <w:top w:val="single" w:sz="4" w:space="0" w:color="auto"/>
              <w:left w:val="single" w:sz="4" w:space="0" w:color="auto"/>
              <w:bottom w:val="nil"/>
              <w:right w:val="single" w:sz="4" w:space="0" w:color="auto"/>
            </w:tcBorders>
            <w:hideMark/>
          </w:tcPr>
          <w:p w14:paraId="7EDDA04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03.01</w:t>
            </w:r>
          </w:p>
          <w:p w14:paraId="175A4226"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03.02</w:t>
            </w:r>
          </w:p>
          <w:p w14:paraId="7CA85F9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03.03</w:t>
            </w:r>
          </w:p>
          <w:p w14:paraId="62679E4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03.04</w:t>
            </w:r>
          </w:p>
          <w:p w14:paraId="3C312C1E"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Уо</w:t>
            </w:r>
            <w:proofErr w:type="spellEnd"/>
            <w:r w:rsidRPr="00B037E8">
              <w:rPr>
                <w:rFonts w:ascii="Times New Roman" w:eastAsia="Times New Roman" w:hAnsi="Times New Roman" w:cs="Calibri"/>
                <w:sz w:val="24"/>
                <w:szCs w:val="24"/>
                <w:lang w:eastAsia="zh-CN"/>
              </w:rPr>
              <w:t xml:space="preserve"> 03.05</w:t>
            </w:r>
          </w:p>
          <w:p w14:paraId="4576588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03.06</w:t>
            </w:r>
          </w:p>
          <w:p w14:paraId="683041BC"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03.07</w:t>
            </w:r>
          </w:p>
          <w:p w14:paraId="1E56B6B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03.08</w:t>
            </w:r>
          </w:p>
          <w:p w14:paraId="7FAB85A1"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03.09</w:t>
            </w:r>
          </w:p>
          <w:p w14:paraId="72326FD1"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03.01</w:t>
            </w:r>
          </w:p>
          <w:p w14:paraId="13F8885C"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03.02</w:t>
            </w:r>
          </w:p>
          <w:p w14:paraId="4093E66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03.03</w:t>
            </w:r>
          </w:p>
          <w:p w14:paraId="04FA9AA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03.04</w:t>
            </w:r>
          </w:p>
          <w:p w14:paraId="1D0B594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03.05</w:t>
            </w:r>
          </w:p>
          <w:p w14:paraId="576CA826"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04.01</w:t>
            </w:r>
          </w:p>
          <w:p w14:paraId="7E7B8BD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04.02</w:t>
            </w:r>
          </w:p>
          <w:p w14:paraId="64B1001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04.03</w:t>
            </w:r>
          </w:p>
          <w:p w14:paraId="755C45F1"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04.04</w:t>
            </w:r>
          </w:p>
          <w:p w14:paraId="6FF4307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04.05</w:t>
            </w:r>
          </w:p>
          <w:p w14:paraId="05F490F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04.01</w:t>
            </w:r>
          </w:p>
          <w:p w14:paraId="126A02B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04.02</w:t>
            </w:r>
          </w:p>
          <w:p w14:paraId="07F6D5B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06.01</w:t>
            </w:r>
          </w:p>
          <w:p w14:paraId="2370850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06.02</w:t>
            </w:r>
          </w:p>
          <w:p w14:paraId="2EACFB7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06.01</w:t>
            </w:r>
          </w:p>
          <w:p w14:paraId="3D3809D4" w14:textId="77777777" w:rsidR="00B037E8" w:rsidRPr="00B037E8" w:rsidRDefault="00B037E8" w:rsidP="00B037E8">
            <w:pPr>
              <w:spacing w:after="200" w:line="276" w:lineRule="auto"/>
              <w:rPr>
                <w:rFonts w:ascii="Times New Roman" w:eastAsia="Times New Roman" w:hAnsi="Times New Roman" w:cs="Calibri"/>
                <w:b/>
                <w:bCs/>
                <w:lang w:eastAsia="zh-CN"/>
              </w:rPr>
            </w:pPr>
            <w:proofErr w:type="spellStart"/>
            <w:r w:rsidRPr="00B037E8">
              <w:rPr>
                <w:rFonts w:ascii="Times New Roman" w:eastAsia="Times New Roman" w:hAnsi="Times New Roman" w:cs="Calibri"/>
                <w:sz w:val="24"/>
                <w:szCs w:val="24"/>
                <w:lang w:eastAsia="zh-CN"/>
              </w:rPr>
              <w:lastRenderedPageBreak/>
              <w:t>Зо</w:t>
            </w:r>
            <w:proofErr w:type="spellEnd"/>
            <w:r w:rsidRPr="00B037E8">
              <w:rPr>
                <w:rFonts w:ascii="Times New Roman" w:eastAsia="Times New Roman" w:hAnsi="Times New Roman" w:cs="Calibri"/>
                <w:sz w:val="24"/>
                <w:szCs w:val="24"/>
                <w:lang w:eastAsia="zh-CN"/>
              </w:rPr>
              <w:t xml:space="preserve"> 06.02</w:t>
            </w:r>
          </w:p>
        </w:tc>
      </w:tr>
      <w:tr w:rsidR="00B037E8" w:rsidRPr="00B037E8" w14:paraId="07BAD7AE" w14:textId="77777777" w:rsidTr="00B037E8">
        <w:trPr>
          <w:trHeight w:val="20"/>
        </w:trPr>
        <w:tc>
          <w:tcPr>
            <w:tcW w:w="820" w:type="pct"/>
            <w:tcBorders>
              <w:top w:val="nil"/>
              <w:left w:val="single" w:sz="4" w:space="0" w:color="auto"/>
              <w:bottom w:val="nil"/>
              <w:right w:val="single" w:sz="4" w:space="0" w:color="auto"/>
            </w:tcBorders>
          </w:tcPr>
          <w:p w14:paraId="3FB4C327"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14AF985F"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b/>
                <w:bCs/>
                <w:lang w:eastAsia="zh-CN"/>
              </w:rPr>
              <w:t>1.</w:t>
            </w:r>
            <w:r w:rsidRPr="00B037E8">
              <w:rPr>
                <w:rFonts w:ascii="Times New Roman" w:eastAsia="Times New Roman" w:hAnsi="Times New Roman" w:cs="Calibri"/>
                <w:sz w:val="24"/>
              </w:rPr>
              <w:t xml:space="preserve"> Проблема экспансии в Россию западной системы ценностей и формирование «массовой культуры»</w:t>
            </w:r>
          </w:p>
        </w:tc>
        <w:tc>
          <w:tcPr>
            <w:tcW w:w="935" w:type="pct"/>
            <w:tcBorders>
              <w:top w:val="single" w:sz="4" w:space="0" w:color="auto"/>
              <w:left w:val="single" w:sz="4" w:space="0" w:color="auto"/>
              <w:bottom w:val="nil"/>
              <w:right w:val="single" w:sz="4" w:space="0" w:color="auto"/>
            </w:tcBorders>
            <w:vAlign w:val="center"/>
            <w:hideMark/>
          </w:tcPr>
          <w:p w14:paraId="2F7528E3"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3CAE6508"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0966B236"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nil"/>
              <w:right w:val="single" w:sz="4" w:space="0" w:color="auto"/>
            </w:tcBorders>
          </w:tcPr>
          <w:p w14:paraId="43CF6DFA"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1F74CB9E" w14:textId="77777777" w:rsidTr="00B037E8">
        <w:trPr>
          <w:trHeight w:val="20"/>
        </w:trPr>
        <w:tc>
          <w:tcPr>
            <w:tcW w:w="820" w:type="pct"/>
            <w:tcBorders>
              <w:top w:val="nil"/>
              <w:left w:val="single" w:sz="4" w:space="0" w:color="auto"/>
              <w:bottom w:val="nil"/>
              <w:right w:val="single" w:sz="4" w:space="0" w:color="auto"/>
            </w:tcBorders>
          </w:tcPr>
          <w:p w14:paraId="25F0E91B"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262B81CF"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2.</w:t>
            </w:r>
            <w:r w:rsidRPr="00B037E8">
              <w:rPr>
                <w:rFonts w:ascii="Times New Roman" w:eastAsia="Times New Roman" w:hAnsi="Times New Roman" w:cs="Calibri"/>
                <w:sz w:val="24"/>
              </w:rPr>
              <w:t xml:space="preserve"> Идеи «</w:t>
            </w:r>
            <w:proofErr w:type="spellStart"/>
            <w:r w:rsidRPr="00B037E8">
              <w:rPr>
                <w:rFonts w:ascii="Times New Roman" w:eastAsia="Times New Roman" w:hAnsi="Times New Roman" w:cs="Calibri"/>
                <w:sz w:val="24"/>
              </w:rPr>
              <w:t>поликультурности</w:t>
            </w:r>
            <w:proofErr w:type="spellEnd"/>
            <w:r w:rsidRPr="00B037E8">
              <w:rPr>
                <w:rFonts w:ascii="Times New Roman" w:eastAsia="Times New Roman" w:hAnsi="Times New Roman" w:cs="Calibri"/>
                <w:sz w:val="24"/>
              </w:rPr>
              <w:t>» и молодежные экстремистские движения</w:t>
            </w:r>
          </w:p>
        </w:tc>
        <w:tc>
          <w:tcPr>
            <w:tcW w:w="935" w:type="pct"/>
            <w:tcBorders>
              <w:top w:val="nil"/>
              <w:left w:val="single" w:sz="4" w:space="0" w:color="auto"/>
              <w:bottom w:val="single" w:sz="4" w:space="0" w:color="auto"/>
              <w:right w:val="single" w:sz="4" w:space="0" w:color="auto"/>
            </w:tcBorders>
            <w:vAlign w:val="center"/>
          </w:tcPr>
          <w:p w14:paraId="6E1FA33C"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p>
        </w:tc>
        <w:tc>
          <w:tcPr>
            <w:tcW w:w="1253" w:type="pct"/>
            <w:tcBorders>
              <w:top w:val="nil"/>
              <w:left w:val="single" w:sz="4" w:space="0" w:color="auto"/>
              <w:bottom w:val="nil"/>
              <w:right w:val="single" w:sz="4" w:space="0" w:color="auto"/>
            </w:tcBorders>
          </w:tcPr>
          <w:p w14:paraId="4EC6281C"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22FDA8FE"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nil"/>
              <w:right w:val="single" w:sz="4" w:space="0" w:color="auto"/>
            </w:tcBorders>
          </w:tcPr>
          <w:p w14:paraId="7848E48C"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6D3B9B30" w14:textId="77777777" w:rsidTr="00B037E8">
        <w:trPr>
          <w:trHeight w:val="20"/>
        </w:trPr>
        <w:tc>
          <w:tcPr>
            <w:tcW w:w="820" w:type="pct"/>
            <w:tcBorders>
              <w:top w:val="nil"/>
              <w:left w:val="single" w:sz="4" w:space="0" w:color="auto"/>
              <w:bottom w:val="nil"/>
              <w:right w:val="single" w:sz="4" w:space="0" w:color="auto"/>
            </w:tcBorders>
          </w:tcPr>
          <w:p w14:paraId="5EB43082"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41B5C956"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В том числе практических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14:paraId="75F9C779"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0A6667FE"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15B038A5"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nil"/>
              <w:right w:val="single" w:sz="4" w:space="0" w:color="auto"/>
            </w:tcBorders>
          </w:tcPr>
          <w:p w14:paraId="2479BC5A"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307C972E" w14:textId="77777777" w:rsidTr="00B037E8">
        <w:trPr>
          <w:trHeight w:val="20"/>
        </w:trPr>
        <w:tc>
          <w:tcPr>
            <w:tcW w:w="820" w:type="pct"/>
            <w:tcBorders>
              <w:top w:val="nil"/>
              <w:left w:val="single" w:sz="4" w:space="0" w:color="auto"/>
              <w:bottom w:val="nil"/>
              <w:right w:val="single" w:sz="4" w:space="0" w:color="auto"/>
            </w:tcBorders>
          </w:tcPr>
          <w:p w14:paraId="22BD801E"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5AE8C627"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sz w:val="24"/>
              </w:rPr>
              <w:t>Практическое занятие 5</w:t>
            </w:r>
            <w:r w:rsidRPr="00B037E8">
              <w:rPr>
                <w:rFonts w:ascii="Times New Roman" w:eastAsia="Times New Roman" w:hAnsi="Times New Roman" w:cs="Calibri"/>
                <w:sz w:val="24"/>
              </w:rPr>
              <w:t xml:space="preserve"> Тенденции сохранения национальных, религиозных, культурных традиций </w:t>
            </w:r>
            <w:r w:rsidRPr="00B037E8">
              <w:rPr>
                <w:rFonts w:ascii="Times New Roman" w:eastAsia="Times New Roman" w:hAnsi="Times New Roman" w:cs="Calibri"/>
                <w:sz w:val="24"/>
              </w:rPr>
              <w:br/>
              <w:t>и «свобода совести» в России</w:t>
            </w:r>
          </w:p>
        </w:tc>
        <w:tc>
          <w:tcPr>
            <w:tcW w:w="935" w:type="pct"/>
            <w:tcBorders>
              <w:top w:val="single" w:sz="4" w:space="0" w:color="auto"/>
              <w:left w:val="single" w:sz="4" w:space="0" w:color="auto"/>
              <w:bottom w:val="single" w:sz="4" w:space="0" w:color="auto"/>
              <w:right w:val="single" w:sz="4" w:space="0" w:color="auto"/>
            </w:tcBorders>
            <w:vAlign w:val="center"/>
            <w:hideMark/>
          </w:tcPr>
          <w:p w14:paraId="2F06BC68"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3076AD6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53E66D01"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nil"/>
              <w:right w:val="single" w:sz="4" w:space="0" w:color="auto"/>
            </w:tcBorders>
          </w:tcPr>
          <w:p w14:paraId="49F0A87D"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68BA1CE2" w14:textId="77777777" w:rsidTr="00B037E8">
        <w:trPr>
          <w:trHeight w:val="20"/>
        </w:trPr>
        <w:tc>
          <w:tcPr>
            <w:tcW w:w="820" w:type="pct"/>
            <w:tcBorders>
              <w:top w:val="nil"/>
              <w:left w:val="single" w:sz="4" w:space="0" w:color="auto"/>
              <w:bottom w:val="single" w:sz="4" w:space="0" w:color="auto"/>
              <w:right w:val="single" w:sz="4" w:space="0" w:color="auto"/>
            </w:tcBorders>
          </w:tcPr>
          <w:p w14:paraId="36C09C66"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163CC2FC"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Самостоятельная работа </w:t>
            </w:r>
            <w:proofErr w:type="gramStart"/>
            <w:r w:rsidRPr="00B037E8">
              <w:rPr>
                <w:rFonts w:ascii="Times New Roman" w:eastAsia="Times New Roman" w:hAnsi="Times New Roman" w:cs="Calibri"/>
                <w:b/>
                <w:bCs/>
                <w:lang w:eastAsia="zh-CN"/>
              </w:rPr>
              <w:t>обучающихся</w:t>
            </w:r>
            <w:r w:rsidRPr="00B037E8">
              <w:rPr>
                <w:rFonts w:ascii="Times New Roman" w:eastAsia="Times New Roman" w:hAnsi="Times New Roman" w:cs="Calibri"/>
                <w:bCs/>
                <w:i/>
                <w:lang w:eastAsia="zh-CN"/>
              </w:rPr>
              <w:t xml:space="preserve">  (</w:t>
            </w:r>
            <w:proofErr w:type="gramEnd"/>
            <w:r w:rsidRPr="00B037E8">
              <w:rPr>
                <w:rFonts w:ascii="Times New Roman" w:eastAsia="Times New Roman" w:hAnsi="Times New Roman" w:cs="Calibri"/>
                <w:bCs/>
                <w:i/>
                <w:lang w:eastAsia="zh-CN"/>
              </w:rPr>
              <w:t>подготовка к практическому занятию)</w:t>
            </w:r>
          </w:p>
        </w:tc>
        <w:tc>
          <w:tcPr>
            <w:tcW w:w="935" w:type="pct"/>
            <w:tcBorders>
              <w:top w:val="single" w:sz="4" w:space="0" w:color="auto"/>
              <w:left w:val="single" w:sz="4" w:space="0" w:color="auto"/>
              <w:bottom w:val="single" w:sz="4" w:space="0" w:color="auto"/>
              <w:right w:val="single" w:sz="4" w:space="0" w:color="auto"/>
            </w:tcBorders>
            <w:vAlign w:val="center"/>
            <w:hideMark/>
          </w:tcPr>
          <w:p w14:paraId="3410ED6D"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single" w:sz="4" w:space="0" w:color="auto"/>
              <w:right w:val="single" w:sz="4" w:space="0" w:color="auto"/>
            </w:tcBorders>
          </w:tcPr>
          <w:p w14:paraId="08714B10"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7D595DD4"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single" w:sz="4" w:space="0" w:color="auto"/>
              <w:right w:val="single" w:sz="4" w:space="0" w:color="auto"/>
            </w:tcBorders>
          </w:tcPr>
          <w:p w14:paraId="687196FB"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4CE7A616" w14:textId="77777777" w:rsidTr="00B037E8">
        <w:trPr>
          <w:trHeight w:val="20"/>
        </w:trPr>
        <w:tc>
          <w:tcPr>
            <w:tcW w:w="820" w:type="pct"/>
            <w:tcBorders>
              <w:top w:val="single" w:sz="4" w:space="0" w:color="auto"/>
              <w:left w:val="single" w:sz="4" w:space="0" w:color="auto"/>
              <w:bottom w:val="nil"/>
              <w:right w:val="single" w:sz="4" w:space="0" w:color="auto"/>
            </w:tcBorders>
            <w:hideMark/>
          </w:tcPr>
          <w:p w14:paraId="46F2F40D"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Тема 2.5. </w:t>
            </w:r>
            <w:r w:rsidRPr="00B037E8">
              <w:rPr>
                <w:rFonts w:ascii="Times New Roman" w:eastAsia="Times New Roman" w:hAnsi="Times New Roman" w:cs="Calibri"/>
                <w:b/>
                <w:sz w:val="24"/>
              </w:rPr>
              <w:t>Перспективы развития РФ в современном мире.</w:t>
            </w:r>
          </w:p>
        </w:tc>
        <w:tc>
          <w:tcPr>
            <w:tcW w:w="1232" w:type="pct"/>
            <w:tcBorders>
              <w:top w:val="single" w:sz="4" w:space="0" w:color="auto"/>
              <w:left w:val="single" w:sz="4" w:space="0" w:color="auto"/>
              <w:bottom w:val="single" w:sz="4" w:space="0" w:color="auto"/>
              <w:right w:val="single" w:sz="4" w:space="0" w:color="auto"/>
            </w:tcBorders>
            <w:hideMark/>
          </w:tcPr>
          <w:p w14:paraId="71896A6A"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Перспективные направления и основные проблемы развития РФ на современном этапе</w:t>
            </w:r>
          </w:p>
          <w:p w14:paraId="3FC46097" w14:textId="77777777" w:rsidR="00B037E8" w:rsidRPr="00B037E8" w:rsidRDefault="00B037E8" w:rsidP="00B037E8">
            <w:pPr>
              <w:widowControl w:val="0"/>
              <w:autoSpaceDE w:val="0"/>
              <w:autoSpaceDN w:val="0"/>
              <w:spacing w:after="0" w:line="268" w:lineRule="exact"/>
              <w:ind w:left="109"/>
              <w:jc w:val="both"/>
              <w:rPr>
                <w:rFonts w:ascii="Times New Roman" w:eastAsia="Times New Roman" w:hAnsi="Times New Roman" w:cs="Calibri"/>
                <w:sz w:val="24"/>
              </w:rPr>
            </w:pPr>
            <w:r w:rsidRPr="00B037E8">
              <w:rPr>
                <w:rFonts w:ascii="Times New Roman" w:eastAsia="Times New Roman" w:hAnsi="Times New Roman" w:cs="Calibri"/>
                <w:sz w:val="24"/>
              </w:rPr>
              <w:t>Территориальная целостность России, уважение прав ее населения и соседних</w:t>
            </w:r>
          </w:p>
          <w:p w14:paraId="6BBA52E6"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народов – главное условие политического развития</w:t>
            </w:r>
          </w:p>
          <w:p w14:paraId="660B3DC9"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lastRenderedPageBreak/>
              <w:t>Инновационная деятельность – приоритетное направление в науке и экономике</w:t>
            </w:r>
          </w:p>
          <w:p w14:paraId="584E2827"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Сохранение традиционных нравственных ценностей и индивидуальных свобод человека – основа развития культуры в РФ</w:t>
            </w:r>
          </w:p>
        </w:tc>
        <w:tc>
          <w:tcPr>
            <w:tcW w:w="935" w:type="pct"/>
            <w:tcBorders>
              <w:top w:val="single" w:sz="4" w:space="0" w:color="auto"/>
              <w:left w:val="single" w:sz="4" w:space="0" w:color="auto"/>
              <w:bottom w:val="single" w:sz="4" w:space="0" w:color="auto"/>
              <w:right w:val="single" w:sz="4" w:space="0" w:color="auto"/>
            </w:tcBorders>
            <w:vAlign w:val="center"/>
            <w:hideMark/>
          </w:tcPr>
          <w:p w14:paraId="49673BBB"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lastRenderedPageBreak/>
              <w:t>4</w:t>
            </w:r>
          </w:p>
        </w:tc>
        <w:tc>
          <w:tcPr>
            <w:tcW w:w="1253" w:type="pct"/>
            <w:tcBorders>
              <w:top w:val="single" w:sz="4" w:space="0" w:color="auto"/>
              <w:left w:val="single" w:sz="4" w:space="0" w:color="auto"/>
              <w:bottom w:val="nil"/>
              <w:right w:val="single" w:sz="4" w:space="0" w:color="auto"/>
            </w:tcBorders>
            <w:hideMark/>
          </w:tcPr>
          <w:p w14:paraId="186B4D6D"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 1-7</w:t>
            </w:r>
          </w:p>
          <w:p w14:paraId="678615ED"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ЛР1, ЛР</w:t>
            </w:r>
            <w:proofErr w:type="gramStart"/>
            <w:r w:rsidRPr="00B037E8">
              <w:rPr>
                <w:rFonts w:ascii="Times New Roman" w:eastAsia="Times New Roman" w:hAnsi="Times New Roman" w:cs="Calibri"/>
                <w:bCs/>
                <w:lang w:eastAsia="zh-CN"/>
              </w:rPr>
              <w:t>2,ЛР</w:t>
            </w:r>
            <w:proofErr w:type="gramEnd"/>
            <w:r w:rsidRPr="00B037E8">
              <w:rPr>
                <w:rFonts w:ascii="Times New Roman" w:eastAsia="Times New Roman" w:hAnsi="Times New Roman" w:cs="Calibri"/>
                <w:bCs/>
                <w:lang w:eastAsia="zh-CN"/>
              </w:rPr>
              <w:t>3,ЛР5,ЛР11</w:t>
            </w:r>
          </w:p>
        </w:tc>
        <w:tc>
          <w:tcPr>
            <w:tcW w:w="380" w:type="pct"/>
            <w:tcBorders>
              <w:top w:val="single" w:sz="4" w:space="0" w:color="auto"/>
              <w:left w:val="single" w:sz="4" w:space="0" w:color="auto"/>
              <w:bottom w:val="single" w:sz="4" w:space="0" w:color="auto"/>
              <w:right w:val="single" w:sz="4" w:space="0" w:color="auto"/>
            </w:tcBorders>
          </w:tcPr>
          <w:p w14:paraId="1E04224E"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ОК1</w:t>
            </w:r>
          </w:p>
          <w:p w14:paraId="1FA4D1D2"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ОК2</w:t>
            </w:r>
          </w:p>
          <w:p w14:paraId="111223B5"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ОК3</w:t>
            </w:r>
          </w:p>
          <w:p w14:paraId="7FF095FD"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ОК4</w:t>
            </w:r>
          </w:p>
          <w:p w14:paraId="4BB716CD"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ОК5</w:t>
            </w:r>
          </w:p>
          <w:p w14:paraId="49F2951B"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ОК6</w:t>
            </w:r>
          </w:p>
          <w:p w14:paraId="7A4F1674"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vMerge w:val="restart"/>
            <w:tcBorders>
              <w:top w:val="single" w:sz="4" w:space="0" w:color="auto"/>
              <w:left w:val="single" w:sz="4" w:space="0" w:color="auto"/>
              <w:bottom w:val="nil"/>
              <w:right w:val="single" w:sz="4" w:space="0" w:color="auto"/>
            </w:tcBorders>
            <w:hideMark/>
          </w:tcPr>
          <w:p w14:paraId="471D64B0"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lastRenderedPageBreak/>
              <w:t>Уо</w:t>
            </w:r>
            <w:proofErr w:type="spellEnd"/>
            <w:r w:rsidRPr="00B037E8">
              <w:rPr>
                <w:rFonts w:ascii="Times New Roman" w:eastAsia="Times New Roman" w:hAnsi="Times New Roman" w:cs="Calibri"/>
                <w:bCs/>
                <w:sz w:val="24"/>
                <w:szCs w:val="24"/>
                <w:lang w:eastAsia="zh-CN"/>
              </w:rPr>
              <w:t xml:space="preserve"> 01.01</w:t>
            </w:r>
          </w:p>
          <w:p w14:paraId="4DAC9A37"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01.02</w:t>
            </w:r>
          </w:p>
          <w:p w14:paraId="71A5077E"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01.03</w:t>
            </w:r>
          </w:p>
          <w:p w14:paraId="631D72F8"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01.04</w:t>
            </w:r>
          </w:p>
          <w:p w14:paraId="7BD07A38"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Зо</w:t>
            </w:r>
            <w:proofErr w:type="spellEnd"/>
            <w:r w:rsidRPr="00B037E8">
              <w:rPr>
                <w:rFonts w:ascii="Times New Roman" w:eastAsia="Times New Roman" w:hAnsi="Times New Roman" w:cs="Calibri"/>
                <w:bCs/>
                <w:sz w:val="24"/>
                <w:szCs w:val="24"/>
                <w:lang w:eastAsia="zh-CN"/>
              </w:rPr>
              <w:t xml:space="preserve"> 01.01</w:t>
            </w:r>
          </w:p>
          <w:p w14:paraId="07EDA64A"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Зо</w:t>
            </w:r>
            <w:proofErr w:type="spellEnd"/>
            <w:r w:rsidRPr="00B037E8">
              <w:rPr>
                <w:rFonts w:ascii="Times New Roman" w:eastAsia="Times New Roman" w:hAnsi="Times New Roman" w:cs="Calibri"/>
                <w:bCs/>
                <w:sz w:val="24"/>
                <w:szCs w:val="24"/>
                <w:lang w:eastAsia="zh-CN"/>
              </w:rPr>
              <w:t xml:space="preserve"> 01.02</w:t>
            </w:r>
          </w:p>
          <w:p w14:paraId="431126B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Уо</w:t>
            </w:r>
            <w:proofErr w:type="spellEnd"/>
            <w:r w:rsidRPr="00B037E8">
              <w:rPr>
                <w:rFonts w:ascii="Times New Roman" w:eastAsia="Times New Roman" w:hAnsi="Times New Roman" w:cs="Calibri"/>
                <w:sz w:val="24"/>
                <w:szCs w:val="24"/>
                <w:lang w:eastAsia="zh-CN"/>
              </w:rPr>
              <w:t xml:space="preserve"> 03.01</w:t>
            </w:r>
          </w:p>
          <w:p w14:paraId="04083A4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03.02</w:t>
            </w:r>
          </w:p>
          <w:p w14:paraId="4AB0041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03.03</w:t>
            </w:r>
          </w:p>
          <w:p w14:paraId="5D9ABC54"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03.04</w:t>
            </w:r>
          </w:p>
          <w:p w14:paraId="1437BCA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03.05</w:t>
            </w:r>
          </w:p>
          <w:p w14:paraId="394D403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03.06</w:t>
            </w:r>
          </w:p>
          <w:p w14:paraId="63A546E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03.07</w:t>
            </w:r>
          </w:p>
          <w:p w14:paraId="569D423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03.08</w:t>
            </w:r>
          </w:p>
          <w:p w14:paraId="6A010F7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03.09</w:t>
            </w:r>
          </w:p>
          <w:p w14:paraId="45BB34E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03.01</w:t>
            </w:r>
          </w:p>
          <w:p w14:paraId="39E85DC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03.02</w:t>
            </w:r>
          </w:p>
          <w:p w14:paraId="22616991"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03.03</w:t>
            </w:r>
          </w:p>
          <w:p w14:paraId="0E1B98D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03.04</w:t>
            </w:r>
          </w:p>
          <w:p w14:paraId="53C3870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03.05</w:t>
            </w:r>
          </w:p>
          <w:p w14:paraId="0F1F5130"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04.01</w:t>
            </w:r>
          </w:p>
          <w:p w14:paraId="3F7A62C6"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04.02</w:t>
            </w:r>
          </w:p>
          <w:p w14:paraId="552C129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04.03</w:t>
            </w:r>
          </w:p>
          <w:p w14:paraId="16D1B101"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04.04</w:t>
            </w:r>
          </w:p>
          <w:p w14:paraId="058022CC"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Уо</w:t>
            </w:r>
            <w:proofErr w:type="spellEnd"/>
            <w:r w:rsidRPr="00B037E8">
              <w:rPr>
                <w:rFonts w:ascii="Times New Roman" w:eastAsia="Times New Roman" w:hAnsi="Times New Roman" w:cs="Calibri"/>
                <w:sz w:val="24"/>
                <w:szCs w:val="24"/>
                <w:lang w:eastAsia="zh-CN"/>
              </w:rPr>
              <w:t xml:space="preserve"> 04.05</w:t>
            </w:r>
          </w:p>
          <w:p w14:paraId="1FC39EC3"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04.01</w:t>
            </w:r>
          </w:p>
          <w:p w14:paraId="2EAE7097"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04.02</w:t>
            </w:r>
          </w:p>
          <w:p w14:paraId="75220AD9"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06.01</w:t>
            </w:r>
          </w:p>
          <w:p w14:paraId="3607174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06.02</w:t>
            </w:r>
          </w:p>
          <w:p w14:paraId="4915B12D"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06.01</w:t>
            </w:r>
          </w:p>
          <w:p w14:paraId="603ADAC5" w14:textId="77777777" w:rsidR="00B037E8" w:rsidRPr="00B037E8" w:rsidRDefault="00B037E8" w:rsidP="00B037E8">
            <w:pPr>
              <w:spacing w:after="200" w:line="276" w:lineRule="auto"/>
              <w:rPr>
                <w:rFonts w:ascii="Times New Roman" w:eastAsia="Times New Roman" w:hAnsi="Times New Roman" w:cs="Calibri"/>
                <w:b/>
                <w:bCs/>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06.02</w:t>
            </w:r>
          </w:p>
        </w:tc>
      </w:tr>
      <w:tr w:rsidR="00B037E8" w:rsidRPr="00B037E8" w14:paraId="6E557915" w14:textId="77777777" w:rsidTr="00B037E8">
        <w:trPr>
          <w:trHeight w:val="20"/>
        </w:trPr>
        <w:tc>
          <w:tcPr>
            <w:tcW w:w="820" w:type="pct"/>
            <w:tcBorders>
              <w:top w:val="nil"/>
              <w:left w:val="single" w:sz="4" w:space="0" w:color="auto"/>
              <w:bottom w:val="nil"/>
              <w:right w:val="single" w:sz="4" w:space="0" w:color="auto"/>
            </w:tcBorders>
          </w:tcPr>
          <w:p w14:paraId="6DDB70C2"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1681A95B"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1.</w:t>
            </w:r>
            <w:r w:rsidRPr="00B037E8">
              <w:rPr>
                <w:rFonts w:ascii="Times New Roman" w:eastAsia="Times New Roman" w:hAnsi="Times New Roman" w:cs="Calibri"/>
                <w:sz w:val="24"/>
              </w:rPr>
              <w:t xml:space="preserve"> Перспективные направления и основные проблемы развития РФ на современном этапе</w:t>
            </w:r>
          </w:p>
        </w:tc>
        <w:tc>
          <w:tcPr>
            <w:tcW w:w="935" w:type="pct"/>
            <w:tcBorders>
              <w:top w:val="single" w:sz="4" w:space="0" w:color="auto"/>
              <w:left w:val="single" w:sz="4" w:space="0" w:color="auto"/>
              <w:bottom w:val="nil"/>
              <w:right w:val="single" w:sz="4" w:space="0" w:color="auto"/>
            </w:tcBorders>
            <w:vAlign w:val="center"/>
          </w:tcPr>
          <w:p w14:paraId="074ACAAC"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p>
        </w:tc>
        <w:tc>
          <w:tcPr>
            <w:tcW w:w="1253" w:type="pct"/>
            <w:tcBorders>
              <w:top w:val="nil"/>
              <w:left w:val="single" w:sz="4" w:space="0" w:color="auto"/>
              <w:bottom w:val="nil"/>
              <w:right w:val="single" w:sz="4" w:space="0" w:color="auto"/>
            </w:tcBorders>
          </w:tcPr>
          <w:p w14:paraId="5B4DEE51"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57BC7E5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nil"/>
              <w:right w:val="single" w:sz="4" w:space="0" w:color="auto"/>
            </w:tcBorders>
            <w:vAlign w:val="center"/>
            <w:hideMark/>
          </w:tcPr>
          <w:p w14:paraId="7548363B"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368BFFB7" w14:textId="77777777" w:rsidTr="00B037E8">
        <w:trPr>
          <w:trHeight w:val="20"/>
        </w:trPr>
        <w:tc>
          <w:tcPr>
            <w:tcW w:w="820" w:type="pct"/>
            <w:tcBorders>
              <w:top w:val="nil"/>
              <w:left w:val="single" w:sz="4" w:space="0" w:color="auto"/>
              <w:bottom w:val="nil"/>
              <w:right w:val="single" w:sz="4" w:space="0" w:color="auto"/>
            </w:tcBorders>
          </w:tcPr>
          <w:p w14:paraId="6012FA0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530E27C5" w14:textId="77777777" w:rsidR="00B037E8" w:rsidRPr="00B037E8" w:rsidRDefault="00B037E8" w:rsidP="00B037E8">
            <w:pPr>
              <w:widowControl w:val="0"/>
              <w:autoSpaceDE w:val="0"/>
              <w:autoSpaceDN w:val="0"/>
              <w:spacing w:after="0" w:line="268" w:lineRule="exact"/>
              <w:ind w:left="109"/>
              <w:jc w:val="both"/>
              <w:rPr>
                <w:rFonts w:ascii="Times New Roman" w:eastAsia="Times New Roman" w:hAnsi="Times New Roman" w:cs="Calibri"/>
                <w:sz w:val="24"/>
              </w:rPr>
            </w:pPr>
            <w:r w:rsidRPr="00B037E8">
              <w:rPr>
                <w:rFonts w:ascii="Times New Roman" w:eastAsia="Times New Roman" w:hAnsi="Times New Roman" w:cs="Calibri"/>
                <w:b/>
                <w:bCs/>
                <w:lang w:eastAsia="zh-CN"/>
              </w:rPr>
              <w:t>2.</w:t>
            </w:r>
            <w:r w:rsidRPr="00B037E8">
              <w:rPr>
                <w:rFonts w:ascii="Times New Roman" w:eastAsia="Times New Roman" w:hAnsi="Times New Roman" w:cs="Calibri"/>
                <w:sz w:val="24"/>
              </w:rPr>
              <w:t xml:space="preserve"> Территориальная целостность России, уважение прав ее населения и соседних</w:t>
            </w:r>
          </w:p>
          <w:p w14:paraId="611892DF"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sz w:val="24"/>
              </w:rPr>
              <w:t>народов, сохранение традиционных нравственных ценностей и индивидуальных свобод человека</w:t>
            </w:r>
          </w:p>
        </w:tc>
        <w:tc>
          <w:tcPr>
            <w:tcW w:w="935" w:type="pct"/>
            <w:tcBorders>
              <w:top w:val="nil"/>
              <w:left w:val="single" w:sz="4" w:space="0" w:color="auto"/>
              <w:bottom w:val="single" w:sz="4" w:space="0" w:color="auto"/>
              <w:right w:val="single" w:sz="4" w:space="0" w:color="auto"/>
            </w:tcBorders>
            <w:vAlign w:val="center"/>
            <w:hideMark/>
          </w:tcPr>
          <w:p w14:paraId="06C75AD8"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28F4BE2D"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5030968B"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nil"/>
              <w:right w:val="single" w:sz="4" w:space="0" w:color="auto"/>
            </w:tcBorders>
            <w:vAlign w:val="center"/>
            <w:hideMark/>
          </w:tcPr>
          <w:p w14:paraId="730C364C"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055959C8" w14:textId="77777777" w:rsidTr="00B037E8">
        <w:trPr>
          <w:trHeight w:val="20"/>
        </w:trPr>
        <w:tc>
          <w:tcPr>
            <w:tcW w:w="820" w:type="pct"/>
            <w:tcBorders>
              <w:top w:val="nil"/>
              <w:left w:val="single" w:sz="4" w:space="0" w:color="auto"/>
              <w:bottom w:val="nil"/>
              <w:right w:val="single" w:sz="4" w:space="0" w:color="auto"/>
            </w:tcBorders>
          </w:tcPr>
          <w:p w14:paraId="33DDDDEE"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6197D41E"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В том числе практических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14:paraId="18B168E1"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69113B61"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551FE88E"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single" w:sz="4" w:space="0" w:color="auto"/>
              <w:right w:val="single" w:sz="4" w:space="0" w:color="auto"/>
            </w:tcBorders>
          </w:tcPr>
          <w:p w14:paraId="44297424"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7325BEE1" w14:textId="77777777" w:rsidTr="00B037E8">
        <w:trPr>
          <w:trHeight w:val="20"/>
        </w:trPr>
        <w:tc>
          <w:tcPr>
            <w:tcW w:w="820" w:type="pct"/>
            <w:tcBorders>
              <w:top w:val="nil"/>
              <w:left w:val="single" w:sz="4" w:space="0" w:color="auto"/>
              <w:bottom w:val="nil"/>
              <w:right w:val="single" w:sz="4" w:space="0" w:color="auto"/>
            </w:tcBorders>
          </w:tcPr>
          <w:p w14:paraId="4FD5F2D2"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tcPr>
          <w:p w14:paraId="5DD13FB9"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b/>
                <w:sz w:val="24"/>
              </w:rPr>
              <w:t>Практическое занятие 6</w:t>
            </w:r>
            <w:r w:rsidRPr="00B037E8">
              <w:rPr>
                <w:rFonts w:ascii="Times New Roman" w:eastAsia="Times New Roman" w:hAnsi="Times New Roman" w:cs="Calibri"/>
                <w:sz w:val="24"/>
              </w:rPr>
              <w:t xml:space="preserve"> Инновационная деятельность – приоритетное направление в науке и экономике страны</w:t>
            </w:r>
          </w:p>
          <w:p w14:paraId="3F868974"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935" w:type="pct"/>
            <w:tcBorders>
              <w:top w:val="single" w:sz="4" w:space="0" w:color="auto"/>
              <w:left w:val="single" w:sz="4" w:space="0" w:color="auto"/>
              <w:bottom w:val="single" w:sz="4" w:space="0" w:color="auto"/>
              <w:right w:val="single" w:sz="4" w:space="0" w:color="auto"/>
            </w:tcBorders>
            <w:vAlign w:val="center"/>
            <w:hideMark/>
          </w:tcPr>
          <w:p w14:paraId="2753FA8A"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5BBF39F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52200E5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32D36711"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1D9821A4" w14:textId="77777777" w:rsidTr="00B037E8">
        <w:trPr>
          <w:trHeight w:val="20"/>
        </w:trPr>
        <w:tc>
          <w:tcPr>
            <w:tcW w:w="820" w:type="pct"/>
            <w:tcBorders>
              <w:top w:val="nil"/>
              <w:left w:val="single" w:sz="4" w:space="0" w:color="auto"/>
              <w:bottom w:val="single" w:sz="4" w:space="0" w:color="auto"/>
              <w:right w:val="single" w:sz="4" w:space="0" w:color="auto"/>
            </w:tcBorders>
          </w:tcPr>
          <w:p w14:paraId="0A18B76D"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71418379"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Самостоятельная работа обучающихся</w:t>
            </w:r>
          </w:p>
        </w:tc>
        <w:tc>
          <w:tcPr>
            <w:tcW w:w="935" w:type="pct"/>
            <w:tcBorders>
              <w:top w:val="single" w:sz="4" w:space="0" w:color="auto"/>
              <w:left w:val="single" w:sz="4" w:space="0" w:color="auto"/>
              <w:bottom w:val="single" w:sz="4" w:space="0" w:color="auto"/>
              <w:right w:val="single" w:sz="4" w:space="0" w:color="auto"/>
            </w:tcBorders>
            <w:vAlign w:val="center"/>
            <w:hideMark/>
          </w:tcPr>
          <w:p w14:paraId="795D9F9B"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single" w:sz="4" w:space="0" w:color="auto"/>
              <w:right w:val="single" w:sz="4" w:space="0" w:color="auto"/>
            </w:tcBorders>
          </w:tcPr>
          <w:p w14:paraId="17C0F7D2"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60EFE62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single" w:sz="4" w:space="0" w:color="auto"/>
              <w:left w:val="single" w:sz="4" w:space="0" w:color="auto"/>
              <w:bottom w:val="single" w:sz="4" w:space="0" w:color="auto"/>
              <w:right w:val="single" w:sz="4" w:space="0" w:color="auto"/>
            </w:tcBorders>
          </w:tcPr>
          <w:p w14:paraId="6E5DBFE8"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32AB1E48" w14:textId="77777777" w:rsidTr="00B037E8">
        <w:trPr>
          <w:trHeight w:val="20"/>
        </w:trPr>
        <w:tc>
          <w:tcPr>
            <w:tcW w:w="820" w:type="pct"/>
            <w:tcBorders>
              <w:top w:val="single" w:sz="4" w:space="0" w:color="auto"/>
              <w:left w:val="single" w:sz="4" w:space="0" w:color="auto"/>
              <w:bottom w:val="nil"/>
              <w:right w:val="single" w:sz="4" w:space="0" w:color="auto"/>
            </w:tcBorders>
            <w:hideMark/>
          </w:tcPr>
          <w:p w14:paraId="704F5BE1"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Тема 2.6. </w:t>
            </w:r>
            <w:r w:rsidRPr="00B037E8">
              <w:rPr>
                <w:rFonts w:ascii="Times New Roman" w:eastAsia="Times New Roman" w:hAnsi="Times New Roman" w:cs="Calibri"/>
                <w:b/>
                <w:sz w:val="24"/>
              </w:rPr>
              <w:t>Глобализация и ее последствия, международные отношения</w:t>
            </w:r>
          </w:p>
        </w:tc>
        <w:tc>
          <w:tcPr>
            <w:tcW w:w="1232" w:type="pct"/>
            <w:tcBorders>
              <w:top w:val="single" w:sz="4" w:space="0" w:color="auto"/>
              <w:left w:val="single" w:sz="4" w:space="0" w:color="auto"/>
              <w:bottom w:val="single" w:sz="4" w:space="0" w:color="auto"/>
              <w:right w:val="single" w:sz="4" w:space="0" w:color="auto"/>
            </w:tcBorders>
            <w:hideMark/>
          </w:tcPr>
          <w:p w14:paraId="2F84B5A2"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sz w:val="24"/>
              </w:rPr>
              <w:t>Информационное общество. Глобализация и ее последствия</w:t>
            </w:r>
          </w:p>
          <w:p w14:paraId="1138DB1A"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sz w:val="24"/>
              </w:rPr>
              <w:t>Проблемы национальной безопасности в международных отношениях. Международный терроризм как социально-политическое явление</w:t>
            </w:r>
          </w:p>
        </w:tc>
        <w:tc>
          <w:tcPr>
            <w:tcW w:w="935" w:type="pct"/>
            <w:tcBorders>
              <w:top w:val="single" w:sz="4" w:space="0" w:color="auto"/>
              <w:left w:val="single" w:sz="4" w:space="0" w:color="auto"/>
              <w:bottom w:val="single" w:sz="4" w:space="0" w:color="auto"/>
              <w:right w:val="single" w:sz="4" w:space="0" w:color="auto"/>
            </w:tcBorders>
            <w:vAlign w:val="center"/>
            <w:hideMark/>
          </w:tcPr>
          <w:p w14:paraId="4D3A205A"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6</w:t>
            </w:r>
          </w:p>
        </w:tc>
        <w:tc>
          <w:tcPr>
            <w:tcW w:w="1253" w:type="pct"/>
            <w:tcBorders>
              <w:top w:val="single" w:sz="4" w:space="0" w:color="auto"/>
              <w:left w:val="single" w:sz="4" w:space="0" w:color="auto"/>
              <w:bottom w:val="nil"/>
              <w:right w:val="single" w:sz="4" w:space="0" w:color="auto"/>
            </w:tcBorders>
            <w:hideMark/>
          </w:tcPr>
          <w:p w14:paraId="49F80778"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 1-7</w:t>
            </w:r>
          </w:p>
          <w:p w14:paraId="4B435A37"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ЛР</w:t>
            </w:r>
            <w:proofErr w:type="gramStart"/>
            <w:r w:rsidRPr="00B037E8">
              <w:rPr>
                <w:rFonts w:ascii="Times New Roman" w:eastAsia="Times New Roman" w:hAnsi="Times New Roman" w:cs="Calibri"/>
                <w:bCs/>
                <w:lang w:eastAsia="zh-CN"/>
              </w:rPr>
              <w:t>1,ЛР</w:t>
            </w:r>
            <w:proofErr w:type="gramEnd"/>
            <w:r w:rsidRPr="00B037E8">
              <w:rPr>
                <w:rFonts w:ascii="Times New Roman" w:eastAsia="Times New Roman" w:hAnsi="Times New Roman" w:cs="Calibri"/>
                <w:bCs/>
                <w:lang w:eastAsia="zh-CN"/>
              </w:rPr>
              <w:t>2,ЛР3,ЛР7</w:t>
            </w:r>
          </w:p>
        </w:tc>
        <w:tc>
          <w:tcPr>
            <w:tcW w:w="380" w:type="pct"/>
            <w:tcBorders>
              <w:top w:val="single" w:sz="4" w:space="0" w:color="auto"/>
              <w:left w:val="single" w:sz="4" w:space="0" w:color="auto"/>
              <w:bottom w:val="nil"/>
              <w:right w:val="single" w:sz="4" w:space="0" w:color="auto"/>
            </w:tcBorders>
          </w:tcPr>
          <w:p w14:paraId="71E8BEBA"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ОК1</w:t>
            </w:r>
          </w:p>
          <w:p w14:paraId="08E9E21B"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ОК2</w:t>
            </w:r>
          </w:p>
          <w:p w14:paraId="0F93D517"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ОК3</w:t>
            </w:r>
          </w:p>
          <w:p w14:paraId="35629E6F"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ОК4</w:t>
            </w:r>
          </w:p>
          <w:p w14:paraId="2364E251"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ОК5</w:t>
            </w:r>
          </w:p>
          <w:p w14:paraId="704AF6AB" w14:textId="77777777" w:rsidR="00B037E8" w:rsidRPr="00B037E8" w:rsidRDefault="00B037E8" w:rsidP="00B037E8">
            <w:pPr>
              <w:spacing w:after="200" w:line="276" w:lineRule="auto"/>
              <w:rPr>
                <w:rFonts w:ascii="Times New Roman" w:eastAsia="Times New Roman" w:hAnsi="Times New Roman" w:cs="Calibri"/>
                <w:bCs/>
                <w:lang w:eastAsia="zh-CN"/>
              </w:rPr>
            </w:pPr>
            <w:r w:rsidRPr="00B037E8">
              <w:rPr>
                <w:rFonts w:ascii="Times New Roman" w:eastAsia="Times New Roman" w:hAnsi="Times New Roman" w:cs="Calibri"/>
                <w:bCs/>
                <w:lang w:eastAsia="zh-CN"/>
              </w:rPr>
              <w:t>ОК6</w:t>
            </w:r>
          </w:p>
          <w:p w14:paraId="06E5F5A3"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vMerge w:val="restart"/>
            <w:tcBorders>
              <w:top w:val="single" w:sz="4" w:space="0" w:color="auto"/>
              <w:left w:val="single" w:sz="4" w:space="0" w:color="auto"/>
              <w:bottom w:val="single" w:sz="4" w:space="0" w:color="auto"/>
              <w:right w:val="single" w:sz="4" w:space="0" w:color="auto"/>
            </w:tcBorders>
          </w:tcPr>
          <w:p w14:paraId="3F0D16E7"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lastRenderedPageBreak/>
              <w:t>Уо</w:t>
            </w:r>
            <w:proofErr w:type="spellEnd"/>
            <w:r w:rsidRPr="00B037E8">
              <w:rPr>
                <w:rFonts w:ascii="Times New Roman" w:eastAsia="Times New Roman" w:hAnsi="Times New Roman" w:cs="Calibri"/>
                <w:bCs/>
                <w:sz w:val="24"/>
                <w:szCs w:val="24"/>
                <w:lang w:eastAsia="zh-CN"/>
              </w:rPr>
              <w:t xml:space="preserve"> 01.01</w:t>
            </w:r>
          </w:p>
          <w:p w14:paraId="74346798"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01.02</w:t>
            </w:r>
          </w:p>
          <w:p w14:paraId="19771D98"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01.03</w:t>
            </w:r>
          </w:p>
          <w:p w14:paraId="09B70EF0"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Уо</w:t>
            </w:r>
            <w:proofErr w:type="spellEnd"/>
            <w:r w:rsidRPr="00B037E8">
              <w:rPr>
                <w:rFonts w:ascii="Times New Roman" w:eastAsia="Times New Roman" w:hAnsi="Times New Roman" w:cs="Calibri"/>
                <w:bCs/>
                <w:sz w:val="24"/>
                <w:szCs w:val="24"/>
                <w:lang w:eastAsia="zh-CN"/>
              </w:rPr>
              <w:t xml:space="preserve"> 01.04</w:t>
            </w:r>
          </w:p>
          <w:p w14:paraId="4EC4C1F0"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Зо</w:t>
            </w:r>
            <w:proofErr w:type="spellEnd"/>
            <w:r w:rsidRPr="00B037E8">
              <w:rPr>
                <w:rFonts w:ascii="Times New Roman" w:eastAsia="Times New Roman" w:hAnsi="Times New Roman" w:cs="Calibri"/>
                <w:bCs/>
                <w:sz w:val="24"/>
                <w:szCs w:val="24"/>
                <w:lang w:eastAsia="zh-CN"/>
              </w:rPr>
              <w:t xml:space="preserve"> 01.01</w:t>
            </w:r>
          </w:p>
          <w:p w14:paraId="6D50E93B" w14:textId="77777777" w:rsidR="00B037E8" w:rsidRPr="00B037E8" w:rsidRDefault="00B037E8" w:rsidP="00B037E8">
            <w:pPr>
              <w:snapToGrid w:val="0"/>
              <w:spacing w:after="0" w:line="240" w:lineRule="auto"/>
              <w:rPr>
                <w:rFonts w:ascii="Times New Roman" w:eastAsia="Times New Roman" w:hAnsi="Times New Roman" w:cs="Calibri"/>
                <w:bCs/>
                <w:sz w:val="24"/>
                <w:szCs w:val="24"/>
                <w:lang w:eastAsia="zh-CN"/>
              </w:rPr>
            </w:pPr>
            <w:proofErr w:type="spellStart"/>
            <w:r w:rsidRPr="00B037E8">
              <w:rPr>
                <w:rFonts w:ascii="Times New Roman" w:eastAsia="Times New Roman" w:hAnsi="Times New Roman" w:cs="Calibri"/>
                <w:bCs/>
                <w:sz w:val="24"/>
                <w:szCs w:val="24"/>
                <w:lang w:eastAsia="zh-CN"/>
              </w:rPr>
              <w:t>Зо</w:t>
            </w:r>
            <w:proofErr w:type="spellEnd"/>
            <w:r w:rsidRPr="00B037E8">
              <w:rPr>
                <w:rFonts w:ascii="Times New Roman" w:eastAsia="Times New Roman" w:hAnsi="Times New Roman" w:cs="Calibri"/>
                <w:bCs/>
                <w:sz w:val="24"/>
                <w:szCs w:val="24"/>
                <w:lang w:eastAsia="zh-CN"/>
              </w:rPr>
              <w:t xml:space="preserve"> 01.02</w:t>
            </w:r>
          </w:p>
          <w:p w14:paraId="54105C7E"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Уо</w:t>
            </w:r>
            <w:proofErr w:type="spellEnd"/>
            <w:r w:rsidRPr="00B037E8">
              <w:rPr>
                <w:rFonts w:ascii="Times New Roman" w:eastAsia="Times New Roman" w:hAnsi="Times New Roman" w:cs="Calibri"/>
                <w:sz w:val="24"/>
                <w:szCs w:val="24"/>
                <w:lang w:eastAsia="zh-CN"/>
              </w:rPr>
              <w:t xml:space="preserve"> 03.01</w:t>
            </w:r>
          </w:p>
          <w:p w14:paraId="12B92285"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03.02</w:t>
            </w:r>
          </w:p>
          <w:p w14:paraId="636E0C80"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03.03</w:t>
            </w:r>
          </w:p>
          <w:p w14:paraId="0FE26F95"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03.04</w:t>
            </w:r>
          </w:p>
          <w:p w14:paraId="7CDF5BE0"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03.05</w:t>
            </w:r>
          </w:p>
          <w:p w14:paraId="1FD49BC9"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03.06</w:t>
            </w:r>
          </w:p>
          <w:p w14:paraId="3A6927CA"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03.07</w:t>
            </w:r>
          </w:p>
          <w:p w14:paraId="6F284BF1"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03.08</w:t>
            </w:r>
          </w:p>
          <w:p w14:paraId="77F65B67"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03.09</w:t>
            </w:r>
          </w:p>
          <w:p w14:paraId="411D6C30"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03.01</w:t>
            </w:r>
          </w:p>
          <w:p w14:paraId="20CC4B53"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03.02</w:t>
            </w:r>
          </w:p>
          <w:p w14:paraId="5872797B"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03.03</w:t>
            </w:r>
          </w:p>
          <w:p w14:paraId="3AAB44B7"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03.04</w:t>
            </w:r>
          </w:p>
          <w:p w14:paraId="577802EF"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03.05</w:t>
            </w:r>
          </w:p>
          <w:p w14:paraId="32157E97"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04.01</w:t>
            </w:r>
          </w:p>
          <w:p w14:paraId="7DA632AE"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04.02</w:t>
            </w:r>
          </w:p>
          <w:p w14:paraId="6BF33684"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04.03</w:t>
            </w:r>
          </w:p>
          <w:p w14:paraId="6C7F6926"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04.04</w:t>
            </w:r>
          </w:p>
          <w:p w14:paraId="6EF1D91A" w14:textId="77777777" w:rsidR="00B037E8" w:rsidRPr="00B037E8" w:rsidRDefault="00B037E8" w:rsidP="00B037E8">
            <w:pPr>
              <w:snapToGrid w:val="0"/>
              <w:spacing w:after="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04.05</w:t>
            </w:r>
          </w:p>
          <w:p w14:paraId="4F22B5DA"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04.01</w:t>
            </w:r>
          </w:p>
          <w:p w14:paraId="01A74C5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04.02</w:t>
            </w:r>
          </w:p>
          <w:p w14:paraId="0A280E15"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lastRenderedPageBreak/>
              <w:t>Уо</w:t>
            </w:r>
            <w:proofErr w:type="spellEnd"/>
            <w:r w:rsidRPr="00B037E8">
              <w:rPr>
                <w:rFonts w:ascii="Times New Roman" w:eastAsia="Times New Roman" w:hAnsi="Times New Roman" w:cs="Calibri"/>
                <w:sz w:val="24"/>
                <w:szCs w:val="24"/>
                <w:lang w:eastAsia="zh-CN"/>
              </w:rPr>
              <w:t xml:space="preserve"> 06.01</w:t>
            </w:r>
          </w:p>
          <w:p w14:paraId="3DB0EDC2"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06.02</w:t>
            </w:r>
          </w:p>
          <w:p w14:paraId="479DFE4F"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06.01</w:t>
            </w:r>
          </w:p>
          <w:p w14:paraId="13320228" w14:textId="77777777" w:rsidR="00B037E8" w:rsidRPr="00B037E8" w:rsidRDefault="00B037E8" w:rsidP="00B037E8">
            <w:pPr>
              <w:snapToGrid w:val="0"/>
              <w:spacing w:after="0" w:line="276"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06.02</w:t>
            </w:r>
          </w:p>
          <w:p w14:paraId="008969C3" w14:textId="77777777" w:rsidR="00B037E8" w:rsidRPr="00B037E8" w:rsidRDefault="00B037E8" w:rsidP="00B037E8">
            <w:pPr>
              <w:spacing w:after="200" w:line="276" w:lineRule="auto"/>
              <w:rPr>
                <w:rFonts w:ascii="Times New Roman" w:eastAsia="Times New Roman" w:hAnsi="Times New Roman" w:cs="Calibri"/>
                <w:b/>
                <w:bCs/>
                <w:lang w:eastAsia="zh-CN"/>
              </w:rPr>
            </w:pPr>
          </w:p>
        </w:tc>
      </w:tr>
      <w:tr w:rsidR="00B037E8" w:rsidRPr="00B037E8" w14:paraId="0D692634" w14:textId="77777777" w:rsidTr="00B037E8">
        <w:trPr>
          <w:trHeight w:val="20"/>
        </w:trPr>
        <w:tc>
          <w:tcPr>
            <w:tcW w:w="820" w:type="pct"/>
            <w:tcBorders>
              <w:top w:val="nil"/>
              <w:left w:val="single" w:sz="4" w:space="0" w:color="auto"/>
              <w:bottom w:val="nil"/>
              <w:right w:val="single" w:sz="4" w:space="0" w:color="auto"/>
            </w:tcBorders>
          </w:tcPr>
          <w:p w14:paraId="69B56BB9"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6FF28D0E" w14:textId="77777777" w:rsidR="00B037E8" w:rsidRPr="00B037E8" w:rsidRDefault="00B037E8" w:rsidP="00B037E8">
            <w:pPr>
              <w:spacing w:after="200" w:line="276" w:lineRule="auto"/>
              <w:rPr>
                <w:rFonts w:ascii="Times New Roman" w:eastAsia="Times New Roman" w:hAnsi="Times New Roman" w:cs="Calibri"/>
                <w:sz w:val="24"/>
              </w:rPr>
            </w:pPr>
            <w:r w:rsidRPr="00B037E8">
              <w:rPr>
                <w:rFonts w:ascii="Times New Roman" w:eastAsia="Times New Roman" w:hAnsi="Times New Roman" w:cs="Calibri"/>
                <w:b/>
                <w:bCs/>
                <w:lang w:eastAsia="zh-CN"/>
              </w:rPr>
              <w:t>1.</w:t>
            </w:r>
            <w:r w:rsidRPr="00B037E8">
              <w:rPr>
                <w:rFonts w:ascii="Times New Roman" w:eastAsia="Times New Roman" w:hAnsi="Times New Roman" w:cs="Calibri"/>
                <w:sz w:val="24"/>
              </w:rPr>
              <w:t xml:space="preserve"> Информационное общество. Глобализация и ее последствия</w:t>
            </w:r>
          </w:p>
        </w:tc>
        <w:tc>
          <w:tcPr>
            <w:tcW w:w="935" w:type="pct"/>
            <w:tcBorders>
              <w:top w:val="single" w:sz="4" w:space="0" w:color="auto"/>
              <w:left w:val="single" w:sz="4" w:space="0" w:color="auto"/>
              <w:bottom w:val="single" w:sz="4" w:space="0" w:color="auto"/>
              <w:right w:val="single" w:sz="4" w:space="0" w:color="auto"/>
            </w:tcBorders>
            <w:vAlign w:val="center"/>
            <w:hideMark/>
          </w:tcPr>
          <w:p w14:paraId="471A495F"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567DA1F2"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nil"/>
              <w:right w:val="single" w:sz="4" w:space="0" w:color="auto"/>
            </w:tcBorders>
          </w:tcPr>
          <w:p w14:paraId="2CBA91FD"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7F5EEB"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5C2605B9" w14:textId="77777777" w:rsidTr="00B037E8">
        <w:trPr>
          <w:trHeight w:val="20"/>
        </w:trPr>
        <w:tc>
          <w:tcPr>
            <w:tcW w:w="820" w:type="pct"/>
            <w:tcBorders>
              <w:top w:val="nil"/>
              <w:left w:val="single" w:sz="4" w:space="0" w:color="auto"/>
              <w:bottom w:val="nil"/>
              <w:right w:val="single" w:sz="4" w:space="0" w:color="auto"/>
            </w:tcBorders>
          </w:tcPr>
          <w:p w14:paraId="15EB61A6"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020DDF19"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В том числе практических занятий</w:t>
            </w:r>
          </w:p>
        </w:tc>
        <w:tc>
          <w:tcPr>
            <w:tcW w:w="935" w:type="pct"/>
            <w:tcBorders>
              <w:top w:val="single" w:sz="4" w:space="0" w:color="auto"/>
              <w:left w:val="single" w:sz="4" w:space="0" w:color="auto"/>
              <w:bottom w:val="single" w:sz="4" w:space="0" w:color="auto"/>
              <w:right w:val="single" w:sz="4" w:space="0" w:color="auto"/>
            </w:tcBorders>
            <w:vAlign w:val="center"/>
            <w:hideMark/>
          </w:tcPr>
          <w:p w14:paraId="693461A0"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4</w:t>
            </w:r>
          </w:p>
        </w:tc>
        <w:tc>
          <w:tcPr>
            <w:tcW w:w="1253" w:type="pct"/>
            <w:tcBorders>
              <w:top w:val="nil"/>
              <w:left w:val="single" w:sz="4" w:space="0" w:color="auto"/>
              <w:bottom w:val="nil"/>
              <w:right w:val="single" w:sz="4" w:space="0" w:color="auto"/>
            </w:tcBorders>
          </w:tcPr>
          <w:p w14:paraId="19922307"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nil"/>
              <w:right w:val="single" w:sz="4" w:space="0" w:color="auto"/>
            </w:tcBorders>
          </w:tcPr>
          <w:p w14:paraId="16567D3E"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0F61C2"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0B3BB594" w14:textId="77777777" w:rsidTr="00B037E8">
        <w:trPr>
          <w:trHeight w:val="20"/>
        </w:trPr>
        <w:tc>
          <w:tcPr>
            <w:tcW w:w="820" w:type="pct"/>
            <w:tcBorders>
              <w:top w:val="nil"/>
              <w:left w:val="single" w:sz="4" w:space="0" w:color="auto"/>
              <w:bottom w:val="nil"/>
              <w:right w:val="single" w:sz="4" w:space="0" w:color="auto"/>
            </w:tcBorders>
          </w:tcPr>
          <w:p w14:paraId="39B67787"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28145069"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sz w:val="24"/>
              </w:rPr>
              <w:t>Практическое занятие 7</w:t>
            </w:r>
            <w:r w:rsidRPr="00B037E8">
              <w:rPr>
                <w:rFonts w:ascii="Times New Roman" w:eastAsia="Times New Roman" w:hAnsi="Times New Roman" w:cs="Calibri"/>
                <w:sz w:val="24"/>
              </w:rPr>
              <w:t xml:space="preserve"> Международный терроризм как социально-политическое явление</w:t>
            </w:r>
          </w:p>
        </w:tc>
        <w:tc>
          <w:tcPr>
            <w:tcW w:w="935" w:type="pct"/>
            <w:tcBorders>
              <w:top w:val="single" w:sz="4" w:space="0" w:color="auto"/>
              <w:left w:val="single" w:sz="4" w:space="0" w:color="auto"/>
              <w:bottom w:val="single" w:sz="4" w:space="0" w:color="auto"/>
              <w:right w:val="single" w:sz="4" w:space="0" w:color="auto"/>
            </w:tcBorders>
            <w:vAlign w:val="center"/>
            <w:hideMark/>
          </w:tcPr>
          <w:p w14:paraId="2E5D81DF"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544C048E"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nil"/>
              <w:right w:val="single" w:sz="4" w:space="0" w:color="auto"/>
            </w:tcBorders>
          </w:tcPr>
          <w:p w14:paraId="03578C70"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B357CA"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440229D9" w14:textId="77777777" w:rsidTr="00B037E8">
        <w:trPr>
          <w:trHeight w:val="20"/>
        </w:trPr>
        <w:tc>
          <w:tcPr>
            <w:tcW w:w="820" w:type="pct"/>
            <w:tcBorders>
              <w:top w:val="nil"/>
              <w:left w:val="single" w:sz="4" w:space="0" w:color="auto"/>
              <w:bottom w:val="nil"/>
              <w:right w:val="single" w:sz="4" w:space="0" w:color="auto"/>
            </w:tcBorders>
          </w:tcPr>
          <w:p w14:paraId="0CB1B667"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18AF3369"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sz w:val="24"/>
              </w:rPr>
              <w:t>Практическое занятие 8</w:t>
            </w:r>
            <w:r w:rsidRPr="00B037E8">
              <w:rPr>
                <w:rFonts w:ascii="Times New Roman" w:eastAsia="Times New Roman" w:hAnsi="Times New Roman" w:cs="Calibri"/>
                <w:sz w:val="24"/>
              </w:rPr>
              <w:t xml:space="preserve"> Проблемы национальной безопасности в международных отношениях. Украинский вопрос</w:t>
            </w:r>
          </w:p>
        </w:tc>
        <w:tc>
          <w:tcPr>
            <w:tcW w:w="935" w:type="pct"/>
            <w:tcBorders>
              <w:top w:val="single" w:sz="4" w:space="0" w:color="auto"/>
              <w:left w:val="single" w:sz="4" w:space="0" w:color="auto"/>
              <w:bottom w:val="single" w:sz="4" w:space="0" w:color="auto"/>
              <w:right w:val="single" w:sz="4" w:space="0" w:color="auto"/>
            </w:tcBorders>
            <w:vAlign w:val="center"/>
            <w:hideMark/>
          </w:tcPr>
          <w:p w14:paraId="1453FA25"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2</w:t>
            </w:r>
          </w:p>
        </w:tc>
        <w:tc>
          <w:tcPr>
            <w:tcW w:w="1253" w:type="pct"/>
            <w:tcBorders>
              <w:top w:val="nil"/>
              <w:left w:val="single" w:sz="4" w:space="0" w:color="auto"/>
              <w:bottom w:val="nil"/>
              <w:right w:val="single" w:sz="4" w:space="0" w:color="auto"/>
            </w:tcBorders>
          </w:tcPr>
          <w:p w14:paraId="74B01D5A"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nil"/>
              <w:right w:val="single" w:sz="4" w:space="0" w:color="auto"/>
            </w:tcBorders>
          </w:tcPr>
          <w:p w14:paraId="23630394"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8CFE3D"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2949D707" w14:textId="77777777" w:rsidTr="00B037E8">
        <w:trPr>
          <w:trHeight w:val="20"/>
        </w:trPr>
        <w:tc>
          <w:tcPr>
            <w:tcW w:w="820" w:type="pct"/>
            <w:tcBorders>
              <w:top w:val="nil"/>
              <w:left w:val="single" w:sz="4" w:space="0" w:color="auto"/>
              <w:bottom w:val="single" w:sz="4" w:space="0" w:color="auto"/>
              <w:right w:val="single" w:sz="4" w:space="0" w:color="auto"/>
            </w:tcBorders>
          </w:tcPr>
          <w:p w14:paraId="220C52CF"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1232" w:type="pct"/>
            <w:tcBorders>
              <w:top w:val="single" w:sz="4" w:space="0" w:color="auto"/>
              <w:left w:val="single" w:sz="4" w:space="0" w:color="auto"/>
              <w:bottom w:val="single" w:sz="4" w:space="0" w:color="auto"/>
              <w:right w:val="single" w:sz="4" w:space="0" w:color="auto"/>
            </w:tcBorders>
            <w:hideMark/>
          </w:tcPr>
          <w:p w14:paraId="4DD19508"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 xml:space="preserve">Самостоятельная работа обучающихся </w:t>
            </w:r>
            <w:r w:rsidRPr="00B037E8">
              <w:rPr>
                <w:rFonts w:ascii="Times New Roman" w:eastAsia="Times New Roman" w:hAnsi="Times New Roman" w:cs="Calibri"/>
                <w:bCs/>
                <w:i/>
                <w:lang w:eastAsia="zh-CN"/>
              </w:rPr>
              <w:t>(подготовка к практическим занятиям)</w:t>
            </w:r>
          </w:p>
        </w:tc>
        <w:tc>
          <w:tcPr>
            <w:tcW w:w="935" w:type="pct"/>
            <w:tcBorders>
              <w:top w:val="single" w:sz="4" w:space="0" w:color="auto"/>
              <w:left w:val="single" w:sz="4" w:space="0" w:color="auto"/>
              <w:bottom w:val="single" w:sz="4" w:space="0" w:color="auto"/>
              <w:right w:val="single" w:sz="4" w:space="0" w:color="auto"/>
            </w:tcBorders>
            <w:vAlign w:val="center"/>
            <w:hideMark/>
          </w:tcPr>
          <w:p w14:paraId="7C4F38D5"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4</w:t>
            </w:r>
          </w:p>
        </w:tc>
        <w:tc>
          <w:tcPr>
            <w:tcW w:w="1253" w:type="pct"/>
            <w:tcBorders>
              <w:top w:val="nil"/>
              <w:left w:val="single" w:sz="4" w:space="0" w:color="auto"/>
              <w:bottom w:val="single" w:sz="4" w:space="0" w:color="auto"/>
              <w:right w:val="single" w:sz="4" w:space="0" w:color="auto"/>
            </w:tcBorders>
          </w:tcPr>
          <w:p w14:paraId="064436EC"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380" w:type="pct"/>
            <w:tcBorders>
              <w:top w:val="nil"/>
              <w:left w:val="single" w:sz="4" w:space="0" w:color="auto"/>
              <w:bottom w:val="single" w:sz="4" w:space="0" w:color="auto"/>
              <w:right w:val="single" w:sz="4" w:space="0" w:color="auto"/>
            </w:tcBorders>
          </w:tcPr>
          <w:p w14:paraId="01FBB2D0" w14:textId="77777777" w:rsidR="00B037E8" w:rsidRPr="00B037E8" w:rsidRDefault="00B037E8" w:rsidP="00B037E8">
            <w:pPr>
              <w:spacing w:after="200" w:line="276" w:lineRule="auto"/>
              <w:rPr>
                <w:rFonts w:ascii="Times New Roman" w:eastAsia="Times New Roman" w:hAnsi="Times New Roman" w:cs="Calibri"/>
                <w:b/>
                <w:bCs/>
                <w:lang w:eastAsia="zh-C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077615" w14:textId="77777777" w:rsidR="00B037E8" w:rsidRPr="00B037E8" w:rsidRDefault="00B037E8" w:rsidP="00B037E8">
            <w:pPr>
              <w:spacing w:after="0" w:line="240" w:lineRule="auto"/>
              <w:rPr>
                <w:rFonts w:ascii="Times New Roman" w:eastAsia="Times New Roman" w:hAnsi="Times New Roman" w:cs="Calibri"/>
                <w:b/>
                <w:bCs/>
                <w:lang w:eastAsia="zh-CN"/>
              </w:rPr>
            </w:pPr>
          </w:p>
        </w:tc>
      </w:tr>
      <w:tr w:rsidR="00B037E8" w:rsidRPr="00B037E8" w14:paraId="415C5A93" w14:textId="77777777" w:rsidTr="00B037E8">
        <w:trPr>
          <w:trHeight w:val="20"/>
        </w:trPr>
        <w:tc>
          <w:tcPr>
            <w:tcW w:w="2052" w:type="pct"/>
            <w:gridSpan w:val="2"/>
            <w:tcBorders>
              <w:top w:val="single" w:sz="4" w:space="0" w:color="auto"/>
              <w:left w:val="single" w:sz="4" w:space="0" w:color="auto"/>
              <w:bottom w:val="single" w:sz="4" w:space="0" w:color="auto"/>
              <w:right w:val="single" w:sz="4" w:space="0" w:color="auto"/>
            </w:tcBorders>
            <w:hideMark/>
          </w:tcPr>
          <w:p w14:paraId="10CAF865" w14:textId="77777777" w:rsidR="00B037E8" w:rsidRPr="00B037E8" w:rsidRDefault="00B037E8" w:rsidP="00B037E8">
            <w:pPr>
              <w:suppressAutoHyphens/>
              <w:spacing w:after="200" w:line="276" w:lineRule="auto"/>
              <w:rPr>
                <w:rFonts w:ascii="Times New Roman" w:eastAsia="Times New Roman" w:hAnsi="Times New Roman" w:cs="Calibri"/>
                <w:b/>
                <w:lang w:eastAsia="zh-CN"/>
              </w:rPr>
            </w:pPr>
            <w:r w:rsidRPr="00B037E8">
              <w:rPr>
                <w:rFonts w:ascii="Times New Roman" w:eastAsia="Times New Roman" w:hAnsi="Times New Roman" w:cs="Calibri"/>
                <w:b/>
                <w:lang w:eastAsia="zh-CN"/>
              </w:rPr>
              <w:t>Промежуточная аттестация</w:t>
            </w:r>
          </w:p>
        </w:tc>
        <w:tc>
          <w:tcPr>
            <w:tcW w:w="935" w:type="pct"/>
            <w:tcBorders>
              <w:top w:val="single" w:sz="4" w:space="0" w:color="auto"/>
              <w:left w:val="single" w:sz="4" w:space="0" w:color="auto"/>
              <w:bottom w:val="single" w:sz="4" w:space="0" w:color="auto"/>
              <w:right w:val="single" w:sz="4" w:space="0" w:color="auto"/>
            </w:tcBorders>
            <w:vAlign w:val="center"/>
            <w:hideMark/>
          </w:tcPr>
          <w:p w14:paraId="55A7EDCB" w14:textId="77777777" w:rsidR="00B037E8" w:rsidRPr="00B037E8" w:rsidRDefault="00B037E8" w:rsidP="00B037E8">
            <w:pPr>
              <w:spacing w:after="200" w:line="276" w:lineRule="auto"/>
              <w:jc w:val="center"/>
              <w:rPr>
                <w:rFonts w:ascii="Times New Roman" w:eastAsia="Times New Roman" w:hAnsi="Times New Roman" w:cs="Calibri"/>
                <w:b/>
                <w:i/>
                <w:lang w:eastAsia="zh-CN"/>
              </w:rPr>
            </w:pPr>
            <w:r w:rsidRPr="00B037E8">
              <w:rPr>
                <w:rFonts w:ascii="Times New Roman" w:eastAsia="Times New Roman" w:hAnsi="Times New Roman" w:cs="Calibri"/>
                <w:b/>
                <w:i/>
                <w:lang w:eastAsia="zh-CN"/>
              </w:rPr>
              <w:t>2</w:t>
            </w:r>
          </w:p>
        </w:tc>
        <w:tc>
          <w:tcPr>
            <w:tcW w:w="1253" w:type="pct"/>
            <w:tcBorders>
              <w:top w:val="single" w:sz="4" w:space="0" w:color="auto"/>
              <w:left w:val="single" w:sz="4" w:space="0" w:color="auto"/>
              <w:bottom w:val="single" w:sz="4" w:space="0" w:color="auto"/>
              <w:right w:val="single" w:sz="4" w:space="0" w:color="auto"/>
            </w:tcBorders>
            <w:hideMark/>
          </w:tcPr>
          <w:p w14:paraId="265A59F1" w14:textId="77777777" w:rsidR="00B037E8" w:rsidRPr="00B037E8" w:rsidRDefault="00B037E8" w:rsidP="00B037E8">
            <w:pPr>
              <w:spacing w:after="20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ОК1-4, ОК7</w:t>
            </w:r>
          </w:p>
          <w:p w14:paraId="73393A2E" w14:textId="77777777" w:rsidR="00B037E8" w:rsidRPr="00B037E8" w:rsidRDefault="00B037E8" w:rsidP="00B037E8">
            <w:pPr>
              <w:spacing w:after="200" w:line="276" w:lineRule="auto"/>
              <w:rPr>
                <w:rFonts w:ascii="Times New Roman" w:eastAsia="Times New Roman" w:hAnsi="Times New Roman" w:cs="Calibri"/>
                <w:b/>
                <w:i/>
                <w:lang w:eastAsia="zh-CN"/>
              </w:rPr>
            </w:pPr>
            <w:r w:rsidRPr="00B037E8">
              <w:rPr>
                <w:rFonts w:ascii="Times New Roman" w:eastAsia="Times New Roman" w:hAnsi="Times New Roman" w:cs="Calibri"/>
                <w:lang w:eastAsia="zh-CN"/>
              </w:rPr>
              <w:t>ЛР</w:t>
            </w:r>
            <w:proofErr w:type="gramStart"/>
            <w:r w:rsidRPr="00B037E8">
              <w:rPr>
                <w:rFonts w:ascii="Times New Roman" w:eastAsia="Times New Roman" w:hAnsi="Times New Roman" w:cs="Calibri"/>
                <w:lang w:eastAsia="zh-CN"/>
              </w:rPr>
              <w:t>1,ЛР</w:t>
            </w:r>
            <w:proofErr w:type="gramEnd"/>
            <w:r w:rsidRPr="00B037E8">
              <w:rPr>
                <w:rFonts w:ascii="Times New Roman" w:eastAsia="Times New Roman" w:hAnsi="Times New Roman" w:cs="Calibri"/>
                <w:lang w:eastAsia="zh-CN"/>
              </w:rPr>
              <w:t>2,ЛР3, ЛР5,ЛР7</w:t>
            </w:r>
          </w:p>
        </w:tc>
        <w:tc>
          <w:tcPr>
            <w:tcW w:w="380" w:type="pct"/>
            <w:tcBorders>
              <w:top w:val="single" w:sz="4" w:space="0" w:color="auto"/>
              <w:left w:val="single" w:sz="4" w:space="0" w:color="auto"/>
              <w:bottom w:val="single" w:sz="4" w:space="0" w:color="auto"/>
              <w:right w:val="single" w:sz="4" w:space="0" w:color="auto"/>
            </w:tcBorders>
          </w:tcPr>
          <w:p w14:paraId="7579E96C" w14:textId="77777777" w:rsidR="00B037E8" w:rsidRPr="00B037E8" w:rsidRDefault="00B037E8" w:rsidP="00B037E8">
            <w:pPr>
              <w:spacing w:after="20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ОК1</w:t>
            </w:r>
          </w:p>
          <w:p w14:paraId="60FCD808" w14:textId="77777777" w:rsidR="00B037E8" w:rsidRPr="00B037E8" w:rsidRDefault="00B037E8" w:rsidP="00B037E8">
            <w:pPr>
              <w:spacing w:after="20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ОК2</w:t>
            </w:r>
          </w:p>
          <w:p w14:paraId="5EF8983A" w14:textId="77777777" w:rsidR="00B037E8" w:rsidRPr="00B037E8" w:rsidRDefault="00B037E8" w:rsidP="00B037E8">
            <w:pPr>
              <w:spacing w:after="20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ОК3</w:t>
            </w:r>
          </w:p>
          <w:p w14:paraId="01F4C370" w14:textId="77777777" w:rsidR="00B037E8" w:rsidRPr="00B037E8" w:rsidRDefault="00B037E8" w:rsidP="00B037E8">
            <w:pPr>
              <w:spacing w:after="200" w:line="276" w:lineRule="auto"/>
              <w:rPr>
                <w:rFonts w:ascii="Times New Roman" w:eastAsia="Times New Roman" w:hAnsi="Times New Roman" w:cs="Calibri"/>
                <w:lang w:eastAsia="zh-CN"/>
              </w:rPr>
            </w:pPr>
            <w:r w:rsidRPr="00B037E8">
              <w:rPr>
                <w:rFonts w:ascii="Times New Roman" w:eastAsia="Times New Roman" w:hAnsi="Times New Roman" w:cs="Calibri"/>
                <w:lang w:eastAsia="zh-CN"/>
              </w:rPr>
              <w:t>ОК4</w:t>
            </w:r>
          </w:p>
          <w:p w14:paraId="25FA556A" w14:textId="77777777" w:rsidR="00B037E8" w:rsidRPr="00B037E8" w:rsidRDefault="00B037E8" w:rsidP="00B037E8">
            <w:pPr>
              <w:spacing w:after="200" w:line="276" w:lineRule="auto"/>
              <w:rPr>
                <w:rFonts w:ascii="Times New Roman" w:eastAsia="Times New Roman" w:hAnsi="Times New Roman" w:cs="Calibri"/>
                <w:b/>
                <w:i/>
                <w:lang w:eastAsia="zh-CN"/>
              </w:rPr>
            </w:pPr>
          </w:p>
        </w:tc>
        <w:tc>
          <w:tcPr>
            <w:tcW w:w="380" w:type="pct"/>
            <w:tcBorders>
              <w:top w:val="single" w:sz="4" w:space="0" w:color="auto"/>
              <w:left w:val="single" w:sz="4" w:space="0" w:color="auto"/>
              <w:bottom w:val="single" w:sz="4" w:space="0" w:color="auto"/>
              <w:right w:val="single" w:sz="4" w:space="0" w:color="auto"/>
            </w:tcBorders>
          </w:tcPr>
          <w:p w14:paraId="0FAB800E" w14:textId="77777777" w:rsidR="00B037E8" w:rsidRPr="00B037E8" w:rsidRDefault="00B037E8" w:rsidP="00B037E8">
            <w:pPr>
              <w:spacing w:after="200" w:line="276" w:lineRule="auto"/>
              <w:rPr>
                <w:rFonts w:ascii="Times New Roman" w:eastAsia="Times New Roman" w:hAnsi="Times New Roman" w:cs="Calibri"/>
                <w:b/>
                <w:i/>
                <w:lang w:eastAsia="zh-CN"/>
              </w:rPr>
            </w:pPr>
          </w:p>
        </w:tc>
      </w:tr>
      <w:tr w:rsidR="00B037E8" w:rsidRPr="00B037E8" w14:paraId="7B099EEE" w14:textId="77777777" w:rsidTr="00B037E8">
        <w:trPr>
          <w:trHeight w:val="20"/>
        </w:trPr>
        <w:tc>
          <w:tcPr>
            <w:tcW w:w="2052" w:type="pct"/>
            <w:gridSpan w:val="2"/>
            <w:tcBorders>
              <w:top w:val="single" w:sz="4" w:space="0" w:color="auto"/>
              <w:left w:val="single" w:sz="4" w:space="0" w:color="auto"/>
              <w:bottom w:val="single" w:sz="4" w:space="0" w:color="auto"/>
              <w:right w:val="single" w:sz="4" w:space="0" w:color="auto"/>
            </w:tcBorders>
            <w:hideMark/>
          </w:tcPr>
          <w:p w14:paraId="0F0B89CE" w14:textId="77777777" w:rsidR="00B037E8" w:rsidRPr="00B037E8" w:rsidRDefault="00B037E8" w:rsidP="00B037E8">
            <w:pPr>
              <w:spacing w:after="200" w:line="276" w:lineRule="auto"/>
              <w:rPr>
                <w:rFonts w:ascii="Times New Roman" w:eastAsia="Times New Roman" w:hAnsi="Times New Roman" w:cs="Calibri"/>
                <w:b/>
                <w:bCs/>
                <w:lang w:eastAsia="zh-CN"/>
              </w:rPr>
            </w:pPr>
            <w:r w:rsidRPr="00B037E8">
              <w:rPr>
                <w:rFonts w:ascii="Times New Roman" w:eastAsia="Times New Roman" w:hAnsi="Times New Roman" w:cs="Calibri"/>
                <w:b/>
                <w:bCs/>
                <w:lang w:eastAsia="zh-CN"/>
              </w:rPr>
              <w:t>Всего:</w:t>
            </w:r>
          </w:p>
        </w:tc>
        <w:tc>
          <w:tcPr>
            <w:tcW w:w="935" w:type="pct"/>
            <w:tcBorders>
              <w:top w:val="single" w:sz="4" w:space="0" w:color="auto"/>
              <w:left w:val="single" w:sz="4" w:space="0" w:color="auto"/>
              <w:bottom w:val="single" w:sz="4" w:space="0" w:color="auto"/>
              <w:right w:val="single" w:sz="4" w:space="0" w:color="auto"/>
            </w:tcBorders>
            <w:vAlign w:val="center"/>
            <w:hideMark/>
          </w:tcPr>
          <w:p w14:paraId="48B2537D" w14:textId="77777777" w:rsidR="00B037E8" w:rsidRPr="00B037E8" w:rsidRDefault="00B037E8" w:rsidP="00B037E8">
            <w:pPr>
              <w:spacing w:after="200" w:line="276" w:lineRule="auto"/>
              <w:jc w:val="center"/>
              <w:rPr>
                <w:rFonts w:ascii="Times New Roman" w:eastAsia="Times New Roman" w:hAnsi="Times New Roman" w:cs="Calibri"/>
                <w:b/>
                <w:bCs/>
                <w:i/>
                <w:lang w:eastAsia="zh-CN"/>
              </w:rPr>
            </w:pPr>
            <w:r w:rsidRPr="00B037E8">
              <w:rPr>
                <w:rFonts w:ascii="Times New Roman" w:eastAsia="Times New Roman" w:hAnsi="Times New Roman" w:cs="Calibri"/>
                <w:b/>
                <w:bCs/>
                <w:i/>
                <w:lang w:eastAsia="zh-CN"/>
              </w:rPr>
              <w:t>54</w:t>
            </w:r>
          </w:p>
        </w:tc>
        <w:tc>
          <w:tcPr>
            <w:tcW w:w="1253" w:type="pct"/>
            <w:tcBorders>
              <w:top w:val="single" w:sz="4" w:space="0" w:color="auto"/>
              <w:left w:val="single" w:sz="4" w:space="0" w:color="auto"/>
              <w:bottom w:val="single" w:sz="4" w:space="0" w:color="auto"/>
              <w:right w:val="single" w:sz="4" w:space="0" w:color="auto"/>
            </w:tcBorders>
          </w:tcPr>
          <w:p w14:paraId="7C39D054" w14:textId="77777777" w:rsidR="00B037E8" w:rsidRPr="00B037E8" w:rsidRDefault="00B037E8" w:rsidP="00B037E8">
            <w:pPr>
              <w:spacing w:after="200" w:line="276" w:lineRule="auto"/>
              <w:rPr>
                <w:rFonts w:ascii="Times New Roman" w:eastAsia="Times New Roman" w:hAnsi="Times New Roman" w:cs="Calibri"/>
                <w:b/>
                <w:bCs/>
                <w:i/>
                <w:lang w:eastAsia="zh-CN"/>
              </w:rPr>
            </w:pPr>
          </w:p>
        </w:tc>
        <w:tc>
          <w:tcPr>
            <w:tcW w:w="380" w:type="pct"/>
            <w:tcBorders>
              <w:top w:val="single" w:sz="4" w:space="0" w:color="auto"/>
              <w:left w:val="single" w:sz="4" w:space="0" w:color="auto"/>
              <w:bottom w:val="single" w:sz="4" w:space="0" w:color="auto"/>
              <w:right w:val="single" w:sz="4" w:space="0" w:color="auto"/>
            </w:tcBorders>
          </w:tcPr>
          <w:p w14:paraId="50FA1243" w14:textId="77777777" w:rsidR="00B037E8" w:rsidRPr="00B037E8" w:rsidRDefault="00B037E8" w:rsidP="00B037E8">
            <w:pPr>
              <w:spacing w:after="200" w:line="276" w:lineRule="auto"/>
              <w:rPr>
                <w:rFonts w:ascii="Times New Roman" w:eastAsia="Times New Roman" w:hAnsi="Times New Roman" w:cs="Calibri"/>
                <w:b/>
                <w:bCs/>
                <w:i/>
                <w:lang w:eastAsia="zh-CN"/>
              </w:rPr>
            </w:pPr>
          </w:p>
        </w:tc>
        <w:tc>
          <w:tcPr>
            <w:tcW w:w="380" w:type="pct"/>
            <w:tcBorders>
              <w:top w:val="single" w:sz="4" w:space="0" w:color="auto"/>
              <w:left w:val="single" w:sz="4" w:space="0" w:color="auto"/>
              <w:bottom w:val="single" w:sz="4" w:space="0" w:color="auto"/>
              <w:right w:val="single" w:sz="4" w:space="0" w:color="auto"/>
            </w:tcBorders>
          </w:tcPr>
          <w:p w14:paraId="249B75F9" w14:textId="77777777" w:rsidR="00B037E8" w:rsidRPr="00B037E8" w:rsidRDefault="00B037E8" w:rsidP="00B037E8">
            <w:pPr>
              <w:spacing w:after="200" w:line="276" w:lineRule="auto"/>
              <w:rPr>
                <w:rFonts w:ascii="Times New Roman" w:eastAsia="Times New Roman" w:hAnsi="Times New Roman" w:cs="Calibri"/>
                <w:b/>
                <w:bCs/>
                <w:i/>
                <w:lang w:eastAsia="zh-CN"/>
              </w:rPr>
            </w:pPr>
          </w:p>
        </w:tc>
      </w:tr>
    </w:tbl>
    <w:p w14:paraId="3B23099F" w14:textId="77777777" w:rsidR="00B037E8" w:rsidRPr="00B037E8" w:rsidRDefault="00B037E8" w:rsidP="00B037E8">
      <w:pPr>
        <w:spacing w:after="200" w:line="276" w:lineRule="auto"/>
        <w:ind w:firstLine="709"/>
        <w:rPr>
          <w:rFonts w:ascii="Times New Roman" w:eastAsia="Times New Roman" w:hAnsi="Times New Roman" w:cs="Calibri"/>
          <w:b/>
          <w:bCs/>
          <w:lang w:eastAsia="zh-CN"/>
        </w:rPr>
      </w:pPr>
    </w:p>
    <w:p w14:paraId="4A34E7A9" w14:textId="77777777" w:rsidR="00B037E8" w:rsidRPr="00B037E8" w:rsidRDefault="00B037E8" w:rsidP="00B037E8">
      <w:pPr>
        <w:spacing w:after="200" w:line="276" w:lineRule="auto"/>
        <w:ind w:firstLine="709"/>
        <w:rPr>
          <w:rFonts w:ascii="Times New Roman" w:eastAsia="Times New Roman" w:hAnsi="Times New Roman" w:cs="Calibri"/>
          <w:b/>
          <w:bCs/>
          <w:lang w:eastAsia="zh-CN"/>
        </w:rPr>
      </w:pPr>
    </w:p>
    <w:p w14:paraId="6AA8227F" w14:textId="77777777" w:rsidR="00B037E8" w:rsidRPr="00B037E8" w:rsidRDefault="00B037E8" w:rsidP="00B037E8">
      <w:pPr>
        <w:spacing w:after="200" w:line="276" w:lineRule="auto"/>
        <w:ind w:firstLine="709"/>
        <w:rPr>
          <w:rFonts w:ascii="Times New Roman" w:eastAsia="Times New Roman" w:hAnsi="Times New Roman" w:cs="Calibri"/>
          <w:b/>
          <w:bCs/>
          <w:lang w:eastAsia="zh-CN"/>
        </w:rPr>
      </w:pPr>
    </w:p>
    <w:p w14:paraId="4F4055C0" w14:textId="77777777" w:rsidR="00B037E8" w:rsidRPr="00B037E8" w:rsidRDefault="00B037E8" w:rsidP="00B037E8">
      <w:pPr>
        <w:spacing w:after="200" w:line="276" w:lineRule="auto"/>
        <w:ind w:firstLine="709"/>
        <w:rPr>
          <w:rFonts w:ascii="Times New Roman" w:eastAsia="Times New Roman" w:hAnsi="Times New Roman" w:cs="Calibri"/>
          <w:b/>
          <w:bCs/>
          <w:lang w:eastAsia="zh-CN"/>
        </w:rPr>
      </w:pPr>
    </w:p>
    <w:p w14:paraId="72268B00" w14:textId="77777777" w:rsidR="00B037E8" w:rsidRPr="00B037E8" w:rsidRDefault="00B037E8" w:rsidP="00B037E8">
      <w:pPr>
        <w:spacing w:after="200" w:line="276" w:lineRule="auto"/>
        <w:ind w:firstLine="709"/>
        <w:rPr>
          <w:rFonts w:ascii="Times New Roman" w:eastAsia="Times New Roman" w:hAnsi="Times New Roman" w:cs="Calibri"/>
          <w:b/>
          <w:bCs/>
          <w:lang w:eastAsia="zh-CN"/>
        </w:rPr>
      </w:pPr>
    </w:p>
    <w:p w14:paraId="4BAF808D" w14:textId="77777777" w:rsidR="00B037E8" w:rsidRPr="00B037E8" w:rsidRDefault="00B037E8" w:rsidP="00B037E8">
      <w:pPr>
        <w:spacing w:after="200" w:line="276" w:lineRule="auto"/>
        <w:ind w:firstLine="709"/>
        <w:rPr>
          <w:rFonts w:ascii="Times New Roman" w:eastAsia="Times New Roman" w:hAnsi="Times New Roman" w:cs="Calibri"/>
          <w:b/>
          <w:bCs/>
          <w:lang w:eastAsia="zh-CN"/>
        </w:rPr>
      </w:pPr>
    </w:p>
    <w:p w14:paraId="26E37D50" w14:textId="77777777" w:rsidR="00B037E8" w:rsidRPr="00B037E8" w:rsidRDefault="00B037E8" w:rsidP="00B037E8">
      <w:pPr>
        <w:spacing w:after="200" w:line="276" w:lineRule="auto"/>
        <w:ind w:firstLine="709"/>
        <w:rPr>
          <w:rFonts w:ascii="Times New Roman" w:eastAsia="Times New Roman" w:hAnsi="Times New Roman" w:cs="Calibri"/>
          <w:b/>
          <w:bCs/>
          <w:lang w:eastAsia="zh-CN"/>
        </w:rPr>
      </w:pPr>
    </w:p>
    <w:p w14:paraId="004B229C" w14:textId="77777777" w:rsidR="00B037E8" w:rsidRPr="00B037E8" w:rsidRDefault="00B037E8" w:rsidP="00B037E8">
      <w:pPr>
        <w:spacing w:after="0" w:line="276" w:lineRule="auto"/>
        <w:rPr>
          <w:rFonts w:ascii="Calibri" w:eastAsia="Times New Roman" w:hAnsi="Calibri" w:cs="Calibri"/>
          <w:lang w:eastAsia="zh-CN"/>
        </w:rPr>
        <w:sectPr w:rsidR="00B037E8" w:rsidRPr="00B037E8">
          <w:pgSz w:w="16838" w:h="11906" w:orient="landscape"/>
          <w:pgMar w:top="851" w:right="1134" w:bottom="851" w:left="992" w:header="0" w:footer="0" w:gutter="0"/>
          <w:cols w:space="720"/>
        </w:sectPr>
      </w:pPr>
    </w:p>
    <w:p w14:paraId="5D7B6528" w14:textId="77777777" w:rsidR="00B037E8" w:rsidRPr="00B037E8" w:rsidRDefault="00B037E8" w:rsidP="00B037E8">
      <w:pPr>
        <w:spacing w:after="200" w:line="276" w:lineRule="auto"/>
        <w:ind w:left="1353"/>
        <w:rPr>
          <w:rFonts w:ascii="Times New Roman" w:eastAsia="Times New Roman" w:hAnsi="Times New Roman" w:cs="Calibri"/>
          <w:b/>
          <w:bCs/>
          <w:lang w:eastAsia="zh-CN"/>
        </w:rPr>
      </w:pPr>
      <w:r w:rsidRPr="00B037E8">
        <w:rPr>
          <w:rFonts w:ascii="Times New Roman" w:eastAsia="Times New Roman" w:hAnsi="Times New Roman" w:cs="Calibri"/>
          <w:b/>
          <w:bCs/>
          <w:lang w:eastAsia="zh-CN"/>
        </w:rPr>
        <w:lastRenderedPageBreak/>
        <w:t>3. УСЛОВИЯ РЕАЛИЗАЦИИ УЧЕБНОЙ ДИСЦИПЛИНЫ</w:t>
      </w:r>
    </w:p>
    <w:p w14:paraId="61E488FF" w14:textId="77777777" w:rsidR="00B037E8" w:rsidRPr="00B037E8" w:rsidRDefault="00B037E8" w:rsidP="00B037E8">
      <w:pPr>
        <w:tabs>
          <w:tab w:val="left" w:pos="1276"/>
        </w:tabs>
        <w:spacing w:after="0" w:line="240" w:lineRule="auto"/>
        <w:ind w:left="142"/>
        <w:rPr>
          <w:rFonts w:ascii="Times New Roman" w:eastAsia="Times New Roman" w:hAnsi="Times New Roman" w:cs="Calibri"/>
          <w:b/>
          <w:sz w:val="28"/>
          <w:lang w:bidi="en-US"/>
        </w:rPr>
      </w:pPr>
      <w:r w:rsidRPr="00B037E8">
        <w:rPr>
          <w:rFonts w:ascii="Times New Roman" w:eastAsia="Times New Roman" w:hAnsi="Times New Roman" w:cs="Calibri"/>
          <w:sz w:val="28"/>
          <w:lang w:bidi="en-US"/>
        </w:rPr>
        <w:t>3.</w:t>
      </w:r>
      <w:proofErr w:type="gramStart"/>
      <w:r w:rsidRPr="00B037E8">
        <w:rPr>
          <w:rFonts w:ascii="Times New Roman" w:eastAsia="Times New Roman" w:hAnsi="Times New Roman" w:cs="Calibri"/>
          <w:sz w:val="28"/>
          <w:lang w:bidi="en-US"/>
        </w:rPr>
        <w:t>1</w:t>
      </w:r>
      <w:r w:rsidRPr="00B037E8">
        <w:rPr>
          <w:rFonts w:ascii="Times New Roman" w:eastAsia="Times New Roman" w:hAnsi="Times New Roman" w:cs="Calibri"/>
          <w:b/>
          <w:sz w:val="28"/>
          <w:lang w:bidi="en-US"/>
        </w:rPr>
        <w:t>.</w:t>
      </w:r>
      <w:r w:rsidRPr="00B037E8">
        <w:rPr>
          <w:rFonts w:ascii="Times New Roman" w:eastAsia="Times New Roman" w:hAnsi="Times New Roman" w:cs="Calibri"/>
          <w:sz w:val="24"/>
          <w:szCs w:val="24"/>
          <w:lang w:bidi="en-US"/>
        </w:rPr>
        <w:t>Для</w:t>
      </w:r>
      <w:proofErr w:type="gramEnd"/>
      <w:r w:rsidRPr="00B037E8">
        <w:rPr>
          <w:rFonts w:ascii="Times New Roman" w:eastAsia="Times New Roman" w:hAnsi="Times New Roman" w:cs="Calibri"/>
          <w:sz w:val="24"/>
          <w:szCs w:val="24"/>
          <w:lang w:bidi="en-US"/>
        </w:rPr>
        <w:t xml:space="preserve"> реализации программы  учебной дисциплины </w:t>
      </w:r>
      <w:proofErr w:type="spellStart"/>
      <w:r w:rsidRPr="00B037E8">
        <w:rPr>
          <w:rFonts w:ascii="Times New Roman" w:eastAsia="Times New Roman" w:hAnsi="Times New Roman" w:cs="Calibri"/>
          <w:sz w:val="24"/>
          <w:szCs w:val="24"/>
          <w:lang w:bidi="en-US"/>
        </w:rPr>
        <w:t>вдСГ</w:t>
      </w:r>
      <w:proofErr w:type="spellEnd"/>
      <w:r w:rsidRPr="00B037E8">
        <w:rPr>
          <w:rFonts w:ascii="Times New Roman" w:eastAsia="Times New Roman" w:hAnsi="Times New Roman" w:cs="Calibri"/>
          <w:sz w:val="24"/>
          <w:szCs w:val="24"/>
          <w:lang w:bidi="en-US"/>
        </w:rPr>
        <w:t xml:space="preserve"> 01 «История России» имеется учебный кабинет социально – экономических дисциплин, кабинет гуманитарных и социально – экономических  дисциплин, оснащенный оборудованием: </w:t>
      </w:r>
    </w:p>
    <w:p w14:paraId="17688238" w14:textId="77777777" w:rsidR="00B037E8" w:rsidRPr="00B037E8" w:rsidRDefault="00B037E8" w:rsidP="00B037E8">
      <w:pPr>
        <w:spacing w:after="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 рабочее место преподавателя (стол, стул);</w:t>
      </w:r>
    </w:p>
    <w:p w14:paraId="1F58612F" w14:textId="77777777" w:rsidR="00B037E8" w:rsidRPr="00B037E8" w:rsidRDefault="00B037E8" w:rsidP="00B037E8">
      <w:pPr>
        <w:spacing w:after="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 xml:space="preserve">- рабочие места обучающихся: столы ученические 12, стулья – 25);                </w:t>
      </w:r>
    </w:p>
    <w:p w14:paraId="1C94FC74" w14:textId="77777777" w:rsidR="00B037E8" w:rsidRPr="00B037E8" w:rsidRDefault="00B037E8" w:rsidP="00B037E8">
      <w:pPr>
        <w:spacing w:after="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 доска меловая;</w:t>
      </w:r>
    </w:p>
    <w:p w14:paraId="1AA5A058" w14:textId="77777777" w:rsidR="00B037E8" w:rsidRPr="00B037E8" w:rsidRDefault="00B037E8" w:rsidP="00B037E8">
      <w:pPr>
        <w:spacing w:after="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 шкафы – 3 штуки.</w:t>
      </w:r>
    </w:p>
    <w:p w14:paraId="5F051E44" w14:textId="77777777" w:rsidR="00B037E8" w:rsidRPr="00B037E8" w:rsidRDefault="00B037E8" w:rsidP="00B037E8">
      <w:pPr>
        <w:spacing w:after="0" w:line="240" w:lineRule="auto"/>
        <w:rPr>
          <w:rFonts w:ascii="Times New Roman" w:eastAsia="Times New Roman" w:hAnsi="Times New Roman" w:cs="Calibri"/>
          <w:i/>
          <w:iCs/>
          <w:sz w:val="24"/>
          <w:szCs w:val="24"/>
          <w:lang w:eastAsia="zh-CN"/>
        </w:rPr>
      </w:pPr>
      <w:r w:rsidRPr="00B037E8">
        <w:rPr>
          <w:rFonts w:ascii="Times New Roman" w:eastAsia="Times New Roman" w:hAnsi="Times New Roman" w:cs="Calibri"/>
          <w:i/>
          <w:iCs/>
          <w:sz w:val="24"/>
          <w:szCs w:val="24"/>
          <w:lang w:eastAsia="zh-CN"/>
        </w:rPr>
        <w:t>Технические средства обучения:</w:t>
      </w:r>
    </w:p>
    <w:p w14:paraId="62670FC9" w14:textId="77777777" w:rsidR="00B037E8" w:rsidRPr="00B037E8" w:rsidRDefault="00B037E8" w:rsidP="00B037E8">
      <w:pPr>
        <w:spacing w:after="0" w:line="240" w:lineRule="auto"/>
        <w:ind w:firstLine="709"/>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 компьютер;</w:t>
      </w:r>
    </w:p>
    <w:p w14:paraId="26D5803E" w14:textId="77777777" w:rsidR="00B037E8" w:rsidRPr="00B037E8" w:rsidRDefault="00B037E8" w:rsidP="00B037E8">
      <w:pPr>
        <w:spacing w:after="0" w:line="240" w:lineRule="auto"/>
        <w:ind w:firstLine="709"/>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 телевизор.</w:t>
      </w:r>
    </w:p>
    <w:p w14:paraId="67A5856A" w14:textId="77777777" w:rsidR="00B037E8" w:rsidRPr="00B037E8" w:rsidRDefault="00B037E8" w:rsidP="00B037E8">
      <w:pPr>
        <w:spacing w:after="0" w:line="276" w:lineRule="auto"/>
        <w:ind w:firstLine="709"/>
        <w:contextualSpacing/>
        <w:rPr>
          <w:rFonts w:ascii="Times New Roman" w:eastAsia="Times New Roman" w:hAnsi="Times New Roman" w:cs="Calibri"/>
          <w:sz w:val="28"/>
          <w:szCs w:val="24"/>
          <w:lang w:bidi="en-US"/>
        </w:rPr>
      </w:pPr>
    </w:p>
    <w:p w14:paraId="53FC2ADE" w14:textId="77777777" w:rsidR="00B037E8" w:rsidRPr="00B037E8" w:rsidRDefault="00B037E8" w:rsidP="00B037E8">
      <w:pPr>
        <w:spacing w:after="0" w:line="276" w:lineRule="auto"/>
        <w:jc w:val="both"/>
        <w:rPr>
          <w:rFonts w:ascii="Times New Roman" w:eastAsia="Times New Roman" w:hAnsi="Times New Roman" w:cs="Calibri"/>
          <w:b/>
          <w:bCs/>
          <w:sz w:val="24"/>
          <w:szCs w:val="24"/>
          <w:lang w:eastAsia="zh-CN"/>
        </w:rPr>
      </w:pPr>
      <w:r w:rsidRPr="00B037E8">
        <w:rPr>
          <w:rFonts w:ascii="Times New Roman" w:eastAsia="Times New Roman" w:hAnsi="Times New Roman" w:cs="Calibri"/>
          <w:b/>
          <w:bCs/>
          <w:sz w:val="24"/>
          <w:szCs w:val="24"/>
          <w:lang w:eastAsia="zh-CN"/>
        </w:rPr>
        <w:t>3.2. Информационное обеспечение реализации программы</w:t>
      </w:r>
    </w:p>
    <w:p w14:paraId="0C056E0E" w14:textId="77777777" w:rsidR="00B037E8" w:rsidRPr="00B037E8" w:rsidRDefault="00B037E8" w:rsidP="00B037E8">
      <w:pPr>
        <w:spacing w:after="0" w:line="276" w:lineRule="auto"/>
        <w:ind w:firstLine="709"/>
        <w:jc w:val="both"/>
        <w:rPr>
          <w:rFonts w:ascii="Times New Roman" w:eastAsia="Times New Roman" w:hAnsi="Times New Roman" w:cs="Calibri"/>
          <w:b/>
          <w:bCs/>
          <w:sz w:val="24"/>
          <w:szCs w:val="24"/>
          <w:lang w:eastAsia="zh-CN"/>
        </w:rPr>
      </w:pPr>
    </w:p>
    <w:p w14:paraId="475BB5AD" w14:textId="77777777" w:rsidR="00B037E8" w:rsidRPr="00B037E8" w:rsidRDefault="00B037E8" w:rsidP="00B037E8">
      <w:pPr>
        <w:spacing w:after="0" w:line="276" w:lineRule="auto"/>
        <w:contextualSpacing/>
        <w:rPr>
          <w:rFonts w:ascii="Times New Roman" w:eastAsia="Times New Roman" w:hAnsi="Times New Roman" w:cs="Calibri"/>
          <w:sz w:val="24"/>
          <w:szCs w:val="24"/>
          <w:lang w:bidi="en-US"/>
        </w:rPr>
      </w:pPr>
      <w:r w:rsidRPr="00B037E8">
        <w:rPr>
          <w:rFonts w:ascii="Times New Roman" w:eastAsia="Times New Roman" w:hAnsi="Times New Roman" w:cs="Calibri"/>
          <w:b/>
          <w:sz w:val="24"/>
          <w:szCs w:val="24"/>
          <w:lang w:bidi="en-US"/>
        </w:rPr>
        <w:t>3.2.1. Основные печатные издания</w:t>
      </w:r>
    </w:p>
    <w:p w14:paraId="2455763B" w14:textId="77777777" w:rsidR="00B037E8" w:rsidRPr="00B037E8" w:rsidRDefault="00B037E8" w:rsidP="00B037E8">
      <w:pPr>
        <w:spacing w:after="0" w:line="276" w:lineRule="auto"/>
        <w:ind w:firstLine="709"/>
        <w:contextualSpacing/>
        <w:jc w:val="both"/>
        <w:rPr>
          <w:rFonts w:ascii="Times New Roman" w:eastAsia="Times New Roman" w:hAnsi="Times New Roman" w:cs="Calibri"/>
          <w:bCs/>
          <w:i/>
          <w:iCs/>
          <w:sz w:val="24"/>
          <w:szCs w:val="24"/>
          <w:lang w:eastAsia="zh-CN"/>
        </w:rPr>
      </w:pPr>
      <w:r w:rsidRPr="00B037E8">
        <w:rPr>
          <w:rFonts w:ascii="Calibri" w:eastAsia="Times New Roman" w:hAnsi="Calibri" w:cs="Calibri"/>
          <w:lang w:eastAsia="zh-CN"/>
        </w:rPr>
        <w:t xml:space="preserve">1. </w:t>
      </w:r>
      <w:r w:rsidRPr="00B037E8">
        <w:rPr>
          <w:rFonts w:ascii="Times New Roman" w:eastAsia="Times New Roman" w:hAnsi="Times New Roman" w:cs="Calibri"/>
          <w:sz w:val="24"/>
          <w:szCs w:val="24"/>
          <w:lang w:eastAsia="zh-CN"/>
        </w:rPr>
        <w:t xml:space="preserve">Артемов В.В., </w:t>
      </w:r>
      <w:proofErr w:type="spellStart"/>
      <w:r w:rsidRPr="00B037E8">
        <w:rPr>
          <w:rFonts w:ascii="Times New Roman" w:eastAsia="Times New Roman" w:hAnsi="Times New Roman" w:cs="Calibri"/>
          <w:sz w:val="24"/>
          <w:szCs w:val="24"/>
          <w:lang w:eastAsia="zh-CN"/>
        </w:rPr>
        <w:t>Лубченков</w:t>
      </w:r>
      <w:proofErr w:type="spellEnd"/>
      <w:r w:rsidRPr="00B037E8">
        <w:rPr>
          <w:rFonts w:ascii="Times New Roman" w:eastAsia="Times New Roman" w:hAnsi="Times New Roman" w:cs="Calibri"/>
          <w:sz w:val="24"/>
          <w:szCs w:val="24"/>
          <w:lang w:eastAsia="zh-CN"/>
        </w:rPr>
        <w:t xml:space="preserve"> Ю.Н. История: учебник для студентов профессиональных образовательных организаций, осваивающих профессии и специальности СПО. – М., 2018.</w:t>
      </w:r>
    </w:p>
    <w:p w14:paraId="7DA57ABD" w14:textId="77777777" w:rsidR="00B037E8" w:rsidRPr="00B037E8" w:rsidRDefault="00B037E8" w:rsidP="00B037E8">
      <w:pPr>
        <w:tabs>
          <w:tab w:val="left" w:pos="426"/>
        </w:tabs>
        <w:spacing w:after="0" w:line="240" w:lineRule="auto"/>
        <w:contextualSpacing/>
        <w:jc w:val="both"/>
        <w:rPr>
          <w:rFonts w:ascii="Times New Roman" w:eastAsia="Times New Roman" w:hAnsi="Times New Roman" w:cs="Calibri"/>
          <w:b/>
          <w:bCs/>
          <w:i/>
          <w:iCs/>
          <w:sz w:val="24"/>
          <w:szCs w:val="24"/>
          <w:lang w:bidi="en-US"/>
        </w:rPr>
      </w:pPr>
    </w:p>
    <w:p w14:paraId="5062A589" w14:textId="77777777" w:rsidR="00B037E8" w:rsidRPr="00B037E8" w:rsidRDefault="00B037E8" w:rsidP="00B037E8">
      <w:pPr>
        <w:spacing w:after="0" w:line="276" w:lineRule="auto"/>
        <w:contextualSpacing/>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3.2.2. Основные электронные издания</w:t>
      </w:r>
    </w:p>
    <w:p w14:paraId="737562CA" w14:textId="77777777" w:rsidR="00B037E8" w:rsidRPr="00B037E8" w:rsidRDefault="00B037E8" w:rsidP="00B037E8">
      <w:pPr>
        <w:tabs>
          <w:tab w:val="left" w:pos="426"/>
        </w:tabs>
        <w:spacing w:after="0" w:line="240" w:lineRule="auto"/>
        <w:contextualSpacing/>
        <w:jc w:val="both"/>
        <w:rPr>
          <w:rFonts w:ascii="Calibri" w:eastAsia="Times New Roman" w:hAnsi="Calibri" w:cs="Calibri"/>
          <w:lang w:eastAsia="zh-CN"/>
        </w:rPr>
      </w:pPr>
      <w:r w:rsidRPr="00B037E8">
        <w:rPr>
          <w:rFonts w:ascii="Times New Roman" w:eastAsia="Times New Roman" w:hAnsi="Times New Roman" w:cs="Calibri"/>
          <w:sz w:val="28"/>
          <w:lang w:bidi="en-US"/>
        </w:rPr>
        <w:t>1.</w:t>
      </w:r>
      <w:r w:rsidRPr="00B037E8">
        <w:rPr>
          <w:rFonts w:ascii="Times New Roman" w:eastAsia="Times New Roman" w:hAnsi="Times New Roman" w:cs="Calibri"/>
          <w:sz w:val="28"/>
          <w:lang w:bidi="en-US"/>
        </w:rPr>
        <w:tab/>
      </w:r>
      <w:r w:rsidRPr="00B037E8">
        <w:rPr>
          <w:rFonts w:ascii="Times New Roman" w:eastAsia="Times New Roman" w:hAnsi="Times New Roman" w:cs="Calibri"/>
          <w:sz w:val="24"/>
          <w:szCs w:val="24"/>
          <w:lang w:bidi="en-US"/>
        </w:rPr>
        <w:t xml:space="preserve">Библиотека </w:t>
      </w:r>
      <w:proofErr w:type="gramStart"/>
      <w:r w:rsidRPr="00B037E8">
        <w:rPr>
          <w:rFonts w:ascii="Times New Roman" w:eastAsia="Times New Roman" w:hAnsi="Times New Roman" w:cs="Calibri"/>
          <w:sz w:val="24"/>
          <w:szCs w:val="24"/>
          <w:lang w:bidi="en-US"/>
        </w:rPr>
        <w:t>электронных  ресурсов</w:t>
      </w:r>
      <w:proofErr w:type="gramEnd"/>
      <w:r w:rsidRPr="00B037E8">
        <w:rPr>
          <w:rFonts w:ascii="Times New Roman" w:eastAsia="Times New Roman" w:hAnsi="Times New Roman" w:cs="Calibri"/>
          <w:sz w:val="24"/>
          <w:szCs w:val="24"/>
          <w:lang w:bidi="en-US"/>
        </w:rPr>
        <w:t xml:space="preserve"> исторического факультета МГУ им. М.В. Ломоносова [Электронный ресурс] // </w:t>
      </w:r>
      <w:proofErr w:type="spellStart"/>
      <w:r w:rsidRPr="00B037E8">
        <w:rPr>
          <w:rFonts w:ascii="Times New Roman" w:eastAsia="Times New Roman" w:hAnsi="Times New Roman" w:cs="Calibri"/>
          <w:sz w:val="24"/>
          <w:szCs w:val="24"/>
          <w:lang w:bidi="en-US"/>
        </w:rPr>
        <w:t>www</w:t>
      </w:r>
      <w:proofErr w:type="spellEnd"/>
      <w:r w:rsidRPr="00B037E8">
        <w:rPr>
          <w:rFonts w:ascii="Times New Roman" w:eastAsia="Times New Roman" w:hAnsi="Times New Roman" w:cs="Calibri"/>
          <w:sz w:val="24"/>
          <w:szCs w:val="24"/>
          <w:lang w:bidi="en-US"/>
        </w:rPr>
        <w:t>/</w:t>
      </w:r>
      <w:proofErr w:type="spellStart"/>
      <w:r w:rsidRPr="00B037E8">
        <w:rPr>
          <w:rFonts w:ascii="Times New Roman" w:eastAsia="Times New Roman" w:hAnsi="Times New Roman" w:cs="Calibri"/>
          <w:sz w:val="24"/>
          <w:szCs w:val="24"/>
          <w:lang w:bidi="en-US"/>
        </w:rPr>
        <w:t>hist</w:t>
      </w:r>
      <w:proofErr w:type="spellEnd"/>
      <w:r w:rsidRPr="00B037E8">
        <w:rPr>
          <w:rFonts w:ascii="Times New Roman" w:eastAsia="Times New Roman" w:hAnsi="Times New Roman" w:cs="Calibri"/>
          <w:sz w:val="24"/>
          <w:szCs w:val="24"/>
          <w:lang w:bidi="en-US"/>
        </w:rPr>
        <w:t>/</w:t>
      </w:r>
      <w:proofErr w:type="spellStart"/>
      <w:r w:rsidRPr="00B037E8">
        <w:rPr>
          <w:rFonts w:ascii="Times New Roman" w:eastAsia="Times New Roman" w:hAnsi="Times New Roman" w:cs="Calibri"/>
          <w:sz w:val="24"/>
          <w:szCs w:val="24"/>
          <w:lang w:bidi="en-US"/>
        </w:rPr>
        <w:t>msu</w:t>
      </w:r>
      <w:proofErr w:type="spellEnd"/>
      <w:r w:rsidRPr="00B037E8">
        <w:rPr>
          <w:rFonts w:ascii="Times New Roman" w:eastAsia="Times New Roman" w:hAnsi="Times New Roman" w:cs="Calibri"/>
          <w:sz w:val="24"/>
          <w:szCs w:val="24"/>
          <w:lang w:bidi="en-US"/>
        </w:rPr>
        <w:t>/</w:t>
      </w:r>
      <w:proofErr w:type="spellStart"/>
      <w:r w:rsidRPr="00B037E8">
        <w:rPr>
          <w:rFonts w:ascii="Times New Roman" w:eastAsia="Times New Roman" w:hAnsi="Times New Roman" w:cs="Calibri"/>
          <w:sz w:val="24"/>
          <w:szCs w:val="24"/>
          <w:lang w:bidi="en-US"/>
        </w:rPr>
        <w:t>ru</w:t>
      </w:r>
      <w:proofErr w:type="spellEnd"/>
      <w:r w:rsidRPr="00B037E8">
        <w:rPr>
          <w:rFonts w:ascii="Times New Roman" w:eastAsia="Times New Roman" w:hAnsi="Times New Roman" w:cs="Calibri"/>
          <w:sz w:val="24"/>
          <w:szCs w:val="24"/>
          <w:lang w:bidi="en-US"/>
        </w:rPr>
        <w:t xml:space="preserve"> / ER/ </w:t>
      </w:r>
      <w:proofErr w:type="spellStart"/>
      <w:r w:rsidRPr="00B037E8">
        <w:rPr>
          <w:rFonts w:ascii="Times New Roman" w:eastAsia="Times New Roman" w:hAnsi="Times New Roman" w:cs="Calibri"/>
          <w:sz w:val="24"/>
          <w:szCs w:val="24"/>
          <w:lang w:bidi="en-US"/>
        </w:rPr>
        <w:t>in-deex</w:t>
      </w:r>
      <w:proofErr w:type="spellEnd"/>
      <w:r w:rsidRPr="00B037E8">
        <w:rPr>
          <w:rFonts w:ascii="Times New Roman" w:eastAsia="Times New Roman" w:hAnsi="Times New Roman" w:cs="Calibri"/>
          <w:sz w:val="24"/>
          <w:szCs w:val="24"/>
          <w:lang w:bidi="en-US"/>
        </w:rPr>
        <w:t>/</w:t>
      </w:r>
      <w:proofErr w:type="spellStart"/>
      <w:r w:rsidRPr="00B037E8">
        <w:rPr>
          <w:rFonts w:ascii="Times New Roman" w:eastAsia="Times New Roman" w:hAnsi="Times New Roman" w:cs="Calibri"/>
          <w:sz w:val="24"/>
          <w:szCs w:val="24"/>
          <w:lang w:bidi="en-US"/>
        </w:rPr>
        <w:t>html</w:t>
      </w:r>
      <w:proofErr w:type="spellEnd"/>
      <w:r w:rsidRPr="00B037E8">
        <w:rPr>
          <w:rFonts w:ascii="Times New Roman" w:eastAsia="Times New Roman" w:hAnsi="Times New Roman" w:cs="Calibri"/>
          <w:sz w:val="24"/>
          <w:szCs w:val="24"/>
          <w:lang w:bidi="en-US"/>
        </w:rPr>
        <w:t>.</w:t>
      </w:r>
    </w:p>
    <w:p w14:paraId="795BE068" w14:textId="77777777" w:rsidR="00B037E8" w:rsidRPr="00B037E8" w:rsidRDefault="00B037E8" w:rsidP="00B037E8">
      <w:pPr>
        <w:tabs>
          <w:tab w:val="left" w:pos="426"/>
        </w:tabs>
        <w:spacing w:after="0" w:line="240" w:lineRule="auto"/>
        <w:contextualSpacing/>
        <w:jc w:val="both"/>
        <w:rPr>
          <w:rFonts w:ascii="Times New Roman" w:eastAsia="Times New Roman" w:hAnsi="Times New Roman" w:cs="Calibri"/>
          <w:sz w:val="24"/>
          <w:szCs w:val="24"/>
          <w:lang w:bidi="en-US"/>
        </w:rPr>
      </w:pPr>
      <w:r w:rsidRPr="00B037E8">
        <w:rPr>
          <w:rFonts w:ascii="Times New Roman" w:eastAsia="Times New Roman" w:hAnsi="Times New Roman" w:cs="Calibri"/>
          <w:sz w:val="24"/>
          <w:szCs w:val="24"/>
          <w:lang w:bidi="en-US"/>
        </w:rPr>
        <w:t>2.</w:t>
      </w:r>
      <w:r w:rsidRPr="00B037E8">
        <w:rPr>
          <w:rFonts w:ascii="Times New Roman" w:eastAsia="Times New Roman" w:hAnsi="Times New Roman" w:cs="Calibri"/>
          <w:sz w:val="24"/>
          <w:szCs w:val="24"/>
          <w:lang w:bidi="en-US"/>
        </w:rPr>
        <w:tab/>
        <w:t>Официальный сайт Института всеобщей истории Российской Академии наук [Электронный ресурс] // http:// www.igh/</w:t>
      </w:r>
      <w:proofErr w:type="spellStart"/>
      <w:r w:rsidRPr="00B037E8">
        <w:rPr>
          <w:rFonts w:ascii="Times New Roman" w:eastAsia="Times New Roman" w:hAnsi="Times New Roman" w:cs="Calibri"/>
          <w:sz w:val="24"/>
          <w:szCs w:val="24"/>
          <w:lang w:bidi="en-US"/>
        </w:rPr>
        <w:t>ru</w:t>
      </w:r>
      <w:proofErr w:type="spellEnd"/>
      <w:r w:rsidRPr="00B037E8">
        <w:rPr>
          <w:rFonts w:ascii="Times New Roman" w:eastAsia="Times New Roman" w:hAnsi="Times New Roman" w:cs="Calibri"/>
          <w:sz w:val="24"/>
          <w:szCs w:val="24"/>
          <w:lang w:bidi="en-US"/>
        </w:rPr>
        <w:t>.</w:t>
      </w:r>
    </w:p>
    <w:p w14:paraId="54BCEDE4" w14:textId="77777777" w:rsidR="00B037E8" w:rsidRPr="00B037E8" w:rsidRDefault="00B037E8" w:rsidP="00B037E8">
      <w:pPr>
        <w:tabs>
          <w:tab w:val="left" w:pos="284"/>
          <w:tab w:val="left" w:pos="426"/>
        </w:tabs>
        <w:spacing w:after="0" w:line="240" w:lineRule="auto"/>
        <w:contextualSpacing/>
        <w:jc w:val="both"/>
        <w:rPr>
          <w:rFonts w:ascii="Times New Roman" w:eastAsia="Times New Roman" w:hAnsi="Times New Roman" w:cs="Calibri"/>
          <w:sz w:val="24"/>
          <w:szCs w:val="24"/>
          <w:lang w:bidi="en-US"/>
        </w:rPr>
      </w:pPr>
      <w:r w:rsidRPr="00B037E8">
        <w:rPr>
          <w:rFonts w:ascii="Times New Roman" w:eastAsia="Times New Roman" w:hAnsi="Times New Roman" w:cs="Calibri"/>
          <w:sz w:val="24"/>
          <w:szCs w:val="24"/>
          <w:lang w:bidi="en-US"/>
        </w:rPr>
        <w:t>3.</w:t>
      </w:r>
      <w:r w:rsidRPr="00B037E8">
        <w:rPr>
          <w:rFonts w:ascii="Times New Roman" w:eastAsia="Times New Roman" w:hAnsi="Times New Roman" w:cs="Calibri"/>
          <w:sz w:val="24"/>
          <w:szCs w:val="24"/>
          <w:lang w:bidi="en-US"/>
        </w:rPr>
        <w:tab/>
        <w:t>Российская государственная библиотека [Электронный ресурс] // http://www.rst.ru.</w:t>
      </w:r>
    </w:p>
    <w:p w14:paraId="6EFF2442" w14:textId="77777777" w:rsidR="00B037E8" w:rsidRPr="00B037E8" w:rsidRDefault="00B037E8" w:rsidP="00B037E8">
      <w:pPr>
        <w:tabs>
          <w:tab w:val="left" w:pos="284"/>
          <w:tab w:val="left" w:pos="426"/>
        </w:tabs>
        <w:spacing w:after="0" w:line="240" w:lineRule="auto"/>
        <w:contextualSpacing/>
        <w:jc w:val="both"/>
        <w:rPr>
          <w:rFonts w:ascii="Calibri" w:eastAsia="Times New Roman" w:hAnsi="Calibri" w:cs="Calibri"/>
          <w:lang w:eastAsia="zh-CN"/>
        </w:rPr>
      </w:pPr>
      <w:r w:rsidRPr="00B037E8">
        <w:rPr>
          <w:rFonts w:ascii="Times New Roman" w:eastAsia="Times New Roman" w:hAnsi="Times New Roman" w:cs="Calibri"/>
          <w:sz w:val="24"/>
          <w:szCs w:val="24"/>
          <w:lang w:bidi="en-US"/>
        </w:rPr>
        <w:t xml:space="preserve">4.Энциклопедия </w:t>
      </w:r>
      <w:proofErr w:type="spellStart"/>
      <w:r w:rsidRPr="00B037E8">
        <w:rPr>
          <w:rFonts w:ascii="Times New Roman" w:eastAsia="Times New Roman" w:hAnsi="Times New Roman" w:cs="Calibri"/>
          <w:sz w:val="24"/>
          <w:szCs w:val="24"/>
          <w:lang w:bidi="en-US"/>
        </w:rPr>
        <w:t>on-line</w:t>
      </w:r>
      <w:proofErr w:type="spellEnd"/>
      <w:r w:rsidRPr="00B037E8">
        <w:rPr>
          <w:rFonts w:ascii="Times New Roman" w:eastAsia="Times New Roman" w:hAnsi="Times New Roman" w:cs="Calibri"/>
          <w:sz w:val="24"/>
          <w:szCs w:val="24"/>
          <w:lang w:bidi="en-US"/>
        </w:rPr>
        <w:t xml:space="preserve"> [Электронный ресурс] // </w:t>
      </w:r>
      <w:hyperlink r:id="rId8" w:tooltip="http://www.akademik.ru/" w:history="1">
        <w:r w:rsidRPr="00B037E8">
          <w:rPr>
            <w:rFonts w:ascii="Calibri" w:eastAsia="Times New Roman" w:hAnsi="Calibri" w:cs="Calibri"/>
            <w:color w:val="0000FF"/>
            <w:sz w:val="24"/>
            <w:szCs w:val="24"/>
            <w:u w:val="single"/>
            <w:lang w:bidi="en-US"/>
          </w:rPr>
          <w:t>www.akademik.ru</w:t>
        </w:r>
      </w:hyperlink>
      <w:r w:rsidRPr="00B037E8">
        <w:rPr>
          <w:rFonts w:ascii="Times New Roman" w:eastAsia="Times New Roman" w:hAnsi="Times New Roman" w:cs="Calibri"/>
          <w:sz w:val="24"/>
          <w:szCs w:val="24"/>
          <w:lang w:bidi="en-US"/>
        </w:rPr>
        <w:t xml:space="preserve">. </w:t>
      </w:r>
    </w:p>
    <w:p w14:paraId="4D1EEF69" w14:textId="77777777" w:rsidR="00B037E8" w:rsidRPr="00B037E8" w:rsidRDefault="00B037E8" w:rsidP="00B037E8">
      <w:pPr>
        <w:tabs>
          <w:tab w:val="left" w:pos="284"/>
          <w:tab w:val="left" w:pos="426"/>
        </w:tabs>
        <w:spacing w:after="0" w:line="240" w:lineRule="auto"/>
        <w:contextualSpacing/>
        <w:jc w:val="both"/>
        <w:rPr>
          <w:rFonts w:ascii="Times New Roman" w:eastAsia="Times New Roman" w:hAnsi="Times New Roman" w:cs="Calibri"/>
          <w:sz w:val="28"/>
          <w:szCs w:val="24"/>
          <w:lang w:bidi="en-US"/>
        </w:rPr>
      </w:pPr>
    </w:p>
    <w:p w14:paraId="36D37DAA" w14:textId="77777777" w:rsidR="00B037E8" w:rsidRPr="00B037E8" w:rsidRDefault="00B037E8" w:rsidP="00B037E8">
      <w:pPr>
        <w:tabs>
          <w:tab w:val="left" w:pos="284"/>
          <w:tab w:val="left" w:pos="426"/>
        </w:tabs>
        <w:spacing w:after="0" w:line="240" w:lineRule="auto"/>
        <w:contextualSpacing/>
        <w:jc w:val="both"/>
        <w:rPr>
          <w:rFonts w:ascii="Times New Roman" w:eastAsia="Times New Roman" w:hAnsi="Times New Roman" w:cs="Calibri"/>
          <w:sz w:val="28"/>
          <w:lang w:bidi="en-US"/>
        </w:rPr>
      </w:pPr>
      <w:r w:rsidRPr="00B037E8">
        <w:rPr>
          <w:rFonts w:ascii="Times New Roman" w:eastAsia="Times New Roman" w:hAnsi="Times New Roman" w:cs="Calibri"/>
          <w:b/>
          <w:bCs/>
          <w:sz w:val="24"/>
          <w:szCs w:val="24"/>
          <w:lang w:bidi="en-US"/>
        </w:rPr>
        <w:t>3.2.3. Дополнительные источники</w:t>
      </w:r>
    </w:p>
    <w:p w14:paraId="6A88B986" w14:textId="77777777" w:rsidR="00B037E8" w:rsidRPr="00B037E8" w:rsidRDefault="00B037E8" w:rsidP="00B037E8">
      <w:pPr>
        <w:tabs>
          <w:tab w:val="left" w:pos="426"/>
        </w:tabs>
        <w:spacing w:after="0" w:line="276" w:lineRule="auto"/>
        <w:jc w:val="both"/>
        <w:rPr>
          <w:rFonts w:ascii="Times New Roman" w:eastAsia="Times New Roman" w:hAnsi="Times New Roman" w:cs="Calibri"/>
          <w:b/>
          <w:sz w:val="28"/>
          <w:lang w:bidi="en-US"/>
        </w:rPr>
      </w:pPr>
    </w:p>
    <w:p w14:paraId="1A42308F" w14:textId="77777777" w:rsidR="00B037E8" w:rsidRPr="00B037E8" w:rsidRDefault="00B037E8" w:rsidP="00B72C82">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 xml:space="preserve">Академический школьный учебник История России 20 начала 21 века / под </w:t>
      </w:r>
      <w:proofErr w:type="spellStart"/>
      <w:r w:rsidRPr="00B037E8">
        <w:rPr>
          <w:rFonts w:ascii="Times New Roman" w:eastAsia="Times New Roman" w:hAnsi="Times New Roman" w:cs="Calibri"/>
          <w:sz w:val="24"/>
          <w:szCs w:val="24"/>
          <w:lang w:eastAsia="zh-CN"/>
        </w:rPr>
        <w:t>ред.А.О</w:t>
      </w:r>
      <w:proofErr w:type="spellEnd"/>
      <w:r w:rsidRPr="00B037E8">
        <w:rPr>
          <w:rFonts w:ascii="Times New Roman" w:eastAsia="Times New Roman" w:hAnsi="Times New Roman" w:cs="Calibri"/>
          <w:sz w:val="24"/>
          <w:szCs w:val="24"/>
          <w:lang w:eastAsia="zh-CN"/>
        </w:rPr>
        <w:t xml:space="preserve">. </w:t>
      </w:r>
      <w:proofErr w:type="spellStart"/>
      <w:r w:rsidRPr="00B037E8">
        <w:rPr>
          <w:rFonts w:ascii="Times New Roman" w:eastAsia="Times New Roman" w:hAnsi="Times New Roman" w:cs="Calibri"/>
          <w:sz w:val="24"/>
          <w:szCs w:val="24"/>
          <w:lang w:eastAsia="zh-CN"/>
        </w:rPr>
        <w:t>Чубарьяна</w:t>
      </w:r>
      <w:proofErr w:type="spellEnd"/>
      <w:r w:rsidRPr="00B037E8">
        <w:rPr>
          <w:rFonts w:ascii="Times New Roman" w:eastAsia="Times New Roman" w:hAnsi="Times New Roman" w:cs="Calibri"/>
          <w:sz w:val="24"/>
          <w:szCs w:val="24"/>
          <w:lang w:eastAsia="zh-CN"/>
        </w:rPr>
        <w:t>. –М.: Просвещение, 2018. – 304с.</w:t>
      </w:r>
    </w:p>
    <w:p w14:paraId="784DA07C" w14:textId="77777777" w:rsidR="00B037E8" w:rsidRPr="00B037E8" w:rsidRDefault="00B037E8" w:rsidP="00B72C82">
      <w:pPr>
        <w:numPr>
          <w:ilvl w:val="0"/>
          <w:numId w:val="8"/>
        </w:numPr>
        <w:tabs>
          <w:tab w:val="left" w:pos="426"/>
        </w:tabs>
        <w:spacing w:after="0" w:line="240" w:lineRule="auto"/>
        <w:contextualSpacing/>
        <w:jc w:val="both"/>
        <w:rPr>
          <w:rFonts w:ascii="Times New Roman" w:eastAsia="Times New Roman" w:hAnsi="Times New Roman" w:cs="Calibri"/>
          <w:sz w:val="24"/>
          <w:szCs w:val="24"/>
          <w:lang w:bidi="en-US"/>
        </w:rPr>
      </w:pPr>
      <w:r w:rsidRPr="00B037E8">
        <w:rPr>
          <w:rFonts w:ascii="Times New Roman" w:eastAsia="Times New Roman" w:hAnsi="Times New Roman" w:cs="Calibri"/>
          <w:sz w:val="24"/>
          <w:szCs w:val="24"/>
          <w:lang w:bidi="en-US"/>
        </w:rPr>
        <w:t>Самыгин П.С. История. Учебник для средних специальных учебных заведений / П.С. Самыгин. – М.: Феникс, 2020. - 479с</w:t>
      </w:r>
    </w:p>
    <w:p w14:paraId="55129A46"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Calibri"/>
          <w:sz w:val="28"/>
          <w:szCs w:val="28"/>
          <w:lang w:bidi="en-US"/>
        </w:rPr>
      </w:pPr>
    </w:p>
    <w:p w14:paraId="45B5588E"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5913135B"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4BDA66BF"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14A47B51"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051B824F"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0B62C6CD"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67715F7E"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03694762"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78E42F93"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65020459"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196DC48B"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2319C5CA"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ascii="Times New Roman" w:eastAsia="Times New Roman" w:hAnsi="Times New Roman" w:cs="Calibri"/>
          <w:b/>
          <w:bCs/>
          <w:sz w:val="28"/>
          <w:szCs w:val="28"/>
          <w:lang w:eastAsia="zh-CN"/>
        </w:rPr>
      </w:pPr>
    </w:p>
    <w:p w14:paraId="2EC5A030" w14:textId="77777777" w:rsidR="00B037E8" w:rsidRPr="00B037E8" w:rsidRDefault="00B037E8" w:rsidP="00B037E8">
      <w:pPr>
        <w:spacing w:after="200" w:line="276" w:lineRule="auto"/>
        <w:jc w:val="center"/>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lastRenderedPageBreak/>
        <w:t xml:space="preserve">4. КОНТРОЛЬ И ОЦЕНКА РЕЗУЛЬТАТОВ ОСВОЕНИЯ </w:t>
      </w:r>
      <w:r w:rsidRPr="00B037E8">
        <w:rPr>
          <w:rFonts w:ascii="Times New Roman" w:eastAsia="Times New Roman" w:hAnsi="Times New Roman" w:cs="Calibri"/>
          <w:b/>
          <w:sz w:val="24"/>
          <w:szCs w:val="24"/>
          <w:lang w:eastAsia="zh-CN"/>
        </w:rPr>
        <w:br/>
        <w:t>УЧЕБНОЙ ДИСЦИПЛИНЫ</w:t>
      </w:r>
    </w:p>
    <w:p w14:paraId="6AD07A06" w14:textId="77777777" w:rsidR="00B037E8" w:rsidRPr="00B037E8" w:rsidRDefault="00B037E8" w:rsidP="00B037E8">
      <w:pPr>
        <w:widowControl w:val="0"/>
        <w:spacing w:after="0" w:line="276" w:lineRule="auto"/>
        <w:ind w:firstLine="709"/>
        <w:jc w:val="both"/>
        <w:rPr>
          <w:rFonts w:ascii="Times New Roman" w:eastAsia="Times New Roman" w:hAnsi="Times New Roman" w:cs="Calibri"/>
          <w:sz w:val="24"/>
          <w:szCs w:val="24"/>
          <w:lang w:eastAsia="zh-CN"/>
        </w:rPr>
      </w:pPr>
    </w:p>
    <w:tbl>
      <w:tblPr>
        <w:tblW w:w="9585" w:type="dxa"/>
        <w:tblInd w:w="-118" w:type="dxa"/>
        <w:tblLayout w:type="fixed"/>
        <w:tblLook w:val="04A0" w:firstRow="1" w:lastRow="0" w:firstColumn="1" w:lastColumn="0" w:noHBand="0" w:noVBand="1"/>
      </w:tblPr>
      <w:tblGrid>
        <w:gridCol w:w="3190"/>
        <w:gridCol w:w="3192"/>
        <w:gridCol w:w="3203"/>
      </w:tblGrid>
      <w:tr w:rsidR="007227EF" w:rsidRPr="00B037E8" w14:paraId="6426A6DA" w14:textId="77777777" w:rsidTr="007227EF">
        <w:tc>
          <w:tcPr>
            <w:tcW w:w="3190" w:type="dxa"/>
            <w:tcBorders>
              <w:top w:val="single" w:sz="4" w:space="0" w:color="000000"/>
              <w:left w:val="single" w:sz="4" w:space="0" w:color="000000"/>
              <w:bottom w:val="single" w:sz="4" w:space="0" w:color="000000"/>
              <w:right w:val="single" w:sz="4" w:space="0" w:color="000000"/>
            </w:tcBorders>
            <w:hideMark/>
          </w:tcPr>
          <w:p w14:paraId="5AE62965" w14:textId="69584BE6" w:rsidR="007227EF" w:rsidRPr="00B037E8" w:rsidRDefault="007227EF" w:rsidP="007227EF">
            <w:pPr>
              <w:spacing w:after="200" w:line="276" w:lineRule="auto"/>
              <w:jc w:val="center"/>
              <w:rPr>
                <w:rFonts w:ascii="Times New Roman" w:eastAsia="Calibri" w:hAnsi="Times New Roman" w:cs="Calibri"/>
                <w:b/>
                <w:sz w:val="24"/>
                <w:szCs w:val="24"/>
                <w:lang w:eastAsia="zh-CN" w:bidi="hi-IN"/>
              </w:rPr>
            </w:pPr>
            <w:r w:rsidRPr="00315F34">
              <w:rPr>
                <w:rFonts w:ascii="Times New Roman" w:hAnsi="Times New Roman"/>
                <w:b/>
                <w:bCs/>
                <w:i/>
              </w:rPr>
              <w:t>Результаты обучения</w:t>
            </w:r>
          </w:p>
        </w:tc>
        <w:tc>
          <w:tcPr>
            <w:tcW w:w="3192" w:type="dxa"/>
            <w:tcBorders>
              <w:top w:val="single" w:sz="4" w:space="0" w:color="000000"/>
              <w:left w:val="single" w:sz="4" w:space="0" w:color="000000"/>
              <w:bottom w:val="single" w:sz="4" w:space="0" w:color="000000"/>
              <w:right w:val="single" w:sz="4" w:space="0" w:color="000000"/>
            </w:tcBorders>
            <w:hideMark/>
          </w:tcPr>
          <w:p w14:paraId="4ACEF337" w14:textId="0B0568B4" w:rsidR="007227EF" w:rsidRPr="00B037E8" w:rsidRDefault="007227EF" w:rsidP="007227EF">
            <w:pPr>
              <w:spacing w:after="200" w:line="276" w:lineRule="auto"/>
              <w:jc w:val="center"/>
              <w:rPr>
                <w:rFonts w:ascii="Times New Roman" w:eastAsia="Calibri" w:hAnsi="Times New Roman" w:cs="Calibri"/>
                <w:b/>
                <w:sz w:val="24"/>
                <w:szCs w:val="24"/>
                <w:lang w:eastAsia="zh-CN" w:bidi="hi-IN"/>
              </w:rPr>
            </w:pPr>
            <w:r w:rsidRPr="00315F34">
              <w:rPr>
                <w:rFonts w:ascii="Times New Roman" w:hAnsi="Times New Roman"/>
                <w:b/>
                <w:bCs/>
                <w:i/>
              </w:rPr>
              <w:t>Критерии оценки</w:t>
            </w:r>
          </w:p>
        </w:tc>
        <w:tc>
          <w:tcPr>
            <w:tcW w:w="3203" w:type="dxa"/>
            <w:tcBorders>
              <w:top w:val="single" w:sz="4" w:space="0" w:color="000000"/>
              <w:left w:val="single" w:sz="4" w:space="0" w:color="000000"/>
              <w:bottom w:val="single" w:sz="4" w:space="0" w:color="000000"/>
              <w:right w:val="single" w:sz="4" w:space="0" w:color="000000"/>
            </w:tcBorders>
            <w:hideMark/>
          </w:tcPr>
          <w:p w14:paraId="00555190" w14:textId="17C1CA5C" w:rsidR="007227EF" w:rsidRPr="00B037E8" w:rsidRDefault="007227EF" w:rsidP="007227EF">
            <w:pPr>
              <w:spacing w:after="200" w:line="276" w:lineRule="auto"/>
              <w:jc w:val="center"/>
              <w:rPr>
                <w:rFonts w:ascii="Calibri" w:eastAsia="Times New Roman" w:hAnsi="Calibri" w:cs="Calibri"/>
                <w:lang w:eastAsia="zh-CN" w:bidi="hi-IN"/>
              </w:rPr>
            </w:pPr>
            <w:r w:rsidRPr="00315F34">
              <w:rPr>
                <w:rFonts w:ascii="Times New Roman" w:hAnsi="Times New Roman"/>
                <w:b/>
                <w:bCs/>
                <w:i/>
              </w:rPr>
              <w:t>Методы оценки</w:t>
            </w:r>
          </w:p>
        </w:tc>
      </w:tr>
      <w:tr w:rsidR="00B037E8" w:rsidRPr="00B037E8" w14:paraId="395D02AF" w14:textId="77777777" w:rsidTr="007227EF">
        <w:tc>
          <w:tcPr>
            <w:tcW w:w="3190" w:type="dxa"/>
            <w:tcBorders>
              <w:top w:val="single" w:sz="4" w:space="0" w:color="000000"/>
              <w:left w:val="single" w:sz="4" w:space="0" w:color="000000"/>
              <w:bottom w:val="single" w:sz="4" w:space="0" w:color="000000"/>
              <w:right w:val="single" w:sz="4" w:space="0" w:color="000000"/>
            </w:tcBorders>
            <w:hideMark/>
          </w:tcPr>
          <w:p w14:paraId="39DBD31D" w14:textId="77777777" w:rsidR="00B037E8" w:rsidRPr="00B037E8" w:rsidRDefault="00B037E8" w:rsidP="00B037E8">
            <w:pPr>
              <w:spacing w:after="200" w:line="276" w:lineRule="auto"/>
              <w:rPr>
                <w:rFonts w:ascii="Calibri" w:eastAsia="Times New Roman" w:hAnsi="Calibri" w:cs="Calibri"/>
                <w:lang w:eastAsia="zh-CN" w:bidi="hi-IN"/>
              </w:rPr>
            </w:pPr>
            <w:r w:rsidRPr="00B037E8">
              <w:rPr>
                <w:rFonts w:ascii="Times New Roman" w:eastAsia="Calibri" w:hAnsi="Times New Roman" w:cs="Calibri"/>
                <w:sz w:val="24"/>
                <w:szCs w:val="24"/>
                <w:u w:val="single"/>
                <w:lang w:eastAsia="zh-CN" w:bidi="hi-IN"/>
              </w:rPr>
              <w:t>Знание</w:t>
            </w:r>
            <w:r w:rsidRPr="00B037E8">
              <w:rPr>
                <w:rFonts w:ascii="Times New Roman" w:eastAsia="Calibri" w:hAnsi="Times New Roman" w:cs="Calibri"/>
                <w:sz w:val="24"/>
                <w:szCs w:val="24"/>
                <w:lang w:eastAsia="zh-CN" w:bidi="hi-IN"/>
              </w:rPr>
              <w:t xml:space="preserve"> основных направлений развития ключевых регионов мира на рубеже XX – XXI веков. </w:t>
            </w:r>
          </w:p>
          <w:p w14:paraId="413EC033" w14:textId="77777777" w:rsidR="00B037E8" w:rsidRPr="00B037E8" w:rsidRDefault="00B037E8" w:rsidP="00B037E8">
            <w:pPr>
              <w:spacing w:after="200" w:line="276" w:lineRule="auto"/>
              <w:rPr>
                <w:rFonts w:ascii="Calibri" w:eastAsia="Times New Roman" w:hAnsi="Calibri" w:cs="Calibri"/>
                <w:lang w:eastAsia="zh-CN" w:bidi="hi-IN"/>
              </w:rPr>
            </w:pPr>
            <w:r w:rsidRPr="00B037E8">
              <w:rPr>
                <w:rFonts w:ascii="Times New Roman" w:eastAsia="Calibri" w:hAnsi="Times New Roman" w:cs="Calibri"/>
                <w:sz w:val="24"/>
                <w:szCs w:val="24"/>
                <w:u w:val="single"/>
                <w:lang w:eastAsia="zh-CN" w:bidi="hi-IN"/>
              </w:rPr>
              <w:t>Знание</w:t>
            </w:r>
            <w:r w:rsidRPr="00B037E8">
              <w:rPr>
                <w:rFonts w:ascii="Times New Roman" w:eastAsia="Calibri" w:hAnsi="Times New Roman" w:cs="Calibri"/>
                <w:sz w:val="24"/>
                <w:szCs w:val="24"/>
                <w:lang w:eastAsia="zh-CN" w:bidi="hi-IN"/>
              </w:rPr>
              <w:t xml:space="preserve"> сущности и причин локальных, региональных, межгосударственных конфликтов в конце XX – начале XXI вв. </w:t>
            </w:r>
          </w:p>
          <w:p w14:paraId="1F603501" w14:textId="77777777" w:rsidR="00B037E8" w:rsidRPr="00B037E8" w:rsidRDefault="00B037E8" w:rsidP="00B037E8">
            <w:pPr>
              <w:spacing w:after="200" w:line="276" w:lineRule="auto"/>
              <w:rPr>
                <w:rFonts w:ascii="Calibri" w:eastAsia="Times New Roman" w:hAnsi="Calibri" w:cs="Calibri"/>
                <w:lang w:eastAsia="zh-CN" w:bidi="hi-IN"/>
              </w:rPr>
            </w:pPr>
            <w:r w:rsidRPr="00B037E8">
              <w:rPr>
                <w:rFonts w:ascii="Times New Roman" w:eastAsia="Calibri" w:hAnsi="Times New Roman" w:cs="Calibri"/>
                <w:sz w:val="24"/>
                <w:szCs w:val="24"/>
                <w:u w:val="single"/>
                <w:lang w:eastAsia="zh-CN" w:bidi="hi-IN"/>
              </w:rPr>
              <w:t>Знание</w:t>
            </w:r>
            <w:r w:rsidRPr="00B037E8">
              <w:rPr>
                <w:rFonts w:ascii="Times New Roman" w:eastAsia="Calibri" w:hAnsi="Times New Roman" w:cs="Calibri"/>
                <w:sz w:val="24"/>
                <w:szCs w:val="24"/>
                <w:lang w:eastAsia="zh-CN" w:bidi="hi-IN"/>
              </w:rPr>
              <w:t xml:space="preserve"> основных процессов (интеграционных, поликультурных, миграционных и иных) политического и экономического развития ведущих государств и регионов мира; </w:t>
            </w:r>
          </w:p>
          <w:p w14:paraId="48DE1DFC"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 xml:space="preserve">Знание назначения ООН, НАТО, ЕС и других организаций и основных направлений их деятельности; </w:t>
            </w:r>
          </w:p>
          <w:p w14:paraId="0C313659"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Знание сведений о роли науки, культуры и религии в сохранении и укреплений национальных и государственных традиций</w:t>
            </w:r>
          </w:p>
          <w:p w14:paraId="56FEBA17" w14:textId="77777777" w:rsidR="00B037E8" w:rsidRPr="00B037E8" w:rsidRDefault="00B037E8" w:rsidP="00B037E8">
            <w:pPr>
              <w:spacing w:after="200" w:line="276" w:lineRule="auto"/>
              <w:rPr>
                <w:rFonts w:ascii="Times New Roman" w:eastAsia="Calibri" w:hAnsi="Times New Roman" w:cs="Calibri"/>
                <w:b/>
                <w:sz w:val="24"/>
                <w:szCs w:val="24"/>
                <w:lang w:eastAsia="zh-CN" w:bidi="hi-IN"/>
              </w:rPr>
            </w:pPr>
            <w:r w:rsidRPr="00B037E8">
              <w:rPr>
                <w:rFonts w:ascii="Times New Roman" w:eastAsia="Calibri" w:hAnsi="Times New Roman" w:cs="Calibri"/>
                <w:sz w:val="24"/>
                <w:szCs w:val="24"/>
                <w:lang w:eastAsia="zh-CN" w:bidi="hi-IN"/>
              </w:rPr>
              <w:t>Знание содержания и назначения важнейших правовых и законодательных актов мирового и регионального значения.</w:t>
            </w:r>
          </w:p>
        </w:tc>
        <w:tc>
          <w:tcPr>
            <w:tcW w:w="3192" w:type="dxa"/>
            <w:tcBorders>
              <w:top w:val="single" w:sz="4" w:space="0" w:color="000000"/>
              <w:left w:val="single" w:sz="4" w:space="0" w:color="000000"/>
              <w:bottom w:val="single" w:sz="4" w:space="0" w:color="000000"/>
              <w:right w:val="single" w:sz="4" w:space="0" w:color="000000"/>
            </w:tcBorders>
          </w:tcPr>
          <w:p w14:paraId="0535E252"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 xml:space="preserve">Демонстрирует </w:t>
            </w:r>
            <w:proofErr w:type="gramStart"/>
            <w:r w:rsidRPr="00B037E8">
              <w:rPr>
                <w:rFonts w:ascii="Times New Roman" w:eastAsia="Calibri" w:hAnsi="Times New Roman" w:cs="Calibri"/>
                <w:sz w:val="24"/>
                <w:szCs w:val="24"/>
                <w:lang w:eastAsia="zh-CN" w:bidi="hi-IN"/>
              </w:rPr>
              <w:t>уверенное  знание</w:t>
            </w:r>
            <w:proofErr w:type="gramEnd"/>
            <w:r w:rsidRPr="00B037E8">
              <w:rPr>
                <w:rFonts w:ascii="Times New Roman" w:eastAsia="Calibri" w:hAnsi="Times New Roman" w:cs="Calibri"/>
                <w:sz w:val="24"/>
                <w:szCs w:val="24"/>
                <w:lang w:eastAsia="zh-CN" w:bidi="hi-IN"/>
              </w:rPr>
              <w:t xml:space="preserve"> материала курса, владеет понятиями, датами</w:t>
            </w:r>
          </w:p>
          <w:p w14:paraId="7F380EB8"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Логично и ясно излагается материал на основе полученных знаний, не требует дополнительных пояснений.</w:t>
            </w:r>
          </w:p>
          <w:p w14:paraId="2499AC1F"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 xml:space="preserve">Дает </w:t>
            </w:r>
            <w:proofErr w:type="gramStart"/>
            <w:r w:rsidRPr="00B037E8">
              <w:rPr>
                <w:rFonts w:ascii="Times New Roman" w:eastAsia="Calibri" w:hAnsi="Times New Roman" w:cs="Calibri"/>
                <w:sz w:val="24"/>
                <w:szCs w:val="24"/>
                <w:lang w:eastAsia="zh-CN" w:bidi="hi-IN"/>
              </w:rPr>
              <w:t>характеристику  программы</w:t>
            </w:r>
            <w:proofErr w:type="gramEnd"/>
            <w:r w:rsidRPr="00B037E8">
              <w:rPr>
                <w:rFonts w:ascii="Times New Roman" w:eastAsia="Calibri" w:hAnsi="Times New Roman" w:cs="Calibri"/>
                <w:sz w:val="24"/>
                <w:szCs w:val="24"/>
                <w:lang w:eastAsia="zh-CN" w:bidi="hi-IN"/>
              </w:rPr>
              <w:t xml:space="preserve"> и деятельности того или иного политического деятеля указанного периода  </w:t>
            </w:r>
          </w:p>
          <w:p w14:paraId="366CDDBB"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proofErr w:type="gramStart"/>
            <w:r w:rsidRPr="00B037E8">
              <w:rPr>
                <w:rFonts w:ascii="Times New Roman" w:eastAsia="Calibri" w:hAnsi="Times New Roman" w:cs="Calibri"/>
                <w:sz w:val="24"/>
                <w:szCs w:val="24"/>
                <w:lang w:eastAsia="zh-CN" w:bidi="hi-IN"/>
              </w:rPr>
              <w:t>Уверенно  ориентируется</w:t>
            </w:r>
            <w:proofErr w:type="gramEnd"/>
            <w:r w:rsidRPr="00B037E8">
              <w:rPr>
                <w:rFonts w:ascii="Times New Roman" w:eastAsia="Calibri" w:hAnsi="Times New Roman" w:cs="Calibri"/>
                <w:sz w:val="24"/>
                <w:szCs w:val="24"/>
                <w:lang w:eastAsia="zh-CN" w:bidi="hi-IN"/>
              </w:rPr>
              <w:t xml:space="preserve"> в истории изучаемого периода.</w:t>
            </w:r>
          </w:p>
          <w:p w14:paraId="098318D1"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Успешно применяет свои знания по курсу «История» в повседневной и профессиональной деятельности</w:t>
            </w:r>
          </w:p>
          <w:p w14:paraId="055BC127"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p>
        </w:tc>
        <w:tc>
          <w:tcPr>
            <w:tcW w:w="3203" w:type="dxa"/>
            <w:tcBorders>
              <w:top w:val="single" w:sz="4" w:space="0" w:color="000000"/>
              <w:left w:val="single" w:sz="4" w:space="0" w:color="000000"/>
              <w:bottom w:val="single" w:sz="4" w:space="0" w:color="000000"/>
              <w:right w:val="single" w:sz="4" w:space="0" w:color="000000"/>
            </w:tcBorders>
            <w:hideMark/>
          </w:tcPr>
          <w:p w14:paraId="2C0DA3A0" w14:textId="77777777" w:rsidR="00B037E8" w:rsidRPr="00B037E8" w:rsidRDefault="00B037E8" w:rsidP="00B037E8">
            <w:pPr>
              <w:spacing w:after="200" w:line="276" w:lineRule="auto"/>
              <w:jc w:val="center"/>
              <w:rPr>
                <w:rFonts w:ascii="Times New Roman" w:eastAsia="Calibri" w:hAnsi="Times New Roman" w:cs="Calibri"/>
                <w:sz w:val="24"/>
                <w:szCs w:val="24"/>
                <w:lang w:eastAsia="zh-CN" w:bidi="hi-IN"/>
              </w:rPr>
            </w:pPr>
            <w:r w:rsidRPr="00B037E8">
              <w:rPr>
                <w:rFonts w:ascii="Times New Roman" w:eastAsia="Times New Roman" w:hAnsi="Times New Roman" w:cs="Calibri"/>
                <w:bCs/>
                <w:lang w:eastAsia="zh-CN" w:bidi="hi-IN"/>
              </w:rPr>
              <w:t>Экспертное наблюдение за ходом выполнения практических заданий и семинаров</w:t>
            </w:r>
          </w:p>
          <w:p w14:paraId="224AFC48" w14:textId="77777777" w:rsidR="00B037E8" w:rsidRPr="00B037E8" w:rsidRDefault="00B037E8" w:rsidP="00B037E8">
            <w:pPr>
              <w:spacing w:after="200" w:line="276" w:lineRule="auto"/>
              <w:jc w:val="center"/>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 xml:space="preserve">Экспертная оценка результатов составления конспектов, выступления </w:t>
            </w:r>
            <w:proofErr w:type="gramStart"/>
            <w:r w:rsidRPr="00B037E8">
              <w:rPr>
                <w:rFonts w:ascii="Times New Roman" w:eastAsia="Calibri" w:hAnsi="Times New Roman" w:cs="Calibri"/>
                <w:sz w:val="24"/>
                <w:szCs w:val="24"/>
                <w:lang w:eastAsia="zh-CN" w:bidi="hi-IN"/>
              </w:rPr>
              <w:t>обучающихся  с</w:t>
            </w:r>
            <w:proofErr w:type="gramEnd"/>
            <w:r w:rsidRPr="00B037E8">
              <w:rPr>
                <w:rFonts w:ascii="Times New Roman" w:eastAsia="Calibri" w:hAnsi="Times New Roman" w:cs="Calibri"/>
                <w:sz w:val="24"/>
                <w:szCs w:val="24"/>
                <w:lang w:eastAsia="zh-CN" w:bidi="hi-IN"/>
              </w:rPr>
              <w:t xml:space="preserve"> докладами, сообщениями, ответы на вопросы</w:t>
            </w:r>
          </w:p>
          <w:p w14:paraId="31BD10C0" w14:textId="77777777" w:rsidR="00B037E8" w:rsidRPr="00B037E8" w:rsidRDefault="00B037E8" w:rsidP="00B037E8">
            <w:pPr>
              <w:spacing w:after="200" w:line="276" w:lineRule="auto"/>
              <w:jc w:val="center"/>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 xml:space="preserve">Экспертная оценка выполнения самостоятельных работ и контрольной работы, </w:t>
            </w:r>
          </w:p>
          <w:p w14:paraId="3D38713D" w14:textId="77777777" w:rsidR="00B037E8" w:rsidRPr="00B037E8" w:rsidRDefault="00B037E8" w:rsidP="00B037E8">
            <w:pPr>
              <w:spacing w:after="200" w:line="276" w:lineRule="auto"/>
              <w:jc w:val="center"/>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Экспертная оценка сдачи дифференцированного зачёта</w:t>
            </w:r>
          </w:p>
        </w:tc>
      </w:tr>
      <w:tr w:rsidR="00B037E8" w:rsidRPr="00B037E8" w14:paraId="48EBD5B6" w14:textId="77777777" w:rsidTr="007227EF">
        <w:tc>
          <w:tcPr>
            <w:tcW w:w="3190" w:type="dxa"/>
            <w:tcBorders>
              <w:top w:val="single" w:sz="4" w:space="0" w:color="000000"/>
              <w:left w:val="single" w:sz="4" w:space="0" w:color="000000"/>
              <w:bottom w:val="single" w:sz="4" w:space="0" w:color="000000"/>
              <w:right w:val="single" w:sz="4" w:space="0" w:color="000000"/>
            </w:tcBorders>
            <w:hideMark/>
          </w:tcPr>
          <w:p w14:paraId="403CBF07" w14:textId="77777777" w:rsidR="00B037E8" w:rsidRPr="00B037E8" w:rsidRDefault="00B037E8" w:rsidP="00B037E8">
            <w:pPr>
              <w:spacing w:after="200" w:line="276" w:lineRule="auto"/>
              <w:rPr>
                <w:rFonts w:ascii="Calibri" w:eastAsia="Times New Roman" w:hAnsi="Calibri" w:cs="Calibri"/>
                <w:lang w:eastAsia="zh-CN" w:bidi="hi-IN"/>
              </w:rPr>
            </w:pPr>
            <w:r w:rsidRPr="00B037E8">
              <w:rPr>
                <w:rFonts w:ascii="Times New Roman" w:eastAsia="Calibri" w:hAnsi="Times New Roman" w:cs="Calibri"/>
                <w:sz w:val="24"/>
                <w:szCs w:val="24"/>
                <w:u w:val="single"/>
                <w:lang w:eastAsia="zh-CN" w:bidi="hi-IN"/>
              </w:rPr>
              <w:t>Умение</w:t>
            </w:r>
            <w:r w:rsidRPr="00B037E8">
              <w:rPr>
                <w:rFonts w:ascii="Times New Roman" w:eastAsia="Calibri" w:hAnsi="Times New Roman" w:cs="Calibri"/>
                <w:sz w:val="24"/>
                <w:szCs w:val="24"/>
                <w:lang w:eastAsia="zh-CN" w:bidi="hi-IN"/>
              </w:rPr>
              <w:t xml:space="preserve"> ориентироваться в современной экономической, политической и культурной ситуации в России и мире </w:t>
            </w:r>
          </w:p>
          <w:p w14:paraId="75794602" w14:textId="77777777" w:rsidR="00B037E8" w:rsidRPr="00B037E8" w:rsidRDefault="00B037E8" w:rsidP="00B037E8">
            <w:pPr>
              <w:spacing w:after="200" w:line="276" w:lineRule="auto"/>
              <w:rPr>
                <w:rFonts w:ascii="Calibri" w:eastAsia="Times New Roman" w:hAnsi="Calibri" w:cs="Calibri"/>
                <w:lang w:eastAsia="zh-CN" w:bidi="hi-IN"/>
              </w:rPr>
            </w:pPr>
            <w:r w:rsidRPr="00B037E8">
              <w:rPr>
                <w:rFonts w:ascii="Times New Roman" w:eastAsia="Calibri" w:hAnsi="Times New Roman" w:cs="Calibri"/>
                <w:sz w:val="24"/>
                <w:szCs w:val="24"/>
                <w:u w:val="single"/>
                <w:lang w:eastAsia="zh-CN" w:bidi="hi-IN"/>
              </w:rPr>
              <w:lastRenderedPageBreak/>
              <w:t>Умение</w:t>
            </w:r>
            <w:r w:rsidRPr="00B037E8">
              <w:rPr>
                <w:rFonts w:ascii="Times New Roman" w:eastAsia="Calibri" w:hAnsi="Times New Roman" w:cs="Calibri"/>
                <w:sz w:val="24"/>
                <w:szCs w:val="24"/>
                <w:lang w:eastAsia="zh-CN" w:bidi="hi-IN"/>
              </w:rPr>
              <w:t xml:space="preserve"> выявлять взаимосвязь отечественных, региональных, мировых социально экономических, политических и культурных проблем.</w:t>
            </w:r>
          </w:p>
        </w:tc>
        <w:tc>
          <w:tcPr>
            <w:tcW w:w="3192" w:type="dxa"/>
            <w:tcBorders>
              <w:top w:val="single" w:sz="4" w:space="0" w:color="000000"/>
              <w:left w:val="single" w:sz="4" w:space="0" w:color="000000"/>
              <w:bottom w:val="single" w:sz="4" w:space="0" w:color="000000"/>
              <w:right w:val="single" w:sz="4" w:space="0" w:color="000000"/>
            </w:tcBorders>
            <w:hideMark/>
          </w:tcPr>
          <w:p w14:paraId="487FAC18"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lastRenderedPageBreak/>
              <w:t xml:space="preserve">Отвечает на все дополнительные вопросы.  </w:t>
            </w:r>
          </w:p>
          <w:p w14:paraId="64F9E7D0"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proofErr w:type="gramStart"/>
            <w:r w:rsidRPr="00B037E8">
              <w:rPr>
                <w:rFonts w:ascii="Times New Roman" w:eastAsia="Calibri" w:hAnsi="Times New Roman" w:cs="Calibri"/>
                <w:sz w:val="24"/>
                <w:szCs w:val="24"/>
                <w:lang w:eastAsia="zh-CN" w:bidi="hi-IN"/>
              </w:rPr>
              <w:lastRenderedPageBreak/>
              <w:t>Уверенно  выполняет</w:t>
            </w:r>
            <w:proofErr w:type="gramEnd"/>
            <w:r w:rsidRPr="00B037E8">
              <w:rPr>
                <w:rFonts w:ascii="Times New Roman" w:eastAsia="Calibri" w:hAnsi="Times New Roman" w:cs="Calibri"/>
                <w:sz w:val="24"/>
                <w:szCs w:val="24"/>
                <w:lang w:eastAsia="zh-CN" w:bidi="hi-IN"/>
              </w:rPr>
              <w:t xml:space="preserve"> самостоятельные работы, контрольную работу по дисциплине. </w:t>
            </w:r>
          </w:p>
          <w:p w14:paraId="623F0142"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Самостоятельно готовит доклады и сообщения на семинарские занятия.</w:t>
            </w:r>
          </w:p>
          <w:p w14:paraId="262033FE"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Самостоятельно, логично и аргументированно выдвигает и защищает свою точку зрения по важнейшим проблемам изучаемого исторического периода и современности в докладах, сообщениях и рефератах.</w:t>
            </w:r>
          </w:p>
          <w:p w14:paraId="3C776A25" w14:textId="77777777" w:rsidR="00B037E8" w:rsidRPr="00B037E8" w:rsidRDefault="00B037E8" w:rsidP="00B037E8">
            <w:pPr>
              <w:spacing w:after="200" w:line="276" w:lineRule="auto"/>
              <w:rPr>
                <w:rFonts w:ascii="Calibri" w:eastAsia="Times New Roman" w:hAnsi="Calibri" w:cs="Calibri"/>
                <w:lang w:eastAsia="zh-CN" w:bidi="hi-IN"/>
              </w:rPr>
            </w:pPr>
            <w:r w:rsidRPr="00B037E8">
              <w:rPr>
                <w:rFonts w:ascii="Times New Roman" w:eastAsia="Calibri" w:hAnsi="Times New Roman" w:cs="Calibri"/>
                <w:sz w:val="24"/>
                <w:szCs w:val="24"/>
                <w:lang w:eastAsia="zh-CN" w:bidi="hi-IN"/>
              </w:rPr>
              <w:t xml:space="preserve">Выступает и участвует </w:t>
            </w:r>
            <w:proofErr w:type="gramStart"/>
            <w:r w:rsidRPr="00B037E8">
              <w:rPr>
                <w:rFonts w:ascii="Times New Roman" w:eastAsia="Calibri" w:hAnsi="Times New Roman" w:cs="Calibri"/>
                <w:sz w:val="24"/>
                <w:szCs w:val="24"/>
                <w:lang w:eastAsia="zh-CN" w:bidi="hi-IN"/>
              </w:rPr>
              <w:t xml:space="preserve">в </w:t>
            </w:r>
            <w:r w:rsidRPr="00B037E8">
              <w:rPr>
                <w:rFonts w:ascii="Calibri" w:eastAsia="Calibri" w:hAnsi="Calibri" w:cs="Calibri"/>
                <w:lang w:eastAsia="zh-CN" w:bidi="hi-IN"/>
              </w:rPr>
              <w:t xml:space="preserve"> </w:t>
            </w:r>
            <w:r w:rsidRPr="00B037E8">
              <w:rPr>
                <w:rFonts w:ascii="Times New Roman" w:eastAsia="Calibri" w:hAnsi="Times New Roman" w:cs="Calibri"/>
                <w:sz w:val="24"/>
                <w:szCs w:val="24"/>
                <w:lang w:eastAsia="zh-CN" w:bidi="hi-IN"/>
              </w:rPr>
              <w:t>дискуссиях</w:t>
            </w:r>
            <w:proofErr w:type="gramEnd"/>
            <w:r w:rsidRPr="00B037E8">
              <w:rPr>
                <w:rFonts w:ascii="Times New Roman" w:eastAsia="Calibri" w:hAnsi="Times New Roman" w:cs="Calibri"/>
                <w:sz w:val="24"/>
                <w:szCs w:val="24"/>
                <w:lang w:eastAsia="zh-CN" w:bidi="hi-IN"/>
              </w:rPr>
              <w:t xml:space="preserve">. </w:t>
            </w:r>
          </w:p>
          <w:p w14:paraId="4C2FE33C"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 xml:space="preserve">Способен к анализу влияния событий истории и современности на свою </w:t>
            </w:r>
            <w:proofErr w:type="gramStart"/>
            <w:r w:rsidRPr="00B037E8">
              <w:rPr>
                <w:rFonts w:ascii="Times New Roman" w:eastAsia="Calibri" w:hAnsi="Times New Roman" w:cs="Calibri"/>
                <w:sz w:val="24"/>
                <w:szCs w:val="24"/>
                <w:lang w:eastAsia="zh-CN" w:bidi="hi-IN"/>
              </w:rPr>
              <w:t>профессиональную  сферу</w:t>
            </w:r>
            <w:proofErr w:type="gramEnd"/>
            <w:r w:rsidRPr="00B037E8">
              <w:rPr>
                <w:rFonts w:ascii="Times New Roman" w:eastAsia="Calibri" w:hAnsi="Times New Roman" w:cs="Calibri"/>
                <w:sz w:val="24"/>
                <w:szCs w:val="24"/>
                <w:lang w:eastAsia="zh-CN" w:bidi="hi-IN"/>
              </w:rPr>
              <w:t xml:space="preserve"> и сферу частной жизни.</w:t>
            </w:r>
          </w:p>
        </w:tc>
        <w:tc>
          <w:tcPr>
            <w:tcW w:w="3203" w:type="dxa"/>
            <w:tcBorders>
              <w:top w:val="single" w:sz="4" w:space="0" w:color="000000"/>
              <w:left w:val="single" w:sz="4" w:space="0" w:color="000000"/>
              <w:bottom w:val="single" w:sz="4" w:space="0" w:color="000000"/>
              <w:right w:val="single" w:sz="4" w:space="0" w:color="000000"/>
            </w:tcBorders>
            <w:hideMark/>
          </w:tcPr>
          <w:p w14:paraId="642D4DCF"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lastRenderedPageBreak/>
              <w:t xml:space="preserve">Экспертное наблюдение за ходом выполнения </w:t>
            </w:r>
            <w:proofErr w:type="spellStart"/>
            <w:r w:rsidRPr="00B037E8">
              <w:rPr>
                <w:rFonts w:ascii="Times New Roman" w:eastAsia="Calibri" w:hAnsi="Times New Roman" w:cs="Calibri"/>
                <w:sz w:val="24"/>
                <w:szCs w:val="24"/>
                <w:lang w:eastAsia="zh-CN" w:bidi="hi-IN"/>
              </w:rPr>
              <w:t>практи-ческих</w:t>
            </w:r>
            <w:proofErr w:type="spellEnd"/>
            <w:r w:rsidRPr="00B037E8">
              <w:rPr>
                <w:rFonts w:ascii="Times New Roman" w:eastAsia="Calibri" w:hAnsi="Times New Roman" w:cs="Calibri"/>
                <w:sz w:val="24"/>
                <w:szCs w:val="24"/>
                <w:lang w:eastAsia="zh-CN" w:bidi="hi-IN"/>
              </w:rPr>
              <w:t xml:space="preserve"> заданий и семинаров</w:t>
            </w:r>
          </w:p>
          <w:p w14:paraId="390EF64F"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 xml:space="preserve">Экспертная оценка результатов составления конспектов, выступлений с докладами, </w:t>
            </w:r>
            <w:r w:rsidRPr="00B037E8">
              <w:rPr>
                <w:rFonts w:ascii="Times New Roman" w:eastAsia="Calibri" w:hAnsi="Times New Roman" w:cs="Calibri"/>
                <w:sz w:val="24"/>
                <w:szCs w:val="24"/>
                <w:lang w:eastAsia="zh-CN" w:bidi="hi-IN"/>
              </w:rPr>
              <w:lastRenderedPageBreak/>
              <w:t>сообщениями, ответов на вопросы по темам.</w:t>
            </w:r>
          </w:p>
          <w:p w14:paraId="0E0C150F"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 xml:space="preserve">Экспертная оценка выполнения самостоятельных работ и контрольной работы, </w:t>
            </w:r>
          </w:p>
          <w:p w14:paraId="0090AA8F" w14:textId="77777777" w:rsidR="00B037E8" w:rsidRPr="00B037E8" w:rsidRDefault="00B037E8" w:rsidP="00B037E8">
            <w:pPr>
              <w:spacing w:after="200" w:line="276" w:lineRule="auto"/>
              <w:rPr>
                <w:rFonts w:ascii="Times New Roman" w:eastAsia="Calibri" w:hAnsi="Times New Roman" w:cs="Calibri"/>
                <w:sz w:val="24"/>
                <w:szCs w:val="24"/>
                <w:lang w:eastAsia="zh-CN" w:bidi="hi-IN"/>
              </w:rPr>
            </w:pPr>
            <w:r w:rsidRPr="00B037E8">
              <w:rPr>
                <w:rFonts w:ascii="Times New Roman" w:eastAsia="Calibri" w:hAnsi="Times New Roman" w:cs="Calibri"/>
                <w:sz w:val="24"/>
                <w:szCs w:val="24"/>
                <w:lang w:eastAsia="zh-CN" w:bidi="hi-IN"/>
              </w:rPr>
              <w:t>Экспертная оценка сдачи дифференцированного зачёта</w:t>
            </w:r>
          </w:p>
        </w:tc>
      </w:tr>
    </w:tbl>
    <w:p w14:paraId="1A7295F1" w14:textId="77777777" w:rsidR="00B037E8" w:rsidRPr="00B037E8" w:rsidRDefault="00B037E8" w:rsidP="00B037E8">
      <w:pPr>
        <w:widowControl w:val="0"/>
        <w:spacing w:after="0" w:line="276" w:lineRule="auto"/>
        <w:ind w:firstLine="709"/>
        <w:jc w:val="both"/>
        <w:rPr>
          <w:rFonts w:ascii="Times New Roman" w:eastAsia="Times New Roman" w:hAnsi="Times New Roman" w:cs="Calibri"/>
          <w:sz w:val="24"/>
          <w:szCs w:val="24"/>
          <w:lang w:eastAsia="zh-CN"/>
        </w:rPr>
      </w:pPr>
    </w:p>
    <w:p w14:paraId="38EEEFEE" w14:textId="77777777" w:rsidR="00B037E8" w:rsidRPr="00B037E8" w:rsidRDefault="00B037E8" w:rsidP="00B037E8">
      <w:pPr>
        <w:widowControl w:val="0"/>
        <w:spacing w:after="0" w:line="276" w:lineRule="auto"/>
        <w:ind w:firstLine="709"/>
        <w:jc w:val="both"/>
        <w:rPr>
          <w:rFonts w:ascii="Times New Roman" w:eastAsia="Times New Roman" w:hAnsi="Times New Roman" w:cs="Calibri"/>
          <w:sz w:val="24"/>
          <w:szCs w:val="24"/>
          <w:lang w:eastAsia="zh-CN"/>
        </w:rPr>
      </w:pPr>
    </w:p>
    <w:p w14:paraId="41774BD6" w14:textId="77777777" w:rsidR="00B037E8" w:rsidRPr="00B037E8" w:rsidRDefault="00B037E8" w:rsidP="00B037E8">
      <w:pPr>
        <w:widowControl w:val="0"/>
        <w:spacing w:after="0" w:line="276" w:lineRule="auto"/>
        <w:ind w:firstLine="709"/>
        <w:jc w:val="both"/>
        <w:rPr>
          <w:rFonts w:ascii="Times New Roman" w:eastAsia="Times New Roman" w:hAnsi="Times New Roman" w:cs="Calibri"/>
          <w:sz w:val="24"/>
          <w:szCs w:val="24"/>
          <w:lang w:eastAsia="zh-CN"/>
        </w:rPr>
      </w:pPr>
    </w:p>
    <w:p w14:paraId="18A52A6F" w14:textId="77777777" w:rsidR="00B037E8" w:rsidRPr="00B037E8" w:rsidRDefault="00B037E8" w:rsidP="00B037E8">
      <w:pPr>
        <w:spacing w:after="200" w:line="276" w:lineRule="auto"/>
        <w:ind w:left="1353"/>
        <w:rPr>
          <w:rFonts w:ascii="Times New Roman" w:eastAsia="Times New Roman" w:hAnsi="Times New Roman" w:cs="Calibri"/>
          <w:b/>
          <w:bCs/>
          <w:sz w:val="24"/>
          <w:szCs w:val="24"/>
          <w:lang w:eastAsia="zh-CN"/>
        </w:rPr>
      </w:pPr>
    </w:p>
    <w:p w14:paraId="1359A810" w14:textId="77777777" w:rsidR="00B037E8" w:rsidRPr="00B037E8" w:rsidRDefault="00B037E8" w:rsidP="00B037E8">
      <w:pPr>
        <w:spacing w:after="0" w:line="276" w:lineRule="auto"/>
        <w:rPr>
          <w:rFonts w:ascii="Times New Roman" w:eastAsia="Times New Roman" w:hAnsi="Times New Roman" w:cs="Calibri"/>
          <w:b/>
          <w:bCs/>
          <w:i/>
          <w:sz w:val="24"/>
          <w:szCs w:val="24"/>
          <w:lang w:eastAsia="zh-CN"/>
        </w:rPr>
        <w:sectPr w:rsidR="00B037E8" w:rsidRPr="00B037E8">
          <w:pgSz w:w="11906" w:h="16838"/>
          <w:pgMar w:top="1134" w:right="851" w:bottom="1134" w:left="1701" w:header="0" w:footer="709" w:gutter="0"/>
          <w:cols w:space="720"/>
        </w:sectPr>
      </w:pPr>
    </w:p>
    <w:p w14:paraId="71912914" w14:textId="77777777" w:rsidR="00B037E8" w:rsidRPr="006B6D6A" w:rsidRDefault="00B037E8" w:rsidP="00B037E8">
      <w:pPr>
        <w:spacing w:after="200" w:line="276" w:lineRule="auto"/>
        <w:rPr>
          <w:rFonts w:ascii="Times New Roman" w:eastAsia="Times New Roman" w:hAnsi="Times New Roman" w:cs="Times New Roman"/>
          <w:lang w:eastAsia="zh-CN"/>
        </w:rPr>
      </w:pPr>
      <w:r w:rsidRPr="006B6D6A">
        <w:rPr>
          <w:rFonts w:ascii="Times New Roman" w:eastAsia="Times New Roman" w:hAnsi="Times New Roman" w:cs="Times New Roman"/>
          <w:lang w:eastAsia="zh-CN"/>
        </w:rPr>
        <w:lastRenderedPageBreak/>
        <w:t>Основа ОК= умения общие (</w:t>
      </w:r>
      <w:proofErr w:type="spellStart"/>
      <w:r w:rsidRPr="006B6D6A">
        <w:rPr>
          <w:rFonts w:ascii="Times New Roman" w:eastAsia="Times New Roman" w:hAnsi="Times New Roman" w:cs="Times New Roman"/>
          <w:lang w:eastAsia="zh-CN"/>
        </w:rPr>
        <w:t>Уо</w:t>
      </w:r>
      <w:proofErr w:type="spellEnd"/>
      <w:r w:rsidRPr="006B6D6A">
        <w:rPr>
          <w:rFonts w:ascii="Times New Roman" w:eastAsia="Times New Roman" w:hAnsi="Times New Roman" w:cs="Times New Roman"/>
          <w:lang w:eastAsia="zh-CN"/>
        </w:rPr>
        <w:t>)+знания общие (</w:t>
      </w:r>
      <w:proofErr w:type="spellStart"/>
      <w:r w:rsidRPr="006B6D6A">
        <w:rPr>
          <w:rFonts w:ascii="Times New Roman" w:eastAsia="Times New Roman" w:hAnsi="Times New Roman" w:cs="Times New Roman"/>
          <w:lang w:eastAsia="zh-CN"/>
        </w:rPr>
        <w:t>Зо</w:t>
      </w:r>
      <w:proofErr w:type="spellEnd"/>
      <w:r w:rsidRPr="006B6D6A">
        <w:rPr>
          <w:rFonts w:ascii="Times New Roman" w:eastAsia="Times New Roman" w:hAnsi="Times New Roman" w:cs="Times New Roman"/>
          <w:lang w:eastAsia="zh-CN"/>
        </w:rPr>
        <w:t>) Основа ОК= умения общие (</w:t>
      </w:r>
      <w:proofErr w:type="spellStart"/>
      <w:r w:rsidRPr="006B6D6A">
        <w:rPr>
          <w:rFonts w:ascii="Times New Roman" w:eastAsia="Times New Roman" w:hAnsi="Times New Roman" w:cs="Times New Roman"/>
          <w:lang w:eastAsia="zh-CN"/>
        </w:rPr>
        <w:t>Уо</w:t>
      </w:r>
      <w:proofErr w:type="spellEnd"/>
      <w:r w:rsidRPr="006B6D6A">
        <w:rPr>
          <w:rFonts w:ascii="Times New Roman" w:eastAsia="Times New Roman" w:hAnsi="Times New Roman" w:cs="Times New Roman"/>
          <w:lang w:eastAsia="zh-CN"/>
        </w:rPr>
        <w:t>)+знания общие (</w:t>
      </w:r>
      <w:proofErr w:type="spellStart"/>
      <w:r w:rsidRPr="006B6D6A">
        <w:rPr>
          <w:rFonts w:ascii="Times New Roman" w:eastAsia="Times New Roman" w:hAnsi="Times New Roman" w:cs="Times New Roman"/>
          <w:lang w:eastAsia="zh-CN"/>
        </w:rPr>
        <w:t>Зо</w:t>
      </w:r>
      <w:proofErr w:type="spellEnd"/>
      <w:r w:rsidRPr="006B6D6A">
        <w:rPr>
          <w:rFonts w:ascii="Times New Roman" w:eastAsia="Times New Roman" w:hAnsi="Times New Roman" w:cs="Times New Roman"/>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B037E8" w:rsidRPr="00B037E8" w14:paraId="08599446"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68E1D81A" w14:textId="77777777" w:rsidR="00B037E8" w:rsidRPr="00B037E8" w:rsidRDefault="00B037E8" w:rsidP="00B037E8">
            <w:pPr>
              <w:spacing w:after="120" w:line="240" w:lineRule="auto"/>
              <w:rPr>
                <w:rFonts w:ascii="Times New Roman" w:eastAsia="Times New Roman" w:hAnsi="Times New Roman" w:cs="Calibri"/>
                <w:b/>
                <w:bCs/>
                <w:sz w:val="24"/>
                <w:szCs w:val="24"/>
                <w:lang w:eastAsia="zh-CN"/>
              </w:rPr>
            </w:pPr>
            <w:r w:rsidRPr="00B037E8">
              <w:rPr>
                <w:rFonts w:ascii="Times New Roman" w:eastAsia="Times New Roman" w:hAnsi="Times New Roman" w:cs="Calibri"/>
                <w:b/>
                <w:bCs/>
                <w:sz w:val="24"/>
                <w:szCs w:val="24"/>
                <w:lang w:eastAsia="zh-CN"/>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3B2C56C1" w14:textId="77777777" w:rsidR="00B037E8" w:rsidRPr="00B037E8" w:rsidRDefault="00B037E8" w:rsidP="00B037E8">
            <w:pPr>
              <w:spacing w:after="120" w:line="240" w:lineRule="auto"/>
              <w:rPr>
                <w:rFonts w:ascii="Times New Roman" w:eastAsia="Times New Roman" w:hAnsi="Times New Roman" w:cs="Calibri"/>
                <w:b/>
                <w:bCs/>
                <w:sz w:val="24"/>
                <w:szCs w:val="24"/>
                <w:lang w:eastAsia="zh-CN"/>
              </w:rPr>
            </w:pPr>
            <w:r w:rsidRPr="00B037E8">
              <w:rPr>
                <w:rFonts w:ascii="Times New Roman" w:eastAsia="Times New Roman" w:hAnsi="Times New Roman" w:cs="Calibri"/>
                <w:b/>
                <w:bCs/>
                <w:sz w:val="24"/>
                <w:szCs w:val="24"/>
                <w:lang w:eastAsia="zh-CN"/>
              </w:rPr>
              <w:t>Умения общие (</w:t>
            </w:r>
            <w:proofErr w:type="spellStart"/>
            <w:r w:rsidRPr="00B037E8">
              <w:rPr>
                <w:rFonts w:ascii="Times New Roman" w:eastAsia="Times New Roman" w:hAnsi="Times New Roman" w:cs="Calibri"/>
                <w:b/>
                <w:bCs/>
                <w:sz w:val="24"/>
                <w:szCs w:val="24"/>
                <w:lang w:eastAsia="zh-CN"/>
              </w:rPr>
              <w:t>Уо</w:t>
            </w:r>
            <w:proofErr w:type="spellEnd"/>
            <w:r w:rsidRPr="00B037E8">
              <w:rPr>
                <w:rFonts w:ascii="Times New Roman" w:eastAsia="Times New Roman" w:hAnsi="Times New Roman" w:cs="Calibri"/>
                <w:b/>
                <w:bCs/>
                <w:sz w:val="24"/>
                <w:szCs w:val="24"/>
                <w:lang w:eastAsia="zh-CN"/>
              </w:rPr>
              <w:t>)</w:t>
            </w:r>
          </w:p>
        </w:tc>
        <w:tc>
          <w:tcPr>
            <w:tcW w:w="3115" w:type="dxa"/>
            <w:tcBorders>
              <w:top w:val="single" w:sz="4" w:space="0" w:color="auto"/>
              <w:left w:val="single" w:sz="4" w:space="0" w:color="auto"/>
              <w:bottom w:val="single" w:sz="4" w:space="0" w:color="auto"/>
              <w:right w:val="single" w:sz="4" w:space="0" w:color="auto"/>
            </w:tcBorders>
            <w:hideMark/>
          </w:tcPr>
          <w:p w14:paraId="2F0906E0" w14:textId="77777777" w:rsidR="00B037E8" w:rsidRPr="00B037E8" w:rsidRDefault="00B037E8" w:rsidP="00B037E8">
            <w:pPr>
              <w:spacing w:after="120" w:line="240" w:lineRule="auto"/>
              <w:rPr>
                <w:rFonts w:ascii="Times New Roman" w:eastAsia="Times New Roman" w:hAnsi="Times New Roman" w:cs="Calibri"/>
                <w:b/>
                <w:bCs/>
                <w:sz w:val="24"/>
                <w:szCs w:val="24"/>
                <w:lang w:eastAsia="zh-CN"/>
              </w:rPr>
            </w:pPr>
            <w:r w:rsidRPr="00B037E8">
              <w:rPr>
                <w:rFonts w:ascii="Times New Roman" w:eastAsia="Times New Roman" w:hAnsi="Times New Roman" w:cs="Calibri"/>
                <w:b/>
                <w:bCs/>
                <w:sz w:val="24"/>
                <w:szCs w:val="24"/>
                <w:lang w:eastAsia="zh-CN"/>
              </w:rPr>
              <w:t>Знания общие (</w:t>
            </w:r>
            <w:proofErr w:type="spellStart"/>
            <w:r w:rsidRPr="00B037E8">
              <w:rPr>
                <w:rFonts w:ascii="Times New Roman" w:eastAsia="Times New Roman" w:hAnsi="Times New Roman" w:cs="Calibri"/>
                <w:b/>
                <w:bCs/>
                <w:sz w:val="24"/>
                <w:szCs w:val="24"/>
                <w:lang w:eastAsia="zh-CN"/>
              </w:rPr>
              <w:t>Зо</w:t>
            </w:r>
            <w:proofErr w:type="spellEnd"/>
            <w:r w:rsidRPr="00B037E8">
              <w:rPr>
                <w:rFonts w:ascii="Times New Roman" w:eastAsia="Times New Roman" w:hAnsi="Times New Roman" w:cs="Calibri"/>
                <w:b/>
                <w:bCs/>
                <w:sz w:val="24"/>
                <w:szCs w:val="24"/>
                <w:lang w:eastAsia="zh-CN"/>
              </w:rPr>
              <w:t>)</w:t>
            </w:r>
          </w:p>
        </w:tc>
      </w:tr>
      <w:tr w:rsidR="00B037E8" w:rsidRPr="00B037E8" w14:paraId="330ADF31"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6F99ED2F"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14:paraId="7F2D2745"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Уо.01.01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14:paraId="0248845F"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Зо.01.01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социальная значимость профессии для развития корпорации, региона</w:t>
            </w:r>
          </w:p>
        </w:tc>
      </w:tr>
      <w:tr w:rsidR="00B037E8" w:rsidRPr="00B037E8" w14:paraId="7A4E6023" w14:textId="77777777" w:rsidTr="00B037E8">
        <w:tc>
          <w:tcPr>
            <w:tcW w:w="3115" w:type="dxa"/>
            <w:tcBorders>
              <w:top w:val="single" w:sz="4" w:space="0" w:color="auto"/>
              <w:left w:val="single" w:sz="4" w:space="0" w:color="auto"/>
              <w:bottom w:val="single" w:sz="4" w:space="0" w:color="auto"/>
              <w:right w:val="single" w:sz="4" w:space="0" w:color="auto"/>
            </w:tcBorders>
          </w:tcPr>
          <w:p w14:paraId="43213ADC"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6CDBF584"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Уо.01.02</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hideMark/>
          </w:tcPr>
          <w:p w14:paraId="4D66C2DC"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Зо.01.02</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ценность освоения специальности профессии</w:t>
            </w:r>
          </w:p>
        </w:tc>
      </w:tr>
      <w:tr w:rsidR="00B037E8" w:rsidRPr="00B037E8" w14:paraId="040D460D" w14:textId="77777777" w:rsidTr="00B037E8">
        <w:tc>
          <w:tcPr>
            <w:tcW w:w="3115" w:type="dxa"/>
            <w:tcBorders>
              <w:top w:val="single" w:sz="4" w:space="0" w:color="auto"/>
              <w:left w:val="single" w:sz="4" w:space="0" w:color="auto"/>
              <w:bottom w:val="single" w:sz="4" w:space="0" w:color="auto"/>
              <w:right w:val="single" w:sz="4" w:space="0" w:color="auto"/>
            </w:tcBorders>
          </w:tcPr>
          <w:p w14:paraId="2BCB2656"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2B8A8264"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hideMark/>
          </w:tcPr>
          <w:p w14:paraId="7BB9054D"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01.03 распознавать задачу и/или проблему в профессиональном и/или социальном контексте</w:t>
            </w:r>
          </w:p>
        </w:tc>
      </w:tr>
      <w:tr w:rsidR="00B037E8" w:rsidRPr="00B037E8" w14:paraId="3929EB95" w14:textId="77777777" w:rsidTr="00B037E8">
        <w:tc>
          <w:tcPr>
            <w:tcW w:w="3115" w:type="dxa"/>
            <w:tcBorders>
              <w:top w:val="single" w:sz="4" w:space="0" w:color="auto"/>
              <w:left w:val="single" w:sz="4" w:space="0" w:color="auto"/>
              <w:bottom w:val="single" w:sz="4" w:space="0" w:color="auto"/>
              <w:right w:val="single" w:sz="4" w:space="0" w:color="auto"/>
            </w:tcBorders>
          </w:tcPr>
          <w:p w14:paraId="0C450391"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4EA696E9"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14:paraId="67F83C30"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59BE9DA9"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183F8D6C"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14:paraId="592116FD"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657BCEEF"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Зо.02.01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способы и методы решения профессиональных задач</w:t>
            </w:r>
          </w:p>
        </w:tc>
      </w:tr>
      <w:tr w:rsidR="00B037E8" w:rsidRPr="00B037E8" w14:paraId="5D4D318B"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00B33962"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ОК 03 Анализировать рабочую ситуацию, осуществлять текущий и итоговый контроль, оценку и</w:t>
            </w:r>
          </w:p>
          <w:p w14:paraId="76AD2809"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14:paraId="6BE5CD64"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Уо.03.01распознавать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6A055EE6"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Зо.03.01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 xml:space="preserve">актуальный профессиональный </w:t>
            </w:r>
          </w:p>
          <w:p w14:paraId="6B169B35"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и социальный контекст, в котором приходится работать и жить</w:t>
            </w:r>
          </w:p>
        </w:tc>
      </w:tr>
      <w:tr w:rsidR="00B037E8" w:rsidRPr="00B037E8" w14:paraId="12CB5EB9" w14:textId="77777777" w:rsidTr="00B037E8">
        <w:tc>
          <w:tcPr>
            <w:tcW w:w="3115" w:type="dxa"/>
            <w:tcBorders>
              <w:top w:val="single" w:sz="4" w:space="0" w:color="auto"/>
              <w:left w:val="single" w:sz="4" w:space="0" w:color="auto"/>
              <w:bottom w:val="single" w:sz="4" w:space="0" w:color="auto"/>
              <w:right w:val="single" w:sz="4" w:space="0" w:color="auto"/>
            </w:tcBorders>
          </w:tcPr>
          <w:p w14:paraId="757293E9"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47A1397F"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0F278DB0"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Зо.03.02</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 xml:space="preserve">основные источники информации </w:t>
            </w:r>
          </w:p>
          <w:p w14:paraId="7B735686"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и ресурсы для решения задач и проблем в профессиональном и/или социальном контексте</w:t>
            </w:r>
          </w:p>
        </w:tc>
      </w:tr>
      <w:tr w:rsidR="00B037E8" w:rsidRPr="00B037E8" w14:paraId="5E7D23B5" w14:textId="77777777" w:rsidTr="00B037E8">
        <w:tc>
          <w:tcPr>
            <w:tcW w:w="3115" w:type="dxa"/>
            <w:tcBorders>
              <w:top w:val="single" w:sz="4" w:space="0" w:color="auto"/>
              <w:left w:val="single" w:sz="4" w:space="0" w:color="auto"/>
              <w:bottom w:val="single" w:sz="4" w:space="0" w:color="auto"/>
              <w:right w:val="single" w:sz="4" w:space="0" w:color="auto"/>
            </w:tcBorders>
          </w:tcPr>
          <w:p w14:paraId="1EFDA56B"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03BFB4EB"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6C8C53F1"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03.03 алгоритмы выполнения работ в профессиональной и смежных областях</w:t>
            </w:r>
          </w:p>
        </w:tc>
      </w:tr>
      <w:tr w:rsidR="00B037E8" w:rsidRPr="00B037E8" w14:paraId="6A8B3D0C" w14:textId="77777777" w:rsidTr="00B037E8">
        <w:tc>
          <w:tcPr>
            <w:tcW w:w="3115" w:type="dxa"/>
            <w:tcBorders>
              <w:top w:val="single" w:sz="4" w:space="0" w:color="auto"/>
              <w:left w:val="single" w:sz="4" w:space="0" w:color="auto"/>
              <w:bottom w:val="single" w:sz="4" w:space="0" w:color="auto"/>
              <w:right w:val="single" w:sz="4" w:space="0" w:color="auto"/>
            </w:tcBorders>
          </w:tcPr>
          <w:p w14:paraId="01CFCAF9"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1BAA5B5F"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tcPr>
          <w:p w14:paraId="718005BB"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03.04 структуру плана для решения задач</w:t>
            </w:r>
          </w:p>
          <w:p w14:paraId="5768CCF2"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7483005E" w14:textId="77777777" w:rsidTr="00B037E8">
        <w:tc>
          <w:tcPr>
            <w:tcW w:w="3115" w:type="dxa"/>
            <w:tcBorders>
              <w:top w:val="single" w:sz="4" w:space="0" w:color="auto"/>
              <w:left w:val="single" w:sz="4" w:space="0" w:color="auto"/>
              <w:bottom w:val="single" w:sz="4" w:space="0" w:color="auto"/>
              <w:right w:val="single" w:sz="4" w:space="0" w:color="auto"/>
            </w:tcBorders>
          </w:tcPr>
          <w:p w14:paraId="7AB1ED17"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16E1959A"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6734ED5D"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03.05 порядок оценки результатов решения задач </w:t>
            </w:r>
            <w:r w:rsidRPr="00B037E8">
              <w:rPr>
                <w:rFonts w:ascii="Times New Roman" w:eastAsia="Times New Roman" w:hAnsi="Times New Roman" w:cs="Calibri"/>
                <w:sz w:val="24"/>
                <w:szCs w:val="24"/>
                <w:lang w:eastAsia="zh-CN"/>
              </w:rPr>
              <w:lastRenderedPageBreak/>
              <w:t>профессиональной деятельности</w:t>
            </w:r>
          </w:p>
        </w:tc>
      </w:tr>
      <w:tr w:rsidR="00B037E8" w:rsidRPr="00B037E8" w14:paraId="42121AB4" w14:textId="77777777" w:rsidTr="00B037E8">
        <w:tc>
          <w:tcPr>
            <w:tcW w:w="3115" w:type="dxa"/>
            <w:tcBorders>
              <w:top w:val="single" w:sz="4" w:space="0" w:color="auto"/>
              <w:left w:val="single" w:sz="4" w:space="0" w:color="auto"/>
              <w:bottom w:val="single" w:sz="4" w:space="0" w:color="auto"/>
              <w:right w:val="single" w:sz="4" w:space="0" w:color="auto"/>
            </w:tcBorders>
          </w:tcPr>
          <w:p w14:paraId="60B21274"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2A7AD32B"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03.06 определять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14:paraId="4503E918"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105768F2" w14:textId="77777777" w:rsidTr="00B037E8">
        <w:tc>
          <w:tcPr>
            <w:tcW w:w="3115" w:type="dxa"/>
            <w:tcBorders>
              <w:top w:val="single" w:sz="4" w:space="0" w:color="auto"/>
              <w:left w:val="single" w:sz="4" w:space="0" w:color="auto"/>
              <w:bottom w:val="single" w:sz="4" w:space="0" w:color="auto"/>
              <w:right w:val="single" w:sz="4" w:space="0" w:color="auto"/>
            </w:tcBorders>
          </w:tcPr>
          <w:p w14:paraId="4B975530"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07ABFE90"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6C5191E8"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438D4112" w14:textId="77777777" w:rsidTr="00B037E8">
        <w:tc>
          <w:tcPr>
            <w:tcW w:w="3115" w:type="dxa"/>
            <w:tcBorders>
              <w:top w:val="single" w:sz="4" w:space="0" w:color="auto"/>
              <w:left w:val="single" w:sz="4" w:space="0" w:color="auto"/>
              <w:bottom w:val="single" w:sz="4" w:space="0" w:color="auto"/>
              <w:right w:val="single" w:sz="4" w:space="0" w:color="auto"/>
            </w:tcBorders>
          </w:tcPr>
          <w:p w14:paraId="0461C28A"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3570EB92"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480A05CC"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66971B61" w14:textId="77777777" w:rsidTr="00B037E8">
        <w:tc>
          <w:tcPr>
            <w:tcW w:w="3115" w:type="dxa"/>
            <w:tcBorders>
              <w:top w:val="single" w:sz="4" w:space="0" w:color="auto"/>
              <w:left w:val="single" w:sz="4" w:space="0" w:color="auto"/>
              <w:bottom w:val="single" w:sz="4" w:space="0" w:color="auto"/>
              <w:right w:val="single" w:sz="4" w:space="0" w:color="auto"/>
            </w:tcBorders>
          </w:tcPr>
          <w:p w14:paraId="1D0620D7"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0F268EA8"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553B7F7F"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6EBB8020"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4E0235D3"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45D7B479"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tcPr>
          <w:p w14:paraId="7F33511B"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498145A6" w14:textId="77777777" w:rsidTr="00B037E8">
        <w:tc>
          <w:tcPr>
            <w:tcW w:w="3115" w:type="dxa"/>
            <w:tcBorders>
              <w:top w:val="single" w:sz="4" w:space="0" w:color="auto"/>
              <w:left w:val="single" w:sz="4" w:space="0" w:color="auto"/>
              <w:bottom w:val="single" w:sz="4" w:space="0" w:color="auto"/>
              <w:right w:val="single" w:sz="4" w:space="0" w:color="auto"/>
            </w:tcBorders>
          </w:tcPr>
          <w:p w14:paraId="2A2F4DA1"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73C1D2A8"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6DBB6792"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04.02 приемы структурирования информации</w:t>
            </w:r>
          </w:p>
        </w:tc>
      </w:tr>
      <w:tr w:rsidR="00B037E8" w:rsidRPr="00B037E8" w14:paraId="5B5886C9" w14:textId="77777777" w:rsidTr="00B037E8">
        <w:tc>
          <w:tcPr>
            <w:tcW w:w="3115" w:type="dxa"/>
            <w:tcBorders>
              <w:top w:val="single" w:sz="4" w:space="0" w:color="auto"/>
              <w:left w:val="single" w:sz="4" w:space="0" w:color="auto"/>
              <w:bottom w:val="single" w:sz="4" w:space="0" w:color="auto"/>
              <w:right w:val="single" w:sz="4" w:space="0" w:color="auto"/>
            </w:tcBorders>
          </w:tcPr>
          <w:p w14:paraId="7F59C3A6"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31B3A90C"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Уо.04.03</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54690102"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402B3C05" w14:textId="77777777" w:rsidTr="00B037E8">
        <w:tc>
          <w:tcPr>
            <w:tcW w:w="3115" w:type="dxa"/>
            <w:tcBorders>
              <w:top w:val="single" w:sz="4" w:space="0" w:color="auto"/>
              <w:left w:val="single" w:sz="4" w:space="0" w:color="auto"/>
              <w:bottom w:val="single" w:sz="4" w:space="0" w:color="auto"/>
              <w:right w:val="single" w:sz="4" w:space="0" w:color="auto"/>
            </w:tcBorders>
          </w:tcPr>
          <w:p w14:paraId="6E37BDC9"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6B78B005"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Уо.04.04</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10058E28"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7A5C4B4A" w14:textId="77777777" w:rsidTr="00B037E8">
        <w:tc>
          <w:tcPr>
            <w:tcW w:w="3115" w:type="dxa"/>
            <w:tcBorders>
              <w:top w:val="single" w:sz="4" w:space="0" w:color="auto"/>
              <w:left w:val="single" w:sz="4" w:space="0" w:color="auto"/>
              <w:bottom w:val="single" w:sz="4" w:space="0" w:color="auto"/>
              <w:right w:val="single" w:sz="4" w:space="0" w:color="auto"/>
            </w:tcBorders>
          </w:tcPr>
          <w:p w14:paraId="55AA5B17"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037561F1"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Уо.04.05</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493B1332"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r>
      <w:tr w:rsidR="00B037E8" w:rsidRPr="00B037E8" w14:paraId="3733F1D0"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41C145D3"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2EA097E1"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Уо.05.01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61EF5F9D"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Зо.05.01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формат оформления результатов поиска информации, современные средства и устройства информатизации</w:t>
            </w:r>
          </w:p>
        </w:tc>
      </w:tr>
      <w:tr w:rsidR="00B037E8" w:rsidRPr="00B037E8" w14:paraId="4F3CF335" w14:textId="77777777" w:rsidTr="00B037E8">
        <w:tc>
          <w:tcPr>
            <w:tcW w:w="3115" w:type="dxa"/>
            <w:tcBorders>
              <w:top w:val="single" w:sz="4" w:space="0" w:color="auto"/>
              <w:left w:val="single" w:sz="4" w:space="0" w:color="auto"/>
              <w:bottom w:val="single" w:sz="4" w:space="0" w:color="auto"/>
              <w:right w:val="single" w:sz="4" w:space="0" w:color="auto"/>
            </w:tcBorders>
          </w:tcPr>
          <w:p w14:paraId="5ED081FE"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0017C76B"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Уо.05.02</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2B49F4B1"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Зо.05.02</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порядок их применения и программное обеспечение в профессиональной деятельности в том числе с использованием цифровых средств</w:t>
            </w:r>
          </w:p>
        </w:tc>
      </w:tr>
      <w:tr w:rsidR="00B037E8" w:rsidRPr="00B037E8" w14:paraId="36B3B087"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704B159D"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lastRenderedPageBreak/>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14:paraId="0B890E51"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Уо.06.01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 xml:space="preserve">организовывать работу коллектива </w:t>
            </w:r>
          </w:p>
          <w:p w14:paraId="23F6EAA8"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и команды</w:t>
            </w:r>
          </w:p>
        </w:tc>
        <w:tc>
          <w:tcPr>
            <w:tcW w:w="3115" w:type="dxa"/>
            <w:tcBorders>
              <w:top w:val="single" w:sz="4" w:space="0" w:color="auto"/>
              <w:left w:val="single" w:sz="4" w:space="0" w:color="auto"/>
              <w:bottom w:val="single" w:sz="4" w:space="0" w:color="auto"/>
              <w:right w:val="single" w:sz="4" w:space="0" w:color="auto"/>
            </w:tcBorders>
            <w:hideMark/>
          </w:tcPr>
          <w:p w14:paraId="5294EF78"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Зо.06.01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психологические основы деятельности коллектива, психологические особенности личности</w:t>
            </w:r>
          </w:p>
        </w:tc>
      </w:tr>
      <w:tr w:rsidR="00B037E8" w:rsidRPr="00B037E8" w14:paraId="0B00562D" w14:textId="77777777" w:rsidTr="00B037E8">
        <w:tc>
          <w:tcPr>
            <w:tcW w:w="3115" w:type="dxa"/>
            <w:tcBorders>
              <w:top w:val="single" w:sz="4" w:space="0" w:color="auto"/>
              <w:left w:val="single" w:sz="4" w:space="0" w:color="auto"/>
              <w:bottom w:val="single" w:sz="4" w:space="0" w:color="auto"/>
              <w:right w:val="single" w:sz="4" w:space="0" w:color="auto"/>
            </w:tcBorders>
          </w:tcPr>
          <w:p w14:paraId="2687EE08"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47C36B38"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Уо.06.02</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2EF513AB" w14:textId="77777777" w:rsidR="00B037E8" w:rsidRPr="00B037E8" w:rsidRDefault="00B037E8" w:rsidP="00B037E8">
            <w:pPr>
              <w:spacing w:after="120" w:line="240" w:lineRule="auto"/>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Зо.06.02</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основы проектной деятельности</w:t>
            </w:r>
          </w:p>
        </w:tc>
      </w:tr>
    </w:tbl>
    <w:p w14:paraId="26F6A1AA" w14:textId="77777777" w:rsidR="00B037E8" w:rsidRPr="00B037E8" w:rsidRDefault="00B037E8" w:rsidP="00B037E8">
      <w:pPr>
        <w:spacing w:after="200" w:line="276" w:lineRule="auto"/>
        <w:rPr>
          <w:rFonts w:ascii="Calibri" w:eastAsia="Times New Roman" w:hAnsi="Calibri" w:cs="Calibri"/>
          <w:lang w:eastAsia="zh-CN"/>
        </w:rPr>
      </w:pPr>
    </w:p>
    <w:p w14:paraId="5EA4BBC4" w14:textId="77777777" w:rsidR="00B037E8" w:rsidRPr="00B037E8" w:rsidRDefault="00B037E8" w:rsidP="00B037E8">
      <w:pPr>
        <w:spacing w:after="200" w:line="276" w:lineRule="auto"/>
        <w:rPr>
          <w:rFonts w:ascii="Calibri" w:eastAsia="Times New Roman" w:hAnsi="Calibri" w:cs="Calibri"/>
          <w:lang w:eastAsia="zh-CN"/>
        </w:rPr>
      </w:pPr>
    </w:p>
    <w:p w14:paraId="70C43334" w14:textId="77777777" w:rsidR="00B037E8" w:rsidRPr="00B037E8" w:rsidRDefault="00B037E8" w:rsidP="00B037E8">
      <w:pPr>
        <w:spacing w:after="200" w:line="276" w:lineRule="auto"/>
        <w:rPr>
          <w:rFonts w:ascii="Calibri" w:eastAsia="Times New Roman" w:hAnsi="Calibri" w:cs="Calibri"/>
          <w:lang w:eastAsia="zh-CN"/>
        </w:rPr>
      </w:pPr>
    </w:p>
    <w:p w14:paraId="31ED4C66" w14:textId="77777777" w:rsidR="00B037E8" w:rsidRPr="00B037E8" w:rsidRDefault="00B037E8" w:rsidP="00B037E8">
      <w:pPr>
        <w:spacing w:after="200" w:line="276" w:lineRule="auto"/>
        <w:jc w:val="right"/>
        <w:rPr>
          <w:rFonts w:ascii="Times New Roman" w:eastAsia="Times New Roman" w:hAnsi="Times New Roman" w:cs="Calibri"/>
          <w:b/>
          <w:sz w:val="20"/>
          <w:szCs w:val="48"/>
          <w:lang w:eastAsia="zh-CN"/>
        </w:rPr>
      </w:pPr>
    </w:p>
    <w:p w14:paraId="7798BE4B" w14:textId="77777777" w:rsidR="00B037E8" w:rsidRPr="00B037E8" w:rsidRDefault="00B037E8" w:rsidP="00B72C82">
      <w:pPr>
        <w:keepNext/>
        <w:numPr>
          <w:ilvl w:val="0"/>
          <w:numId w:val="9"/>
        </w:numPr>
        <w:spacing w:before="240" w:after="120" w:line="240" w:lineRule="auto"/>
        <w:ind w:firstLine="709"/>
        <w:jc w:val="center"/>
        <w:outlineLvl w:val="0"/>
        <w:rPr>
          <w:rFonts w:ascii="Arial" w:eastAsia="Times New Roman" w:hAnsi="Arial" w:cs="Arial"/>
          <w:b/>
          <w:bCs/>
          <w:sz w:val="32"/>
          <w:szCs w:val="32"/>
          <w:lang w:eastAsia="zh-CN"/>
        </w:rPr>
      </w:pPr>
      <w:r w:rsidRPr="00B037E8">
        <w:rPr>
          <w:rFonts w:ascii="Arial" w:eastAsia="Times New Roman" w:hAnsi="Arial" w:cs="Arial"/>
          <w:sz w:val="32"/>
          <w:szCs w:val="32"/>
          <w:lang w:eastAsia="zh-CN"/>
        </w:rPr>
        <w:br w:type="page"/>
      </w:r>
    </w:p>
    <w:p w14:paraId="39C929E6" w14:textId="77777777" w:rsidR="00B037E8" w:rsidRPr="00B037E8" w:rsidRDefault="00B037E8" w:rsidP="00B72C82">
      <w:pPr>
        <w:numPr>
          <w:ilvl w:val="0"/>
          <w:numId w:val="9"/>
        </w:numPr>
        <w:spacing w:before="120" w:after="120" w:line="240" w:lineRule="auto"/>
        <w:jc w:val="right"/>
        <w:rPr>
          <w:rFonts w:ascii="Times New Roman" w:eastAsia="Times New Roman" w:hAnsi="Times New Roman" w:cs="Times New Roman"/>
          <w:b/>
          <w:sz w:val="24"/>
          <w:szCs w:val="24"/>
          <w:lang w:eastAsia="zh-CN"/>
        </w:rPr>
      </w:pPr>
      <w:r w:rsidRPr="00B037E8">
        <w:rPr>
          <w:rFonts w:ascii="Times New Roman" w:eastAsia="Times New Roman" w:hAnsi="Times New Roman" w:cs="Times New Roman"/>
          <w:b/>
          <w:sz w:val="24"/>
          <w:szCs w:val="24"/>
          <w:lang w:eastAsia="zh-CN"/>
        </w:rPr>
        <w:lastRenderedPageBreak/>
        <w:t>Приложение 3.1.</w:t>
      </w:r>
    </w:p>
    <w:p w14:paraId="755930B2" w14:textId="77777777" w:rsidR="00B037E8" w:rsidRPr="00B037E8" w:rsidRDefault="00B037E8" w:rsidP="00B72C82">
      <w:pPr>
        <w:numPr>
          <w:ilvl w:val="0"/>
          <w:numId w:val="9"/>
        </w:numPr>
        <w:spacing w:before="120" w:after="0" w:line="240" w:lineRule="auto"/>
        <w:jc w:val="right"/>
        <w:rPr>
          <w:rFonts w:ascii="Times New Roman" w:eastAsia="Times New Roman" w:hAnsi="Times New Roman" w:cs="Times New Roman"/>
          <w:sz w:val="24"/>
          <w:szCs w:val="24"/>
          <w:lang w:eastAsia="zh-CN"/>
        </w:rPr>
      </w:pPr>
      <w:r w:rsidRPr="00B037E8">
        <w:rPr>
          <w:rFonts w:ascii="Times New Roman" w:eastAsia="Times New Roman" w:hAnsi="Times New Roman" w:cs="Times New Roman"/>
          <w:bCs/>
          <w:sz w:val="24"/>
          <w:szCs w:val="24"/>
          <w:lang w:eastAsia="zh-CN"/>
        </w:rPr>
        <w:t>к ПООП по</w:t>
      </w:r>
      <w:r w:rsidRPr="00B037E8">
        <w:rPr>
          <w:rFonts w:ascii="Times New Roman" w:eastAsia="Times New Roman" w:hAnsi="Times New Roman" w:cs="Times New Roman"/>
          <w:b/>
          <w:sz w:val="24"/>
          <w:szCs w:val="24"/>
          <w:lang w:eastAsia="zh-CN"/>
        </w:rPr>
        <w:t xml:space="preserve"> </w:t>
      </w:r>
      <w:r w:rsidRPr="00B037E8">
        <w:rPr>
          <w:rFonts w:ascii="Times New Roman" w:eastAsia="Times New Roman" w:hAnsi="Times New Roman" w:cs="Times New Roman"/>
          <w:i/>
          <w:iCs/>
          <w:sz w:val="24"/>
          <w:szCs w:val="24"/>
          <w:lang w:eastAsia="zh-CN"/>
        </w:rPr>
        <w:t>профессии/специальности</w:t>
      </w:r>
      <w:r w:rsidRPr="00B037E8">
        <w:rPr>
          <w:rFonts w:ascii="Times New Roman" w:eastAsia="Times New Roman" w:hAnsi="Times New Roman" w:cs="Times New Roman"/>
          <w:b/>
          <w:i/>
          <w:sz w:val="24"/>
          <w:szCs w:val="24"/>
          <w:lang w:eastAsia="zh-CN"/>
        </w:rPr>
        <w:t xml:space="preserve"> </w:t>
      </w:r>
      <w:r w:rsidRPr="00B037E8">
        <w:rPr>
          <w:rFonts w:ascii="Times New Roman" w:eastAsia="Times New Roman" w:hAnsi="Times New Roman" w:cs="Times New Roman"/>
          <w:b/>
          <w:i/>
          <w:sz w:val="24"/>
          <w:szCs w:val="24"/>
          <w:lang w:eastAsia="zh-CN"/>
        </w:rPr>
        <w:br/>
      </w:r>
      <w:r w:rsidRPr="00B037E8">
        <w:rPr>
          <w:rFonts w:ascii="Times New Roman" w:eastAsia="Times New Roman" w:hAnsi="Times New Roman" w:cs="Times New Roman"/>
          <w:sz w:val="24"/>
          <w:szCs w:val="24"/>
          <w:lang w:eastAsia="zh-CN"/>
        </w:rPr>
        <w:t xml:space="preserve">15.01.01 «Сварщик (частично </w:t>
      </w:r>
    </w:p>
    <w:p w14:paraId="79AE1C30" w14:textId="77777777" w:rsidR="00B037E8" w:rsidRPr="00B037E8" w:rsidRDefault="00B037E8" w:rsidP="00B72C82">
      <w:pPr>
        <w:numPr>
          <w:ilvl w:val="0"/>
          <w:numId w:val="9"/>
        </w:numPr>
        <w:spacing w:before="120" w:after="0" w:line="240" w:lineRule="auto"/>
        <w:jc w:val="right"/>
        <w:rPr>
          <w:rFonts w:ascii="Times New Roman" w:eastAsia="Times New Roman" w:hAnsi="Times New Roman" w:cs="Times New Roman"/>
          <w:b/>
          <w:i/>
          <w:sz w:val="24"/>
          <w:szCs w:val="24"/>
          <w:lang w:eastAsia="zh-CN"/>
        </w:rPr>
      </w:pPr>
      <w:r w:rsidRPr="00B037E8">
        <w:rPr>
          <w:rFonts w:ascii="Times New Roman" w:eastAsia="Times New Roman" w:hAnsi="Times New Roman" w:cs="Times New Roman"/>
          <w:sz w:val="24"/>
          <w:szCs w:val="24"/>
          <w:lang w:eastAsia="zh-CN"/>
        </w:rPr>
        <w:t xml:space="preserve">механизированной сварки (наплавки)» </w:t>
      </w:r>
    </w:p>
    <w:p w14:paraId="277C63A3" w14:textId="77777777" w:rsidR="00B037E8" w:rsidRPr="00B037E8" w:rsidRDefault="00B037E8" w:rsidP="00B72C82">
      <w:pPr>
        <w:numPr>
          <w:ilvl w:val="0"/>
          <w:numId w:val="9"/>
        </w:numPr>
        <w:spacing w:before="120" w:after="120" w:line="240" w:lineRule="auto"/>
        <w:jc w:val="right"/>
        <w:rPr>
          <w:rFonts w:ascii="Times New Roman" w:eastAsia="Times New Roman" w:hAnsi="Times New Roman" w:cs="Times New Roman"/>
          <w:i/>
          <w:sz w:val="20"/>
          <w:szCs w:val="20"/>
          <w:lang w:eastAsia="zh-CN"/>
        </w:rPr>
      </w:pPr>
      <w:r w:rsidRPr="00B037E8">
        <w:rPr>
          <w:rFonts w:ascii="Times New Roman" w:eastAsia="Times New Roman" w:hAnsi="Times New Roman" w:cs="Times New Roman"/>
          <w:i/>
          <w:sz w:val="20"/>
          <w:szCs w:val="20"/>
          <w:lang w:eastAsia="zh-CN"/>
        </w:rPr>
        <w:t>Код и наименование профессии/специальности</w:t>
      </w:r>
    </w:p>
    <w:p w14:paraId="6A0723FA" w14:textId="77777777" w:rsidR="00B037E8" w:rsidRPr="00B037E8" w:rsidRDefault="00B037E8" w:rsidP="00B037E8">
      <w:pPr>
        <w:spacing w:after="0" w:line="276" w:lineRule="auto"/>
        <w:jc w:val="center"/>
        <w:rPr>
          <w:rFonts w:ascii="Times New Roman" w:eastAsia="Times New Roman" w:hAnsi="Times New Roman" w:cs="Calibri"/>
          <w:lang w:eastAsia="zh-CN"/>
        </w:rPr>
      </w:pPr>
    </w:p>
    <w:p w14:paraId="2EFC1DC4" w14:textId="77777777" w:rsidR="00B037E8" w:rsidRPr="00B037E8" w:rsidRDefault="00B037E8" w:rsidP="00B037E8">
      <w:pPr>
        <w:spacing w:after="0" w:line="276" w:lineRule="auto"/>
        <w:jc w:val="center"/>
        <w:rPr>
          <w:rFonts w:ascii="Times New Roman" w:eastAsia="Times New Roman" w:hAnsi="Times New Roman" w:cs="Calibri"/>
          <w:lang w:eastAsia="zh-CN"/>
        </w:rPr>
      </w:pPr>
    </w:p>
    <w:p w14:paraId="190EA9EB" w14:textId="77777777" w:rsidR="00B037E8" w:rsidRPr="00B037E8" w:rsidRDefault="00B037E8" w:rsidP="00B037E8">
      <w:pPr>
        <w:keepNext/>
        <w:keepLines/>
        <w:widowControl w:val="0"/>
        <w:spacing w:after="0" w:line="276" w:lineRule="auto"/>
        <w:rPr>
          <w:rFonts w:ascii="Times New Roman" w:eastAsia="Times New Roman" w:hAnsi="Times New Roman" w:cs="Calibri"/>
          <w:lang w:eastAsia="zh-CN"/>
        </w:rPr>
      </w:pPr>
    </w:p>
    <w:p w14:paraId="62995B4F" w14:textId="77777777" w:rsidR="00B037E8" w:rsidRPr="00B037E8" w:rsidRDefault="00B037E8" w:rsidP="00B037E8">
      <w:pPr>
        <w:widowControl w:val="0"/>
        <w:spacing w:after="0" w:line="276" w:lineRule="auto"/>
        <w:jc w:val="right"/>
        <w:rPr>
          <w:rFonts w:ascii="Times New Roman" w:eastAsia="Times New Roman" w:hAnsi="Times New Roman" w:cs="Calibri"/>
          <w:caps/>
          <w:sz w:val="28"/>
          <w:szCs w:val="28"/>
          <w:lang w:eastAsia="zh-CN"/>
        </w:rPr>
      </w:pPr>
    </w:p>
    <w:p w14:paraId="3050D5B8" w14:textId="77777777" w:rsidR="00B037E8" w:rsidRPr="00B037E8" w:rsidRDefault="00B037E8" w:rsidP="00B037E8">
      <w:pPr>
        <w:widowControl w:val="0"/>
        <w:spacing w:after="0" w:line="276" w:lineRule="auto"/>
        <w:jc w:val="right"/>
        <w:rPr>
          <w:rFonts w:ascii="Times New Roman" w:eastAsia="Times New Roman" w:hAnsi="Times New Roman" w:cs="Calibri"/>
          <w:caps/>
          <w:sz w:val="28"/>
          <w:szCs w:val="28"/>
          <w:lang w:eastAsia="zh-CN"/>
        </w:rPr>
      </w:pPr>
    </w:p>
    <w:p w14:paraId="2823BC87" w14:textId="77777777" w:rsidR="00B037E8" w:rsidRPr="00B037E8" w:rsidRDefault="00B037E8" w:rsidP="00B037E8">
      <w:pPr>
        <w:widowControl w:val="0"/>
        <w:spacing w:after="0" w:line="276" w:lineRule="auto"/>
        <w:jc w:val="right"/>
        <w:rPr>
          <w:rFonts w:ascii="Times New Roman" w:eastAsia="Times New Roman" w:hAnsi="Times New Roman" w:cs="Calibri"/>
          <w:caps/>
          <w:sz w:val="28"/>
          <w:szCs w:val="28"/>
          <w:lang w:eastAsia="zh-CN"/>
        </w:rPr>
      </w:pPr>
    </w:p>
    <w:p w14:paraId="7E0441DC"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caps/>
          <w:sz w:val="28"/>
          <w:szCs w:val="28"/>
          <w:lang w:eastAsia="zh-CN"/>
        </w:rPr>
      </w:pPr>
    </w:p>
    <w:p w14:paraId="045F8551"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ПРИМЕРНАЯ РАБОЧАЯ ПРОГРАММА УЧЕБНОЙ ДИСЦИПЛИНЫ</w:t>
      </w:r>
    </w:p>
    <w:p w14:paraId="5F8A3995"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caps/>
          <w:sz w:val="32"/>
          <w:szCs w:val="28"/>
          <w:lang w:eastAsia="zh-CN"/>
        </w:rPr>
      </w:pPr>
    </w:p>
    <w:p w14:paraId="54CFFC11"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iCs/>
          <w:sz w:val="24"/>
          <w:szCs w:val="24"/>
          <w:lang w:eastAsia="zh-CN"/>
        </w:rPr>
      </w:pPr>
      <w:r w:rsidRPr="00B037E8">
        <w:rPr>
          <w:rFonts w:ascii="Times New Roman" w:eastAsia="Times New Roman" w:hAnsi="Times New Roman" w:cs="Calibri"/>
          <w:b/>
          <w:iCs/>
          <w:sz w:val="24"/>
          <w:szCs w:val="24"/>
          <w:lang w:eastAsia="zh-CN"/>
        </w:rPr>
        <w:t>вдСГ.02 ИНОСТРАННЫЙ ЯЗЫК В ПРОФЕССИОНАЛЬНОЙ ДЕЯТЕЛЬНОСТИ»</w:t>
      </w:r>
    </w:p>
    <w:p w14:paraId="4A060A71"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caps/>
          <w:sz w:val="28"/>
          <w:szCs w:val="28"/>
          <w:u w:val="single"/>
          <w:lang w:eastAsia="zh-CN"/>
        </w:rPr>
      </w:pPr>
    </w:p>
    <w:p w14:paraId="64CB6AF6"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caps/>
          <w:sz w:val="28"/>
          <w:szCs w:val="28"/>
          <w:u w:val="single"/>
          <w:lang w:eastAsia="zh-CN"/>
        </w:rPr>
      </w:pPr>
    </w:p>
    <w:p w14:paraId="6AD35E5E"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caps/>
          <w:sz w:val="28"/>
          <w:szCs w:val="28"/>
          <w:u w:val="single"/>
          <w:lang w:eastAsia="zh-CN"/>
        </w:rPr>
      </w:pPr>
    </w:p>
    <w:p w14:paraId="49D837C8"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lang w:eastAsia="zh-CN"/>
        </w:rPr>
      </w:pPr>
    </w:p>
    <w:p w14:paraId="06E0C269"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lang w:eastAsia="zh-CN"/>
        </w:rPr>
      </w:pPr>
    </w:p>
    <w:p w14:paraId="778EE5F2"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lang w:eastAsia="zh-CN"/>
        </w:rPr>
      </w:pPr>
    </w:p>
    <w:p w14:paraId="401870C5" w14:textId="77777777" w:rsidR="00B037E8" w:rsidRPr="00B037E8" w:rsidRDefault="00B037E8" w:rsidP="00B037E8">
      <w:pPr>
        <w:tabs>
          <w:tab w:val="left" w:pos="0"/>
          <w:tab w:val="left" w:pos="1134"/>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
          <w:lang w:eastAsia="zh-CN"/>
        </w:rPr>
      </w:pPr>
    </w:p>
    <w:p w14:paraId="04AB1926"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Franklin Gothic Medium" w:eastAsia="Times New Roman" w:hAnsi="Franklin Gothic Medium" w:cs="Calibri"/>
          <w:sz w:val="28"/>
          <w:szCs w:val="28"/>
          <w:u w:val="single"/>
          <w:lang w:eastAsia="zh-CN"/>
        </w:rPr>
      </w:pPr>
    </w:p>
    <w:p w14:paraId="32F089A4"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Franklin Gothic Medium" w:eastAsia="Times New Roman" w:hAnsi="Franklin Gothic Medium" w:cs="Calibri"/>
          <w:sz w:val="28"/>
          <w:szCs w:val="28"/>
          <w:u w:val="single"/>
          <w:lang w:eastAsia="zh-CN"/>
        </w:rPr>
      </w:pPr>
    </w:p>
    <w:p w14:paraId="50DD3351"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510682FE"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01DC1894"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73A7921F"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7E9D9D7B"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7FAF6FF1"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08665EED"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5A544CA3"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6F0CFF4D"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60AB1100"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1DB819B9"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3ABF9730"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lang w:eastAsia="zh-CN"/>
        </w:rPr>
      </w:pPr>
    </w:p>
    <w:p w14:paraId="6317E321" w14:textId="77777777" w:rsidR="00B037E8" w:rsidRPr="00B037E8" w:rsidRDefault="00B037E8" w:rsidP="00B037E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Calibri"/>
          <w:lang w:eastAsia="zh-CN"/>
        </w:rPr>
      </w:pPr>
    </w:p>
    <w:p w14:paraId="267148E6"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Cs/>
          <w:sz w:val="28"/>
          <w:szCs w:val="28"/>
          <w:lang w:eastAsia="zh-CN"/>
        </w:rPr>
      </w:pPr>
    </w:p>
    <w:p w14:paraId="63066636"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Cs/>
          <w:sz w:val="28"/>
          <w:szCs w:val="28"/>
          <w:lang w:eastAsia="zh-CN"/>
        </w:rPr>
      </w:pPr>
    </w:p>
    <w:p w14:paraId="078C0A79"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Cs/>
          <w:sz w:val="28"/>
          <w:szCs w:val="28"/>
          <w:lang w:eastAsia="zh-CN"/>
        </w:rPr>
      </w:pPr>
    </w:p>
    <w:p w14:paraId="52134EAA"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Calibri"/>
          <w:bCs/>
          <w:sz w:val="28"/>
          <w:szCs w:val="28"/>
          <w:lang w:eastAsia="zh-CN"/>
        </w:rPr>
      </w:pPr>
      <w:r w:rsidRPr="00B037E8">
        <w:rPr>
          <w:rFonts w:ascii="Times New Roman" w:eastAsia="Times New Roman" w:hAnsi="Times New Roman" w:cs="Calibri"/>
          <w:bCs/>
          <w:sz w:val="28"/>
          <w:szCs w:val="28"/>
          <w:lang w:eastAsia="zh-CN"/>
        </w:rPr>
        <w:t>2022</w:t>
      </w:r>
    </w:p>
    <w:p w14:paraId="49BDAEB1" w14:textId="77777777" w:rsidR="00B037E8" w:rsidRPr="00B037E8" w:rsidRDefault="00B037E8" w:rsidP="00B037E8">
      <w:pPr>
        <w:tabs>
          <w:tab w:val="left" w:pos="0"/>
          <w:tab w:val="left" w:pos="10992"/>
          <w:tab w:val="left" w:pos="11908"/>
          <w:tab w:val="left" w:pos="12824"/>
          <w:tab w:val="left" w:pos="13740"/>
          <w:tab w:val="left" w:pos="14656"/>
        </w:tabs>
        <w:spacing w:after="0" w:line="276" w:lineRule="auto"/>
        <w:ind w:firstLine="709"/>
        <w:jc w:val="center"/>
        <w:rPr>
          <w:rFonts w:ascii="Times New Roman" w:eastAsia="Times New Roman" w:hAnsi="Times New Roman" w:cs="Calibri"/>
          <w:b/>
          <w:sz w:val="24"/>
          <w:szCs w:val="24"/>
          <w:lang w:eastAsia="zh-CN"/>
        </w:rPr>
      </w:pPr>
      <w:r w:rsidRPr="00B037E8">
        <w:rPr>
          <w:rFonts w:ascii="Times New Roman" w:eastAsia="Times New Roman" w:hAnsi="Times New Roman" w:cs="Calibri"/>
          <w:bCs/>
          <w:sz w:val="28"/>
          <w:szCs w:val="28"/>
          <w:lang w:eastAsia="zh-CN"/>
        </w:rPr>
        <w:br w:type="page"/>
      </w:r>
      <w:r w:rsidRPr="00B037E8">
        <w:rPr>
          <w:rFonts w:ascii="Times New Roman" w:eastAsia="Times New Roman" w:hAnsi="Times New Roman" w:cs="Calibri"/>
          <w:b/>
          <w:sz w:val="24"/>
          <w:szCs w:val="24"/>
          <w:lang w:eastAsia="zh-CN"/>
        </w:rPr>
        <w:lastRenderedPageBreak/>
        <w:t>СОДЕРЖАНИЕ</w:t>
      </w:r>
    </w:p>
    <w:p w14:paraId="0CE39B77" w14:textId="77777777" w:rsidR="00B037E8" w:rsidRPr="00B037E8" w:rsidRDefault="00B037E8" w:rsidP="00B037E8">
      <w:pPr>
        <w:spacing w:after="200" w:line="276" w:lineRule="auto"/>
        <w:rPr>
          <w:rFonts w:ascii="Times New Roman" w:eastAsia="Times New Roman" w:hAnsi="Times New Roman" w:cs="Calibri"/>
          <w:b/>
          <w:i/>
          <w:sz w:val="24"/>
          <w:szCs w:val="24"/>
          <w:lang w:eastAsia="zh-CN"/>
        </w:rPr>
      </w:pPr>
    </w:p>
    <w:tbl>
      <w:tblPr>
        <w:tblW w:w="9355" w:type="dxa"/>
        <w:tblInd w:w="-108" w:type="dxa"/>
        <w:tblLook w:val="04A0" w:firstRow="1" w:lastRow="0" w:firstColumn="1" w:lastColumn="0" w:noHBand="0" w:noVBand="1"/>
      </w:tblPr>
      <w:tblGrid>
        <w:gridCol w:w="8750"/>
        <w:gridCol w:w="605"/>
      </w:tblGrid>
      <w:tr w:rsidR="00B037E8" w:rsidRPr="00B037E8" w14:paraId="3DC188B3" w14:textId="77777777" w:rsidTr="00B037E8">
        <w:trPr>
          <w:trHeight w:val="656"/>
        </w:trPr>
        <w:tc>
          <w:tcPr>
            <w:tcW w:w="8750" w:type="dxa"/>
            <w:hideMark/>
          </w:tcPr>
          <w:p w14:paraId="12CFCB92" w14:textId="3873C100" w:rsidR="00B037E8" w:rsidRPr="00B037E8" w:rsidRDefault="00B037E8" w:rsidP="00B72C82">
            <w:pPr>
              <w:numPr>
                <w:ilvl w:val="0"/>
                <w:numId w:val="10"/>
              </w:numPr>
              <w:spacing w:after="200" w:line="276" w:lineRule="auto"/>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ОБЩАЯ ХАРАКТЕРИСТИКА РАБОЧЕЙ ПРОГРАММЫ УЧЕБНОЙ ДИСЦИПЛИНЫ</w:t>
            </w:r>
          </w:p>
        </w:tc>
        <w:tc>
          <w:tcPr>
            <w:tcW w:w="605" w:type="dxa"/>
            <w:vAlign w:val="bottom"/>
          </w:tcPr>
          <w:p w14:paraId="48C16160" w14:textId="77777777" w:rsidR="00B037E8" w:rsidRPr="00B037E8" w:rsidRDefault="00B037E8" w:rsidP="00B037E8">
            <w:pPr>
              <w:spacing w:after="200" w:line="276" w:lineRule="auto"/>
              <w:jc w:val="center"/>
              <w:rPr>
                <w:rFonts w:ascii="Times New Roman" w:eastAsia="Times New Roman" w:hAnsi="Times New Roman" w:cs="Calibri"/>
                <w:b/>
                <w:sz w:val="24"/>
                <w:szCs w:val="24"/>
                <w:lang w:eastAsia="zh-CN"/>
              </w:rPr>
            </w:pPr>
          </w:p>
        </w:tc>
      </w:tr>
      <w:tr w:rsidR="00B037E8" w:rsidRPr="00B037E8" w14:paraId="2B7F3CBB" w14:textId="77777777" w:rsidTr="00B037E8">
        <w:trPr>
          <w:trHeight w:val="435"/>
        </w:trPr>
        <w:tc>
          <w:tcPr>
            <w:tcW w:w="8750" w:type="dxa"/>
            <w:hideMark/>
          </w:tcPr>
          <w:p w14:paraId="44A6194A" w14:textId="33247E56" w:rsidR="00B037E8" w:rsidRPr="00B037E8" w:rsidRDefault="00B037E8" w:rsidP="00B72C82">
            <w:pPr>
              <w:numPr>
                <w:ilvl w:val="0"/>
                <w:numId w:val="10"/>
              </w:numPr>
              <w:spacing w:after="200" w:line="276" w:lineRule="auto"/>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СТРУКТУРА И СОДЕРЖАНИЕ УЧЕБНОЙ ДИСЦИПЛИНЫ</w:t>
            </w:r>
          </w:p>
        </w:tc>
        <w:tc>
          <w:tcPr>
            <w:tcW w:w="605" w:type="dxa"/>
            <w:vAlign w:val="bottom"/>
          </w:tcPr>
          <w:p w14:paraId="3324F2B1" w14:textId="77777777" w:rsidR="00B037E8" w:rsidRPr="00B037E8" w:rsidRDefault="00B037E8" w:rsidP="00B037E8">
            <w:pPr>
              <w:spacing w:after="200" w:line="276" w:lineRule="auto"/>
              <w:jc w:val="center"/>
              <w:rPr>
                <w:rFonts w:ascii="Times New Roman" w:eastAsia="Times New Roman" w:hAnsi="Times New Roman" w:cs="Calibri"/>
                <w:b/>
                <w:sz w:val="24"/>
                <w:szCs w:val="24"/>
                <w:lang w:eastAsia="zh-CN"/>
              </w:rPr>
            </w:pPr>
          </w:p>
        </w:tc>
      </w:tr>
      <w:tr w:rsidR="00B037E8" w:rsidRPr="00B037E8" w14:paraId="1EE5BA03" w14:textId="77777777" w:rsidTr="00B037E8">
        <w:trPr>
          <w:trHeight w:val="278"/>
        </w:trPr>
        <w:tc>
          <w:tcPr>
            <w:tcW w:w="8750" w:type="dxa"/>
            <w:hideMark/>
          </w:tcPr>
          <w:p w14:paraId="4B498FE6" w14:textId="1A0F8242" w:rsidR="00B037E8" w:rsidRPr="00B037E8" w:rsidRDefault="00B037E8" w:rsidP="00B72C82">
            <w:pPr>
              <w:numPr>
                <w:ilvl w:val="0"/>
                <w:numId w:val="10"/>
              </w:numPr>
              <w:spacing w:after="200" w:line="276" w:lineRule="auto"/>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УСЛОВИЯ РЕАЛИЗАЦИИ УЧЕБНОЙ ДИСЦИПЛИНЫ</w:t>
            </w:r>
          </w:p>
        </w:tc>
        <w:tc>
          <w:tcPr>
            <w:tcW w:w="605" w:type="dxa"/>
            <w:vAlign w:val="bottom"/>
          </w:tcPr>
          <w:p w14:paraId="60224CB6" w14:textId="77777777" w:rsidR="00B037E8" w:rsidRPr="00B037E8" w:rsidRDefault="00B037E8" w:rsidP="00B037E8">
            <w:pPr>
              <w:spacing w:after="200" w:line="276" w:lineRule="auto"/>
              <w:jc w:val="center"/>
              <w:rPr>
                <w:rFonts w:ascii="Times New Roman" w:eastAsia="Times New Roman" w:hAnsi="Times New Roman" w:cs="Calibri"/>
                <w:b/>
                <w:sz w:val="24"/>
                <w:szCs w:val="24"/>
                <w:lang w:eastAsia="zh-CN"/>
              </w:rPr>
            </w:pPr>
          </w:p>
        </w:tc>
      </w:tr>
      <w:tr w:rsidR="00B037E8" w:rsidRPr="00B037E8" w14:paraId="7CB02A2F" w14:textId="77777777" w:rsidTr="00B037E8">
        <w:tc>
          <w:tcPr>
            <w:tcW w:w="8750" w:type="dxa"/>
            <w:hideMark/>
          </w:tcPr>
          <w:p w14:paraId="6E1DBB09" w14:textId="6004EFB9" w:rsidR="00B037E8" w:rsidRPr="00B037E8" w:rsidRDefault="00B037E8" w:rsidP="00B72C82">
            <w:pPr>
              <w:numPr>
                <w:ilvl w:val="0"/>
                <w:numId w:val="10"/>
              </w:numPr>
              <w:spacing w:after="200" w:line="276" w:lineRule="auto"/>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КОНТРОЛЬ И ОЦЕНКА РЕЗУЛЬТАТОВ ОСВОЕНИЯ УЧЕБНОЙ ДИСЦИПЛИНЫ</w:t>
            </w:r>
          </w:p>
        </w:tc>
        <w:tc>
          <w:tcPr>
            <w:tcW w:w="605" w:type="dxa"/>
            <w:vAlign w:val="bottom"/>
          </w:tcPr>
          <w:p w14:paraId="059D4015" w14:textId="77777777" w:rsidR="00B037E8" w:rsidRPr="00B037E8" w:rsidRDefault="00B037E8" w:rsidP="00B037E8">
            <w:pPr>
              <w:spacing w:after="200" w:line="276" w:lineRule="auto"/>
              <w:jc w:val="center"/>
              <w:rPr>
                <w:rFonts w:ascii="Times New Roman" w:eastAsia="Times New Roman" w:hAnsi="Times New Roman" w:cs="Calibri"/>
                <w:b/>
                <w:sz w:val="24"/>
                <w:szCs w:val="24"/>
                <w:lang w:eastAsia="zh-CN"/>
              </w:rPr>
            </w:pPr>
          </w:p>
        </w:tc>
      </w:tr>
    </w:tbl>
    <w:p w14:paraId="0D4F54FF" w14:textId="77777777" w:rsidR="00B037E8" w:rsidRPr="00B037E8" w:rsidRDefault="00B037E8" w:rsidP="00B72C82">
      <w:pPr>
        <w:numPr>
          <w:ilvl w:val="0"/>
          <w:numId w:val="11"/>
        </w:numPr>
        <w:spacing w:after="0" w:line="276" w:lineRule="auto"/>
        <w:ind w:left="0" w:firstLine="709"/>
        <w:jc w:val="center"/>
        <w:rPr>
          <w:rFonts w:ascii="Times New Roman" w:eastAsia="Times New Roman" w:hAnsi="Times New Roman" w:cs="Times New Roman"/>
          <w:b/>
          <w:sz w:val="24"/>
          <w:szCs w:val="24"/>
          <w:lang w:eastAsia="zh-CN"/>
        </w:rPr>
      </w:pPr>
      <w:r w:rsidRPr="00B037E8">
        <w:rPr>
          <w:rFonts w:ascii="Times New Roman" w:eastAsia="Times New Roman" w:hAnsi="Times New Roman" w:cs="Times New Roman"/>
          <w:sz w:val="24"/>
          <w:szCs w:val="24"/>
          <w:lang w:eastAsia="zh-CN"/>
        </w:rPr>
        <w:br w:type="page"/>
      </w:r>
      <w:r w:rsidRPr="00B037E8">
        <w:rPr>
          <w:rFonts w:ascii="Times New Roman" w:eastAsia="Times New Roman" w:hAnsi="Times New Roman" w:cs="Times New Roman"/>
          <w:b/>
          <w:sz w:val="24"/>
          <w:szCs w:val="24"/>
          <w:lang w:eastAsia="zh-CN"/>
        </w:rPr>
        <w:lastRenderedPageBreak/>
        <w:t xml:space="preserve">ОБЩАЯ ХАРАКТЕРИСТИКА РАБОЧЕЙ ПРОГРАММЫ </w:t>
      </w:r>
    </w:p>
    <w:p w14:paraId="377C814C" w14:textId="77777777" w:rsidR="00B037E8" w:rsidRPr="00B037E8" w:rsidRDefault="00B037E8" w:rsidP="00B037E8">
      <w:pPr>
        <w:spacing w:after="0" w:line="276" w:lineRule="auto"/>
        <w:ind w:firstLine="709"/>
        <w:jc w:val="center"/>
        <w:rPr>
          <w:rFonts w:ascii="Times New Roman" w:eastAsia="Times New Roman" w:hAnsi="Times New Roman" w:cs="Calibri"/>
          <w:b/>
          <w:sz w:val="24"/>
          <w:szCs w:val="24"/>
          <w:lang w:eastAsia="zh-CN"/>
        </w:rPr>
      </w:pPr>
      <w:r w:rsidRPr="00B037E8">
        <w:rPr>
          <w:rFonts w:ascii="Times New Roman" w:eastAsia="Times New Roman" w:hAnsi="Times New Roman" w:cs="Calibri"/>
          <w:b/>
          <w:sz w:val="24"/>
          <w:szCs w:val="24"/>
          <w:lang w:eastAsia="zh-CN"/>
        </w:rPr>
        <w:t xml:space="preserve">УЧЕБНОЙ ДИСЦИПЛИНЫ СГ.02 ИНОСТРАННЫЙ ЯЗЫК В ПРОФЕССИОНАЛЬНОЙ ДЕЯТЕЛЬНОСТИ </w:t>
      </w:r>
    </w:p>
    <w:p w14:paraId="3E78FF1A" w14:textId="77777777" w:rsidR="00B037E8" w:rsidRPr="00B037E8" w:rsidRDefault="00B037E8" w:rsidP="00B037E8">
      <w:pPr>
        <w:spacing w:after="0" w:line="276" w:lineRule="auto"/>
        <w:ind w:firstLine="709"/>
        <w:jc w:val="center"/>
        <w:rPr>
          <w:rFonts w:ascii="Times New Roman" w:eastAsia="Times New Roman" w:hAnsi="Times New Roman" w:cs="Calibri"/>
          <w:b/>
          <w:sz w:val="24"/>
          <w:szCs w:val="24"/>
          <w:lang w:eastAsia="zh-CN"/>
        </w:rPr>
      </w:pPr>
    </w:p>
    <w:p w14:paraId="42DF4EA7"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Calibri" w:eastAsia="Times New Roman" w:hAnsi="Calibri" w:cs="Calibri"/>
          <w:sz w:val="24"/>
          <w:szCs w:val="24"/>
          <w:lang w:eastAsia="zh-CN"/>
        </w:rPr>
      </w:pPr>
      <w:r w:rsidRPr="00B037E8">
        <w:rPr>
          <w:rFonts w:ascii="Times New Roman" w:eastAsia="Times New Roman" w:hAnsi="Times New Roman" w:cs="Calibri"/>
          <w:b/>
          <w:sz w:val="24"/>
          <w:szCs w:val="24"/>
          <w:lang w:eastAsia="zh-CN"/>
        </w:rPr>
        <w:t xml:space="preserve">1.1. Место дисциплины в структуре основной образовательной программы: </w:t>
      </w:r>
      <w:r w:rsidRPr="00B037E8">
        <w:rPr>
          <w:rFonts w:ascii="Times New Roman" w:eastAsia="Times New Roman" w:hAnsi="Times New Roman" w:cs="Calibri"/>
          <w:sz w:val="24"/>
          <w:szCs w:val="24"/>
          <w:lang w:eastAsia="zh-CN"/>
        </w:rPr>
        <w:tab/>
      </w:r>
    </w:p>
    <w:p w14:paraId="0BD93E14" w14:textId="77777777" w:rsidR="00B037E8" w:rsidRPr="00B037E8" w:rsidRDefault="00B037E8" w:rsidP="00B037E8">
      <w:pPr>
        <w:spacing w:after="0" w:line="276" w:lineRule="auto"/>
        <w:ind w:firstLine="709"/>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Учебная дисциплина вдСГ.02 «Иностранный язык в профессиональной деятельности» является обязательной частью цикла общеобразовательной подготовки и входит в раздел среднее общих учебных предметов среднего общего образования ПООП-П в соответствии с ФГОС СПО по профессии 15.01.05 «Сварщик (ручной и частично механизированной сварки (наплавки)»</w:t>
      </w:r>
    </w:p>
    <w:p w14:paraId="282F3DD7" w14:textId="77777777" w:rsidR="00B037E8" w:rsidRPr="00B037E8" w:rsidRDefault="00B037E8" w:rsidP="00B037E8">
      <w:pPr>
        <w:spacing w:after="0" w:line="276" w:lineRule="auto"/>
        <w:ind w:firstLine="709"/>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Особое значение дисциплина имеет при формировании и развитии ОК 01, ОК 02, ОК 03, ОК 05, ОК 08.</w:t>
      </w:r>
    </w:p>
    <w:p w14:paraId="376419E7"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Calibri"/>
          <w:b/>
          <w:sz w:val="24"/>
          <w:szCs w:val="24"/>
          <w:lang w:eastAsia="zh-CN"/>
        </w:rPr>
      </w:pPr>
    </w:p>
    <w:p w14:paraId="1642809F" w14:textId="77777777" w:rsidR="00B037E8" w:rsidRPr="00B037E8" w:rsidRDefault="00B037E8" w:rsidP="00B037E8">
      <w:pPr>
        <w:spacing w:after="0" w:line="276" w:lineRule="auto"/>
        <w:ind w:firstLine="709"/>
        <w:jc w:val="both"/>
        <w:rPr>
          <w:rFonts w:ascii="Calibri" w:eastAsia="Times New Roman" w:hAnsi="Calibri" w:cs="Calibri"/>
          <w:sz w:val="24"/>
          <w:szCs w:val="24"/>
          <w:lang w:eastAsia="zh-CN"/>
        </w:rPr>
      </w:pPr>
      <w:r w:rsidRPr="00B037E8">
        <w:rPr>
          <w:rFonts w:ascii="Times New Roman" w:eastAsia="Times New Roman" w:hAnsi="Times New Roman" w:cs="Calibri"/>
          <w:b/>
          <w:sz w:val="24"/>
          <w:szCs w:val="24"/>
          <w:lang w:eastAsia="zh-CN"/>
        </w:rPr>
        <w:t>1.2. Цель и планируемые результаты освоения дисциплины:</w:t>
      </w:r>
    </w:p>
    <w:p w14:paraId="104D151A" w14:textId="77777777" w:rsidR="00B037E8" w:rsidRPr="00B037E8" w:rsidRDefault="00B037E8" w:rsidP="00B037E8">
      <w:pPr>
        <w:spacing w:after="0" w:line="276" w:lineRule="auto"/>
        <w:ind w:firstLine="709"/>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В рамках программы учебной дисциплины СГ.02 «Иностранный язык в профессиональной деятельности» обучающимися осваиваются умения и знания:</w:t>
      </w:r>
    </w:p>
    <w:p w14:paraId="782F48E7" w14:textId="77777777" w:rsidR="00B037E8" w:rsidRPr="00B037E8" w:rsidRDefault="00B037E8" w:rsidP="00B037E8">
      <w:pPr>
        <w:spacing w:after="0" w:line="276" w:lineRule="auto"/>
        <w:ind w:firstLine="709"/>
        <w:jc w:val="both"/>
        <w:rPr>
          <w:rFonts w:ascii="Times New Roman" w:eastAsia="Times New Roman" w:hAnsi="Times New Roman" w:cs="Calibri"/>
          <w:sz w:val="24"/>
          <w:szCs w:val="24"/>
          <w:lang w:eastAsia="zh-CN"/>
        </w:rPr>
      </w:pPr>
    </w:p>
    <w:tbl>
      <w:tblPr>
        <w:tblStyle w:val="affffff8"/>
        <w:tblW w:w="0" w:type="auto"/>
        <w:tblInd w:w="0" w:type="dxa"/>
        <w:tblLook w:val="04A0" w:firstRow="1" w:lastRow="0" w:firstColumn="1" w:lastColumn="0" w:noHBand="0" w:noVBand="1"/>
      </w:tblPr>
      <w:tblGrid>
        <w:gridCol w:w="1413"/>
        <w:gridCol w:w="3969"/>
        <w:gridCol w:w="3962"/>
      </w:tblGrid>
      <w:tr w:rsidR="00B037E8" w:rsidRPr="00B037E8" w14:paraId="1CE5A1F4" w14:textId="77777777" w:rsidTr="00B037E8">
        <w:tc>
          <w:tcPr>
            <w:tcW w:w="1413" w:type="dxa"/>
            <w:tcBorders>
              <w:top w:val="single" w:sz="4" w:space="0" w:color="auto"/>
              <w:left w:val="single" w:sz="4" w:space="0" w:color="auto"/>
              <w:bottom w:val="single" w:sz="4" w:space="0" w:color="auto"/>
              <w:right w:val="single" w:sz="4" w:space="0" w:color="auto"/>
            </w:tcBorders>
            <w:vAlign w:val="center"/>
            <w:hideMark/>
          </w:tcPr>
          <w:p w14:paraId="490CCA8A" w14:textId="77777777" w:rsidR="00B037E8" w:rsidRPr="00B037E8" w:rsidRDefault="00B037E8" w:rsidP="00B037E8">
            <w:pPr>
              <w:jc w:val="center"/>
              <w:rPr>
                <w:rFonts w:eastAsia="timesnewromanpsmt;ms mincho" w:cs="Calibri"/>
                <w:b/>
                <w:lang w:val="ru-RU"/>
              </w:rPr>
            </w:pPr>
            <w:r w:rsidRPr="00B037E8">
              <w:rPr>
                <w:rFonts w:eastAsia="timesnewromanpsmt;ms mincho" w:cs="Calibri"/>
                <w:b/>
                <w:lang w:val="ru-RU"/>
              </w:rPr>
              <w:t>Код ОК, ПК</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C2FD75" w14:textId="77777777" w:rsidR="00B037E8" w:rsidRPr="00B037E8" w:rsidRDefault="00B037E8" w:rsidP="00B037E8">
            <w:pPr>
              <w:jc w:val="center"/>
              <w:rPr>
                <w:rFonts w:eastAsia="timesnewromanpsmt;ms mincho" w:cs="Calibri"/>
                <w:b/>
                <w:lang w:val="ru-RU"/>
              </w:rPr>
            </w:pPr>
            <w:r w:rsidRPr="00B037E8">
              <w:rPr>
                <w:rFonts w:eastAsia="timesnewromanpsmt;ms mincho" w:cs="Calibri"/>
                <w:b/>
                <w:lang w:val="ru-RU"/>
              </w:rPr>
              <w:t>Умения</w:t>
            </w:r>
          </w:p>
        </w:tc>
        <w:tc>
          <w:tcPr>
            <w:tcW w:w="3962" w:type="dxa"/>
            <w:tcBorders>
              <w:top w:val="single" w:sz="4" w:space="0" w:color="auto"/>
              <w:left w:val="single" w:sz="4" w:space="0" w:color="auto"/>
              <w:bottom w:val="single" w:sz="4" w:space="0" w:color="auto"/>
              <w:right w:val="single" w:sz="4" w:space="0" w:color="auto"/>
            </w:tcBorders>
            <w:vAlign w:val="center"/>
            <w:hideMark/>
          </w:tcPr>
          <w:p w14:paraId="75822580" w14:textId="77777777" w:rsidR="00B037E8" w:rsidRPr="00B037E8" w:rsidRDefault="00B037E8" w:rsidP="00B037E8">
            <w:pPr>
              <w:jc w:val="center"/>
              <w:rPr>
                <w:rFonts w:eastAsia="timesnewromanpsmt;ms mincho" w:cs="Calibri"/>
                <w:b/>
                <w:lang w:val="ru-RU"/>
              </w:rPr>
            </w:pPr>
            <w:r w:rsidRPr="00B037E8">
              <w:rPr>
                <w:rFonts w:eastAsia="timesnewromanpsmt;ms mincho" w:cs="Calibri"/>
                <w:b/>
                <w:lang w:val="ru-RU"/>
              </w:rPr>
              <w:t>Знания</w:t>
            </w:r>
          </w:p>
        </w:tc>
      </w:tr>
      <w:tr w:rsidR="00B037E8" w:rsidRPr="00B037E8" w14:paraId="08ACA5D7" w14:textId="77777777" w:rsidTr="00B037E8">
        <w:tc>
          <w:tcPr>
            <w:tcW w:w="1413" w:type="dxa"/>
            <w:tcBorders>
              <w:top w:val="single" w:sz="4" w:space="0" w:color="auto"/>
              <w:left w:val="single" w:sz="4" w:space="0" w:color="auto"/>
              <w:bottom w:val="single" w:sz="4" w:space="0" w:color="auto"/>
              <w:right w:val="single" w:sz="4" w:space="0" w:color="auto"/>
            </w:tcBorders>
            <w:hideMark/>
          </w:tcPr>
          <w:p w14:paraId="3082CA42" w14:textId="77777777" w:rsidR="00B037E8" w:rsidRPr="00B037E8" w:rsidRDefault="00B037E8" w:rsidP="00B037E8">
            <w:pPr>
              <w:rPr>
                <w:rFonts w:eastAsia="Times New Roman" w:cs="Calibri"/>
                <w:sz w:val="28"/>
                <w:szCs w:val="28"/>
                <w:lang w:val="ru-RU"/>
              </w:rPr>
            </w:pPr>
            <w:r w:rsidRPr="00B037E8">
              <w:rPr>
                <w:rFonts w:eastAsia="Times New Roman" w:cs="Calibri"/>
                <w:sz w:val="28"/>
                <w:szCs w:val="28"/>
                <w:lang w:val="ru-RU"/>
              </w:rPr>
              <w:t>ОК 01, ОК 02, ОК 03, ОК 05, ОК 08;</w:t>
            </w:r>
          </w:p>
          <w:p w14:paraId="24961DCB" w14:textId="77777777" w:rsidR="00B037E8" w:rsidRPr="00B037E8" w:rsidRDefault="00B037E8" w:rsidP="00B037E8">
            <w:pPr>
              <w:rPr>
                <w:rFonts w:eastAsia="Times New Roman" w:cs="Calibri"/>
                <w:sz w:val="28"/>
                <w:szCs w:val="28"/>
                <w:lang w:val="ru-RU"/>
              </w:rPr>
            </w:pPr>
            <w:r w:rsidRPr="00B037E8">
              <w:rPr>
                <w:rFonts w:eastAsia="Times New Roman" w:cs="Calibri"/>
                <w:sz w:val="28"/>
                <w:szCs w:val="28"/>
                <w:lang w:val="ru-RU"/>
              </w:rPr>
              <w:t>1.1, ПК 1.2, ПК 1.3;</w:t>
            </w:r>
          </w:p>
          <w:p w14:paraId="2E01CA17" w14:textId="77777777" w:rsidR="00B037E8" w:rsidRPr="00B037E8" w:rsidRDefault="00B037E8" w:rsidP="00B037E8">
            <w:pPr>
              <w:rPr>
                <w:rFonts w:eastAsia="timesnewromanpsmt;ms mincho" w:cs="Calibri"/>
                <w:lang w:val="ru-RU"/>
              </w:rPr>
            </w:pPr>
            <w:r w:rsidRPr="00B037E8">
              <w:rPr>
                <w:rFonts w:eastAsia="Times New Roman" w:cs="Calibri"/>
                <w:sz w:val="28"/>
                <w:szCs w:val="28"/>
                <w:lang w:val="ru-RU"/>
              </w:rPr>
              <w:t>ЛР 1. ЛР 3, ЛР 8. ЛР 11, ЛР 15, ЛР 16, ЛР 19.</w:t>
            </w:r>
          </w:p>
        </w:tc>
        <w:tc>
          <w:tcPr>
            <w:tcW w:w="3969" w:type="dxa"/>
            <w:tcBorders>
              <w:top w:val="single" w:sz="4" w:space="0" w:color="auto"/>
              <w:left w:val="single" w:sz="4" w:space="0" w:color="auto"/>
              <w:bottom w:val="single" w:sz="4" w:space="0" w:color="auto"/>
              <w:right w:val="single" w:sz="4" w:space="0" w:color="auto"/>
            </w:tcBorders>
            <w:hideMark/>
          </w:tcPr>
          <w:p w14:paraId="15B2A9ED" w14:textId="77777777" w:rsidR="00B037E8" w:rsidRPr="00B037E8" w:rsidRDefault="00B037E8" w:rsidP="00B037E8">
            <w:pPr>
              <w:jc w:val="both"/>
              <w:rPr>
                <w:rFonts w:eastAsia="timesnewromanpsmt;ms mincho" w:cs="Calibri"/>
                <w:u w:val="single"/>
                <w:lang w:val="ru-RU"/>
              </w:rPr>
            </w:pPr>
            <w:r w:rsidRPr="00B037E8">
              <w:rPr>
                <w:rFonts w:eastAsia="timesnewromanpsmt;ms mincho" w:cs="Calibri"/>
                <w:u w:val="single"/>
                <w:lang w:val="ru-RU"/>
              </w:rPr>
              <w:t xml:space="preserve">Уметь: </w:t>
            </w:r>
          </w:p>
          <w:p w14:paraId="022DAD36" w14:textId="77777777" w:rsidR="00B037E8" w:rsidRPr="00B037E8" w:rsidRDefault="00B037E8" w:rsidP="00B037E8">
            <w:pPr>
              <w:spacing w:line="276" w:lineRule="auto"/>
              <w:jc w:val="both"/>
              <w:rPr>
                <w:rFonts w:eastAsia="timesnewromanpsmt;ms mincho" w:cs="Times New Roman"/>
                <w:lang w:val="ru-RU"/>
              </w:rPr>
            </w:pPr>
            <w:r w:rsidRPr="00B037E8">
              <w:rPr>
                <w:rFonts w:eastAsia="timesnewromanpsmt;ms mincho" w:cs="Times New Roman"/>
                <w:lang w:val="ru-RU"/>
              </w:rPr>
              <w:t>Уд1 строить простые высказывания о себе и своей профессиональной деятельности;</w:t>
            </w:r>
          </w:p>
          <w:p w14:paraId="2D5AA85E" w14:textId="77777777" w:rsidR="00B037E8" w:rsidRPr="00B037E8" w:rsidRDefault="00B037E8" w:rsidP="00B037E8">
            <w:pPr>
              <w:spacing w:line="276" w:lineRule="auto"/>
              <w:jc w:val="both"/>
              <w:rPr>
                <w:rFonts w:eastAsia="timesnewromanpsmt;ms mincho" w:cs="Times New Roman"/>
                <w:lang w:val="ru-RU"/>
              </w:rPr>
            </w:pPr>
            <w:r w:rsidRPr="00B037E8">
              <w:rPr>
                <w:rFonts w:eastAsia="timesnewromanpsmt;ms mincho" w:cs="Times New Roman"/>
                <w:lang w:val="ru-RU"/>
              </w:rPr>
              <w:t>Уд2 взаимодействовать в коллективе, принимать участие в диалогах на общие и профессиональные темы;</w:t>
            </w:r>
          </w:p>
          <w:p w14:paraId="09F9D706" w14:textId="77777777" w:rsidR="00B037E8" w:rsidRPr="00B037E8" w:rsidRDefault="00B037E8" w:rsidP="00B037E8">
            <w:pPr>
              <w:spacing w:line="276" w:lineRule="auto"/>
              <w:jc w:val="both"/>
              <w:rPr>
                <w:rFonts w:eastAsia="timesnewromanpsmt;ms mincho" w:cs="Times New Roman"/>
                <w:lang w:val="ru-RU"/>
              </w:rPr>
            </w:pPr>
            <w:r w:rsidRPr="00B037E8">
              <w:rPr>
                <w:rFonts w:eastAsia="timesnewromanpsmt;ms mincho" w:cs="Times New Roman"/>
                <w:lang w:val="ru-RU"/>
              </w:rPr>
              <w:t>Уд3 применять различные формы и виды устной и письменной коммуникации на иностранном языке при межличностном и межкультурном взаимодействии;</w:t>
            </w:r>
          </w:p>
          <w:p w14:paraId="50BAC67D" w14:textId="77777777" w:rsidR="00B037E8" w:rsidRPr="00B037E8" w:rsidRDefault="00B037E8" w:rsidP="00B037E8">
            <w:pPr>
              <w:spacing w:line="276" w:lineRule="auto"/>
              <w:jc w:val="both"/>
              <w:rPr>
                <w:rFonts w:eastAsia="timesnewromanpsmt;ms mincho" w:cs="Times New Roman"/>
                <w:lang w:val="ru-RU"/>
              </w:rPr>
            </w:pPr>
            <w:r w:rsidRPr="00B037E8">
              <w:rPr>
                <w:rFonts w:eastAsia="timesnewromanpsmt;ms mincho" w:cs="Times New Roman"/>
                <w:lang w:val="ru-RU"/>
              </w:rPr>
              <w:t>Уд4 понимать общий смысл четко произнесенных высказываний на общие и базовые профессиональные темы;</w:t>
            </w:r>
          </w:p>
          <w:p w14:paraId="285D83ED" w14:textId="77777777" w:rsidR="00B037E8" w:rsidRPr="00B037E8" w:rsidRDefault="00B037E8" w:rsidP="00B037E8">
            <w:pPr>
              <w:spacing w:line="276" w:lineRule="auto"/>
              <w:jc w:val="both"/>
              <w:rPr>
                <w:rFonts w:ascii="Calibri" w:eastAsia="timesnewromanpsmt;ms mincho" w:hAnsi="Calibri" w:cs="Calibri"/>
                <w:lang w:val="ru-RU"/>
              </w:rPr>
            </w:pPr>
            <w:r w:rsidRPr="00B037E8">
              <w:rPr>
                <w:rFonts w:eastAsia="timesnewromanpsmt;ms mincho" w:cs="Times New Roman"/>
                <w:lang w:val="ru-RU"/>
              </w:rPr>
              <w:t xml:space="preserve">Уд5 понимать тексты на базовые профессиональные темы; составлять простые связанные сообщения на общие или интересующие профессиональные темы; общаться (устно и письменно) на иностранном языке на повседневные и профессиональные темы; переводить иностранные тексты профессиональной направленности (со словарем); самостоятельно совершенствовать устную и </w:t>
            </w:r>
            <w:r w:rsidRPr="00B037E8">
              <w:rPr>
                <w:rFonts w:eastAsia="timesnewromanpsmt;ms mincho" w:cs="Times New Roman"/>
                <w:lang w:val="ru-RU"/>
              </w:rPr>
              <w:lastRenderedPageBreak/>
              <w:t>письменную речь, пополнять словарный запас</w:t>
            </w:r>
            <w:r w:rsidRPr="00B037E8">
              <w:rPr>
                <w:rFonts w:ascii="Calibri" w:eastAsia="timesnewromanpsmt;ms mincho" w:hAnsi="Calibri" w:cs="Calibri"/>
                <w:lang w:val="ru-RU"/>
              </w:rPr>
              <w:t>.</w:t>
            </w:r>
          </w:p>
        </w:tc>
        <w:tc>
          <w:tcPr>
            <w:tcW w:w="3962" w:type="dxa"/>
            <w:tcBorders>
              <w:top w:val="single" w:sz="4" w:space="0" w:color="auto"/>
              <w:left w:val="single" w:sz="4" w:space="0" w:color="auto"/>
              <w:bottom w:val="single" w:sz="4" w:space="0" w:color="auto"/>
              <w:right w:val="single" w:sz="4" w:space="0" w:color="auto"/>
            </w:tcBorders>
            <w:hideMark/>
          </w:tcPr>
          <w:p w14:paraId="269ADEC3" w14:textId="77777777" w:rsidR="00B037E8" w:rsidRPr="00B037E8" w:rsidRDefault="00B037E8" w:rsidP="00B037E8">
            <w:pPr>
              <w:spacing w:before="120"/>
              <w:ind w:left="180"/>
              <w:jc w:val="both"/>
              <w:rPr>
                <w:rFonts w:eastAsia="timesnewromanpsmt;ms mincho" w:cs="Times New Roman"/>
                <w:u w:val="single"/>
                <w:lang w:val="ru-RU"/>
              </w:rPr>
            </w:pPr>
            <w:r w:rsidRPr="00B037E8">
              <w:rPr>
                <w:rFonts w:eastAsia="timesnewromanpsmt;ms mincho" w:cs="Times New Roman"/>
                <w:u w:val="single"/>
                <w:lang w:val="ru-RU"/>
              </w:rPr>
              <w:lastRenderedPageBreak/>
              <w:t>Знать:</w:t>
            </w:r>
          </w:p>
          <w:p w14:paraId="1E609324" w14:textId="77777777" w:rsidR="00B037E8" w:rsidRPr="00B037E8" w:rsidRDefault="00B037E8" w:rsidP="00B037E8">
            <w:pPr>
              <w:spacing w:line="276" w:lineRule="auto"/>
              <w:jc w:val="both"/>
              <w:rPr>
                <w:rFonts w:eastAsia="timesnewromanpsmt;ms mincho" w:cs="Times New Roman"/>
                <w:lang w:val="ru-RU"/>
              </w:rPr>
            </w:pPr>
            <w:r w:rsidRPr="00B037E8">
              <w:rPr>
                <w:rFonts w:eastAsia="timesnewromanpsmt;ms mincho" w:cs="Times New Roman"/>
                <w:lang w:val="ru-RU"/>
              </w:rPr>
              <w:t>Зд1 лексический и грамматический минимум, относящийся к описанию предметов, средств и процессов профессиональной деятельности;</w:t>
            </w:r>
          </w:p>
          <w:p w14:paraId="79F99DAC" w14:textId="77777777" w:rsidR="00B037E8" w:rsidRPr="00B037E8" w:rsidRDefault="00B037E8" w:rsidP="00B037E8">
            <w:pPr>
              <w:spacing w:line="276" w:lineRule="auto"/>
              <w:jc w:val="both"/>
              <w:rPr>
                <w:rFonts w:eastAsia="timesnewromanpsmt;ms mincho" w:cs="Times New Roman"/>
                <w:lang w:val="ru-RU"/>
              </w:rPr>
            </w:pPr>
            <w:r w:rsidRPr="00B037E8">
              <w:rPr>
                <w:rFonts w:eastAsia="timesnewromanpsmt;ms mincho" w:cs="Times New Roman"/>
                <w:lang w:val="ru-RU"/>
              </w:rPr>
              <w:t>Зд2 лексический и грамматический минимум, необходимый для чтения и перевода текстов профессиональной направленности (со словарем);</w:t>
            </w:r>
          </w:p>
          <w:p w14:paraId="7822C844" w14:textId="77777777" w:rsidR="00B037E8" w:rsidRPr="00B037E8" w:rsidRDefault="00B037E8" w:rsidP="00B037E8">
            <w:pPr>
              <w:spacing w:line="276" w:lineRule="auto"/>
              <w:jc w:val="both"/>
              <w:rPr>
                <w:rFonts w:eastAsia="timesnewromanpsmt;ms mincho" w:cs="Times New Roman"/>
                <w:lang w:val="ru-RU"/>
              </w:rPr>
            </w:pPr>
            <w:r w:rsidRPr="00B037E8">
              <w:rPr>
                <w:rFonts w:eastAsia="timesnewromanpsmt;ms mincho" w:cs="Times New Roman"/>
                <w:lang w:val="ru-RU"/>
              </w:rPr>
              <w:t>Зд3 общеупотребительные глаголы (общая и профессиональная лексика);</w:t>
            </w:r>
          </w:p>
          <w:p w14:paraId="6969D169" w14:textId="77777777" w:rsidR="00B037E8" w:rsidRPr="00B037E8" w:rsidRDefault="00B037E8" w:rsidP="00B037E8">
            <w:pPr>
              <w:spacing w:line="276" w:lineRule="auto"/>
              <w:jc w:val="both"/>
              <w:rPr>
                <w:rFonts w:eastAsia="timesnewromanpsmt;ms mincho" w:cs="Times New Roman"/>
                <w:lang w:val="ru-RU"/>
              </w:rPr>
            </w:pPr>
            <w:r w:rsidRPr="00B037E8">
              <w:rPr>
                <w:rFonts w:eastAsia="timesnewromanpsmt;ms mincho" w:cs="Times New Roman"/>
                <w:lang w:val="ru-RU"/>
              </w:rPr>
              <w:t>Зд4 правила чтения текстов профессиональной направленности;</w:t>
            </w:r>
          </w:p>
          <w:p w14:paraId="1B939AF7" w14:textId="77777777" w:rsidR="00B037E8" w:rsidRPr="00B037E8" w:rsidRDefault="00B037E8" w:rsidP="00B037E8">
            <w:pPr>
              <w:spacing w:line="276" w:lineRule="auto"/>
              <w:jc w:val="both"/>
              <w:rPr>
                <w:rFonts w:ascii="Calibri" w:eastAsia="timesnewromanpsmt;ms mincho" w:hAnsi="Calibri" w:cs="Calibri"/>
                <w:lang w:val="ru-RU"/>
              </w:rPr>
            </w:pPr>
            <w:r w:rsidRPr="00B037E8">
              <w:rPr>
                <w:rFonts w:eastAsia="timesnewromanpsmt;ms mincho" w:cs="Times New Roman"/>
                <w:lang w:val="ru-RU"/>
              </w:rPr>
              <w:t>Зд5 правила построения простых и сложных предложений на профессиональные темы; правила речевого этикета и социокультурные нормы общения на иностранном языке; формы и виды устной и письменной коммуникации на иностранном языке при межличностном и межкультурном взаимодействии.</w:t>
            </w:r>
          </w:p>
        </w:tc>
      </w:tr>
    </w:tbl>
    <w:p w14:paraId="6262CDBE" w14:textId="77777777" w:rsidR="00B037E8" w:rsidRPr="00B037E8" w:rsidRDefault="00B037E8" w:rsidP="00B037E8">
      <w:pPr>
        <w:tabs>
          <w:tab w:val="left" w:pos="284"/>
        </w:tabs>
        <w:spacing w:after="0" w:line="276" w:lineRule="auto"/>
        <w:jc w:val="both"/>
        <w:rPr>
          <w:rFonts w:ascii="Times New Roman" w:eastAsia="Times New Roman" w:hAnsi="Times New Roman" w:cs="Times New Roman"/>
          <w:sz w:val="28"/>
          <w:szCs w:val="28"/>
          <w:lang w:eastAsia="zh-CN"/>
        </w:rPr>
      </w:pPr>
      <w:r w:rsidRPr="00B037E8">
        <w:rPr>
          <w:rFonts w:ascii="Times New Roman" w:eastAsia="Times New Roman" w:hAnsi="Times New Roman" w:cs="Times New Roman"/>
          <w:sz w:val="28"/>
          <w:szCs w:val="28"/>
          <w:lang w:eastAsia="zh-CN"/>
        </w:rPr>
        <w:br w:type="page"/>
      </w:r>
    </w:p>
    <w:p w14:paraId="037BEB69" w14:textId="77777777" w:rsidR="00B037E8" w:rsidRPr="00B037E8" w:rsidRDefault="00B037E8" w:rsidP="00B037E8">
      <w:pPr>
        <w:spacing w:after="240" w:line="276" w:lineRule="auto"/>
        <w:jc w:val="center"/>
        <w:rPr>
          <w:rFonts w:ascii="Times New Roman" w:eastAsia="Times New Roman" w:hAnsi="Times New Roman" w:cs="Calibri"/>
          <w:b/>
          <w:sz w:val="28"/>
          <w:szCs w:val="28"/>
          <w:lang w:eastAsia="zh-CN"/>
        </w:rPr>
      </w:pPr>
      <w:r w:rsidRPr="00B037E8">
        <w:rPr>
          <w:rFonts w:ascii="Times New Roman" w:eastAsia="Times New Roman" w:hAnsi="Times New Roman" w:cs="Calibri"/>
          <w:b/>
          <w:sz w:val="28"/>
          <w:szCs w:val="28"/>
          <w:lang w:eastAsia="zh-CN"/>
        </w:rPr>
        <w:lastRenderedPageBreak/>
        <w:t>2. СТРУКТУРА И СОДЕРЖАНИЕ УЧЕБНОЙ ДИСЦИПЛИНЫ</w:t>
      </w:r>
    </w:p>
    <w:p w14:paraId="4402D883" w14:textId="77777777" w:rsidR="00B037E8" w:rsidRPr="00B037E8" w:rsidRDefault="00B037E8" w:rsidP="00B037E8">
      <w:pPr>
        <w:spacing w:after="240" w:line="276" w:lineRule="auto"/>
        <w:ind w:firstLine="709"/>
        <w:rPr>
          <w:rFonts w:ascii="Times New Roman" w:eastAsia="Times New Roman" w:hAnsi="Times New Roman" w:cs="Calibri"/>
          <w:b/>
          <w:sz w:val="28"/>
          <w:szCs w:val="28"/>
          <w:lang w:eastAsia="zh-CN"/>
        </w:rPr>
      </w:pPr>
      <w:r w:rsidRPr="00B037E8">
        <w:rPr>
          <w:rFonts w:ascii="Times New Roman" w:eastAsia="Times New Roman" w:hAnsi="Times New Roman" w:cs="Calibri"/>
          <w:b/>
          <w:sz w:val="28"/>
          <w:szCs w:val="28"/>
          <w:lang w:eastAsia="zh-CN"/>
        </w:rPr>
        <w:t>2.1. Объем учебной дисциплины и виды учебной работы</w:t>
      </w:r>
    </w:p>
    <w:tbl>
      <w:tblPr>
        <w:tblW w:w="5000" w:type="pct"/>
        <w:tblInd w:w="-115" w:type="dxa"/>
        <w:tblBorders>
          <w:top w:val="single" w:sz="6" w:space="0" w:color="000000"/>
          <w:left w:val="single" w:sz="6" w:space="0" w:color="000000"/>
          <w:bottom w:val="single" w:sz="6" w:space="0" w:color="000000"/>
          <w:insideH w:val="single" w:sz="6" w:space="0" w:color="000000"/>
        </w:tblBorders>
        <w:tblLook w:val="04A0" w:firstRow="1" w:lastRow="0" w:firstColumn="1" w:lastColumn="0" w:noHBand="0" w:noVBand="1"/>
      </w:tblPr>
      <w:tblGrid>
        <w:gridCol w:w="6872"/>
        <w:gridCol w:w="2466"/>
      </w:tblGrid>
      <w:tr w:rsidR="00B037E8" w:rsidRPr="00F377D5" w14:paraId="500DD778" w14:textId="77777777" w:rsidTr="00F377D5">
        <w:trPr>
          <w:trHeight w:val="490"/>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3C38EA5D" w14:textId="77777777" w:rsidR="00B037E8" w:rsidRPr="00F377D5" w:rsidRDefault="00B037E8" w:rsidP="00B037E8">
            <w:pPr>
              <w:spacing w:after="200" w:line="276" w:lineRule="auto"/>
              <w:jc w:val="center"/>
              <w:rPr>
                <w:rFonts w:ascii="Times New Roman" w:eastAsia="Times New Roman" w:hAnsi="Times New Roman" w:cs="Calibri"/>
                <w:b/>
                <w:sz w:val="24"/>
                <w:lang w:eastAsia="zh-CN"/>
              </w:rPr>
            </w:pPr>
            <w:r w:rsidRPr="00F377D5">
              <w:rPr>
                <w:rFonts w:ascii="Times New Roman" w:eastAsia="Times New Roman" w:hAnsi="Times New Roman" w:cs="Calibri"/>
                <w:b/>
                <w:sz w:val="24"/>
                <w:lang w:eastAsia="zh-CN"/>
              </w:rPr>
              <w:t>Вид учебной работы</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83C447" w14:textId="77777777" w:rsidR="00B037E8" w:rsidRPr="00F377D5" w:rsidRDefault="00B037E8" w:rsidP="00B037E8">
            <w:pPr>
              <w:spacing w:after="200" w:line="276" w:lineRule="auto"/>
              <w:jc w:val="center"/>
              <w:rPr>
                <w:rFonts w:ascii="Times New Roman" w:eastAsia="Times New Roman" w:hAnsi="Times New Roman" w:cs="Calibri"/>
                <w:b/>
                <w:iCs/>
                <w:sz w:val="24"/>
                <w:lang w:eastAsia="zh-CN"/>
              </w:rPr>
            </w:pPr>
            <w:r w:rsidRPr="00F377D5">
              <w:rPr>
                <w:rFonts w:ascii="Times New Roman" w:eastAsia="Times New Roman" w:hAnsi="Times New Roman" w:cs="Calibri"/>
                <w:b/>
                <w:iCs/>
                <w:sz w:val="24"/>
                <w:lang w:eastAsia="zh-CN"/>
              </w:rPr>
              <w:t>Объем в часах</w:t>
            </w:r>
          </w:p>
        </w:tc>
      </w:tr>
      <w:tr w:rsidR="00B037E8" w:rsidRPr="00F377D5" w14:paraId="1B487A2A" w14:textId="77777777" w:rsidTr="00F377D5">
        <w:trPr>
          <w:trHeight w:val="490"/>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3E100437" w14:textId="77777777" w:rsidR="00B037E8" w:rsidRPr="00F377D5" w:rsidRDefault="00B037E8" w:rsidP="00B037E8">
            <w:pPr>
              <w:spacing w:after="0" w:line="276" w:lineRule="auto"/>
              <w:rPr>
                <w:rFonts w:ascii="Times New Roman" w:eastAsia="Times New Roman" w:hAnsi="Times New Roman" w:cs="Calibri"/>
                <w:b/>
                <w:sz w:val="24"/>
                <w:lang w:eastAsia="zh-CN"/>
              </w:rPr>
            </w:pPr>
            <w:r w:rsidRPr="00F377D5">
              <w:rPr>
                <w:rFonts w:ascii="Times New Roman" w:eastAsia="Times New Roman" w:hAnsi="Times New Roman" w:cs="Calibri"/>
                <w:b/>
                <w:sz w:val="24"/>
                <w:lang w:eastAsia="zh-CN"/>
              </w:rPr>
              <w:t>Объем образовательной программы учебной дисциплины</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77E81DC" w14:textId="77777777" w:rsidR="00B037E8" w:rsidRPr="00F377D5" w:rsidRDefault="00B037E8" w:rsidP="00B037E8">
            <w:pPr>
              <w:spacing w:after="0" w:line="276" w:lineRule="auto"/>
              <w:jc w:val="center"/>
              <w:rPr>
                <w:rFonts w:ascii="Times New Roman" w:eastAsia="Times New Roman" w:hAnsi="Times New Roman" w:cs="Calibri"/>
                <w:b/>
                <w:iCs/>
                <w:sz w:val="24"/>
                <w:lang w:eastAsia="zh-CN"/>
              </w:rPr>
            </w:pPr>
            <w:r w:rsidRPr="00F377D5">
              <w:rPr>
                <w:rFonts w:ascii="Times New Roman" w:eastAsia="Times New Roman" w:hAnsi="Times New Roman" w:cs="Calibri"/>
                <w:b/>
                <w:iCs/>
                <w:sz w:val="24"/>
                <w:lang w:eastAsia="zh-CN"/>
              </w:rPr>
              <w:t>54</w:t>
            </w:r>
          </w:p>
        </w:tc>
      </w:tr>
      <w:tr w:rsidR="00B037E8" w:rsidRPr="00F377D5" w14:paraId="4A960F11" w14:textId="77777777" w:rsidTr="00F377D5">
        <w:trPr>
          <w:trHeight w:val="490"/>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46835B4C" w14:textId="77777777" w:rsidR="00B037E8" w:rsidRPr="00F377D5" w:rsidRDefault="00B037E8" w:rsidP="00B037E8">
            <w:pPr>
              <w:spacing w:after="0" w:line="276" w:lineRule="auto"/>
              <w:rPr>
                <w:rFonts w:ascii="Times New Roman" w:eastAsia="Times New Roman" w:hAnsi="Times New Roman" w:cs="Calibri"/>
                <w:b/>
                <w:sz w:val="24"/>
                <w:lang w:eastAsia="zh-CN"/>
              </w:rPr>
            </w:pPr>
            <w:r w:rsidRPr="00F377D5">
              <w:rPr>
                <w:rFonts w:ascii="Times New Roman" w:eastAsia="Times New Roman" w:hAnsi="Times New Roman" w:cs="Calibri"/>
                <w:b/>
                <w:sz w:val="24"/>
                <w:lang w:eastAsia="zh-CN"/>
              </w:rPr>
              <w:t>в т.ч. в форме практической подготовки</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525BBC" w14:textId="77777777" w:rsidR="00B037E8" w:rsidRPr="00F377D5" w:rsidRDefault="00B037E8" w:rsidP="00B037E8">
            <w:pPr>
              <w:spacing w:after="0" w:line="276" w:lineRule="auto"/>
              <w:jc w:val="center"/>
              <w:rPr>
                <w:rFonts w:ascii="Times New Roman" w:eastAsia="Times New Roman" w:hAnsi="Times New Roman" w:cs="Calibri"/>
                <w:b/>
                <w:iCs/>
                <w:sz w:val="24"/>
                <w:lang w:eastAsia="zh-CN"/>
              </w:rPr>
            </w:pPr>
            <w:r w:rsidRPr="00F377D5">
              <w:rPr>
                <w:rFonts w:ascii="Times New Roman" w:eastAsia="Times New Roman" w:hAnsi="Times New Roman" w:cs="Calibri"/>
                <w:b/>
                <w:iCs/>
                <w:sz w:val="24"/>
                <w:lang w:eastAsia="zh-CN"/>
              </w:rPr>
              <w:t>18</w:t>
            </w:r>
          </w:p>
        </w:tc>
      </w:tr>
      <w:tr w:rsidR="00B037E8" w:rsidRPr="00F377D5" w14:paraId="431B7B36" w14:textId="77777777" w:rsidTr="00F377D5">
        <w:trPr>
          <w:trHeight w:val="336"/>
        </w:trPr>
        <w:tc>
          <w:tcPr>
            <w:tcW w:w="9338"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9CCDBDC" w14:textId="77777777" w:rsidR="00B037E8" w:rsidRPr="00F377D5" w:rsidRDefault="00B037E8" w:rsidP="00B037E8">
            <w:pPr>
              <w:spacing w:after="0" w:line="276" w:lineRule="auto"/>
              <w:rPr>
                <w:rFonts w:ascii="Times New Roman" w:eastAsia="Times New Roman" w:hAnsi="Times New Roman" w:cs="Calibri"/>
                <w:iCs/>
                <w:sz w:val="24"/>
                <w:lang w:eastAsia="zh-CN"/>
              </w:rPr>
            </w:pPr>
            <w:r w:rsidRPr="00F377D5">
              <w:rPr>
                <w:rFonts w:ascii="Times New Roman" w:eastAsia="Times New Roman" w:hAnsi="Times New Roman" w:cs="Calibri"/>
                <w:sz w:val="24"/>
                <w:lang w:eastAsia="zh-CN"/>
              </w:rPr>
              <w:t>в т. ч.:</w:t>
            </w:r>
          </w:p>
        </w:tc>
      </w:tr>
      <w:tr w:rsidR="00B037E8" w:rsidRPr="00F377D5" w14:paraId="7A420EFB" w14:textId="77777777" w:rsidTr="00F377D5">
        <w:trPr>
          <w:trHeight w:val="490"/>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10529CDD" w14:textId="77777777" w:rsidR="00B037E8" w:rsidRPr="00F377D5" w:rsidRDefault="00B037E8" w:rsidP="00B037E8">
            <w:pPr>
              <w:spacing w:after="0" w:line="276" w:lineRule="auto"/>
              <w:rPr>
                <w:rFonts w:ascii="Times New Roman" w:eastAsia="Times New Roman" w:hAnsi="Times New Roman" w:cs="Calibri"/>
                <w:sz w:val="24"/>
                <w:lang w:eastAsia="zh-CN"/>
              </w:rPr>
            </w:pPr>
            <w:r w:rsidRPr="00F377D5">
              <w:rPr>
                <w:rFonts w:ascii="Times New Roman" w:eastAsia="Times New Roman" w:hAnsi="Times New Roman" w:cs="Calibri"/>
                <w:sz w:val="24"/>
                <w:lang w:eastAsia="zh-CN"/>
              </w:rPr>
              <w:t>теоретическое обучение</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588062" w14:textId="77777777" w:rsidR="00B037E8" w:rsidRPr="00F377D5" w:rsidRDefault="00B037E8" w:rsidP="00B037E8">
            <w:pPr>
              <w:spacing w:after="0" w:line="276" w:lineRule="auto"/>
              <w:jc w:val="center"/>
              <w:rPr>
                <w:rFonts w:ascii="Times New Roman" w:eastAsia="Times New Roman" w:hAnsi="Times New Roman" w:cs="Calibri"/>
                <w:iCs/>
                <w:sz w:val="24"/>
                <w:lang w:eastAsia="zh-CN"/>
              </w:rPr>
            </w:pPr>
            <w:r w:rsidRPr="00F377D5">
              <w:rPr>
                <w:rFonts w:ascii="Times New Roman" w:eastAsia="Times New Roman" w:hAnsi="Times New Roman" w:cs="Calibri"/>
                <w:iCs/>
                <w:sz w:val="24"/>
                <w:lang w:eastAsia="zh-CN"/>
              </w:rPr>
              <w:t>18</w:t>
            </w:r>
          </w:p>
        </w:tc>
      </w:tr>
      <w:tr w:rsidR="00B037E8" w:rsidRPr="00F377D5" w14:paraId="5909E1D0" w14:textId="77777777" w:rsidTr="00F377D5">
        <w:trPr>
          <w:trHeight w:val="490"/>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5345BC27" w14:textId="77777777" w:rsidR="00B037E8" w:rsidRPr="00F377D5" w:rsidRDefault="00B037E8" w:rsidP="00B037E8">
            <w:pPr>
              <w:spacing w:after="0" w:line="276" w:lineRule="auto"/>
              <w:rPr>
                <w:rFonts w:ascii="Times New Roman" w:eastAsia="Times New Roman" w:hAnsi="Times New Roman" w:cs="Calibri"/>
                <w:sz w:val="24"/>
                <w:lang w:eastAsia="zh-CN"/>
              </w:rPr>
            </w:pPr>
            <w:r w:rsidRPr="00F377D5">
              <w:rPr>
                <w:rFonts w:ascii="Times New Roman" w:eastAsia="Times New Roman" w:hAnsi="Times New Roman" w:cs="Calibri"/>
                <w:sz w:val="24"/>
                <w:lang w:eastAsia="zh-CN"/>
              </w:rPr>
              <w:t>лабораторные занятия</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54FFF82" w14:textId="77777777" w:rsidR="00B037E8" w:rsidRPr="00F377D5" w:rsidRDefault="00B037E8" w:rsidP="00B037E8">
            <w:pPr>
              <w:spacing w:after="0" w:line="276" w:lineRule="auto"/>
              <w:jc w:val="center"/>
              <w:rPr>
                <w:rFonts w:ascii="Times New Roman" w:eastAsia="Times New Roman" w:hAnsi="Times New Roman" w:cs="Calibri"/>
                <w:iCs/>
                <w:sz w:val="24"/>
                <w:lang w:eastAsia="zh-CN"/>
              </w:rPr>
            </w:pPr>
            <w:r w:rsidRPr="00F377D5">
              <w:rPr>
                <w:rFonts w:ascii="Times New Roman" w:eastAsia="Times New Roman" w:hAnsi="Times New Roman" w:cs="Calibri"/>
                <w:iCs/>
                <w:sz w:val="24"/>
                <w:lang w:eastAsia="zh-CN"/>
              </w:rPr>
              <w:t>-</w:t>
            </w:r>
          </w:p>
        </w:tc>
      </w:tr>
      <w:tr w:rsidR="00B037E8" w:rsidRPr="00F377D5" w14:paraId="4BA64FB6" w14:textId="77777777" w:rsidTr="00F377D5">
        <w:trPr>
          <w:trHeight w:val="490"/>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6B28BC41" w14:textId="77777777" w:rsidR="00B037E8" w:rsidRPr="00F377D5" w:rsidRDefault="00B037E8" w:rsidP="00B037E8">
            <w:pPr>
              <w:spacing w:after="0" w:line="276" w:lineRule="auto"/>
              <w:rPr>
                <w:rFonts w:ascii="Times New Roman" w:eastAsia="Times New Roman" w:hAnsi="Times New Roman" w:cs="Calibri"/>
                <w:sz w:val="24"/>
                <w:lang w:eastAsia="zh-CN"/>
              </w:rPr>
            </w:pPr>
            <w:r w:rsidRPr="00F377D5">
              <w:rPr>
                <w:rFonts w:ascii="Times New Roman" w:eastAsia="Times New Roman" w:hAnsi="Times New Roman" w:cs="Calibri"/>
                <w:sz w:val="24"/>
                <w:lang w:eastAsia="zh-CN"/>
              </w:rPr>
              <w:t>практические занятия</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4CB05B3" w14:textId="77777777" w:rsidR="00B037E8" w:rsidRPr="00F377D5" w:rsidRDefault="00B037E8" w:rsidP="00B037E8">
            <w:pPr>
              <w:spacing w:after="0" w:line="276" w:lineRule="auto"/>
              <w:jc w:val="center"/>
              <w:rPr>
                <w:rFonts w:ascii="Times New Roman" w:eastAsia="Times New Roman" w:hAnsi="Times New Roman" w:cs="Calibri"/>
                <w:iCs/>
                <w:sz w:val="24"/>
                <w:lang w:eastAsia="zh-CN"/>
              </w:rPr>
            </w:pPr>
            <w:r w:rsidRPr="00F377D5">
              <w:rPr>
                <w:rFonts w:ascii="Times New Roman" w:eastAsia="Times New Roman" w:hAnsi="Times New Roman" w:cs="Calibri"/>
                <w:iCs/>
                <w:sz w:val="24"/>
                <w:lang w:eastAsia="zh-CN"/>
              </w:rPr>
              <w:t>18</w:t>
            </w:r>
          </w:p>
        </w:tc>
      </w:tr>
      <w:tr w:rsidR="00B037E8" w:rsidRPr="00F377D5" w14:paraId="191C2409" w14:textId="77777777" w:rsidTr="00F377D5">
        <w:trPr>
          <w:trHeight w:val="490"/>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464CCEFC" w14:textId="77777777" w:rsidR="00B037E8" w:rsidRPr="00F377D5" w:rsidRDefault="00B037E8" w:rsidP="00B037E8">
            <w:pPr>
              <w:spacing w:after="0" w:line="276" w:lineRule="auto"/>
              <w:rPr>
                <w:rFonts w:ascii="Times New Roman" w:eastAsia="Times New Roman" w:hAnsi="Times New Roman" w:cs="Calibri"/>
                <w:sz w:val="24"/>
                <w:lang w:eastAsia="zh-CN"/>
              </w:rPr>
            </w:pPr>
            <w:r w:rsidRPr="00F377D5">
              <w:rPr>
                <w:rFonts w:ascii="Times New Roman" w:eastAsia="Times New Roman" w:hAnsi="Times New Roman" w:cs="Calibri"/>
                <w:sz w:val="24"/>
                <w:lang w:eastAsia="zh-CN"/>
              </w:rPr>
              <w:t>консультации</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BAD7989" w14:textId="77777777" w:rsidR="00B037E8" w:rsidRPr="00F377D5" w:rsidRDefault="00B037E8" w:rsidP="00B037E8">
            <w:pPr>
              <w:spacing w:after="0" w:line="276" w:lineRule="auto"/>
              <w:jc w:val="center"/>
              <w:rPr>
                <w:rFonts w:ascii="Times New Roman" w:eastAsia="Times New Roman" w:hAnsi="Times New Roman" w:cs="Calibri"/>
                <w:iCs/>
                <w:sz w:val="24"/>
                <w:lang w:eastAsia="zh-CN"/>
              </w:rPr>
            </w:pPr>
            <w:r w:rsidRPr="00F377D5">
              <w:rPr>
                <w:rFonts w:ascii="Times New Roman" w:eastAsia="Times New Roman" w:hAnsi="Times New Roman" w:cs="Calibri"/>
                <w:iCs/>
                <w:sz w:val="24"/>
                <w:lang w:eastAsia="zh-CN"/>
              </w:rPr>
              <w:t>-</w:t>
            </w:r>
          </w:p>
        </w:tc>
      </w:tr>
      <w:tr w:rsidR="00B037E8" w:rsidRPr="00F377D5" w14:paraId="77C153C7" w14:textId="77777777" w:rsidTr="00F377D5">
        <w:trPr>
          <w:trHeight w:val="490"/>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679F27A3" w14:textId="77777777" w:rsidR="00B037E8" w:rsidRPr="00F377D5" w:rsidRDefault="00B037E8" w:rsidP="00B037E8">
            <w:pPr>
              <w:spacing w:after="0" w:line="276" w:lineRule="auto"/>
              <w:rPr>
                <w:rFonts w:ascii="Calibri" w:eastAsia="Times New Roman" w:hAnsi="Calibri" w:cs="Arial"/>
                <w:sz w:val="24"/>
                <w:lang w:eastAsia="zh-CN"/>
              </w:rPr>
            </w:pPr>
            <w:r w:rsidRPr="00F377D5">
              <w:rPr>
                <w:rFonts w:ascii="Times New Roman" w:eastAsia="Times New Roman" w:hAnsi="Times New Roman" w:cs="Calibri"/>
                <w:sz w:val="24"/>
                <w:lang w:eastAsia="zh-CN"/>
              </w:rPr>
              <w:t>индивидуальный проект</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C08529" w14:textId="77777777" w:rsidR="00B037E8" w:rsidRPr="00F377D5" w:rsidRDefault="00B037E8" w:rsidP="00B037E8">
            <w:pPr>
              <w:spacing w:after="0" w:line="276" w:lineRule="auto"/>
              <w:jc w:val="center"/>
              <w:rPr>
                <w:rFonts w:ascii="Times New Roman" w:eastAsia="Times New Roman" w:hAnsi="Times New Roman" w:cs="Times New Roman"/>
                <w:iCs/>
                <w:sz w:val="24"/>
                <w:lang w:eastAsia="zh-CN"/>
              </w:rPr>
            </w:pPr>
            <w:r w:rsidRPr="00F377D5">
              <w:rPr>
                <w:rFonts w:ascii="Times New Roman" w:eastAsia="Times New Roman" w:hAnsi="Times New Roman" w:cs="Calibri"/>
                <w:iCs/>
                <w:sz w:val="24"/>
                <w:lang w:eastAsia="zh-CN"/>
              </w:rPr>
              <w:t>-</w:t>
            </w:r>
          </w:p>
        </w:tc>
      </w:tr>
      <w:tr w:rsidR="00B037E8" w:rsidRPr="00F377D5" w14:paraId="6D4B9538" w14:textId="77777777" w:rsidTr="00F377D5">
        <w:trPr>
          <w:trHeight w:val="267"/>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4EB7E9FC" w14:textId="77777777" w:rsidR="00B037E8" w:rsidRPr="00F377D5" w:rsidRDefault="00B037E8" w:rsidP="00B037E8">
            <w:pPr>
              <w:spacing w:after="0" w:line="276" w:lineRule="auto"/>
              <w:rPr>
                <w:rFonts w:ascii="Times New Roman" w:eastAsia="Times New Roman" w:hAnsi="Times New Roman" w:cs="Calibri"/>
                <w:b/>
                <w:sz w:val="24"/>
                <w:lang w:eastAsia="zh-CN"/>
              </w:rPr>
            </w:pPr>
            <w:r w:rsidRPr="00F377D5">
              <w:rPr>
                <w:rFonts w:ascii="Times New Roman" w:eastAsia="Times New Roman" w:hAnsi="Times New Roman" w:cs="Calibri"/>
                <w:b/>
                <w:sz w:val="24"/>
                <w:lang w:eastAsia="zh-CN"/>
              </w:rPr>
              <w:t>Самостоятельная работа</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0984995" w14:textId="77777777" w:rsidR="00B037E8" w:rsidRPr="00F377D5" w:rsidRDefault="00B037E8" w:rsidP="00B037E8">
            <w:pPr>
              <w:spacing w:after="0" w:line="276" w:lineRule="auto"/>
              <w:jc w:val="center"/>
              <w:rPr>
                <w:rFonts w:ascii="Times New Roman" w:eastAsia="Times New Roman" w:hAnsi="Times New Roman" w:cs="Calibri"/>
                <w:b/>
                <w:iCs/>
                <w:sz w:val="24"/>
                <w:lang w:eastAsia="zh-CN"/>
              </w:rPr>
            </w:pPr>
            <w:r w:rsidRPr="00F377D5">
              <w:rPr>
                <w:rFonts w:ascii="Times New Roman" w:eastAsia="Times New Roman" w:hAnsi="Times New Roman" w:cs="Calibri"/>
                <w:b/>
                <w:iCs/>
                <w:sz w:val="24"/>
                <w:lang w:eastAsia="zh-CN"/>
              </w:rPr>
              <w:t>18</w:t>
            </w:r>
          </w:p>
        </w:tc>
      </w:tr>
      <w:tr w:rsidR="00B037E8" w:rsidRPr="00B037E8" w14:paraId="2346A5E7" w14:textId="77777777" w:rsidTr="00F377D5">
        <w:trPr>
          <w:trHeight w:val="331"/>
        </w:trPr>
        <w:tc>
          <w:tcPr>
            <w:tcW w:w="6872" w:type="dxa"/>
            <w:tcBorders>
              <w:top w:val="single" w:sz="6" w:space="0" w:color="000000"/>
              <w:left w:val="single" w:sz="6" w:space="0" w:color="000000"/>
              <w:bottom w:val="single" w:sz="6" w:space="0" w:color="000000"/>
              <w:right w:val="nil"/>
            </w:tcBorders>
            <w:shd w:val="clear" w:color="auto" w:fill="auto"/>
            <w:vAlign w:val="center"/>
            <w:hideMark/>
          </w:tcPr>
          <w:p w14:paraId="07A8791D" w14:textId="77777777" w:rsidR="00B037E8" w:rsidRPr="00B037E8" w:rsidRDefault="00B037E8" w:rsidP="00B037E8">
            <w:pPr>
              <w:spacing w:after="0" w:line="276" w:lineRule="auto"/>
              <w:rPr>
                <w:rFonts w:ascii="Times New Roman" w:eastAsia="Times New Roman" w:hAnsi="Times New Roman" w:cs="Calibri"/>
                <w:b/>
                <w:i/>
                <w:sz w:val="24"/>
                <w:lang w:eastAsia="zh-CN"/>
              </w:rPr>
            </w:pPr>
            <w:r w:rsidRPr="00F377D5">
              <w:rPr>
                <w:rFonts w:ascii="Times New Roman" w:eastAsia="Times New Roman" w:hAnsi="Times New Roman" w:cs="Calibri"/>
                <w:b/>
                <w:iCs/>
                <w:sz w:val="24"/>
                <w:lang w:eastAsia="zh-CN"/>
              </w:rPr>
              <w:t>Промежуточная аттестация: дифференцированный зачет</w:t>
            </w:r>
          </w:p>
        </w:tc>
        <w:tc>
          <w:tcPr>
            <w:tcW w:w="24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3AFE9C" w14:textId="77777777" w:rsidR="00B037E8" w:rsidRPr="00B037E8" w:rsidRDefault="00B037E8" w:rsidP="00B037E8">
            <w:pPr>
              <w:spacing w:after="0" w:line="276" w:lineRule="auto"/>
              <w:jc w:val="center"/>
              <w:rPr>
                <w:rFonts w:ascii="Times New Roman" w:eastAsia="Times New Roman" w:hAnsi="Times New Roman" w:cs="Calibri"/>
                <w:b/>
                <w:iCs/>
                <w:sz w:val="24"/>
                <w:lang w:eastAsia="zh-CN"/>
              </w:rPr>
            </w:pPr>
          </w:p>
        </w:tc>
      </w:tr>
    </w:tbl>
    <w:p w14:paraId="685752BA" w14:textId="77777777" w:rsidR="00B037E8" w:rsidRPr="00B037E8" w:rsidRDefault="00B037E8" w:rsidP="00B037E8">
      <w:pPr>
        <w:spacing w:after="0" w:line="276" w:lineRule="auto"/>
        <w:rPr>
          <w:rFonts w:ascii="Times New Roman" w:eastAsia="Times New Roman" w:hAnsi="Times New Roman" w:cs="Calibri"/>
          <w:b/>
          <w:i/>
          <w:lang w:eastAsia="zh-CN"/>
        </w:rPr>
        <w:sectPr w:rsidR="00B037E8" w:rsidRPr="00B037E8">
          <w:pgSz w:w="11906" w:h="16838"/>
          <w:pgMar w:top="1134" w:right="851" w:bottom="1134" w:left="1701" w:header="709" w:footer="567" w:gutter="0"/>
          <w:cols w:space="720"/>
        </w:sectPr>
      </w:pPr>
    </w:p>
    <w:p w14:paraId="790D922B" w14:textId="77777777" w:rsidR="00B037E8" w:rsidRPr="00B037E8" w:rsidRDefault="00B037E8" w:rsidP="00B037E8">
      <w:pPr>
        <w:spacing w:after="200" w:line="276" w:lineRule="auto"/>
        <w:ind w:firstLine="709"/>
        <w:rPr>
          <w:rFonts w:ascii="Times New Roman" w:eastAsia="Times New Roman" w:hAnsi="Times New Roman" w:cs="Calibri"/>
          <w:b/>
          <w:sz w:val="28"/>
          <w:szCs w:val="28"/>
          <w:lang w:eastAsia="zh-CN"/>
        </w:rPr>
      </w:pPr>
      <w:r w:rsidRPr="00B037E8">
        <w:rPr>
          <w:rFonts w:ascii="Times New Roman" w:eastAsia="Times New Roman" w:hAnsi="Times New Roman" w:cs="Calibri"/>
          <w:b/>
          <w:sz w:val="28"/>
          <w:szCs w:val="28"/>
          <w:lang w:eastAsia="zh-CN"/>
        </w:rPr>
        <w:lastRenderedPageBreak/>
        <w:t>2.2. Тематический план и содержание учебной дисциплины СГ. 02 «Иностранный язык в профессиональной деятельности»</w:t>
      </w:r>
    </w:p>
    <w:tbl>
      <w:tblPr>
        <w:tblW w:w="5000" w:type="pct"/>
        <w:tblCellSpacing w:w="0" w:type="dxa"/>
        <w:tblBorders>
          <w:top w:val="single" w:sz="4" w:space="0" w:color="000000"/>
          <w:left w:val="single" w:sz="4" w:space="0" w:color="000000"/>
          <w:bottom w:val="single" w:sz="4" w:space="0" w:color="000000"/>
          <w:insideH w:val="single" w:sz="4" w:space="0" w:color="000000"/>
        </w:tblBorders>
        <w:tblLook w:val="04A0" w:firstRow="1" w:lastRow="0" w:firstColumn="1" w:lastColumn="0" w:noHBand="0" w:noVBand="1"/>
      </w:tblPr>
      <w:tblGrid>
        <w:gridCol w:w="3024"/>
        <w:gridCol w:w="4433"/>
        <w:gridCol w:w="2235"/>
        <w:gridCol w:w="2041"/>
        <w:gridCol w:w="1022"/>
        <w:gridCol w:w="1805"/>
      </w:tblGrid>
      <w:tr w:rsidR="00B037E8" w:rsidRPr="00B037E8" w14:paraId="4834DD86" w14:textId="77777777" w:rsidTr="00B037E8">
        <w:trPr>
          <w:trHeight w:val="20"/>
          <w:tblCellSpacing w:w="0" w:type="dxa"/>
        </w:trPr>
        <w:tc>
          <w:tcPr>
            <w:tcW w:w="1038" w:type="pct"/>
            <w:tcBorders>
              <w:top w:val="single" w:sz="4" w:space="0" w:color="000000"/>
              <w:left w:val="single" w:sz="4" w:space="0" w:color="000000"/>
              <w:bottom w:val="single" w:sz="4" w:space="0" w:color="000000"/>
              <w:right w:val="nil"/>
            </w:tcBorders>
            <w:vAlign w:val="center"/>
            <w:hideMark/>
          </w:tcPr>
          <w:p w14:paraId="18AD6B5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Наименование разделов и тем</w:t>
            </w:r>
          </w:p>
        </w:tc>
        <w:tc>
          <w:tcPr>
            <w:tcW w:w="1522" w:type="pct"/>
            <w:tcBorders>
              <w:top w:val="single" w:sz="4" w:space="0" w:color="000000"/>
              <w:left w:val="single" w:sz="4" w:space="0" w:color="000000"/>
              <w:bottom w:val="single" w:sz="4" w:space="0" w:color="000000"/>
              <w:right w:val="nil"/>
            </w:tcBorders>
            <w:vAlign w:val="center"/>
            <w:hideMark/>
          </w:tcPr>
          <w:p w14:paraId="4FFBBBD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Содержание учебного материала и формы организации деятельности обучающихся</w:t>
            </w:r>
          </w:p>
        </w:tc>
        <w:tc>
          <w:tcPr>
            <w:tcW w:w="767" w:type="pct"/>
            <w:tcBorders>
              <w:top w:val="single" w:sz="4" w:space="0" w:color="000000"/>
              <w:left w:val="single" w:sz="4" w:space="0" w:color="000000"/>
              <w:bottom w:val="single" w:sz="4" w:space="0" w:color="000000"/>
              <w:right w:val="nil"/>
            </w:tcBorders>
            <w:vAlign w:val="center"/>
            <w:hideMark/>
          </w:tcPr>
          <w:p w14:paraId="07626C7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Объем, акад. ч/ в том числе практической подготовки, акад. ч</w:t>
            </w:r>
          </w:p>
        </w:tc>
        <w:tc>
          <w:tcPr>
            <w:tcW w:w="701" w:type="pct"/>
            <w:tcBorders>
              <w:top w:val="single" w:sz="4" w:space="0" w:color="000000"/>
              <w:left w:val="single" w:sz="4" w:space="0" w:color="000000"/>
              <w:bottom w:val="single" w:sz="4" w:space="0" w:color="000000"/>
              <w:right w:val="single" w:sz="4" w:space="0" w:color="000000"/>
            </w:tcBorders>
            <w:vAlign w:val="center"/>
            <w:hideMark/>
          </w:tcPr>
          <w:p w14:paraId="65E7FC0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Коды компетенций и личностных результатов,</w:t>
            </w:r>
          </w:p>
          <w:p w14:paraId="0FBB85FD"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формированию которых способствует элемент</w:t>
            </w:r>
          </w:p>
          <w:p w14:paraId="280FE34C"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программы</w:t>
            </w:r>
          </w:p>
        </w:tc>
        <w:tc>
          <w:tcPr>
            <w:tcW w:w="351" w:type="pct"/>
            <w:tcBorders>
              <w:top w:val="single" w:sz="4" w:space="0" w:color="000000"/>
              <w:left w:val="single" w:sz="4" w:space="0" w:color="000000"/>
              <w:bottom w:val="single" w:sz="4" w:space="0" w:color="000000"/>
              <w:right w:val="single" w:sz="4" w:space="0" w:color="000000"/>
            </w:tcBorders>
            <w:vAlign w:val="center"/>
            <w:hideMark/>
          </w:tcPr>
          <w:p w14:paraId="048FB0C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Код ПК/ОК</w:t>
            </w:r>
          </w:p>
        </w:tc>
        <w:tc>
          <w:tcPr>
            <w:tcW w:w="620" w:type="pct"/>
            <w:tcBorders>
              <w:top w:val="single" w:sz="4" w:space="0" w:color="000000"/>
              <w:left w:val="single" w:sz="4" w:space="0" w:color="000000"/>
              <w:bottom w:val="single" w:sz="4" w:space="0" w:color="000000"/>
              <w:right w:val="single" w:sz="4" w:space="0" w:color="000000"/>
            </w:tcBorders>
            <w:vAlign w:val="center"/>
            <w:hideMark/>
          </w:tcPr>
          <w:p w14:paraId="177D97C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КОД Н/У/З</w:t>
            </w:r>
          </w:p>
        </w:tc>
      </w:tr>
      <w:tr w:rsidR="00B037E8" w:rsidRPr="00B037E8" w14:paraId="13D8E5BD" w14:textId="77777777" w:rsidTr="00B037E8">
        <w:trPr>
          <w:trHeight w:val="20"/>
          <w:tblCellSpacing w:w="0" w:type="dxa"/>
        </w:trPr>
        <w:tc>
          <w:tcPr>
            <w:tcW w:w="1038" w:type="pct"/>
            <w:tcBorders>
              <w:top w:val="single" w:sz="4" w:space="0" w:color="000000"/>
              <w:left w:val="single" w:sz="4" w:space="0" w:color="000000"/>
              <w:bottom w:val="single" w:sz="4" w:space="0" w:color="000000"/>
              <w:right w:val="nil"/>
            </w:tcBorders>
            <w:vAlign w:val="center"/>
            <w:hideMark/>
          </w:tcPr>
          <w:p w14:paraId="2F233FE9"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1</w:t>
            </w:r>
          </w:p>
        </w:tc>
        <w:tc>
          <w:tcPr>
            <w:tcW w:w="1522" w:type="pct"/>
            <w:tcBorders>
              <w:top w:val="single" w:sz="4" w:space="0" w:color="000000"/>
              <w:left w:val="single" w:sz="4" w:space="0" w:color="000000"/>
              <w:bottom w:val="single" w:sz="4" w:space="0" w:color="000000"/>
              <w:right w:val="nil"/>
            </w:tcBorders>
            <w:vAlign w:val="center"/>
            <w:hideMark/>
          </w:tcPr>
          <w:p w14:paraId="7657AC8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2</w:t>
            </w:r>
          </w:p>
        </w:tc>
        <w:tc>
          <w:tcPr>
            <w:tcW w:w="767" w:type="pct"/>
            <w:tcBorders>
              <w:top w:val="single" w:sz="4" w:space="0" w:color="000000"/>
              <w:left w:val="single" w:sz="4" w:space="0" w:color="000000"/>
              <w:bottom w:val="single" w:sz="4" w:space="0" w:color="000000"/>
              <w:right w:val="nil"/>
            </w:tcBorders>
            <w:vAlign w:val="center"/>
            <w:hideMark/>
          </w:tcPr>
          <w:p w14:paraId="1C81A90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3</w:t>
            </w:r>
          </w:p>
        </w:tc>
        <w:tc>
          <w:tcPr>
            <w:tcW w:w="701" w:type="pct"/>
            <w:tcBorders>
              <w:top w:val="single" w:sz="4" w:space="0" w:color="000000"/>
              <w:left w:val="single" w:sz="4" w:space="0" w:color="000000"/>
              <w:bottom w:val="single" w:sz="4" w:space="0" w:color="000000"/>
              <w:right w:val="single" w:sz="4" w:space="0" w:color="000000"/>
            </w:tcBorders>
            <w:vAlign w:val="center"/>
            <w:hideMark/>
          </w:tcPr>
          <w:p w14:paraId="353F4FFC"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4</w:t>
            </w:r>
          </w:p>
        </w:tc>
        <w:tc>
          <w:tcPr>
            <w:tcW w:w="351" w:type="pct"/>
            <w:tcBorders>
              <w:top w:val="single" w:sz="4" w:space="0" w:color="000000"/>
              <w:left w:val="single" w:sz="4" w:space="0" w:color="000000"/>
              <w:bottom w:val="single" w:sz="4" w:space="0" w:color="000000"/>
              <w:right w:val="single" w:sz="4" w:space="0" w:color="000000"/>
            </w:tcBorders>
            <w:vAlign w:val="center"/>
            <w:hideMark/>
          </w:tcPr>
          <w:p w14:paraId="58EC3E7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tc>
        <w:tc>
          <w:tcPr>
            <w:tcW w:w="620" w:type="pct"/>
            <w:tcBorders>
              <w:top w:val="single" w:sz="4" w:space="0" w:color="000000"/>
              <w:left w:val="single" w:sz="4" w:space="0" w:color="000000"/>
              <w:bottom w:val="single" w:sz="4" w:space="0" w:color="000000"/>
              <w:right w:val="single" w:sz="4" w:space="0" w:color="000000"/>
            </w:tcBorders>
            <w:vAlign w:val="center"/>
            <w:hideMark/>
          </w:tcPr>
          <w:p w14:paraId="7A25B68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tc>
      </w:tr>
      <w:tr w:rsidR="00B037E8" w:rsidRPr="00B037E8" w14:paraId="2B27B153" w14:textId="77777777" w:rsidTr="00B037E8">
        <w:trPr>
          <w:trHeight w:val="20"/>
          <w:tblCellSpacing w:w="0" w:type="dxa"/>
        </w:trPr>
        <w:tc>
          <w:tcPr>
            <w:tcW w:w="1038" w:type="pct"/>
            <w:vMerge w:val="restart"/>
            <w:tcBorders>
              <w:top w:val="single" w:sz="4" w:space="0" w:color="000000"/>
              <w:left w:val="single" w:sz="4" w:space="0" w:color="000000"/>
              <w:bottom w:val="single" w:sz="4" w:space="0" w:color="000000"/>
              <w:right w:val="nil"/>
            </w:tcBorders>
            <w:vAlign w:val="center"/>
            <w:hideMark/>
          </w:tcPr>
          <w:p w14:paraId="02F2453A"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Тема 1.</w:t>
            </w:r>
          </w:p>
          <w:p w14:paraId="23567313"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Введение в профессию</w:t>
            </w:r>
          </w:p>
          <w:p w14:paraId="468971CD"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«Сварщик (ручной и частично механизированной сварки (наплавки)»</w:t>
            </w: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21DFA469"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Содержание учебного материала:</w:t>
            </w:r>
          </w:p>
        </w:tc>
        <w:tc>
          <w:tcPr>
            <w:tcW w:w="767" w:type="pct"/>
            <w:tcBorders>
              <w:top w:val="single" w:sz="4" w:space="0" w:color="000000"/>
              <w:left w:val="single" w:sz="4" w:space="0" w:color="000000"/>
              <w:bottom w:val="single" w:sz="4" w:space="0" w:color="000000"/>
              <w:right w:val="nil"/>
            </w:tcBorders>
            <w:vAlign w:val="center"/>
            <w:hideMark/>
          </w:tcPr>
          <w:p w14:paraId="1BB308F1"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4</w:t>
            </w:r>
          </w:p>
        </w:tc>
        <w:tc>
          <w:tcPr>
            <w:tcW w:w="701" w:type="pct"/>
            <w:vMerge w:val="restart"/>
            <w:tcBorders>
              <w:top w:val="single" w:sz="4" w:space="0" w:color="000000"/>
              <w:left w:val="single" w:sz="4" w:space="0" w:color="000000"/>
              <w:bottom w:val="single" w:sz="4" w:space="0" w:color="000000"/>
              <w:right w:val="single" w:sz="4" w:space="0" w:color="000000"/>
            </w:tcBorders>
            <w:vAlign w:val="center"/>
            <w:hideMark/>
          </w:tcPr>
          <w:p w14:paraId="3E6AD34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ЛР 1. ЛР 3, ЛР 8. ЛР 11, ЛР 15, ЛР 16, ЛР 19.</w:t>
            </w:r>
          </w:p>
        </w:tc>
        <w:tc>
          <w:tcPr>
            <w:tcW w:w="351" w:type="pct"/>
            <w:vMerge w:val="restart"/>
            <w:tcBorders>
              <w:top w:val="single" w:sz="4" w:space="0" w:color="000000"/>
              <w:left w:val="single" w:sz="4" w:space="0" w:color="000000"/>
              <w:bottom w:val="single" w:sz="4" w:space="0" w:color="000000"/>
              <w:right w:val="single" w:sz="4" w:space="0" w:color="000000"/>
            </w:tcBorders>
            <w:vAlign w:val="center"/>
            <w:hideMark/>
          </w:tcPr>
          <w:p w14:paraId="233725F4"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ОК 01, ОК 02, ОК 05, ОК 09;</w:t>
            </w:r>
          </w:p>
          <w:p w14:paraId="15B7C41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1.1, ПК 1.2, ПК 1.3.</w:t>
            </w:r>
          </w:p>
          <w:p w14:paraId="45EAF7B4"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622DA18F"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tc>
        <w:tc>
          <w:tcPr>
            <w:tcW w:w="620" w:type="pct"/>
            <w:vMerge w:val="restart"/>
            <w:tcBorders>
              <w:top w:val="single" w:sz="4" w:space="0" w:color="000000"/>
              <w:left w:val="single" w:sz="4" w:space="0" w:color="000000"/>
              <w:bottom w:val="single" w:sz="4" w:space="0" w:color="000000"/>
              <w:right w:val="single" w:sz="4" w:space="0" w:color="000000"/>
            </w:tcBorders>
            <w:vAlign w:val="center"/>
            <w:hideMark/>
          </w:tcPr>
          <w:p w14:paraId="0B9BDDB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01.01</w:t>
            </w:r>
          </w:p>
          <w:p w14:paraId="75967FFC"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01.01</w:t>
            </w:r>
          </w:p>
          <w:p w14:paraId="29B8EF11"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01.02</w:t>
            </w:r>
          </w:p>
          <w:p w14:paraId="36B8373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02.01</w:t>
            </w:r>
          </w:p>
          <w:p w14:paraId="542B233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02.02</w:t>
            </w:r>
          </w:p>
          <w:p w14:paraId="15F357A4"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02.06</w:t>
            </w:r>
          </w:p>
          <w:p w14:paraId="3375F3D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02.07</w:t>
            </w:r>
          </w:p>
          <w:p w14:paraId="4F17461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02.01</w:t>
            </w:r>
          </w:p>
          <w:p w14:paraId="4AE967F4"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02.03</w:t>
            </w:r>
          </w:p>
          <w:p w14:paraId="7745D5ED"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05.01</w:t>
            </w:r>
          </w:p>
          <w:p w14:paraId="4D2CE094"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05.01</w:t>
            </w:r>
          </w:p>
          <w:p w14:paraId="4DB074C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05.02</w:t>
            </w:r>
          </w:p>
          <w:p w14:paraId="057D6039"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09.01</w:t>
            </w:r>
          </w:p>
          <w:p w14:paraId="35E12155"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09.02</w:t>
            </w:r>
          </w:p>
          <w:p w14:paraId="18C87D51"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09.03</w:t>
            </w:r>
          </w:p>
          <w:p w14:paraId="5E7C522F"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09.01</w:t>
            </w:r>
          </w:p>
          <w:p w14:paraId="6269B30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09.02</w:t>
            </w:r>
          </w:p>
          <w:p w14:paraId="0C06319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09.03</w:t>
            </w:r>
          </w:p>
          <w:p w14:paraId="64A8649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09.04</w:t>
            </w:r>
          </w:p>
        </w:tc>
      </w:tr>
      <w:tr w:rsidR="00B037E8" w:rsidRPr="00B037E8" w14:paraId="0642B00C"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2CCA8708"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70AB1B7D"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История возникновения сварки и ее основоположники.</w:t>
            </w:r>
          </w:p>
        </w:tc>
        <w:tc>
          <w:tcPr>
            <w:tcW w:w="767" w:type="pct"/>
            <w:tcBorders>
              <w:top w:val="single" w:sz="4" w:space="0" w:color="000000"/>
              <w:left w:val="single" w:sz="4" w:space="0" w:color="000000"/>
              <w:bottom w:val="single" w:sz="4" w:space="0" w:color="000000"/>
              <w:right w:val="nil"/>
            </w:tcBorders>
            <w:vAlign w:val="center"/>
            <w:hideMark/>
          </w:tcPr>
          <w:p w14:paraId="6F4A8597"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8F3E36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66948B"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5D7AF3"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36B77390"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476861E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0A808E79"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в том числе практических занятий:</w:t>
            </w:r>
          </w:p>
        </w:tc>
        <w:tc>
          <w:tcPr>
            <w:tcW w:w="767" w:type="pct"/>
            <w:tcBorders>
              <w:top w:val="single" w:sz="4" w:space="0" w:color="000000"/>
              <w:left w:val="single" w:sz="4" w:space="0" w:color="000000"/>
              <w:bottom w:val="single" w:sz="4" w:space="0" w:color="000000"/>
              <w:right w:val="nil"/>
            </w:tcBorders>
            <w:vAlign w:val="center"/>
            <w:hideMark/>
          </w:tcPr>
          <w:p w14:paraId="00E66A3D"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86551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67A3BC8"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54150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4C9DBC5C"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36D93E8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47403AAD"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Формирование словаря терминов и определений профессиональной направленности.</w:t>
            </w:r>
          </w:p>
        </w:tc>
        <w:tc>
          <w:tcPr>
            <w:tcW w:w="767" w:type="pct"/>
            <w:tcBorders>
              <w:top w:val="single" w:sz="4" w:space="0" w:color="000000"/>
              <w:left w:val="single" w:sz="4" w:space="0" w:color="000000"/>
              <w:bottom w:val="single" w:sz="4" w:space="0" w:color="000000"/>
              <w:right w:val="nil"/>
            </w:tcBorders>
            <w:vAlign w:val="center"/>
            <w:hideMark/>
          </w:tcPr>
          <w:p w14:paraId="0617C7D5"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59E6B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F48DA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EB796B"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172359AE" w14:textId="77777777" w:rsidTr="00B037E8">
        <w:trPr>
          <w:trHeight w:val="20"/>
          <w:tblCellSpacing w:w="0" w:type="dxa"/>
        </w:trPr>
        <w:tc>
          <w:tcPr>
            <w:tcW w:w="1038" w:type="pct"/>
            <w:vMerge w:val="restart"/>
            <w:tcBorders>
              <w:top w:val="single" w:sz="4" w:space="0" w:color="000000"/>
              <w:left w:val="single" w:sz="4" w:space="0" w:color="000000"/>
              <w:bottom w:val="single" w:sz="4" w:space="0" w:color="000000"/>
              <w:right w:val="single" w:sz="4" w:space="0" w:color="000000"/>
            </w:tcBorders>
            <w:vAlign w:val="center"/>
            <w:hideMark/>
          </w:tcPr>
          <w:p w14:paraId="5A5001FE"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Тема 2.</w:t>
            </w:r>
          </w:p>
          <w:p w14:paraId="4A694EAE"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Получение профессионального образования</w:t>
            </w: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44FC4825"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Содержание учебного материала:</w:t>
            </w:r>
          </w:p>
        </w:tc>
        <w:tc>
          <w:tcPr>
            <w:tcW w:w="767" w:type="pct"/>
            <w:tcBorders>
              <w:top w:val="single" w:sz="4" w:space="0" w:color="000000"/>
              <w:left w:val="single" w:sz="4" w:space="0" w:color="000000"/>
              <w:bottom w:val="single" w:sz="4" w:space="0" w:color="000000"/>
              <w:right w:val="nil"/>
            </w:tcBorders>
            <w:vAlign w:val="center"/>
            <w:hideMark/>
          </w:tcPr>
          <w:p w14:paraId="1D68929A"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CCEBA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7900A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1A7C6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26C26449"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342F0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66FC9F3E"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Получение профессионального образования. Профессиональная переподготовка. Повышение разряда, квалификации.</w:t>
            </w:r>
          </w:p>
        </w:tc>
        <w:tc>
          <w:tcPr>
            <w:tcW w:w="767" w:type="pct"/>
            <w:tcBorders>
              <w:top w:val="single" w:sz="4" w:space="0" w:color="000000"/>
              <w:left w:val="single" w:sz="4" w:space="0" w:color="000000"/>
              <w:bottom w:val="single" w:sz="4" w:space="0" w:color="000000"/>
              <w:right w:val="nil"/>
            </w:tcBorders>
            <w:vAlign w:val="center"/>
            <w:hideMark/>
          </w:tcPr>
          <w:p w14:paraId="0475F1DB"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CC1A5A"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1BC69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49E44C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3C10D336"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8E0902"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05FC45F5"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Формирование профессионально-значимых качеств сварщика.</w:t>
            </w:r>
          </w:p>
        </w:tc>
        <w:tc>
          <w:tcPr>
            <w:tcW w:w="767" w:type="pct"/>
            <w:tcBorders>
              <w:top w:val="single" w:sz="4" w:space="0" w:color="000000"/>
              <w:left w:val="single" w:sz="4" w:space="0" w:color="000000"/>
              <w:bottom w:val="single" w:sz="4" w:space="0" w:color="000000"/>
              <w:right w:val="nil"/>
            </w:tcBorders>
            <w:vAlign w:val="center"/>
            <w:hideMark/>
          </w:tcPr>
          <w:p w14:paraId="3A146C45"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8A699C"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0257A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E923D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68F89075"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838BDE"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0D99A7E8"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В том числе практических занятий:</w:t>
            </w:r>
          </w:p>
        </w:tc>
        <w:tc>
          <w:tcPr>
            <w:tcW w:w="767" w:type="pct"/>
            <w:tcBorders>
              <w:top w:val="single" w:sz="4" w:space="0" w:color="000000"/>
              <w:left w:val="single" w:sz="4" w:space="0" w:color="000000"/>
              <w:bottom w:val="single" w:sz="4" w:space="0" w:color="000000"/>
              <w:right w:val="nil"/>
            </w:tcBorders>
            <w:vAlign w:val="center"/>
            <w:hideMark/>
          </w:tcPr>
          <w:p w14:paraId="5ACB2441"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3ABB9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3A570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28BD72"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387279BC"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CAD4B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5A501047"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Составление «портрета» компетенций сварщика.</w:t>
            </w:r>
          </w:p>
        </w:tc>
        <w:tc>
          <w:tcPr>
            <w:tcW w:w="767" w:type="pct"/>
            <w:tcBorders>
              <w:top w:val="single" w:sz="4" w:space="0" w:color="000000"/>
              <w:left w:val="single" w:sz="4" w:space="0" w:color="000000"/>
              <w:bottom w:val="single" w:sz="4" w:space="0" w:color="000000"/>
              <w:right w:val="nil"/>
            </w:tcBorders>
            <w:vAlign w:val="center"/>
            <w:hideMark/>
          </w:tcPr>
          <w:p w14:paraId="4C8D67C8"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7D34463"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F376E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25A68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58830DA4"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B5025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2D2732F9"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Самостоятельная работа: Чтение технической литературы, инструкций, чертежей и технологических процессов.</w:t>
            </w:r>
          </w:p>
        </w:tc>
        <w:tc>
          <w:tcPr>
            <w:tcW w:w="767" w:type="pct"/>
            <w:tcBorders>
              <w:top w:val="single" w:sz="4" w:space="0" w:color="000000"/>
              <w:left w:val="single" w:sz="4" w:space="0" w:color="000000"/>
              <w:bottom w:val="single" w:sz="4" w:space="0" w:color="000000"/>
              <w:right w:val="nil"/>
            </w:tcBorders>
            <w:vAlign w:val="center"/>
            <w:hideMark/>
          </w:tcPr>
          <w:p w14:paraId="53DB47DB"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608EC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512EB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793F6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0D06B839" w14:textId="77777777" w:rsidTr="00B037E8">
        <w:trPr>
          <w:trHeight w:val="20"/>
          <w:tblCellSpacing w:w="0" w:type="dxa"/>
        </w:trPr>
        <w:tc>
          <w:tcPr>
            <w:tcW w:w="1038" w:type="pct"/>
            <w:vMerge w:val="restart"/>
            <w:tcBorders>
              <w:top w:val="single" w:sz="4" w:space="0" w:color="000000"/>
              <w:left w:val="single" w:sz="4" w:space="0" w:color="000000"/>
              <w:bottom w:val="single" w:sz="4" w:space="0" w:color="000000"/>
              <w:right w:val="nil"/>
            </w:tcBorders>
            <w:vAlign w:val="center"/>
            <w:hideMark/>
          </w:tcPr>
          <w:p w14:paraId="36AF2CA3"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Тема 3.</w:t>
            </w:r>
          </w:p>
          <w:p w14:paraId="79503DCE"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lastRenderedPageBreak/>
              <w:t>Металлы, сварочное оборудование и инструмент</w:t>
            </w:r>
          </w:p>
          <w:p w14:paraId="16600AD0"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7D8B9484"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6ECD8CAD"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5E9ACB72"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737BC554"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6E4E1D73" w14:textId="77777777" w:rsidR="00B037E8" w:rsidRPr="00B037E8" w:rsidRDefault="00B037E8" w:rsidP="00B037E8">
            <w:pPr>
              <w:tabs>
                <w:tab w:val="left" w:pos="1410"/>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45CCC162"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lastRenderedPageBreak/>
              <w:t>Содержание учебного материала:</w:t>
            </w:r>
          </w:p>
        </w:tc>
        <w:tc>
          <w:tcPr>
            <w:tcW w:w="767" w:type="pct"/>
            <w:tcBorders>
              <w:top w:val="single" w:sz="4" w:space="0" w:color="000000"/>
              <w:left w:val="single" w:sz="4" w:space="0" w:color="000000"/>
              <w:bottom w:val="single" w:sz="4" w:space="0" w:color="000000"/>
              <w:right w:val="nil"/>
            </w:tcBorders>
            <w:vAlign w:val="center"/>
            <w:hideMark/>
          </w:tcPr>
          <w:p w14:paraId="5B23A923"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6</w:t>
            </w:r>
          </w:p>
        </w:tc>
        <w:tc>
          <w:tcPr>
            <w:tcW w:w="701" w:type="pct"/>
            <w:vMerge w:val="restart"/>
            <w:tcBorders>
              <w:top w:val="single" w:sz="4" w:space="0" w:color="000000"/>
              <w:left w:val="single" w:sz="4" w:space="0" w:color="000000"/>
              <w:bottom w:val="single" w:sz="4" w:space="0" w:color="000000"/>
              <w:right w:val="single" w:sz="4" w:space="0" w:color="000000"/>
            </w:tcBorders>
            <w:vAlign w:val="center"/>
            <w:hideMark/>
          </w:tcPr>
          <w:p w14:paraId="021C8A1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ЛР 1. ЛР 3, ЛР 8. ЛР 11, ЛР 15, ЛР 16, ЛР 19.</w:t>
            </w:r>
          </w:p>
        </w:tc>
        <w:tc>
          <w:tcPr>
            <w:tcW w:w="351" w:type="pct"/>
            <w:vMerge w:val="restart"/>
            <w:tcBorders>
              <w:top w:val="single" w:sz="4" w:space="0" w:color="000000"/>
              <w:left w:val="single" w:sz="4" w:space="0" w:color="000000"/>
              <w:bottom w:val="single" w:sz="4" w:space="0" w:color="000000"/>
              <w:right w:val="single" w:sz="4" w:space="0" w:color="000000"/>
            </w:tcBorders>
            <w:vAlign w:val="center"/>
            <w:hideMark/>
          </w:tcPr>
          <w:p w14:paraId="1BE98CA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 xml:space="preserve">ОК 01, ОК 02, </w:t>
            </w:r>
            <w:r w:rsidRPr="00B037E8">
              <w:rPr>
                <w:rFonts w:ascii="Times New Roman" w:eastAsia="Times New Roman" w:hAnsi="Times New Roman" w:cs="Times New Roman"/>
                <w:color w:val="000000"/>
                <w:lang w:eastAsia="ru-RU" w:bidi="sa-IN"/>
              </w:rPr>
              <w:lastRenderedPageBreak/>
              <w:t>ОК 05, ОК 09;</w:t>
            </w:r>
          </w:p>
          <w:p w14:paraId="69C60B1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1.1, ПК 1.2, ПК 1.3.</w:t>
            </w:r>
          </w:p>
          <w:p w14:paraId="6DA5083C"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6F39E88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tc>
        <w:tc>
          <w:tcPr>
            <w:tcW w:w="620" w:type="pct"/>
            <w:vMerge w:val="restart"/>
            <w:tcBorders>
              <w:top w:val="single" w:sz="4" w:space="0" w:color="000000"/>
              <w:left w:val="single" w:sz="4" w:space="0" w:color="000000"/>
              <w:bottom w:val="single" w:sz="4" w:space="0" w:color="000000"/>
              <w:right w:val="single" w:sz="4" w:space="0" w:color="000000"/>
            </w:tcBorders>
            <w:vAlign w:val="center"/>
            <w:hideMark/>
          </w:tcPr>
          <w:p w14:paraId="1B9B1B5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lastRenderedPageBreak/>
              <w:t>Н 1.1. 01</w:t>
            </w:r>
          </w:p>
          <w:p w14:paraId="2875131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1.1. 02</w:t>
            </w:r>
          </w:p>
          <w:p w14:paraId="2E6AAA4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lastRenderedPageBreak/>
              <w:t>З 1.1. 01</w:t>
            </w:r>
          </w:p>
          <w:p w14:paraId="4D12695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1.1.01</w:t>
            </w:r>
          </w:p>
          <w:p w14:paraId="565FED65"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1.2. 01</w:t>
            </w:r>
          </w:p>
          <w:p w14:paraId="39231DC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1.2. 02</w:t>
            </w:r>
          </w:p>
          <w:p w14:paraId="133A05D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01</w:t>
            </w:r>
          </w:p>
          <w:p w14:paraId="33FF5CA1"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02</w:t>
            </w:r>
          </w:p>
          <w:p w14:paraId="66915D8F"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03</w:t>
            </w:r>
          </w:p>
          <w:p w14:paraId="71BF2551"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1.2.01</w:t>
            </w:r>
          </w:p>
          <w:p w14:paraId="4D07839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1.3.01</w:t>
            </w:r>
          </w:p>
          <w:p w14:paraId="34513385"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1.3.01</w:t>
            </w:r>
          </w:p>
          <w:p w14:paraId="2A32371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1.3.02</w:t>
            </w:r>
          </w:p>
          <w:p w14:paraId="6378CCB7"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1.3.03</w:t>
            </w:r>
          </w:p>
          <w:p w14:paraId="2C527461"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1.3.04</w:t>
            </w:r>
          </w:p>
          <w:p w14:paraId="7247764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1.3.05</w:t>
            </w:r>
          </w:p>
          <w:p w14:paraId="3A91F8E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1.3.01</w:t>
            </w:r>
          </w:p>
        </w:tc>
      </w:tr>
      <w:tr w:rsidR="00B037E8" w:rsidRPr="00B037E8" w14:paraId="39ED589D"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55D6115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10630328"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Металлы и их свойства. Стали и сплавы</w:t>
            </w:r>
            <w:r w:rsidRPr="00B037E8">
              <w:rPr>
                <w:rFonts w:ascii="Times New Roman" w:eastAsia="Times New Roman" w:hAnsi="Times New Roman" w:cs="Times New Roman"/>
                <w:b/>
                <w:bCs/>
                <w:color w:val="000000"/>
                <w:lang w:eastAsia="ru-RU" w:bidi="sa-IN"/>
              </w:rPr>
              <w:t>.</w:t>
            </w:r>
          </w:p>
        </w:tc>
        <w:tc>
          <w:tcPr>
            <w:tcW w:w="767" w:type="pct"/>
            <w:tcBorders>
              <w:top w:val="single" w:sz="4" w:space="0" w:color="000000"/>
              <w:left w:val="single" w:sz="4" w:space="0" w:color="000000"/>
              <w:bottom w:val="single" w:sz="4" w:space="0" w:color="000000"/>
              <w:right w:val="nil"/>
            </w:tcBorders>
            <w:vAlign w:val="center"/>
            <w:hideMark/>
          </w:tcPr>
          <w:p w14:paraId="417CC7E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0D055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D92A51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DD405C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0710DB67"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616D4BE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3906116C"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В том числе практических занятий:</w:t>
            </w:r>
          </w:p>
        </w:tc>
        <w:tc>
          <w:tcPr>
            <w:tcW w:w="767" w:type="pct"/>
            <w:tcBorders>
              <w:top w:val="single" w:sz="4" w:space="0" w:color="000000"/>
              <w:left w:val="single" w:sz="4" w:space="0" w:color="000000"/>
              <w:bottom w:val="single" w:sz="4" w:space="0" w:color="000000"/>
              <w:right w:val="nil"/>
            </w:tcBorders>
            <w:vAlign w:val="center"/>
            <w:hideMark/>
          </w:tcPr>
          <w:p w14:paraId="38D725AA"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0CCC4E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AA72B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800859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75E28C9D"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2CBDBC1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05E55E47"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Формирование словаря лексики технической направленности.</w:t>
            </w:r>
          </w:p>
        </w:tc>
        <w:tc>
          <w:tcPr>
            <w:tcW w:w="767" w:type="pct"/>
            <w:tcBorders>
              <w:top w:val="single" w:sz="4" w:space="0" w:color="000000"/>
              <w:left w:val="single" w:sz="4" w:space="0" w:color="000000"/>
              <w:bottom w:val="single" w:sz="4" w:space="0" w:color="000000"/>
              <w:right w:val="nil"/>
            </w:tcBorders>
            <w:vAlign w:val="center"/>
            <w:hideMark/>
          </w:tcPr>
          <w:p w14:paraId="4B5E8BCE"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2638A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5817D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975D4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777CDCF2"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0F394DB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2467F1F3"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Инструменты и принадлежности для осуществления сварочного процесса.</w:t>
            </w:r>
          </w:p>
        </w:tc>
        <w:tc>
          <w:tcPr>
            <w:tcW w:w="767" w:type="pct"/>
            <w:tcBorders>
              <w:top w:val="single" w:sz="4" w:space="0" w:color="000000"/>
              <w:left w:val="single" w:sz="4" w:space="0" w:color="000000"/>
              <w:bottom w:val="single" w:sz="4" w:space="0" w:color="000000"/>
              <w:right w:val="nil"/>
            </w:tcBorders>
            <w:vAlign w:val="center"/>
            <w:hideMark/>
          </w:tcPr>
          <w:p w14:paraId="42B9CA26"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8CE998"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EA6B98"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2E9E54"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529C6F52"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0C35275A"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6E336FD9"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Классификация и технические характеристики сварочного оборудования.</w:t>
            </w:r>
          </w:p>
        </w:tc>
        <w:tc>
          <w:tcPr>
            <w:tcW w:w="767" w:type="pct"/>
            <w:tcBorders>
              <w:top w:val="single" w:sz="4" w:space="0" w:color="000000"/>
              <w:left w:val="single" w:sz="4" w:space="0" w:color="000000"/>
              <w:bottom w:val="single" w:sz="4" w:space="0" w:color="000000"/>
              <w:right w:val="nil"/>
            </w:tcBorders>
            <w:vAlign w:val="center"/>
            <w:hideMark/>
          </w:tcPr>
          <w:p w14:paraId="4656D4F6"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C34C86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F89B2A"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65773E"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69BC93A7"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566788E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5CFC309A"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Подбор сварочного оборудования для осуществления сварочного процесса.</w:t>
            </w:r>
          </w:p>
        </w:tc>
        <w:tc>
          <w:tcPr>
            <w:tcW w:w="767" w:type="pct"/>
            <w:tcBorders>
              <w:top w:val="single" w:sz="4" w:space="0" w:color="000000"/>
              <w:left w:val="single" w:sz="4" w:space="0" w:color="000000"/>
              <w:bottom w:val="single" w:sz="4" w:space="0" w:color="000000"/>
              <w:right w:val="nil"/>
            </w:tcBorders>
            <w:vAlign w:val="center"/>
            <w:hideMark/>
          </w:tcPr>
          <w:p w14:paraId="51E17B9B"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24FC638"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74352C"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28C93A"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2020E531"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027968DB"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06B83E5A"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Самостоятельная работа:</w:t>
            </w:r>
            <w:r w:rsidRPr="00B037E8">
              <w:rPr>
                <w:rFonts w:ascii="Calibri" w:eastAsia="Times New Roman" w:hAnsi="Calibri" w:cs="Calibri"/>
                <w:color w:val="000000"/>
                <w:lang w:eastAsia="ru-RU" w:bidi="sa-IN"/>
              </w:rPr>
              <w:t> </w:t>
            </w:r>
            <w:r w:rsidRPr="00B037E8">
              <w:rPr>
                <w:rFonts w:ascii="Times New Roman" w:eastAsia="Times New Roman" w:hAnsi="Times New Roman" w:cs="Times New Roman"/>
                <w:b/>
                <w:bCs/>
                <w:color w:val="000000"/>
                <w:lang w:eastAsia="ru-RU" w:bidi="sa-IN"/>
              </w:rPr>
              <w:t>Самостоятельная работа: Чтение технической литературы профессиональной направленности.</w:t>
            </w:r>
          </w:p>
        </w:tc>
        <w:tc>
          <w:tcPr>
            <w:tcW w:w="767" w:type="pct"/>
            <w:tcBorders>
              <w:top w:val="single" w:sz="4" w:space="0" w:color="000000"/>
              <w:left w:val="single" w:sz="4" w:space="0" w:color="000000"/>
              <w:bottom w:val="single" w:sz="4" w:space="0" w:color="000000"/>
              <w:right w:val="nil"/>
            </w:tcBorders>
            <w:vAlign w:val="center"/>
            <w:hideMark/>
          </w:tcPr>
          <w:p w14:paraId="653CBD4A"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36B25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65795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EC08F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748CF288" w14:textId="77777777" w:rsidTr="00B037E8">
        <w:trPr>
          <w:trHeight w:val="20"/>
          <w:tblCellSpacing w:w="0" w:type="dxa"/>
        </w:trPr>
        <w:tc>
          <w:tcPr>
            <w:tcW w:w="1038" w:type="pct"/>
            <w:vMerge w:val="restart"/>
            <w:tcBorders>
              <w:top w:val="single" w:sz="4" w:space="0" w:color="000000"/>
              <w:left w:val="single" w:sz="4" w:space="0" w:color="000000"/>
              <w:bottom w:val="single" w:sz="4" w:space="0" w:color="000000"/>
              <w:right w:val="nil"/>
            </w:tcBorders>
            <w:vAlign w:val="center"/>
            <w:hideMark/>
          </w:tcPr>
          <w:p w14:paraId="29054D23"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 xml:space="preserve">Тема 4. </w:t>
            </w:r>
          </w:p>
          <w:p w14:paraId="4B6D045E"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Виды сварки и сварочного оборудования</w:t>
            </w:r>
          </w:p>
          <w:p w14:paraId="304D5D05"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22F65E9D"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60985FAF"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509BB4AF"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006F7DF0"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503F03ED"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1C868D97"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70F2ADC6"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29016F8E"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37216058"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1679EDEF"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5EA994C2"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Содержание учебного материала:</w:t>
            </w:r>
          </w:p>
        </w:tc>
        <w:tc>
          <w:tcPr>
            <w:tcW w:w="767" w:type="pct"/>
            <w:tcBorders>
              <w:top w:val="single" w:sz="4" w:space="0" w:color="000000"/>
              <w:left w:val="single" w:sz="4" w:space="0" w:color="000000"/>
              <w:bottom w:val="single" w:sz="4" w:space="0" w:color="000000"/>
              <w:right w:val="nil"/>
            </w:tcBorders>
            <w:vAlign w:val="center"/>
            <w:hideMark/>
          </w:tcPr>
          <w:p w14:paraId="2ABCB364"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12</w:t>
            </w:r>
          </w:p>
        </w:tc>
        <w:tc>
          <w:tcPr>
            <w:tcW w:w="701" w:type="pct"/>
            <w:vMerge w:val="restart"/>
            <w:tcBorders>
              <w:top w:val="single" w:sz="4" w:space="0" w:color="000000"/>
              <w:left w:val="single" w:sz="4" w:space="0" w:color="000000"/>
              <w:bottom w:val="single" w:sz="4" w:space="0" w:color="000000"/>
              <w:right w:val="single" w:sz="4" w:space="0" w:color="000000"/>
            </w:tcBorders>
            <w:vAlign w:val="center"/>
            <w:hideMark/>
          </w:tcPr>
          <w:p w14:paraId="243ABFCC"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ЛР 1. ЛР 3, ЛР 8. ЛР 11, ЛР 15, ЛР 16, ЛР 19.</w:t>
            </w:r>
          </w:p>
        </w:tc>
        <w:tc>
          <w:tcPr>
            <w:tcW w:w="351" w:type="pct"/>
            <w:vMerge w:val="restart"/>
            <w:tcBorders>
              <w:top w:val="single" w:sz="4" w:space="0" w:color="000000"/>
              <w:left w:val="single" w:sz="4" w:space="0" w:color="000000"/>
              <w:bottom w:val="single" w:sz="4" w:space="0" w:color="000000"/>
              <w:right w:val="single" w:sz="4" w:space="0" w:color="000000"/>
            </w:tcBorders>
            <w:vAlign w:val="center"/>
            <w:hideMark/>
          </w:tcPr>
          <w:p w14:paraId="7CDCBEFC"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ОК 01, ОК 02, ОК 05, ОК 09;</w:t>
            </w:r>
          </w:p>
          <w:p w14:paraId="3B97CD7F"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1.1, ПК 1.2, ПК 1.3.</w:t>
            </w:r>
          </w:p>
          <w:p w14:paraId="49B3560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7FF8430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tc>
        <w:tc>
          <w:tcPr>
            <w:tcW w:w="620" w:type="pct"/>
            <w:vMerge w:val="restart"/>
            <w:tcBorders>
              <w:top w:val="single" w:sz="4" w:space="0" w:color="000000"/>
              <w:left w:val="single" w:sz="4" w:space="0" w:color="000000"/>
              <w:bottom w:val="single" w:sz="4" w:space="0" w:color="000000"/>
              <w:right w:val="single" w:sz="4" w:space="0" w:color="000000"/>
            </w:tcBorders>
            <w:vAlign w:val="center"/>
            <w:hideMark/>
          </w:tcPr>
          <w:p w14:paraId="7230406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01.01</w:t>
            </w:r>
          </w:p>
          <w:p w14:paraId="4022A52D"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01.01</w:t>
            </w:r>
          </w:p>
          <w:p w14:paraId="0C278465"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01.02</w:t>
            </w:r>
          </w:p>
          <w:p w14:paraId="630ED06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02.01</w:t>
            </w:r>
          </w:p>
          <w:p w14:paraId="4A5D3A8F"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02.02</w:t>
            </w:r>
          </w:p>
          <w:p w14:paraId="759C5C8F"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02.06</w:t>
            </w:r>
          </w:p>
          <w:p w14:paraId="0A97C74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02.07</w:t>
            </w:r>
          </w:p>
          <w:p w14:paraId="7BC47C8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02.01</w:t>
            </w:r>
          </w:p>
          <w:p w14:paraId="3BE943E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02.03</w:t>
            </w:r>
          </w:p>
          <w:p w14:paraId="7EDF6D4D"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05.01</w:t>
            </w:r>
          </w:p>
          <w:p w14:paraId="5C71287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05.01</w:t>
            </w:r>
          </w:p>
          <w:p w14:paraId="7C2B5DFC"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05.02</w:t>
            </w:r>
          </w:p>
          <w:p w14:paraId="26C1823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09.01</w:t>
            </w:r>
          </w:p>
          <w:p w14:paraId="68AC25C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09.02</w:t>
            </w:r>
          </w:p>
          <w:p w14:paraId="2F333CC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09.03</w:t>
            </w:r>
          </w:p>
          <w:p w14:paraId="5BAFA28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09.01</w:t>
            </w:r>
          </w:p>
          <w:p w14:paraId="7BFB78D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09.02</w:t>
            </w:r>
          </w:p>
          <w:p w14:paraId="795717A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09.03</w:t>
            </w:r>
          </w:p>
          <w:p w14:paraId="1D34771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lastRenderedPageBreak/>
              <w:t>Зо</w:t>
            </w:r>
            <w:proofErr w:type="spellEnd"/>
            <w:r w:rsidRPr="00B037E8">
              <w:rPr>
                <w:rFonts w:ascii="Times New Roman" w:eastAsia="Times New Roman" w:hAnsi="Times New Roman" w:cs="Times New Roman"/>
                <w:color w:val="000000"/>
                <w:lang w:eastAsia="ru-RU" w:bidi="sa-IN"/>
              </w:rPr>
              <w:t xml:space="preserve"> 09.04</w:t>
            </w:r>
          </w:p>
          <w:p w14:paraId="00CA1B4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1.1. 01</w:t>
            </w:r>
          </w:p>
          <w:p w14:paraId="64845B49"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1.1. 02</w:t>
            </w:r>
          </w:p>
          <w:p w14:paraId="44AEF515"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1.1. 01</w:t>
            </w:r>
          </w:p>
          <w:p w14:paraId="06FD0BB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1.1.01</w:t>
            </w:r>
          </w:p>
          <w:p w14:paraId="34B6F9D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1.2. 01</w:t>
            </w:r>
          </w:p>
          <w:p w14:paraId="6A9C8EB1"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1.2. 02</w:t>
            </w:r>
          </w:p>
          <w:p w14:paraId="131AFC5D"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01</w:t>
            </w:r>
          </w:p>
          <w:p w14:paraId="0D502A05"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02</w:t>
            </w:r>
          </w:p>
          <w:p w14:paraId="5768B81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03</w:t>
            </w:r>
          </w:p>
          <w:p w14:paraId="676A2B21"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1.2.01</w:t>
            </w:r>
          </w:p>
          <w:p w14:paraId="6F0591B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1.3.01</w:t>
            </w:r>
          </w:p>
          <w:p w14:paraId="43B3F591"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1.3.01</w:t>
            </w:r>
          </w:p>
          <w:p w14:paraId="69E09EA7"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1.3.02</w:t>
            </w:r>
          </w:p>
          <w:p w14:paraId="69336AD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1.3.03</w:t>
            </w:r>
          </w:p>
          <w:p w14:paraId="7496DC2C"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1.3.04</w:t>
            </w:r>
          </w:p>
          <w:p w14:paraId="5A897FE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1.3.05</w:t>
            </w:r>
          </w:p>
          <w:p w14:paraId="67FD1EA1"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1.3.01</w:t>
            </w:r>
          </w:p>
        </w:tc>
      </w:tr>
      <w:tr w:rsidR="00B037E8" w:rsidRPr="00B037E8" w14:paraId="08FFE785"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5E4148C2"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09913656"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Особенности и специфика сварки в промышленной сфере.</w:t>
            </w:r>
          </w:p>
        </w:tc>
        <w:tc>
          <w:tcPr>
            <w:tcW w:w="767" w:type="pct"/>
            <w:tcBorders>
              <w:top w:val="single" w:sz="4" w:space="0" w:color="000000"/>
              <w:left w:val="single" w:sz="4" w:space="0" w:color="000000"/>
              <w:bottom w:val="single" w:sz="4" w:space="0" w:color="000000"/>
              <w:right w:val="nil"/>
            </w:tcBorders>
            <w:vAlign w:val="center"/>
            <w:hideMark/>
          </w:tcPr>
          <w:p w14:paraId="22DE3E63"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0C17D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FB253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D06D5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67CCD405"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5C619A4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27688224"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Техника безопасности при работе со сварочным оборудованием.</w:t>
            </w:r>
          </w:p>
        </w:tc>
        <w:tc>
          <w:tcPr>
            <w:tcW w:w="767" w:type="pct"/>
            <w:tcBorders>
              <w:top w:val="single" w:sz="4" w:space="0" w:color="000000"/>
              <w:left w:val="single" w:sz="4" w:space="0" w:color="000000"/>
              <w:bottom w:val="single" w:sz="4" w:space="0" w:color="000000"/>
              <w:right w:val="nil"/>
            </w:tcBorders>
            <w:vAlign w:val="center"/>
            <w:hideMark/>
          </w:tcPr>
          <w:p w14:paraId="6F556B94"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0CF81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B955BD8"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BF16C1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50B65DB0"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37EEB4F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5BA0FF7B"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Классификация сварочного оборудования.</w:t>
            </w:r>
          </w:p>
        </w:tc>
        <w:tc>
          <w:tcPr>
            <w:tcW w:w="767" w:type="pct"/>
            <w:tcBorders>
              <w:top w:val="single" w:sz="4" w:space="0" w:color="000000"/>
              <w:left w:val="single" w:sz="4" w:space="0" w:color="000000"/>
              <w:bottom w:val="single" w:sz="4" w:space="0" w:color="000000"/>
              <w:right w:val="nil"/>
            </w:tcBorders>
            <w:vAlign w:val="center"/>
            <w:hideMark/>
          </w:tcPr>
          <w:p w14:paraId="4A7601C7"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2EFEF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1F7409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76917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15C3B5B0"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7F35074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3064D635"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В том числе практических занятий:</w:t>
            </w:r>
          </w:p>
        </w:tc>
        <w:tc>
          <w:tcPr>
            <w:tcW w:w="767" w:type="pct"/>
            <w:tcBorders>
              <w:top w:val="single" w:sz="4" w:space="0" w:color="000000"/>
              <w:left w:val="single" w:sz="4" w:space="0" w:color="000000"/>
              <w:bottom w:val="single" w:sz="4" w:space="0" w:color="000000"/>
              <w:right w:val="nil"/>
            </w:tcBorders>
            <w:vAlign w:val="center"/>
            <w:hideMark/>
          </w:tcPr>
          <w:p w14:paraId="277A77B6"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6</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4F4D6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58F21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4BFA0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58C4FA5E"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101DDE02"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64DAA7A0"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Характеристика видов сварки и их применение.</w:t>
            </w:r>
          </w:p>
        </w:tc>
        <w:tc>
          <w:tcPr>
            <w:tcW w:w="767" w:type="pct"/>
            <w:tcBorders>
              <w:top w:val="single" w:sz="4" w:space="0" w:color="000000"/>
              <w:left w:val="single" w:sz="4" w:space="0" w:color="000000"/>
              <w:bottom w:val="single" w:sz="4" w:space="0" w:color="000000"/>
              <w:right w:val="nil"/>
            </w:tcBorders>
            <w:vAlign w:val="center"/>
            <w:hideMark/>
          </w:tcPr>
          <w:p w14:paraId="335D881B"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63B4BA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D10E78"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24E72A"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77D052C1"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17C5C643"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1953B137"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Технология ручной сварки.</w:t>
            </w:r>
          </w:p>
        </w:tc>
        <w:tc>
          <w:tcPr>
            <w:tcW w:w="767" w:type="pct"/>
            <w:tcBorders>
              <w:top w:val="single" w:sz="4" w:space="0" w:color="000000"/>
              <w:left w:val="single" w:sz="4" w:space="0" w:color="000000"/>
              <w:bottom w:val="single" w:sz="4" w:space="0" w:color="000000"/>
              <w:right w:val="nil"/>
            </w:tcBorders>
            <w:vAlign w:val="center"/>
            <w:hideMark/>
          </w:tcPr>
          <w:p w14:paraId="3AC23949"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1C891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9C46D4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A13DE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10515147"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0E03AAC8"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3DBB6717"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Технология полуавтоматической сварки.</w:t>
            </w:r>
          </w:p>
        </w:tc>
        <w:tc>
          <w:tcPr>
            <w:tcW w:w="767" w:type="pct"/>
            <w:tcBorders>
              <w:top w:val="single" w:sz="4" w:space="0" w:color="000000"/>
              <w:left w:val="single" w:sz="4" w:space="0" w:color="000000"/>
              <w:bottom w:val="single" w:sz="4" w:space="0" w:color="000000"/>
              <w:right w:val="nil"/>
            </w:tcBorders>
            <w:vAlign w:val="center"/>
            <w:hideMark/>
          </w:tcPr>
          <w:p w14:paraId="596EAC2E"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D03DDA"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E17F3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D9D1C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322A71F1"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1AA7DB0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348B356D"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Технология автоматической сварки.</w:t>
            </w:r>
          </w:p>
        </w:tc>
        <w:tc>
          <w:tcPr>
            <w:tcW w:w="767" w:type="pct"/>
            <w:tcBorders>
              <w:top w:val="single" w:sz="4" w:space="0" w:color="000000"/>
              <w:left w:val="single" w:sz="4" w:space="0" w:color="000000"/>
              <w:bottom w:val="single" w:sz="4" w:space="0" w:color="000000"/>
              <w:right w:val="nil"/>
            </w:tcBorders>
            <w:vAlign w:val="center"/>
            <w:hideMark/>
          </w:tcPr>
          <w:p w14:paraId="5B8D56CF"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483696"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630E34"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424C872"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211D4109"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2161EAB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44754E5C"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Чтение технологических карт и процессов.</w:t>
            </w:r>
          </w:p>
        </w:tc>
        <w:tc>
          <w:tcPr>
            <w:tcW w:w="767" w:type="pct"/>
            <w:tcBorders>
              <w:top w:val="single" w:sz="4" w:space="0" w:color="000000"/>
              <w:left w:val="single" w:sz="4" w:space="0" w:color="000000"/>
              <w:bottom w:val="single" w:sz="4" w:space="0" w:color="000000"/>
              <w:right w:val="nil"/>
            </w:tcBorders>
            <w:vAlign w:val="center"/>
            <w:hideMark/>
          </w:tcPr>
          <w:p w14:paraId="634BF2E4"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B1FC0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1D90C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7D0A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6A666310"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7A54B4FB"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1EB002A9"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Самостоятельная работа:</w:t>
            </w:r>
            <w:r w:rsidRPr="00B037E8">
              <w:rPr>
                <w:rFonts w:ascii="Calibri" w:eastAsia="Times New Roman" w:hAnsi="Calibri" w:cs="Calibri"/>
                <w:color w:val="000000"/>
                <w:lang w:eastAsia="ru-RU" w:bidi="sa-IN"/>
              </w:rPr>
              <w:t> </w:t>
            </w:r>
            <w:r w:rsidRPr="00B037E8">
              <w:rPr>
                <w:rFonts w:ascii="Times New Roman" w:eastAsia="Times New Roman" w:hAnsi="Times New Roman" w:cs="Times New Roman"/>
                <w:b/>
                <w:bCs/>
                <w:color w:val="000000"/>
                <w:lang w:eastAsia="ru-RU" w:bidi="sa-IN"/>
              </w:rPr>
              <w:t>Самостоятельная работа: Чтение технической литературы, инструкций, чертежей и технологических процессов.</w:t>
            </w:r>
          </w:p>
        </w:tc>
        <w:tc>
          <w:tcPr>
            <w:tcW w:w="767" w:type="pct"/>
            <w:tcBorders>
              <w:top w:val="single" w:sz="4" w:space="0" w:color="000000"/>
              <w:left w:val="single" w:sz="4" w:space="0" w:color="000000"/>
              <w:bottom w:val="single" w:sz="4" w:space="0" w:color="000000"/>
              <w:right w:val="nil"/>
            </w:tcBorders>
            <w:vAlign w:val="center"/>
            <w:hideMark/>
          </w:tcPr>
          <w:p w14:paraId="6162E270"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95C2BF"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5CEDFA"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2292CC"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6FB78EE6" w14:textId="77777777" w:rsidTr="00B037E8">
        <w:trPr>
          <w:trHeight w:val="20"/>
          <w:tblCellSpacing w:w="0" w:type="dxa"/>
        </w:trPr>
        <w:tc>
          <w:tcPr>
            <w:tcW w:w="1038" w:type="pct"/>
            <w:vMerge w:val="restart"/>
            <w:tcBorders>
              <w:top w:val="single" w:sz="4" w:space="0" w:color="000000"/>
              <w:left w:val="single" w:sz="4" w:space="0" w:color="000000"/>
              <w:bottom w:val="single" w:sz="4" w:space="0" w:color="000000"/>
              <w:right w:val="nil"/>
            </w:tcBorders>
            <w:vAlign w:val="center"/>
            <w:hideMark/>
          </w:tcPr>
          <w:p w14:paraId="74F35D89"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37585338"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527D6E53"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30FE3DF8"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Тема 5.</w:t>
            </w:r>
          </w:p>
          <w:p w14:paraId="249C2870"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Технология выполнения сварочных работ</w:t>
            </w: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15C82642"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Содержание учебного материала:</w:t>
            </w:r>
          </w:p>
        </w:tc>
        <w:tc>
          <w:tcPr>
            <w:tcW w:w="767" w:type="pct"/>
            <w:tcBorders>
              <w:top w:val="single" w:sz="4" w:space="0" w:color="000000"/>
              <w:left w:val="single" w:sz="4" w:space="0" w:color="000000"/>
              <w:bottom w:val="single" w:sz="4" w:space="0" w:color="000000"/>
              <w:right w:val="nil"/>
            </w:tcBorders>
            <w:vAlign w:val="center"/>
            <w:hideMark/>
          </w:tcPr>
          <w:p w14:paraId="3A707616"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8</w:t>
            </w:r>
          </w:p>
        </w:tc>
        <w:tc>
          <w:tcPr>
            <w:tcW w:w="701" w:type="pct"/>
            <w:vMerge w:val="restart"/>
            <w:tcBorders>
              <w:top w:val="single" w:sz="4" w:space="0" w:color="000000"/>
              <w:left w:val="single" w:sz="4" w:space="0" w:color="000000"/>
              <w:bottom w:val="single" w:sz="4" w:space="0" w:color="000000"/>
              <w:right w:val="single" w:sz="4" w:space="0" w:color="000000"/>
            </w:tcBorders>
            <w:vAlign w:val="center"/>
            <w:hideMark/>
          </w:tcPr>
          <w:p w14:paraId="076F081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ЛР 1. ЛР 3, ЛР 8. ЛР 11, ЛР 15, ЛР 16, ЛР 19.</w:t>
            </w:r>
          </w:p>
        </w:tc>
        <w:tc>
          <w:tcPr>
            <w:tcW w:w="351" w:type="pct"/>
            <w:vMerge w:val="restart"/>
            <w:tcBorders>
              <w:top w:val="single" w:sz="4" w:space="0" w:color="000000"/>
              <w:left w:val="single" w:sz="4" w:space="0" w:color="000000"/>
              <w:bottom w:val="single" w:sz="4" w:space="0" w:color="000000"/>
              <w:right w:val="single" w:sz="4" w:space="0" w:color="000000"/>
            </w:tcBorders>
            <w:vAlign w:val="center"/>
            <w:hideMark/>
          </w:tcPr>
          <w:p w14:paraId="4996ACA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ОК 01, ОК 02, ОК 05, ОК 09;</w:t>
            </w:r>
          </w:p>
          <w:p w14:paraId="346B63E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1.1, ПК 1.2, ПК 1.3.</w:t>
            </w:r>
          </w:p>
          <w:p w14:paraId="16E3925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p w14:paraId="337116A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
        </w:tc>
        <w:tc>
          <w:tcPr>
            <w:tcW w:w="620" w:type="pct"/>
            <w:vMerge w:val="restart"/>
            <w:tcBorders>
              <w:top w:val="single" w:sz="4" w:space="0" w:color="000000"/>
              <w:left w:val="single" w:sz="4" w:space="0" w:color="000000"/>
              <w:bottom w:val="single" w:sz="4" w:space="0" w:color="000000"/>
              <w:right w:val="single" w:sz="4" w:space="0" w:color="000000"/>
            </w:tcBorders>
            <w:vAlign w:val="center"/>
            <w:hideMark/>
          </w:tcPr>
          <w:p w14:paraId="147DD2D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01.01</w:t>
            </w:r>
          </w:p>
          <w:p w14:paraId="3A0F40DA"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01.01</w:t>
            </w:r>
          </w:p>
          <w:p w14:paraId="7637B97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01.02</w:t>
            </w:r>
          </w:p>
          <w:p w14:paraId="52D40FD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02.01</w:t>
            </w:r>
          </w:p>
          <w:p w14:paraId="2C7132C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02.02</w:t>
            </w:r>
          </w:p>
          <w:p w14:paraId="0DB5DD8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02.06</w:t>
            </w:r>
          </w:p>
          <w:p w14:paraId="15013B39"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02.07</w:t>
            </w:r>
          </w:p>
          <w:p w14:paraId="6B49BABE"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02.01</w:t>
            </w:r>
          </w:p>
          <w:p w14:paraId="068DFE5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02.03</w:t>
            </w:r>
          </w:p>
          <w:p w14:paraId="1063181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05.01</w:t>
            </w:r>
          </w:p>
          <w:p w14:paraId="449EEA17"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05.01</w:t>
            </w:r>
          </w:p>
          <w:p w14:paraId="1F874AC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05.02</w:t>
            </w:r>
          </w:p>
          <w:p w14:paraId="244B6BC9"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09.01</w:t>
            </w:r>
          </w:p>
          <w:p w14:paraId="7C72D52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09.02</w:t>
            </w:r>
          </w:p>
          <w:p w14:paraId="5C68694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09.03</w:t>
            </w:r>
          </w:p>
          <w:p w14:paraId="2C9A90B2"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lastRenderedPageBreak/>
              <w:t>Зо</w:t>
            </w:r>
            <w:proofErr w:type="spellEnd"/>
            <w:r w:rsidRPr="00B037E8">
              <w:rPr>
                <w:rFonts w:ascii="Times New Roman" w:eastAsia="Times New Roman" w:hAnsi="Times New Roman" w:cs="Times New Roman"/>
                <w:color w:val="000000"/>
                <w:lang w:eastAsia="ru-RU" w:bidi="sa-IN"/>
              </w:rPr>
              <w:t xml:space="preserve"> 09.01</w:t>
            </w:r>
          </w:p>
          <w:p w14:paraId="40ADCB57"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09.02</w:t>
            </w:r>
          </w:p>
          <w:p w14:paraId="665E97CD"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09.03</w:t>
            </w:r>
          </w:p>
          <w:p w14:paraId="55F29373"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09.04</w:t>
            </w:r>
          </w:p>
          <w:p w14:paraId="560F85E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1.1. 01</w:t>
            </w:r>
          </w:p>
          <w:p w14:paraId="2C90FB09"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1.1. 02</w:t>
            </w:r>
          </w:p>
          <w:p w14:paraId="50FB555F"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1.1. 01</w:t>
            </w:r>
          </w:p>
          <w:p w14:paraId="5506F3D4"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1.1.01</w:t>
            </w:r>
          </w:p>
          <w:p w14:paraId="06C4EF73"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1.2. 01</w:t>
            </w:r>
          </w:p>
          <w:p w14:paraId="4C22C3AD"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1.2. 02</w:t>
            </w:r>
          </w:p>
          <w:p w14:paraId="6CB9A6D3"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01</w:t>
            </w:r>
          </w:p>
          <w:p w14:paraId="2941EAD5"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02</w:t>
            </w:r>
          </w:p>
          <w:p w14:paraId="60DAC2B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03</w:t>
            </w:r>
          </w:p>
          <w:p w14:paraId="436D08C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1.2.01</w:t>
            </w:r>
          </w:p>
          <w:p w14:paraId="48F67E67"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1.3.01</w:t>
            </w:r>
          </w:p>
          <w:p w14:paraId="335C1387"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1.3.01</w:t>
            </w:r>
          </w:p>
          <w:p w14:paraId="6E66014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1.3.02</w:t>
            </w:r>
          </w:p>
          <w:p w14:paraId="5A4BD576"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1.3.03</w:t>
            </w:r>
          </w:p>
          <w:p w14:paraId="2A48F399"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1.3.04</w:t>
            </w:r>
          </w:p>
          <w:p w14:paraId="4BB6055B"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1.3.05</w:t>
            </w:r>
          </w:p>
          <w:p w14:paraId="20F8468F"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1.3.01</w:t>
            </w:r>
          </w:p>
        </w:tc>
      </w:tr>
      <w:tr w:rsidR="00B037E8" w:rsidRPr="00B037E8" w14:paraId="165AF42A"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6FF1FB2C"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313DBD4C"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 xml:space="preserve">Организация сварочных работ. </w:t>
            </w:r>
          </w:p>
        </w:tc>
        <w:tc>
          <w:tcPr>
            <w:tcW w:w="767" w:type="pct"/>
            <w:tcBorders>
              <w:top w:val="single" w:sz="4" w:space="0" w:color="000000"/>
              <w:left w:val="single" w:sz="4" w:space="0" w:color="000000"/>
              <w:bottom w:val="single" w:sz="4" w:space="0" w:color="000000"/>
              <w:right w:val="nil"/>
            </w:tcBorders>
            <w:vAlign w:val="center"/>
            <w:hideMark/>
          </w:tcPr>
          <w:p w14:paraId="2893DF42"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E8A7D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77CAEAA"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45806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536DFC83"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3A55AA74"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0378EAA7"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Факторы риска при проведении сварочных работ</w:t>
            </w:r>
          </w:p>
        </w:tc>
        <w:tc>
          <w:tcPr>
            <w:tcW w:w="767" w:type="pct"/>
            <w:tcBorders>
              <w:top w:val="single" w:sz="4" w:space="0" w:color="000000"/>
              <w:left w:val="single" w:sz="4" w:space="0" w:color="000000"/>
              <w:bottom w:val="single" w:sz="4" w:space="0" w:color="000000"/>
              <w:right w:val="nil"/>
            </w:tcBorders>
            <w:vAlign w:val="center"/>
            <w:hideMark/>
          </w:tcPr>
          <w:p w14:paraId="50CEB939"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A48E29"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EE753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B12986A"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03895054"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3D7D1DE8"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03F131D7"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В том числе практических занятий:</w:t>
            </w:r>
          </w:p>
        </w:tc>
        <w:tc>
          <w:tcPr>
            <w:tcW w:w="767" w:type="pct"/>
            <w:tcBorders>
              <w:top w:val="single" w:sz="4" w:space="0" w:color="000000"/>
              <w:left w:val="single" w:sz="4" w:space="0" w:color="000000"/>
              <w:bottom w:val="single" w:sz="4" w:space="0" w:color="000000"/>
              <w:right w:val="nil"/>
            </w:tcBorders>
            <w:vAlign w:val="center"/>
            <w:hideMark/>
          </w:tcPr>
          <w:p w14:paraId="5711AF70"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844D94"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A10433"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2B05C5"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394BBF56"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45DB606F"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0C0F6BD4"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Основные этапы сварочного процесса.</w:t>
            </w:r>
          </w:p>
        </w:tc>
        <w:tc>
          <w:tcPr>
            <w:tcW w:w="767" w:type="pct"/>
            <w:tcBorders>
              <w:top w:val="single" w:sz="4" w:space="0" w:color="000000"/>
              <w:left w:val="single" w:sz="4" w:space="0" w:color="000000"/>
              <w:bottom w:val="single" w:sz="4" w:space="0" w:color="000000"/>
              <w:right w:val="nil"/>
            </w:tcBorders>
            <w:vAlign w:val="center"/>
            <w:hideMark/>
          </w:tcPr>
          <w:p w14:paraId="46A84DE7"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C15F0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26652C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A83471C"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37EFB3D8"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29F808A1"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2B6FDFC8"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Технология изготовления сварных конструкций.</w:t>
            </w:r>
          </w:p>
        </w:tc>
        <w:tc>
          <w:tcPr>
            <w:tcW w:w="767" w:type="pct"/>
            <w:tcBorders>
              <w:top w:val="single" w:sz="4" w:space="0" w:color="000000"/>
              <w:left w:val="single" w:sz="4" w:space="0" w:color="000000"/>
              <w:bottom w:val="single" w:sz="4" w:space="0" w:color="000000"/>
              <w:right w:val="nil"/>
            </w:tcBorders>
            <w:vAlign w:val="center"/>
            <w:hideMark/>
          </w:tcPr>
          <w:p w14:paraId="7DE8C695"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617348B"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47A06C"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DE2269B"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6114304B"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01D32D67"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1D818A48"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Составление алгоритма сварочного процесса с соблюдением техники безопасности.</w:t>
            </w:r>
          </w:p>
        </w:tc>
        <w:tc>
          <w:tcPr>
            <w:tcW w:w="767" w:type="pct"/>
            <w:tcBorders>
              <w:top w:val="single" w:sz="4" w:space="0" w:color="000000"/>
              <w:left w:val="single" w:sz="4" w:space="0" w:color="000000"/>
              <w:bottom w:val="single" w:sz="4" w:space="0" w:color="000000"/>
              <w:right w:val="nil"/>
            </w:tcBorders>
            <w:vAlign w:val="center"/>
            <w:hideMark/>
          </w:tcPr>
          <w:p w14:paraId="0DA2B90A"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2</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A166B0"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ED2E4C"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161AEF"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64DB078F" w14:textId="77777777" w:rsidTr="00B037E8">
        <w:trPr>
          <w:trHeight w:val="20"/>
          <w:tblCellSpacing w:w="0" w:type="dxa"/>
        </w:trPr>
        <w:tc>
          <w:tcPr>
            <w:tcW w:w="0" w:type="auto"/>
            <w:vMerge/>
            <w:tcBorders>
              <w:top w:val="single" w:sz="4" w:space="0" w:color="000000"/>
              <w:left w:val="single" w:sz="4" w:space="0" w:color="000000"/>
              <w:bottom w:val="single" w:sz="4" w:space="0" w:color="000000"/>
              <w:right w:val="nil"/>
            </w:tcBorders>
            <w:vAlign w:val="center"/>
            <w:hideMark/>
          </w:tcPr>
          <w:p w14:paraId="5E8D959F"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78B1CF92"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Самостоятельная работа: Чтение технической литературы, инструкций, чертежей и технологических процессов.</w:t>
            </w:r>
          </w:p>
        </w:tc>
        <w:tc>
          <w:tcPr>
            <w:tcW w:w="767" w:type="pct"/>
            <w:tcBorders>
              <w:top w:val="single" w:sz="4" w:space="0" w:color="000000"/>
              <w:left w:val="single" w:sz="4" w:space="0" w:color="000000"/>
              <w:bottom w:val="single" w:sz="4" w:space="0" w:color="000000"/>
              <w:right w:val="nil"/>
            </w:tcBorders>
            <w:vAlign w:val="center"/>
            <w:hideMark/>
          </w:tcPr>
          <w:p w14:paraId="587519EF"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4</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70D672"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DF871D"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4F4A1E" w14:textId="77777777" w:rsidR="00B037E8" w:rsidRPr="00B037E8" w:rsidRDefault="00B037E8" w:rsidP="00B037E8">
            <w:pPr>
              <w:spacing w:after="0" w:line="240" w:lineRule="auto"/>
              <w:rPr>
                <w:rFonts w:ascii="Times New Roman" w:eastAsia="Times New Roman" w:hAnsi="Times New Roman" w:cs="Times New Roman"/>
                <w:lang w:eastAsia="ru-RU" w:bidi="sa-IN"/>
              </w:rPr>
            </w:pPr>
          </w:p>
        </w:tc>
      </w:tr>
      <w:tr w:rsidR="00B037E8" w:rsidRPr="00B037E8" w14:paraId="13F21321" w14:textId="77777777" w:rsidTr="00B037E8">
        <w:trPr>
          <w:trHeight w:val="20"/>
          <w:tblCellSpacing w:w="0" w:type="dxa"/>
        </w:trPr>
        <w:tc>
          <w:tcPr>
            <w:tcW w:w="1038" w:type="pct"/>
            <w:tcBorders>
              <w:top w:val="single" w:sz="4" w:space="0" w:color="000000"/>
              <w:left w:val="single" w:sz="4" w:space="0" w:color="000000"/>
              <w:bottom w:val="single" w:sz="4" w:space="0" w:color="000000"/>
              <w:right w:val="nil"/>
            </w:tcBorders>
            <w:vAlign w:val="center"/>
            <w:hideMark/>
          </w:tcPr>
          <w:p w14:paraId="41BDEEA9" w14:textId="77777777" w:rsidR="00B037E8" w:rsidRPr="00B037E8" w:rsidRDefault="00B037E8" w:rsidP="00B037E8">
            <w:pPr>
              <w:tabs>
                <w:tab w:val="left" w:pos="1410"/>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Промежуточная аттестация</w:t>
            </w:r>
          </w:p>
        </w:tc>
        <w:tc>
          <w:tcPr>
            <w:tcW w:w="1522" w:type="pct"/>
            <w:tcBorders>
              <w:top w:val="single" w:sz="4" w:space="0" w:color="000000"/>
              <w:left w:val="single" w:sz="4" w:space="0" w:color="000000"/>
              <w:bottom w:val="single" w:sz="4" w:space="0" w:color="000000"/>
              <w:right w:val="single" w:sz="4" w:space="0" w:color="000000"/>
            </w:tcBorders>
            <w:vAlign w:val="center"/>
            <w:hideMark/>
          </w:tcPr>
          <w:p w14:paraId="2E79B0F2"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ДИФФЕРЕНЦИРОВАННЫЙ ЗАЧЕТ</w:t>
            </w:r>
          </w:p>
        </w:tc>
        <w:tc>
          <w:tcPr>
            <w:tcW w:w="767" w:type="pct"/>
            <w:tcBorders>
              <w:top w:val="single" w:sz="4" w:space="0" w:color="000000"/>
              <w:left w:val="single" w:sz="4" w:space="0" w:color="000000"/>
              <w:bottom w:val="single" w:sz="4" w:space="0" w:color="000000"/>
              <w:right w:val="nil"/>
            </w:tcBorders>
            <w:vAlign w:val="center"/>
            <w:hideMark/>
          </w:tcPr>
          <w:p w14:paraId="0D860ECE"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b/>
                <w:bCs/>
                <w:color w:val="000000"/>
                <w:lang w:eastAsia="ru-RU" w:bidi="sa-IN"/>
              </w:rPr>
              <w:t>2</w:t>
            </w:r>
          </w:p>
        </w:tc>
        <w:tc>
          <w:tcPr>
            <w:tcW w:w="701" w:type="pct"/>
            <w:tcBorders>
              <w:top w:val="single" w:sz="4" w:space="0" w:color="000000"/>
              <w:left w:val="single" w:sz="4" w:space="0" w:color="000000"/>
              <w:bottom w:val="single" w:sz="4" w:space="0" w:color="000000"/>
              <w:right w:val="single" w:sz="4" w:space="0" w:color="000000"/>
            </w:tcBorders>
            <w:vAlign w:val="center"/>
            <w:hideMark/>
          </w:tcPr>
          <w:p w14:paraId="6AF2B4F9"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ЛР 1. ЛР 3, ЛР 8. ЛР 11, ЛР 15, ЛР 16, ЛР 19.</w:t>
            </w:r>
          </w:p>
        </w:tc>
        <w:tc>
          <w:tcPr>
            <w:tcW w:w="351" w:type="pct"/>
            <w:tcBorders>
              <w:top w:val="single" w:sz="4" w:space="0" w:color="000000"/>
              <w:left w:val="single" w:sz="4" w:space="0" w:color="000000"/>
              <w:bottom w:val="single" w:sz="4" w:space="0" w:color="000000"/>
              <w:right w:val="single" w:sz="4" w:space="0" w:color="000000"/>
            </w:tcBorders>
            <w:vAlign w:val="center"/>
            <w:hideMark/>
          </w:tcPr>
          <w:p w14:paraId="7C15A0E0"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ОК 01, ОК 02, ОК 05, ОК 09;</w:t>
            </w:r>
          </w:p>
          <w:p w14:paraId="64C9AB48" w14:textId="77777777" w:rsidR="00B037E8" w:rsidRPr="00B037E8" w:rsidRDefault="00B037E8" w:rsidP="00B037E8">
            <w:pPr>
              <w:spacing w:after="0" w:line="271" w:lineRule="auto"/>
              <w:jc w:val="center"/>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1.1, ПК 1.2, ПК 1.3.</w:t>
            </w:r>
          </w:p>
        </w:tc>
        <w:tc>
          <w:tcPr>
            <w:tcW w:w="620" w:type="pct"/>
            <w:tcBorders>
              <w:top w:val="single" w:sz="4" w:space="0" w:color="000000"/>
              <w:left w:val="single" w:sz="4" w:space="0" w:color="000000"/>
              <w:bottom w:val="single" w:sz="4" w:space="0" w:color="000000"/>
              <w:right w:val="single" w:sz="4" w:space="0" w:color="000000"/>
            </w:tcBorders>
            <w:vAlign w:val="center"/>
            <w:hideMark/>
          </w:tcPr>
          <w:p w14:paraId="27BCD761"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lang w:eastAsia="ru-RU" w:bidi="sa-IN"/>
              </w:rPr>
              <w:t> </w:t>
            </w: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01.01</w:t>
            </w:r>
          </w:p>
          <w:p w14:paraId="129F5F23"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01.01</w:t>
            </w:r>
          </w:p>
          <w:p w14:paraId="07116C5A"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01.02</w:t>
            </w:r>
          </w:p>
          <w:p w14:paraId="427679BC"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02.01</w:t>
            </w:r>
          </w:p>
          <w:p w14:paraId="5628EE3F"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02.02</w:t>
            </w:r>
          </w:p>
          <w:p w14:paraId="7B48D5A1"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02.06</w:t>
            </w:r>
          </w:p>
          <w:p w14:paraId="34386D29"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02.07</w:t>
            </w:r>
          </w:p>
          <w:p w14:paraId="73C0987B"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02.01</w:t>
            </w:r>
          </w:p>
          <w:p w14:paraId="3EA697AD"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02.03</w:t>
            </w:r>
          </w:p>
          <w:p w14:paraId="18159E65"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05.01</w:t>
            </w:r>
          </w:p>
          <w:p w14:paraId="106A344E"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05.01</w:t>
            </w:r>
          </w:p>
          <w:p w14:paraId="55653CDF"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05.02</w:t>
            </w:r>
          </w:p>
          <w:p w14:paraId="27DD1B1E"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lastRenderedPageBreak/>
              <w:t>Уо</w:t>
            </w:r>
            <w:proofErr w:type="spellEnd"/>
            <w:r w:rsidRPr="00B037E8">
              <w:rPr>
                <w:rFonts w:ascii="Times New Roman" w:eastAsia="Times New Roman" w:hAnsi="Times New Roman" w:cs="Times New Roman"/>
                <w:color w:val="000000"/>
                <w:lang w:eastAsia="ru-RU" w:bidi="sa-IN"/>
              </w:rPr>
              <w:t xml:space="preserve"> 09.01</w:t>
            </w:r>
          </w:p>
          <w:p w14:paraId="68661B26"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09.02</w:t>
            </w:r>
          </w:p>
          <w:p w14:paraId="302C650F"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Уо</w:t>
            </w:r>
            <w:proofErr w:type="spellEnd"/>
            <w:r w:rsidRPr="00B037E8">
              <w:rPr>
                <w:rFonts w:ascii="Times New Roman" w:eastAsia="Times New Roman" w:hAnsi="Times New Roman" w:cs="Times New Roman"/>
                <w:color w:val="000000"/>
                <w:lang w:eastAsia="ru-RU" w:bidi="sa-IN"/>
              </w:rPr>
              <w:t xml:space="preserve"> 09.03</w:t>
            </w:r>
          </w:p>
          <w:p w14:paraId="322DCBA3"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09.01</w:t>
            </w:r>
          </w:p>
          <w:p w14:paraId="21EA083B"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09.02</w:t>
            </w:r>
          </w:p>
          <w:p w14:paraId="2A4A7502"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09.03</w:t>
            </w:r>
          </w:p>
          <w:p w14:paraId="0577A2B3" w14:textId="77777777" w:rsidR="00B037E8" w:rsidRPr="00B037E8" w:rsidRDefault="00B037E8" w:rsidP="00B037E8">
            <w:pPr>
              <w:spacing w:after="0" w:line="271" w:lineRule="auto"/>
              <w:rPr>
                <w:rFonts w:ascii="Times New Roman" w:eastAsia="Times New Roman" w:hAnsi="Times New Roman" w:cs="Times New Roman"/>
                <w:lang w:eastAsia="ru-RU" w:bidi="sa-IN"/>
              </w:rPr>
            </w:pPr>
            <w:proofErr w:type="spellStart"/>
            <w:r w:rsidRPr="00B037E8">
              <w:rPr>
                <w:rFonts w:ascii="Times New Roman" w:eastAsia="Times New Roman" w:hAnsi="Times New Roman" w:cs="Times New Roman"/>
                <w:color w:val="000000"/>
                <w:lang w:eastAsia="ru-RU" w:bidi="sa-IN"/>
              </w:rPr>
              <w:t>Зо</w:t>
            </w:r>
            <w:proofErr w:type="spellEnd"/>
            <w:r w:rsidRPr="00B037E8">
              <w:rPr>
                <w:rFonts w:ascii="Times New Roman" w:eastAsia="Times New Roman" w:hAnsi="Times New Roman" w:cs="Times New Roman"/>
                <w:color w:val="000000"/>
                <w:lang w:eastAsia="ru-RU" w:bidi="sa-IN"/>
              </w:rPr>
              <w:t xml:space="preserve"> 09.04</w:t>
            </w:r>
          </w:p>
          <w:p w14:paraId="59A95FC1"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1.1. 01</w:t>
            </w:r>
          </w:p>
          <w:p w14:paraId="51CB47D4"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1.1. 02</w:t>
            </w:r>
          </w:p>
          <w:p w14:paraId="7E8F6C40"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1.1. 01</w:t>
            </w:r>
          </w:p>
          <w:p w14:paraId="5F38C417"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1.1.01</w:t>
            </w:r>
          </w:p>
          <w:p w14:paraId="1FC7957A"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1.2. 01</w:t>
            </w:r>
          </w:p>
          <w:p w14:paraId="46BE2B1B"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1.2. 02</w:t>
            </w:r>
          </w:p>
          <w:p w14:paraId="08889715"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01</w:t>
            </w:r>
          </w:p>
          <w:p w14:paraId="7B18C629"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02</w:t>
            </w:r>
          </w:p>
          <w:p w14:paraId="00770251"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1.2. 03</w:t>
            </w:r>
          </w:p>
          <w:p w14:paraId="70A094CC"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1.2.01</w:t>
            </w:r>
          </w:p>
          <w:p w14:paraId="5B7938DD"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У 1.3.01</w:t>
            </w:r>
          </w:p>
          <w:p w14:paraId="54876B19"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1.3.01</w:t>
            </w:r>
          </w:p>
          <w:p w14:paraId="6A247EBD"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1.3.02</w:t>
            </w:r>
          </w:p>
          <w:p w14:paraId="151EFEA4"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1.3.03</w:t>
            </w:r>
          </w:p>
          <w:p w14:paraId="611B9538"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1.3.04</w:t>
            </w:r>
          </w:p>
          <w:p w14:paraId="7A3875A8"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З 1.3.05</w:t>
            </w:r>
          </w:p>
          <w:p w14:paraId="6306B8F2" w14:textId="77777777" w:rsidR="00B037E8" w:rsidRPr="00B037E8" w:rsidRDefault="00B037E8" w:rsidP="00B037E8">
            <w:pPr>
              <w:spacing w:after="0" w:line="271" w:lineRule="auto"/>
              <w:rPr>
                <w:rFonts w:ascii="Times New Roman" w:eastAsia="Times New Roman" w:hAnsi="Times New Roman" w:cs="Times New Roman"/>
                <w:lang w:eastAsia="ru-RU" w:bidi="sa-IN"/>
              </w:rPr>
            </w:pPr>
            <w:r w:rsidRPr="00B037E8">
              <w:rPr>
                <w:rFonts w:ascii="Times New Roman" w:eastAsia="Times New Roman" w:hAnsi="Times New Roman" w:cs="Times New Roman"/>
                <w:color w:val="000000"/>
                <w:lang w:eastAsia="ru-RU" w:bidi="sa-IN"/>
              </w:rPr>
              <w:t>Н 1.3.01</w:t>
            </w:r>
            <w:r w:rsidRPr="00B037E8">
              <w:rPr>
                <w:rFonts w:ascii="Times New Roman" w:eastAsia="Times New Roman" w:hAnsi="Times New Roman" w:cs="Times New Roman"/>
                <w:lang w:eastAsia="ru-RU" w:bidi="sa-IN"/>
              </w:rPr>
              <w:t> </w:t>
            </w:r>
          </w:p>
        </w:tc>
      </w:tr>
      <w:tr w:rsidR="00B037E8" w:rsidRPr="00B037E8" w14:paraId="272C14A4" w14:textId="77777777" w:rsidTr="00B037E8">
        <w:trPr>
          <w:trHeight w:val="20"/>
          <w:tblCellSpacing w:w="0" w:type="dxa"/>
        </w:trPr>
        <w:tc>
          <w:tcPr>
            <w:tcW w:w="2560" w:type="pct"/>
            <w:gridSpan w:val="2"/>
            <w:tcBorders>
              <w:top w:val="single" w:sz="4" w:space="0" w:color="000000"/>
              <w:left w:val="single" w:sz="4" w:space="0" w:color="000000"/>
              <w:bottom w:val="single" w:sz="4" w:space="0" w:color="000000"/>
              <w:right w:val="single" w:sz="4" w:space="0" w:color="000000"/>
            </w:tcBorders>
            <w:vAlign w:val="center"/>
            <w:hideMark/>
          </w:tcPr>
          <w:p w14:paraId="48D48C17"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b/>
                <w:bCs/>
                <w:color w:val="000000"/>
                <w:lang w:eastAsia="ru-RU" w:bidi="sa-IN"/>
              </w:rPr>
            </w:pPr>
            <w:r w:rsidRPr="00B037E8">
              <w:rPr>
                <w:rFonts w:ascii="Times New Roman" w:eastAsia="Times New Roman" w:hAnsi="Times New Roman" w:cs="Times New Roman"/>
                <w:b/>
                <w:bCs/>
                <w:color w:val="000000"/>
                <w:lang w:eastAsia="ru-RU" w:bidi="sa-IN"/>
              </w:rPr>
              <w:lastRenderedPageBreak/>
              <w:t>ВСЕГО</w:t>
            </w:r>
          </w:p>
        </w:tc>
        <w:tc>
          <w:tcPr>
            <w:tcW w:w="767" w:type="pct"/>
            <w:tcBorders>
              <w:top w:val="single" w:sz="4" w:space="0" w:color="000000"/>
              <w:left w:val="single" w:sz="4" w:space="0" w:color="000000"/>
              <w:bottom w:val="single" w:sz="4" w:space="0" w:color="000000"/>
              <w:right w:val="nil"/>
            </w:tcBorders>
            <w:vAlign w:val="center"/>
            <w:hideMark/>
          </w:tcPr>
          <w:p w14:paraId="1D0F238D" w14:textId="77777777" w:rsidR="00B037E8" w:rsidRPr="00B037E8" w:rsidRDefault="00B037E8" w:rsidP="00B037E8">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71" w:lineRule="auto"/>
              <w:jc w:val="center"/>
              <w:rPr>
                <w:rFonts w:ascii="Times New Roman" w:eastAsia="Times New Roman" w:hAnsi="Times New Roman" w:cs="Times New Roman"/>
                <w:b/>
                <w:bCs/>
                <w:color w:val="000000"/>
                <w:lang w:eastAsia="ru-RU" w:bidi="sa-IN"/>
              </w:rPr>
            </w:pPr>
            <w:r w:rsidRPr="00B037E8">
              <w:rPr>
                <w:rFonts w:ascii="Times New Roman" w:eastAsia="Times New Roman" w:hAnsi="Times New Roman" w:cs="Times New Roman"/>
                <w:b/>
                <w:bCs/>
                <w:color w:val="000000"/>
                <w:lang w:eastAsia="ru-RU" w:bidi="sa-IN"/>
              </w:rPr>
              <w:t>54</w:t>
            </w:r>
          </w:p>
        </w:tc>
        <w:tc>
          <w:tcPr>
            <w:tcW w:w="701" w:type="pct"/>
            <w:tcBorders>
              <w:top w:val="single" w:sz="4" w:space="0" w:color="000000"/>
              <w:left w:val="single" w:sz="4" w:space="0" w:color="000000"/>
              <w:bottom w:val="single" w:sz="4" w:space="0" w:color="000000"/>
              <w:right w:val="single" w:sz="4" w:space="0" w:color="000000"/>
            </w:tcBorders>
            <w:vAlign w:val="center"/>
          </w:tcPr>
          <w:p w14:paraId="68D39FDA" w14:textId="77777777" w:rsidR="00B037E8" w:rsidRPr="00B037E8" w:rsidRDefault="00B037E8" w:rsidP="00B037E8">
            <w:pPr>
              <w:spacing w:after="0" w:line="271" w:lineRule="auto"/>
              <w:jc w:val="center"/>
              <w:rPr>
                <w:rFonts w:ascii="Times New Roman" w:eastAsia="Times New Roman" w:hAnsi="Times New Roman" w:cs="Times New Roman"/>
                <w:color w:val="000000"/>
                <w:lang w:eastAsia="ru-RU" w:bidi="sa-IN"/>
              </w:rPr>
            </w:pPr>
          </w:p>
        </w:tc>
        <w:tc>
          <w:tcPr>
            <w:tcW w:w="351" w:type="pct"/>
            <w:tcBorders>
              <w:top w:val="single" w:sz="4" w:space="0" w:color="000000"/>
              <w:left w:val="single" w:sz="4" w:space="0" w:color="000000"/>
              <w:bottom w:val="single" w:sz="4" w:space="0" w:color="000000"/>
              <w:right w:val="single" w:sz="4" w:space="0" w:color="000000"/>
            </w:tcBorders>
            <w:vAlign w:val="center"/>
          </w:tcPr>
          <w:p w14:paraId="19A860EA" w14:textId="77777777" w:rsidR="00B037E8" w:rsidRPr="00B037E8" w:rsidRDefault="00B037E8" w:rsidP="00B037E8">
            <w:pPr>
              <w:spacing w:after="0" w:line="271" w:lineRule="auto"/>
              <w:jc w:val="center"/>
              <w:rPr>
                <w:rFonts w:ascii="Times New Roman" w:eastAsia="Times New Roman" w:hAnsi="Times New Roman" w:cs="Times New Roman"/>
                <w:color w:val="000000"/>
                <w:lang w:eastAsia="ru-RU" w:bidi="sa-IN"/>
              </w:rPr>
            </w:pPr>
          </w:p>
        </w:tc>
        <w:tc>
          <w:tcPr>
            <w:tcW w:w="620" w:type="pct"/>
            <w:tcBorders>
              <w:top w:val="single" w:sz="4" w:space="0" w:color="000000"/>
              <w:left w:val="single" w:sz="4" w:space="0" w:color="000000"/>
              <w:bottom w:val="single" w:sz="4" w:space="0" w:color="000000"/>
              <w:right w:val="single" w:sz="4" w:space="0" w:color="000000"/>
            </w:tcBorders>
            <w:vAlign w:val="center"/>
          </w:tcPr>
          <w:p w14:paraId="6B9AA801" w14:textId="77777777" w:rsidR="00B037E8" w:rsidRPr="00B037E8" w:rsidRDefault="00B037E8" w:rsidP="00B037E8">
            <w:pPr>
              <w:spacing w:after="0" w:line="271" w:lineRule="auto"/>
              <w:rPr>
                <w:rFonts w:ascii="Times New Roman" w:eastAsia="Times New Roman" w:hAnsi="Times New Roman" w:cs="Times New Roman"/>
                <w:lang w:eastAsia="ru-RU" w:bidi="sa-IN"/>
              </w:rPr>
            </w:pPr>
          </w:p>
        </w:tc>
      </w:tr>
    </w:tbl>
    <w:p w14:paraId="6120AF2B" w14:textId="77777777" w:rsidR="00B037E8" w:rsidRPr="00B037E8" w:rsidRDefault="00B037E8" w:rsidP="00B037E8">
      <w:pPr>
        <w:spacing w:after="200" w:line="276" w:lineRule="auto"/>
        <w:rPr>
          <w:rFonts w:ascii="Calibri" w:eastAsia="Times New Roman" w:hAnsi="Calibri" w:cs="Calibri"/>
          <w:lang w:eastAsia="zh-CN"/>
        </w:rPr>
      </w:pPr>
    </w:p>
    <w:p w14:paraId="3DECEB6C" w14:textId="77777777" w:rsidR="00B037E8" w:rsidRPr="00B037E8" w:rsidRDefault="00B037E8" w:rsidP="00B037E8">
      <w:pPr>
        <w:spacing w:after="0" w:line="276" w:lineRule="auto"/>
        <w:rPr>
          <w:rFonts w:ascii="Calibri" w:eastAsia="Times New Roman" w:hAnsi="Calibri" w:cs="Calibri"/>
          <w:lang w:eastAsia="zh-CN"/>
        </w:rPr>
        <w:sectPr w:rsidR="00B037E8" w:rsidRPr="00B037E8">
          <w:pgSz w:w="16838" w:h="11906" w:orient="landscape"/>
          <w:pgMar w:top="1418" w:right="1134" w:bottom="851" w:left="1134" w:header="567" w:footer="0" w:gutter="0"/>
          <w:pgNumType w:start="18"/>
          <w:cols w:space="720"/>
        </w:sectPr>
      </w:pPr>
    </w:p>
    <w:p w14:paraId="4510702A" w14:textId="77777777" w:rsidR="00B037E8" w:rsidRPr="00B72C82" w:rsidRDefault="00B037E8" w:rsidP="00B72C82">
      <w:pPr>
        <w:spacing w:after="0" w:line="276" w:lineRule="auto"/>
        <w:ind w:firstLine="709"/>
        <w:jc w:val="both"/>
        <w:rPr>
          <w:rFonts w:ascii="Calibri" w:eastAsia="Times New Roman" w:hAnsi="Calibri" w:cs="Calibri"/>
          <w:i/>
          <w:color w:val="000000" w:themeColor="text1"/>
          <w:sz w:val="24"/>
          <w:szCs w:val="24"/>
          <w:lang w:eastAsia="zh-CN"/>
        </w:rPr>
      </w:pPr>
      <w:r w:rsidRPr="00B037E8">
        <w:rPr>
          <w:rFonts w:ascii="Times New Roman" w:eastAsia="Times New Roman" w:hAnsi="Times New Roman" w:cs="Calibri"/>
          <w:b/>
          <w:bCs/>
          <w:sz w:val="24"/>
          <w:szCs w:val="24"/>
          <w:lang w:eastAsia="zh-CN"/>
        </w:rPr>
        <w:lastRenderedPageBreak/>
        <w:t xml:space="preserve">3. УСЛОВИЯ </w:t>
      </w:r>
      <w:r w:rsidRPr="00B72C82">
        <w:rPr>
          <w:rFonts w:ascii="Times New Roman" w:eastAsia="Times New Roman" w:hAnsi="Times New Roman" w:cs="Calibri"/>
          <w:b/>
          <w:bCs/>
          <w:color w:val="000000" w:themeColor="text1"/>
          <w:sz w:val="24"/>
          <w:szCs w:val="24"/>
          <w:lang w:eastAsia="zh-CN"/>
        </w:rPr>
        <w:t>РЕАЛИЗАЦИИ ПРОГРАММЫ УЧЕБНОЙ ДИСЦИПЛИНЫ</w:t>
      </w:r>
    </w:p>
    <w:p w14:paraId="22ABE49C" w14:textId="77777777" w:rsidR="00B037E8" w:rsidRPr="00B72C82" w:rsidRDefault="00B037E8" w:rsidP="00B72C82">
      <w:pPr>
        <w:spacing w:after="0" w:line="276" w:lineRule="auto"/>
        <w:ind w:firstLine="709"/>
        <w:jc w:val="both"/>
        <w:rPr>
          <w:rFonts w:ascii="Times New Roman" w:eastAsia="Times New Roman" w:hAnsi="Times New Roman" w:cs="Calibri"/>
          <w:b/>
          <w:bCs/>
          <w:color w:val="000000" w:themeColor="text1"/>
          <w:sz w:val="24"/>
          <w:szCs w:val="24"/>
          <w:lang w:eastAsia="zh-CN"/>
        </w:rPr>
      </w:pPr>
      <w:r w:rsidRPr="00B72C82">
        <w:rPr>
          <w:rFonts w:ascii="Times New Roman" w:eastAsia="Times New Roman" w:hAnsi="Times New Roman" w:cs="Calibri"/>
          <w:b/>
          <w:bCs/>
          <w:color w:val="000000" w:themeColor="text1"/>
          <w:sz w:val="24"/>
          <w:szCs w:val="24"/>
          <w:lang w:eastAsia="zh-CN"/>
        </w:rPr>
        <w:t>3.1. Для реализации программы учебной дисциплины должны быть предусмотрены следующие специальные помещения:</w:t>
      </w:r>
    </w:p>
    <w:p w14:paraId="376DF6FC" w14:textId="77777777" w:rsidR="00B037E8" w:rsidRPr="00B72C82" w:rsidRDefault="00B037E8" w:rsidP="00B72C82">
      <w:pPr>
        <w:spacing w:after="0" w:line="276" w:lineRule="auto"/>
        <w:ind w:firstLine="709"/>
        <w:jc w:val="both"/>
        <w:rPr>
          <w:rFonts w:ascii="Times New Roman" w:eastAsia="Times New Roman" w:hAnsi="Times New Roman" w:cs="Calibri"/>
          <w:bCs/>
          <w:color w:val="000000" w:themeColor="text1"/>
          <w:sz w:val="24"/>
          <w:szCs w:val="24"/>
        </w:rPr>
      </w:pPr>
      <w:r w:rsidRPr="00B72C82">
        <w:rPr>
          <w:rFonts w:ascii="Times New Roman" w:eastAsia="Times New Roman" w:hAnsi="Times New Roman" w:cs="Calibri"/>
          <w:bCs/>
          <w:color w:val="000000" w:themeColor="text1"/>
          <w:sz w:val="24"/>
          <w:szCs w:val="24"/>
          <w:lang w:eastAsia="zh-CN"/>
        </w:rPr>
        <w:t>Кабинет «Иностранного языка»</w:t>
      </w:r>
      <w:r w:rsidRPr="00B72C82">
        <w:rPr>
          <w:rFonts w:ascii="Times New Roman" w:eastAsia="Times New Roman" w:hAnsi="Times New Roman" w:cs="Calibri"/>
          <w:color w:val="000000" w:themeColor="text1"/>
          <w:sz w:val="24"/>
          <w:szCs w:val="24"/>
        </w:rPr>
        <w:t>, оснащенный</w:t>
      </w:r>
      <w:r w:rsidRPr="00B72C82">
        <w:rPr>
          <w:rFonts w:ascii="Times New Roman" w:eastAsia="Times New Roman" w:hAnsi="Times New Roman" w:cs="Calibri"/>
          <w:bCs/>
          <w:color w:val="000000" w:themeColor="text1"/>
          <w:sz w:val="24"/>
          <w:szCs w:val="24"/>
        </w:rPr>
        <w:t xml:space="preserve">: </w:t>
      </w:r>
    </w:p>
    <w:p w14:paraId="10A8F1E0" w14:textId="77777777" w:rsidR="00B037E8" w:rsidRPr="00B72C82" w:rsidRDefault="00B037E8" w:rsidP="00B72C82">
      <w:pPr>
        <w:spacing w:after="0" w:line="276" w:lineRule="auto"/>
        <w:ind w:firstLine="709"/>
        <w:jc w:val="both"/>
        <w:rPr>
          <w:rFonts w:ascii="Times New Roman" w:eastAsia="Times New Roman" w:hAnsi="Times New Roman" w:cs="Calibri"/>
          <w:bCs/>
          <w:i/>
          <w:color w:val="000000" w:themeColor="text1"/>
          <w:sz w:val="24"/>
          <w:szCs w:val="24"/>
        </w:rPr>
      </w:pPr>
      <w:r w:rsidRPr="00B72C82">
        <w:rPr>
          <w:rFonts w:ascii="Times New Roman" w:eastAsia="Times New Roman" w:hAnsi="Times New Roman" w:cs="Calibri"/>
          <w:bCs/>
          <w:i/>
          <w:color w:val="000000" w:themeColor="text1"/>
          <w:sz w:val="24"/>
          <w:szCs w:val="24"/>
        </w:rPr>
        <w:t>оборудованием:</w:t>
      </w:r>
    </w:p>
    <w:p w14:paraId="3C53C710" w14:textId="77777777" w:rsidR="00B037E8" w:rsidRPr="00B72C82" w:rsidRDefault="00B037E8" w:rsidP="00B72C82">
      <w:pPr>
        <w:numPr>
          <w:ilvl w:val="0"/>
          <w:numId w:val="12"/>
        </w:numPr>
        <w:spacing w:after="0" w:line="276" w:lineRule="auto"/>
        <w:ind w:left="0" w:firstLine="709"/>
        <w:jc w:val="both"/>
        <w:rPr>
          <w:rFonts w:ascii="Times New Roman" w:eastAsia="Times New Roman" w:hAnsi="Times New Roman" w:cs="Times New Roman"/>
          <w:bCs/>
          <w:color w:val="000000" w:themeColor="text1"/>
          <w:sz w:val="24"/>
          <w:szCs w:val="24"/>
        </w:rPr>
      </w:pPr>
      <w:r w:rsidRPr="00B72C82">
        <w:rPr>
          <w:rFonts w:ascii="Times New Roman" w:eastAsia="Times New Roman" w:hAnsi="Times New Roman" w:cs="Times New Roman"/>
          <w:bCs/>
          <w:color w:val="000000" w:themeColor="text1"/>
          <w:sz w:val="24"/>
          <w:szCs w:val="24"/>
        </w:rPr>
        <w:t xml:space="preserve">посадочные места по количеству обучающихся; </w:t>
      </w:r>
    </w:p>
    <w:p w14:paraId="75087C7D" w14:textId="77777777" w:rsidR="00B037E8" w:rsidRPr="00B72C82" w:rsidRDefault="00B037E8" w:rsidP="00B72C82">
      <w:pPr>
        <w:numPr>
          <w:ilvl w:val="0"/>
          <w:numId w:val="12"/>
        </w:numPr>
        <w:spacing w:after="0" w:line="276" w:lineRule="auto"/>
        <w:ind w:left="0" w:firstLine="709"/>
        <w:jc w:val="both"/>
        <w:rPr>
          <w:rFonts w:ascii="Times New Roman" w:eastAsia="Times New Roman" w:hAnsi="Times New Roman" w:cs="Times New Roman"/>
          <w:bCs/>
          <w:color w:val="000000" w:themeColor="text1"/>
          <w:sz w:val="24"/>
          <w:szCs w:val="24"/>
        </w:rPr>
      </w:pPr>
      <w:r w:rsidRPr="00B72C82">
        <w:rPr>
          <w:rFonts w:ascii="Times New Roman" w:eastAsia="Times New Roman" w:hAnsi="Times New Roman" w:cs="Times New Roman"/>
          <w:bCs/>
          <w:color w:val="000000" w:themeColor="text1"/>
          <w:sz w:val="24"/>
          <w:szCs w:val="24"/>
        </w:rPr>
        <w:t xml:space="preserve">рабочее место преподавателя; </w:t>
      </w:r>
    </w:p>
    <w:p w14:paraId="619CB2C8" w14:textId="77777777" w:rsidR="00B037E8" w:rsidRPr="00B72C82" w:rsidRDefault="00B037E8" w:rsidP="00B72C82">
      <w:pPr>
        <w:numPr>
          <w:ilvl w:val="0"/>
          <w:numId w:val="12"/>
        </w:numPr>
        <w:spacing w:after="0" w:line="276" w:lineRule="auto"/>
        <w:ind w:left="0" w:firstLine="709"/>
        <w:jc w:val="both"/>
        <w:rPr>
          <w:rFonts w:ascii="Times New Roman" w:eastAsia="Times New Roman" w:hAnsi="Times New Roman" w:cs="Times New Roman"/>
          <w:bCs/>
          <w:color w:val="000000" w:themeColor="text1"/>
          <w:sz w:val="24"/>
          <w:szCs w:val="24"/>
        </w:rPr>
      </w:pPr>
      <w:r w:rsidRPr="00B72C82">
        <w:rPr>
          <w:rFonts w:ascii="Times New Roman" w:eastAsia="Times New Roman" w:hAnsi="Times New Roman" w:cs="Times New Roman"/>
          <w:bCs/>
          <w:color w:val="000000" w:themeColor="text1"/>
          <w:sz w:val="24"/>
          <w:szCs w:val="24"/>
        </w:rPr>
        <w:t>комплект учебно-методических материалов.</w:t>
      </w:r>
    </w:p>
    <w:p w14:paraId="538387BC" w14:textId="77777777" w:rsidR="00B037E8" w:rsidRPr="00B72C82" w:rsidRDefault="00B037E8" w:rsidP="00B72C82">
      <w:pPr>
        <w:spacing w:after="0" w:line="276" w:lineRule="auto"/>
        <w:ind w:firstLine="709"/>
        <w:jc w:val="both"/>
        <w:rPr>
          <w:rFonts w:ascii="Times New Roman" w:eastAsia="Times New Roman" w:hAnsi="Times New Roman" w:cs="Calibri"/>
          <w:bCs/>
          <w:i/>
          <w:color w:val="000000" w:themeColor="text1"/>
          <w:sz w:val="24"/>
          <w:szCs w:val="24"/>
        </w:rPr>
      </w:pPr>
      <w:r w:rsidRPr="00B72C82">
        <w:rPr>
          <w:rFonts w:ascii="Times New Roman" w:eastAsia="Times New Roman" w:hAnsi="Times New Roman" w:cs="Calibri"/>
          <w:bCs/>
          <w:i/>
          <w:color w:val="000000" w:themeColor="text1"/>
          <w:sz w:val="24"/>
          <w:szCs w:val="24"/>
        </w:rPr>
        <w:t>техническими средствами обучения:</w:t>
      </w:r>
    </w:p>
    <w:p w14:paraId="77FB1268" w14:textId="77777777" w:rsidR="00B037E8" w:rsidRPr="00B72C82" w:rsidRDefault="00B037E8" w:rsidP="00B72C82">
      <w:pPr>
        <w:numPr>
          <w:ilvl w:val="0"/>
          <w:numId w:val="12"/>
        </w:numPr>
        <w:spacing w:after="0" w:line="276" w:lineRule="auto"/>
        <w:ind w:left="0" w:firstLine="709"/>
        <w:jc w:val="both"/>
        <w:rPr>
          <w:rFonts w:ascii="Times New Roman" w:eastAsia="Times New Roman" w:hAnsi="Times New Roman" w:cs="Times New Roman"/>
          <w:bCs/>
          <w:color w:val="000000" w:themeColor="text1"/>
          <w:sz w:val="24"/>
          <w:szCs w:val="24"/>
        </w:rPr>
      </w:pPr>
      <w:r w:rsidRPr="00B72C82">
        <w:rPr>
          <w:rFonts w:ascii="Times New Roman" w:eastAsia="Times New Roman" w:hAnsi="Times New Roman" w:cs="Times New Roman"/>
          <w:bCs/>
          <w:color w:val="000000" w:themeColor="text1"/>
          <w:sz w:val="24"/>
          <w:szCs w:val="24"/>
        </w:rPr>
        <w:t>комплект презентационного мультимедийного или проекционного оборудования.</w:t>
      </w:r>
    </w:p>
    <w:p w14:paraId="75FE1B2F" w14:textId="77777777" w:rsidR="00B037E8" w:rsidRPr="00B72C82" w:rsidRDefault="00B037E8" w:rsidP="00B72C82">
      <w:pPr>
        <w:spacing w:after="0" w:line="276" w:lineRule="auto"/>
        <w:ind w:firstLine="709"/>
        <w:jc w:val="both"/>
        <w:rPr>
          <w:rFonts w:ascii="Times New Roman" w:eastAsia="Times New Roman" w:hAnsi="Times New Roman" w:cs="Calibri"/>
          <w:bCs/>
          <w:color w:val="000000" w:themeColor="text1"/>
          <w:sz w:val="24"/>
          <w:szCs w:val="24"/>
          <w:lang w:eastAsia="zh-CN"/>
        </w:rPr>
      </w:pPr>
    </w:p>
    <w:p w14:paraId="3065E092" w14:textId="77777777" w:rsidR="00B037E8" w:rsidRPr="00B72C82" w:rsidRDefault="00B037E8" w:rsidP="00B72C82">
      <w:pPr>
        <w:spacing w:after="0" w:line="276" w:lineRule="auto"/>
        <w:ind w:firstLine="709"/>
        <w:jc w:val="both"/>
        <w:rPr>
          <w:rFonts w:ascii="Times New Roman" w:eastAsia="Times New Roman" w:hAnsi="Times New Roman" w:cs="Calibri"/>
          <w:b/>
          <w:bCs/>
          <w:color w:val="000000" w:themeColor="text1"/>
          <w:sz w:val="24"/>
          <w:szCs w:val="24"/>
          <w:lang w:eastAsia="zh-CN"/>
        </w:rPr>
      </w:pPr>
      <w:r w:rsidRPr="00B72C82">
        <w:rPr>
          <w:rFonts w:ascii="Times New Roman" w:eastAsia="Times New Roman" w:hAnsi="Times New Roman" w:cs="Calibri"/>
          <w:b/>
          <w:bCs/>
          <w:color w:val="000000" w:themeColor="text1"/>
          <w:sz w:val="24"/>
          <w:szCs w:val="24"/>
          <w:lang w:eastAsia="zh-CN"/>
        </w:rPr>
        <w:t>3.2. Информационное обеспечение реализации программы</w:t>
      </w:r>
    </w:p>
    <w:p w14:paraId="4F651CAD" w14:textId="77777777" w:rsidR="00B037E8" w:rsidRPr="00B72C82" w:rsidRDefault="00B037E8" w:rsidP="00B72C82">
      <w:pPr>
        <w:spacing w:after="0" w:line="276" w:lineRule="auto"/>
        <w:ind w:firstLine="709"/>
        <w:jc w:val="both"/>
        <w:rPr>
          <w:rFonts w:ascii="Times New Roman" w:eastAsia="Times New Roman" w:hAnsi="Times New Roman" w:cs="Calibri"/>
          <w:b/>
          <w:bCs/>
          <w:color w:val="000000" w:themeColor="text1"/>
          <w:sz w:val="24"/>
          <w:szCs w:val="24"/>
          <w:lang w:eastAsia="zh-CN"/>
        </w:rPr>
      </w:pPr>
    </w:p>
    <w:p w14:paraId="7509F84E" w14:textId="77777777" w:rsidR="00B037E8" w:rsidRPr="00B72C82" w:rsidRDefault="00B037E8" w:rsidP="00B72C82">
      <w:pPr>
        <w:spacing w:after="0" w:line="276" w:lineRule="auto"/>
        <w:ind w:firstLine="709"/>
        <w:jc w:val="both"/>
        <w:rPr>
          <w:rFonts w:ascii="Calibri" w:eastAsia="Times New Roman" w:hAnsi="Calibri" w:cs="Calibri"/>
          <w:color w:val="000000" w:themeColor="text1"/>
          <w:sz w:val="24"/>
          <w:szCs w:val="24"/>
          <w:lang w:eastAsia="zh-CN"/>
        </w:rPr>
      </w:pPr>
      <w:r w:rsidRPr="00B72C82">
        <w:rPr>
          <w:rFonts w:ascii="Times New Roman" w:eastAsia="Times New Roman" w:hAnsi="Times New Roman" w:cs="Calibri"/>
          <w:bCs/>
          <w:color w:val="000000" w:themeColor="text1"/>
          <w:sz w:val="24"/>
          <w:szCs w:val="24"/>
          <w:lang w:eastAsia="zh-CN"/>
        </w:rPr>
        <w:t>Для реализации программы библиотечный фонд образовательной организации имеет п</w:t>
      </w:r>
      <w:r w:rsidRPr="00B72C82">
        <w:rPr>
          <w:rFonts w:ascii="Times New Roman" w:eastAsia="Times New Roman" w:hAnsi="Times New Roman" w:cs="Calibri"/>
          <w:color w:val="000000" w:themeColor="text1"/>
          <w:sz w:val="24"/>
          <w:szCs w:val="24"/>
          <w:lang w:eastAsia="zh-CN"/>
        </w:rPr>
        <w:t>ечатные и/или электронные образовательные и информационные ресурсы, рекомендованные ФУМО СПО,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87B1EA" w14:textId="77777777" w:rsidR="00B037E8" w:rsidRPr="00B72C82" w:rsidRDefault="00B037E8" w:rsidP="00B72C82">
      <w:pPr>
        <w:spacing w:after="0" w:line="276" w:lineRule="auto"/>
        <w:ind w:firstLine="709"/>
        <w:jc w:val="both"/>
        <w:rPr>
          <w:rFonts w:ascii="Times New Roman" w:eastAsia="Times New Roman" w:hAnsi="Times New Roman" w:cs="Calibri"/>
          <w:bCs/>
          <w:color w:val="000000" w:themeColor="text1"/>
          <w:sz w:val="24"/>
          <w:szCs w:val="24"/>
          <w:lang w:eastAsia="zh-CN"/>
        </w:rPr>
      </w:pPr>
    </w:p>
    <w:p w14:paraId="62C10EEF" w14:textId="77777777" w:rsidR="00B037E8" w:rsidRPr="00B72C82" w:rsidRDefault="00B037E8" w:rsidP="00B72C82">
      <w:pPr>
        <w:spacing w:after="0" w:line="276" w:lineRule="auto"/>
        <w:ind w:firstLine="709"/>
        <w:contextualSpacing/>
        <w:jc w:val="both"/>
        <w:rPr>
          <w:rFonts w:ascii="Times New Roman" w:eastAsia="Times New Roman" w:hAnsi="Times New Roman" w:cs="Times New Roman"/>
          <w:b/>
          <w:color w:val="000000" w:themeColor="text1"/>
          <w:sz w:val="24"/>
          <w:szCs w:val="24"/>
          <w:lang w:eastAsia="zh-CN"/>
        </w:rPr>
      </w:pPr>
      <w:r w:rsidRPr="00B72C82">
        <w:rPr>
          <w:rFonts w:ascii="Times New Roman" w:eastAsia="Times New Roman" w:hAnsi="Times New Roman" w:cs="Times New Roman"/>
          <w:b/>
          <w:color w:val="000000" w:themeColor="text1"/>
          <w:sz w:val="24"/>
          <w:szCs w:val="24"/>
          <w:lang w:eastAsia="zh-CN"/>
        </w:rPr>
        <w:t>3.2.1. Основные печатные издания</w:t>
      </w:r>
    </w:p>
    <w:p w14:paraId="2366D81E" w14:textId="35888BA3" w:rsidR="00B037E8" w:rsidRPr="00B72C82" w:rsidRDefault="00B037E8" w:rsidP="00B72C82">
      <w:pPr>
        <w:numPr>
          <w:ilvl w:val="0"/>
          <w:numId w:val="13"/>
        </w:numPr>
        <w:spacing w:after="0" w:line="276" w:lineRule="auto"/>
        <w:ind w:left="0" w:firstLine="709"/>
        <w:jc w:val="both"/>
        <w:rPr>
          <w:rFonts w:ascii="Times New Roman" w:eastAsia="Times New Roman" w:hAnsi="Times New Roman" w:cs="Times New Roman"/>
          <w:bCs/>
          <w:color w:val="000000" w:themeColor="text1"/>
          <w:sz w:val="24"/>
          <w:szCs w:val="24"/>
          <w:lang w:eastAsia="zh-CN"/>
        </w:rPr>
      </w:pPr>
      <w:r w:rsidRPr="00B72C82">
        <w:rPr>
          <w:rFonts w:ascii="Times New Roman" w:eastAsia="Times New Roman" w:hAnsi="Times New Roman" w:cs="Times New Roman"/>
          <w:bCs/>
          <w:color w:val="000000" w:themeColor="text1"/>
          <w:sz w:val="24"/>
          <w:szCs w:val="24"/>
          <w:shd w:val="clear" w:color="auto" w:fill="FFFFFF"/>
          <w:lang w:eastAsia="zh-CN"/>
        </w:rPr>
        <w:t>Агеева</w:t>
      </w:r>
      <w:r w:rsidRPr="00B72C82">
        <w:rPr>
          <w:rFonts w:ascii="Times New Roman" w:eastAsia="Times New Roman" w:hAnsi="Times New Roman" w:cs="Times New Roman"/>
          <w:color w:val="000000" w:themeColor="text1"/>
          <w:sz w:val="24"/>
          <w:szCs w:val="24"/>
          <w:shd w:val="clear" w:color="auto" w:fill="FFFFFF"/>
          <w:lang w:eastAsia="zh-CN"/>
        </w:rPr>
        <w:t xml:space="preserve"> Е. А. </w:t>
      </w:r>
      <w:r w:rsidRPr="00B72C82">
        <w:rPr>
          <w:rFonts w:ascii="Times New Roman" w:eastAsia="Times New Roman" w:hAnsi="Times New Roman" w:cs="Times New Roman"/>
          <w:bCs/>
          <w:color w:val="000000" w:themeColor="text1"/>
          <w:sz w:val="24"/>
          <w:szCs w:val="24"/>
          <w:shd w:val="clear" w:color="auto" w:fill="FFFFFF"/>
          <w:lang w:eastAsia="zh-CN"/>
        </w:rPr>
        <w:t>Английский</w:t>
      </w:r>
      <w:r w:rsidRPr="00B72C82">
        <w:rPr>
          <w:rFonts w:ascii="Times New Roman" w:eastAsia="Times New Roman" w:hAnsi="Times New Roman" w:cs="Times New Roman"/>
          <w:color w:val="000000" w:themeColor="text1"/>
          <w:sz w:val="24"/>
          <w:szCs w:val="24"/>
          <w:shd w:val="clear" w:color="auto" w:fill="FFFFFF"/>
          <w:lang w:eastAsia="zh-CN"/>
        </w:rPr>
        <w:t> язык </w:t>
      </w:r>
      <w:r w:rsidRPr="00B72C82">
        <w:rPr>
          <w:rFonts w:ascii="Times New Roman" w:eastAsia="Times New Roman" w:hAnsi="Times New Roman" w:cs="Times New Roman"/>
          <w:bCs/>
          <w:color w:val="000000" w:themeColor="text1"/>
          <w:sz w:val="24"/>
          <w:szCs w:val="24"/>
          <w:shd w:val="clear" w:color="auto" w:fill="FFFFFF"/>
          <w:lang w:eastAsia="zh-CN"/>
        </w:rPr>
        <w:t>для</w:t>
      </w:r>
      <w:r w:rsidRPr="00B72C82">
        <w:rPr>
          <w:rFonts w:ascii="Times New Roman" w:eastAsia="Times New Roman" w:hAnsi="Times New Roman" w:cs="Times New Roman"/>
          <w:color w:val="000000" w:themeColor="text1"/>
          <w:sz w:val="24"/>
          <w:szCs w:val="24"/>
          <w:shd w:val="clear" w:color="auto" w:fill="FFFFFF"/>
          <w:lang w:eastAsia="zh-CN"/>
        </w:rPr>
        <w:t> </w:t>
      </w:r>
      <w:r w:rsidRPr="00B72C82">
        <w:rPr>
          <w:rFonts w:ascii="Times New Roman" w:eastAsia="Times New Roman" w:hAnsi="Times New Roman" w:cs="Times New Roman"/>
          <w:bCs/>
          <w:color w:val="000000" w:themeColor="text1"/>
          <w:sz w:val="24"/>
          <w:szCs w:val="24"/>
          <w:shd w:val="clear" w:color="auto" w:fill="FFFFFF"/>
          <w:lang w:eastAsia="zh-CN"/>
        </w:rPr>
        <w:t>сварщиков</w:t>
      </w:r>
      <w:r w:rsidRPr="00B72C82">
        <w:rPr>
          <w:rFonts w:ascii="Times New Roman" w:eastAsia="Times New Roman" w:hAnsi="Times New Roman" w:cs="Times New Roman"/>
          <w:color w:val="000000" w:themeColor="text1"/>
          <w:sz w:val="24"/>
          <w:szCs w:val="24"/>
          <w:shd w:val="clear" w:color="auto" w:fill="FFFFFF"/>
          <w:lang w:eastAsia="zh-CN"/>
        </w:rPr>
        <w:t>. </w:t>
      </w:r>
      <w:r w:rsidRPr="00B72C82">
        <w:rPr>
          <w:rFonts w:ascii="Times New Roman" w:eastAsia="Times New Roman" w:hAnsi="Times New Roman" w:cs="Times New Roman"/>
          <w:bCs/>
          <w:color w:val="000000" w:themeColor="text1"/>
          <w:sz w:val="24"/>
          <w:szCs w:val="24"/>
          <w:shd w:val="clear" w:color="auto" w:fill="FFFFFF"/>
          <w:lang w:eastAsia="zh-CN"/>
        </w:rPr>
        <w:t>English</w:t>
      </w:r>
      <w:r w:rsidRPr="00B72C82">
        <w:rPr>
          <w:rFonts w:ascii="Times New Roman" w:eastAsia="Times New Roman" w:hAnsi="Times New Roman" w:cs="Times New Roman"/>
          <w:color w:val="000000" w:themeColor="text1"/>
          <w:sz w:val="24"/>
          <w:szCs w:val="24"/>
          <w:shd w:val="clear" w:color="auto" w:fill="FFFFFF"/>
          <w:lang w:eastAsia="zh-CN"/>
        </w:rPr>
        <w:t> </w:t>
      </w:r>
      <w:proofErr w:type="spellStart"/>
      <w:r w:rsidRPr="00B72C82">
        <w:rPr>
          <w:rFonts w:ascii="Times New Roman" w:eastAsia="Times New Roman" w:hAnsi="Times New Roman" w:cs="Times New Roman"/>
          <w:color w:val="000000" w:themeColor="text1"/>
          <w:sz w:val="24"/>
          <w:szCs w:val="24"/>
          <w:shd w:val="clear" w:color="auto" w:fill="FFFFFF"/>
          <w:lang w:eastAsia="zh-CN"/>
        </w:rPr>
        <w:t>for</w:t>
      </w:r>
      <w:proofErr w:type="spellEnd"/>
      <w:r w:rsidRPr="00B72C82">
        <w:rPr>
          <w:rFonts w:ascii="Times New Roman" w:eastAsia="Times New Roman" w:hAnsi="Times New Roman" w:cs="Times New Roman"/>
          <w:color w:val="000000" w:themeColor="text1"/>
          <w:sz w:val="24"/>
          <w:szCs w:val="24"/>
          <w:shd w:val="clear" w:color="auto" w:fill="FFFFFF"/>
          <w:lang w:eastAsia="zh-CN"/>
        </w:rPr>
        <w:t xml:space="preserve"> </w:t>
      </w:r>
      <w:proofErr w:type="spellStart"/>
      <w:r w:rsidRPr="00B72C82">
        <w:rPr>
          <w:rFonts w:ascii="Times New Roman" w:eastAsia="Times New Roman" w:hAnsi="Times New Roman" w:cs="Times New Roman"/>
          <w:color w:val="000000" w:themeColor="text1"/>
          <w:sz w:val="24"/>
          <w:szCs w:val="24"/>
          <w:shd w:val="clear" w:color="auto" w:fill="FFFFFF"/>
          <w:lang w:eastAsia="zh-CN"/>
        </w:rPr>
        <w:t>Welders</w:t>
      </w:r>
      <w:proofErr w:type="spellEnd"/>
      <w:r w:rsidR="00B72C82" w:rsidRPr="00B72C82">
        <w:rPr>
          <w:rFonts w:ascii="Times New Roman" w:eastAsia="Times New Roman" w:hAnsi="Times New Roman" w:cs="Times New Roman"/>
          <w:color w:val="000000" w:themeColor="text1"/>
          <w:sz w:val="24"/>
          <w:szCs w:val="24"/>
          <w:shd w:val="clear" w:color="auto" w:fill="FFFFFF"/>
          <w:lang w:eastAsia="zh-CN"/>
        </w:rPr>
        <w:t xml:space="preserve">. – </w:t>
      </w:r>
      <w:r w:rsidRPr="00B72C82">
        <w:rPr>
          <w:rFonts w:ascii="Times New Roman" w:eastAsia="Times New Roman" w:hAnsi="Times New Roman" w:cs="Times New Roman"/>
          <w:color w:val="000000" w:themeColor="text1"/>
          <w:sz w:val="24"/>
          <w:szCs w:val="24"/>
          <w:shd w:val="clear" w:color="auto" w:fill="FFFFFF"/>
          <w:lang w:eastAsia="zh-CN"/>
        </w:rPr>
        <w:t xml:space="preserve">Издательство: Академия, 2018.-240 с. </w:t>
      </w:r>
    </w:p>
    <w:p w14:paraId="3B7DC2F4" w14:textId="20A272C9" w:rsidR="00B037E8" w:rsidRPr="00B72C82" w:rsidRDefault="00B037E8" w:rsidP="00B72C82">
      <w:pPr>
        <w:numPr>
          <w:ilvl w:val="0"/>
          <w:numId w:val="13"/>
        </w:numPr>
        <w:spacing w:after="0" w:line="276" w:lineRule="auto"/>
        <w:ind w:left="0" w:firstLine="709"/>
        <w:jc w:val="both"/>
        <w:rPr>
          <w:rFonts w:ascii="Times New Roman" w:eastAsia="Times New Roman" w:hAnsi="Times New Roman" w:cs="Times New Roman"/>
          <w:bCs/>
          <w:color w:val="000000" w:themeColor="text1"/>
          <w:sz w:val="24"/>
          <w:szCs w:val="24"/>
          <w:lang w:eastAsia="zh-CN"/>
        </w:rPr>
      </w:pPr>
      <w:r w:rsidRPr="00B72C82">
        <w:rPr>
          <w:rFonts w:ascii="Times New Roman" w:eastAsia="Times New Roman" w:hAnsi="Times New Roman" w:cs="Times New Roman"/>
          <w:bCs/>
          <w:color w:val="000000" w:themeColor="text1"/>
          <w:sz w:val="24"/>
          <w:szCs w:val="24"/>
          <w:lang w:eastAsia="zh-CN"/>
        </w:rPr>
        <w:t>Голубев А.</w:t>
      </w:r>
      <w:r w:rsidR="00B72C82" w:rsidRPr="00B72C82">
        <w:rPr>
          <w:rFonts w:ascii="Times New Roman" w:eastAsia="Times New Roman" w:hAnsi="Times New Roman" w:cs="Times New Roman"/>
          <w:bCs/>
          <w:color w:val="000000" w:themeColor="text1"/>
          <w:sz w:val="24"/>
          <w:szCs w:val="24"/>
          <w:lang w:eastAsia="zh-CN"/>
        </w:rPr>
        <w:t xml:space="preserve"> </w:t>
      </w:r>
      <w:r w:rsidRPr="00B72C82">
        <w:rPr>
          <w:rFonts w:ascii="Times New Roman" w:eastAsia="Times New Roman" w:hAnsi="Times New Roman" w:cs="Times New Roman"/>
          <w:bCs/>
          <w:color w:val="000000" w:themeColor="text1"/>
          <w:sz w:val="24"/>
          <w:szCs w:val="24"/>
          <w:lang w:eastAsia="zh-CN"/>
        </w:rPr>
        <w:t>П. Английский язык для технических специальностей [Текст] / А.</w:t>
      </w:r>
      <w:r w:rsidR="00B72C82" w:rsidRPr="00B72C82">
        <w:rPr>
          <w:rFonts w:ascii="Times New Roman" w:eastAsia="Times New Roman" w:hAnsi="Times New Roman" w:cs="Times New Roman"/>
          <w:bCs/>
          <w:color w:val="000000" w:themeColor="text1"/>
          <w:sz w:val="24"/>
          <w:szCs w:val="24"/>
          <w:lang w:eastAsia="zh-CN"/>
        </w:rPr>
        <w:t> </w:t>
      </w:r>
      <w:r w:rsidRPr="00B72C82">
        <w:rPr>
          <w:rFonts w:ascii="Times New Roman" w:eastAsia="Times New Roman" w:hAnsi="Times New Roman" w:cs="Times New Roman"/>
          <w:bCs/>
          <w:color w:val="000000" w:themeColor="text1"/>
          <w:sz w:val="24"/>
          <w:szCs w:val="24"/>
          <w:lang w:eastAsia="zh-CN"/>
        </w:rPr>
        <w:t>П.</w:t>
      </w:r>
      <w:r w:rsidR="00B72C82" w:rsidRPr="00B72C82">
        <w:rPr>
          <w:rFonts w:ascii="Times New Roman" w:eastAsia="Times New Roman" w:hAnsi="Times New Roman" w:cs="Times New Roman"/>
          <w:bCs/>
          <w:color w:val="000000" w:themeColor="text1"/>
          <w:sz w:val="24"/>
          <w:szCs w:val="24"/>
          <w:lang w:eastAsia="zh-CN"/>
        </w:rPr>
        <w:t> </w:t>
      </w:r>
      <w:r w:rsidRPr="00B72C82">
        <w:rPr>
          <w:rFonts w:ascii="Times New Roman" w:eastAsia="Times New Roman" w:hAnsi="Times New Roman" w:cs="Times New Roman"/>
          <w:bCs/>
          <w:color w:val="000000" w:themeColor="text1"/>
          <w:sz w:val="24"/>
          <w:szCs w:val="24"/>
          <w:lang w:eastAsia="zh-CN"/>
        </w:rPr>
        <w:t>Голубев, А.</w:t>
      </w:r>
      <w:r w:rsidR="00B72C82" w:rsidRPr="00B72C82">
        <w:rPr>
          <w:rFonts w:ascii="Times New Roman" w:eastAsia="Times New Roman" w:hAnsi="Times New Roman" w:cs="Times New Roman"/>
          <w:bCs/>
          <w:color w:val="000000" w:themeColor="text1"/>
          <w:sz w:val="24"/>
          <w:szCs w:val="24"/>
          <w:lang w:eastAsia="zh-CN"/>
        </w:rPr>
        <w:t xml:space="preserve"> </w:t>
      </w:r>
      <w:r w:rsidRPr="00B72C82">
        <w:rPr>
          <w:rFonts w:ascii="Times New Roman" w:eastAsia="Times New Roman" w:hAnsi="Times New Roman" w:cs="Times New Roman"/>
          <w:bCs/>
          <w:color w:val="000000" w:themeColor="text1"/>
          <w:sz w:val="24"/>
          <w:szCs w:val="24"/>
          <w:lang w:eastAsia="zh-CN"/>
        </w:rPr>
        <w:t xml:space="preserve">П. </w:t>
      </w:r>
      <w:proofErr w:type="spellStart"/>
      <w:r w:rsidRPr="00B72C82">
        <w:rPr>
          <w:rFonts w:ascii="Times New Roman" w:eastAsia="Times New Roman" w:hAnsi="Times New Roman" w:cs="Times New Roman"/>
          <w:bCs/>
          <w:color w:val="000000" w:themeColor="text1"/>
          <w:sz w:val="24"/>
          <w:szCs w:val="24"/>
          <w:lang w:eastAsia="zh-CN"/>
        </w:rPr>
        <w:t>Коржавый</w:t>
      </w:r>
      <w:proofErr w:type="spellEnd"/>
      <w:r w:rsidRPr="00B72C82">
        <w:rPr>
          <w:rFonts w:ascii="Times New Roman" w:eastAsia="Times New Roman" w:hAnsi="Times New Roman" w:cs="Times New Roman"/>
          <w:bCs/>
          <w:color w:val="000000" w:themeColor="text1"/>
          <w:sz w:val="24"/>
          <w:szCs w:val="24"/>
          <w:lang w:eastAsia="zh-CN"/>
        </w:rPr>
        <w:t>, И.</w:t>
      </w:r>
      <w:r w:rsidR="00B72C82" w:rsidRPr="00B72C82">
        <w:rPr>
          <w:rFonts w:ascii="Times New Roman" w:eastAsia="Times New Roman" w:hAnsi="Times New Roman" w:cs="Times New Roman"/>
          <w:bCs/>
          <w:color w:val="000000" w:themeColor="text1"/>
          <w:sz w:val="24"/>
          <w:szCs w:val="24"/>
          <w:lang w:eastAsia="zh-CN"/>
        </w:rPr>
        <w:t xml:space="preserve"> </w:t>
      </w:r>
      <w:proofErr w:type="spellStart"/>
      <w:r w:rsidRPr="00B72C82">
        <w:rPr>
          <w:rFonts w:ascii="Times New Roman" w:eastAsia="Times New Roman" w:hAnsi="Times New Roman" w:cs="Times New Roman"/>
          <w:bCs/>
          <w:color w:val="000000" w:themeColor="text1"/>
          <w:sz w:val="24"/>
          <w:szCs w:val="24"/>
          <w:lang w:eastAsia="zh-CN"/>
        </w:rPr>
        <w:t>Б.Смирнова</w:t>
      </w:r>
      <w:proofErr w:type="spellEnd"/>
      <w:r w:rsidRPr="00B72C82">
        <w:rPr>
          <w:rFonts w:ascii="Times New Roman" w:eastAsia="Times New Roman" w:hAnsi="Times New Roman" w:cs="Times New Roman"/>
          <w:bCs/>
          <w:color w:val="000000" w:themeColor="text1"/>
          <w:sz w:val="24"/>
          <w:szCs w:val="24"/>
          <w:lang w:eastAsia="zh-CN"/>
        </w:rPr>
        <w:t xml:space="preserve">. </w:t>
      </w:r>
      <w:r w:rsidR="00B72C82" w:rsidRPr="00B72C82">
        <w:rPr>
          <w:rFonts w:ascii="Times New Roman" w:eastAsia="Times New Roman" w:hAnsi="Times New Roman" w:cs="Times New Roman"/>
          <w:bCs/>
          <w:color w:val="000000" w:themeColor="text1"/>
          <w:sz w:val="24"/>
          <w:szCs w:val="24"/>
          <w:lang w:eastAsia="zh-CN"/>
        </w:rPr>
        <w:t>–</w:t>
      </w:r>
      <w:r w:rsidRPr="00B72C82">
        <w:rPr>
          <w:rFonts w:ascii="Times New Roman" w:eastAsia="Times New Roman" w:hAnsi="Times New Roman" w:cs="Times New Roman"/>
          <w:bCs/>
          <w:color w:val="000000" w:themeColor="text1"/>
          <w:sz w:val="24"/>
          <w:szCs w:val="24"/>
          <w:lang w:eastAsia="zh-CN"/>
        </w:rPr>
        <w:t xml:space="preserve"> М.: Академия, 2017. - 208 с.</w:t>
      </w:r>
    </w:p>
    <w:p w14:paraId="62ACCC20" w14:textId="4CFCA5CC" w:rsidR="00B037E8" w:rsidRPr="00B72C82" w:rsidRDefault="00B037E8" w:rsidP="00B72C82">
      <w:pPr>
        <w:numPr>
          <w:ilvl w:val="0"/>
          <w:numId w:val="13"/>
        </w:numPr>
        <w:spacing w:after="0" w:line="276" w:lineRule="auto"/>
        <w:ind w:left="0" w:firstLine="709"/>
        <w:contextualSpacing/>
        <w:jc w:val="both"/>
        <w:rPr>
          <w:rFonts w:ascii="Times New Roman" w:eastAsia="Times New Roman" w:hAnsi="Times New Roman" w:cs="Times New Roman"/>
          <w:bCs/>
          <w:color w:val="000000" w:themeColor="text1"/>
          <w:sz w:val="24"/>
          <w:szCs w:val="24"/>
          <w:lang w:eastAsia="zh-CN"/>
        </w:rPr>
      </w:pPr>
      <w:proofErr w:type="spellStart"/>
      <w:r w:rsidRPr="00B72C82">
        <w:rPr>
          <w:rFonts w:ascii="Times New Roman" w:eastAsia="Times New Roman" w:hAnsi="Times New Roman" w:cs="Times New Roman"/>
          <w:bCs/>
          <w:color w:val="000000" w:themeColor="text1"/>
          <w:sz w:val="24"/>
          <w:szCs w:val="24"/>
          <w:lang w:eastAsia="zh-CN"/>
        </w:rPr>
        <w:t>Койранская</w:t>
      </w:r>
      <w:proofErr w:type="spellEnd"/>
      <w:r w:rsidRPr="00B72C82">
        <w:rPr>
          <w:rFonts w:ascii="Times New Roman" w:eastAsia="Times New Roman" w:hAnsi="Times New Roman" w:cs="Times New Roman"/>
          <w:bCs/>
          <w:color w:val="000000" w:themeColor="text1"/>
          <w:sz w:val="24"/>
          <w:szCs w:val="24"/>
          <w:lang w:eastAsia="zh-CN"/>
        </w:rPr>
        <w:t xml:space="preserve"> Е.А., Соколова Н.</w:t>
      </w:r>
      <w:r w:rsidR="00B72C82" w:rsidRPr="00B72C82">
        <w:rPr>
          <w:rFonts w:ascii="Times New Roman" w:eastAsia="Times New Roman" w:hAnsi="Times New Roman" w:cs="Times New Roman"/>
          <w:bCs/>
          <w:color w:val="000000" w:themeColor="text1"/>
          <w:sz w:val="24"/>
          <w:szCs w:val="24"/>
          <w:lang w:eastAsia="zh-CN"/>
        </w:rPr>
        <w:t> </w:t>
      </w:r>
      <w:r w:rsidRPr="00B72C82">
        <w:rPr>
          <w:rFonts w:ascii="Times New Roman" w:eastAsia="Times New Roman" w:hAnsi="Times New Roman" w:cs="Times New Roman"/>
          <w:bCs/>
          <w:color w:val="000000" w:themeColor="text1"/>
          <w:sz w:val="24"/>
          <w:szCs w:val="24"/>
          <w:lang w:eastAsia="zh-CN"/>
        </w:rPr>
        <w:t xml:space="preserve">И., Лаврик Г.В. Planet </w:t>
      </w:r>
      <w:proofErr w:type="spellStart"/>
      <w:r w:rsidRPr="00B72C82">
        <w:rPr>
          <w:rFonts w:ascii="Times New Roman" w:eastAsia="Times New Roman" w:hAnsi="Times New Roman" w:cs="Times New Roman"/>
          <w:bCs/>
          <w:color w:val="000000" w:themeColor="text1"/>
          <w:sz w:val="24"/>
          <w:szCs w:val="24"/>
          <w:lang w:eastAsia="zh-CN"/>
        </w:rPr>
        <w:t>of</w:t>
      </w:r>
      <w:proofErr w:type="spellEnd"/>
      <w:r w:rsidRPr="00B72C82">
        <w:rPr>
          <w:rFonts w:ascii="Times New Roman" w:eastAsia="Times New Roman" w:hAnsi="Times New Roman" w:cs="Times New Roman"/>
          <w:bCs/>
          <w:color w:val="000000" w:themeColor="text1"/>
          <w:sz w:val="24"/>
          <w:szCs w:val="24"/>
          <w:lang w:eastAsia="zh-CN"/>
        </w:rPr>
        <w:t xml:space="preserve"> English.: учебник английского языка для СПО + CD диск. ФГОС. /Г.</w:t>
      </w:r>
      <w:r w:rsidR="00B72C82" w:rsidRPr="00B72C82">
        <w:rPr>
          <w:rFonts w:ascii="Times New Roman" w:eastAsia="Times New Roman" w:hAnsi="Times New Roman" w:cs="Times New Roman"/>
          <w:bCs/>
          <w:color w:val="000000" w:themeColor="text1"/>
          <w:sz w:val="24"/>
          <w:szCs w:val="24"/>
          <w:lang w:eastAsia="zh-CN"/>
        </w:rPr>
        <w:t> </w:t>
      </w:r>
      <w:r w:rsidRPr="00B72C82">
        <w:rPr>
          <w:rFonts w:ascii="Times New Roman" w:eastAsia="Times New Roman" w:hAnsi="Times New Roman" w:cs="Times New Roman"/>
          <w:bCs/>
          <w:color w:val="000000" w:themeColor="text1"/>
          <w:sz w:val="24"/>
          <w:szCs w:val="24"/>
          <w:lang w:eastAsia="zh-CN"/>
        </w:rPr>
        <w:t xml:space="preserve">Т. </w:t>
      </w:r>
      <w:proofErr w:type="spellStart"/>
      <w:r w:rsidRPr="00B72C82">
        <w:rPr>
          <w:rFonts w:ascii="Times New Roman" w:eastAsia="Times New Roman" w:hAnsi="Times New Roman" w:cs="Times New Roman"/>
          <w:bCs/>
          <w:color w:val="000000" w:themeColor="text1"/>
          <w:sz w:val="24"/>
          <w:szCs w:val="24"/>
          <w:lang w:eastAsia="zh-CN"/>
        </w:rPr>
        <w:t>Безкоровайная</w:t>
      </w:r>
      <w:proofErr w:type="spellEnd"/>
      <w:r w:rsidRPr="00B72C82">
        <w:rPr>
          <w:rFonts w:ascii="Times New Roman" w:eastAsia="Times New Roman" w:hAnsi="Times New Roman" w:cs="Times New Roman"/>
          <w:bCs/>
          <w:color w:val="000000" w:themeColor="text1"/>
          <w:sz w:val="24"/>
          <w:szCs w:val="24"/>
          <w:lang w:eastAsia="zh-CN"/>
        </w:rPr>
        <w:t>, Е.</w:t>
      </w:r>
      <w:r w:rsidR="00B72C82" w:rsidRPr="00B72C82">
        <w:rPr>
          <w:rFonts w:ascii="Times New Roman" w:eastAsia="Times New Roman" w:hAnsi="Times New Roman" w:cs="Times New Roman"/>
          <w:bCs/>
          <w:color w:val="000000" w:themeColor="text1"/>
          <w:sz w:val="24"/>
          <w:szCs w:val="24"/>
          <w:lang w:eastAsia="zh-CN"/>
        </w:rPr>
        <w:t> </w:t>
      </w:r>
      <w:r w:rsidRPr="00B72C82">
        <w:rPr>
          <w:rFonts w:ascii="Times New Roman" w:eastAsia="Times New Roman" w:hAnsi="Times New Roman" w:cs="Times New Roman"/>
          <w:bCs/>
          <w:color w:val="000000" w:themeColor="text1"/>
          <w:sz w:val="24"/>
          <w:szCs w:val="24"/>
          <w:lang w:eastAsia="zh-CN"/>
        </w:rPr>
        <w:t xml:space="preserve">А. </w:t>
      </w:r>
      <w:proofErr w:type="spellStart"/>
      <w:r w:rsidRPr="00B72C82">
        <w:rPr>
          <w:rFonts w:ascii="Times New Roman" w:eastAsia="Times New Roman" w:hAnsi="Times New Roman" w:cs="Times New Roman"/>
          <w:bCs/>
          <w:color w:val="000000" w:themeColor="text1"/>
          <w:sz w:val="24"/>
          <w:szCs w:val="24"/>
          <w:lang w:eastAsia="zh-CN"/>
        </w:rPr>
        <w:t>Койранская</w:t>
      </w:r>
      <w:proofErr w:type="spellEnd"/>
      <w:r w:rsidRPr="00B72C82">
        <w:rPr>
          <w:rFonts w:ascii="Times New Roman" w:eastAsia="Times New Roman" w:hAnsi="Times New Roman" w:cs="Times New Roman"/>
          <w:bCs/>
          <w:color w:val="000000" w:themeColor="text1"/>
          <w:sz w:val="24"/>
          <w:szCs w:val="24"/>
          <w:lang w:eastAsia="zh-CN"/>
        </w:rPr>
        <w:t>, Н.</w:t>
      </w:r>
      <w:r w:rsidR="00B72C82" w:rsidRPr="00B72C82">
        <w:rPr>
          <w:rFonts w:ascii="Times New Roman" w:eastAsia="Times New Roman" w:hAnsi="Times New Roman" w:cs="Times New Roman"/>
          <w:bCs/>
          <w:color w:val="000000" w:themeColor="text1"/>
          <w:sz w:val="24"/>
          <w:szCs w:val="24"/>
          <w:lang w:eastAsia="zh-CN"/>
        </w:rPr>
        <w:t> </w:t>
      </w:r>
      <w:r w:rsidRPr="00B72C82">
        <w:rPr>
          <w:rFonts w:ascii="Times New Roman" w:eastAsia="Times New Roman" w:hAnsi="Times New Roman" w:cs="Times New Roman"/>
          <w:bCs/>
          <w:color w:val="000000" w:themeColor="text1"/>
          <w:sz w:val="24"/>
          <w:szCs w:val="24"/>
          <w:lang w:eastAsia="zh-CN"/>
        </w:rPr>
        <w:t>И.</w:t>
      </w:r>
      <w:r w:rsidR="00B72C82" w:rsidRPr="00B72C82">
        <w:rPr>
          <w:rFonts w:ascii="Times New Roman" w:eastAsia="Times New Roman" w:hAnsi="Times New Roman" w:cs="Times New Roman"/>
          <w:bCs/>
          <w:color w:val="000000" w:themeColor="text1"/>
          <w:sz w:val="24"/>
          <w:szCs w:val="24"/>
          <w:lang w:eastAsia="zh-CN"/>
        </w:rPr>
        <w:t> </w:t>
      </w:r>
      <w:r w:rsidRPr="00B72C82">
        <w:rPr>
          <w:rFonts w:ascii="Times New Roman" w:eastAsia="Times New Roman" w:hAnsi="Times New Roman" w:cs="Times New Roman"/>
          <w:bCs/>
          <w:color w:val="000000" w:themeColor="text1"/>
          <w:sz w:val="24"/>
          <w:szCs w:val="24"/>
          <w:lang w:eastAsia="zh-CN"/>
        </w:rPr>
        <w:t>Соколова, Г.В. Лаврик. – 5-е изд., стер. – М.: Издательский центр «Академия», 2019. – 256 с.</w:t>
      </w:r>
    </w:p>
    <w:p w14:paraId="01690C89" w14:textId="77777777" w:rsidR="00B72C82" w:rsidRPr="00B72C82" w:rsidRDefault="00B72C82" w:rsidP="00B72C82">
      <w:pPr>
        <w:spacing w:after="0" w:line="276" w:lineRule="auto"/>
        <w:ind w:firstLine="709"/>
        <w:contextualSpacing/>
        <w:jc w:val="both"/>
        <w:rPr>
          <w:rFonts w:ascii="Times New Roman" w:eastAsia="Times New Roman" w:hAnsi="Times New Roman" w:cs="Calibri"/>
          <w:b/>
          <w:bCs/>
          <w:color w:val="000000" w:themeColor="text1"/>
          <w:sz w:val="24"/>
          <w:szCs w:val="24"/>
          <w:lang w:eastAsia="zh-CN"/>
        </w:rPr>
      </w:pPr>
    </w:p>
    <w:p w14:paraId="1A1FDE64" w14:textId="13716CD6" w:rsidR="00B037E8" w:rsidRPr="00B72C82" w:rsidRDefault="00B037E8" w:rsidP="00B72C82">
      <w:pPr>
        <w:spacing w:after="0" w:line="276" w:lineRule="auto"/>
        <w:ind w:firstLine="709"/>
        <w:contextualSpacing/>
        <w:jc w:val="both"/>
        <w:rPr>
          <w:rFonts w:ascii="Times New Roman" w:eastAsia="Times New Roman" w:hAnsi="Times New Roman" w:cs="Calibri"/>
          <w:b/>
          <w:bCs/>
          <w:color w:val="000000" w:themeColor="text1"/>
          <w:sz w:val="24"/>
          <w:szCs w:val="24"/>
          <w:lang w:eastAsia="zh-CN"/>
        </w:rPr>
      </w:pPr>
      <w:r w:rsidRPr="00B72C82">
        <w:rPr>
          <w:rFonts w:ascii="Times New Roman" w:eastAsia="Times New Roman" w:hAnsi="Times New Roman" w:cs="Calibri"/>
          <w:b/>
          <w:bCs/>
          <w:color w:val="000000" w:themeColor="text1"/>
          <w:sz w:val="24"/>
          <w:szCs w:val="24"/>
          <w:lang w:eastAsia="zh-CN"/>
        </w:rPr>
        <w:t>3.2.2. Дополнительные источники</w:t>
      </w:r>
    </w:p>
    <w:p w14:paraId="53A351FB" w14:textId="77777777" w:rsidR="00B037E8" w:rsidRPr="00B72C82" w:rsidRDefault="00B037E8" w:rsidP="00B72C82">
      <w:pPr>
        <w:spacing w:after="0" w:line="276" w:lineRule="auto"/>
        <w:ind w:firstLine="709"/>
        <w:contextualSpacing/>
        <w:jc w:val="both"/>
        <w:rPr>
          <w:rFonts w:ascii="Times New Roman" w:eastAsia="Times New Roman" w:hAnsi="Times New Roman" w:cs="Calibri"/>
          <w:b/>
          <w:bCs/>
          <w:color w:val="000000" w:themeColor="text1"/>
          <w:sz w:val="24"/>
          <w:szCs w:val="24"/>
          <w:lang w:eastAsia="zh-CN"/>
        </w:rPr>
      </w:pPr>
    </w:p>
    <w:p w14:paraId="3B8CF81B" w14:textId="79595BC6" w:rsidR="00B037E8" w:rsidRPr="00B72C82" w:rsidRDefault="00B037E8" w:rsidP="00B72C82">
      <w:pPr>
        <w:numPr>
          <w:ilvl w:val="0"/>
          <w:numId w:val="47"/>
        </w:numPr>
        <w:spacing w:after="0" w:line="276" w:lineRule="auto"/>
        <w:ind w:left="0" w:firstLine="709"/>
        <w:jc w:val="both"/>
        <w:rPr>
          <w:rFonts w:ascii="Times New Roman" w:eastAsia="Times New Roman" w:hAnsi="Times New Roman" w:cs="Times New Roman"/>
          <w:bCs/>
          <w:color w:val="000000" w:themeColor="text1"/>
          <w:sz w:val="24"/>
          <w:szCs w:val="24"/>
          <w:shd w:val="clear" w:color="auto" w:fill="FFFFFF"/>
          <w:lang w:eastAsia="zh-CN"/>
        </w:rPr>
      </w:pPr>
      <w:r w:rsidRPr="00B72C82">
        <w:rPr>
          <w:rFonts w:ascii="Times New Roman" w:eastAsia="Times New Roman" w:hAnsi="Times New Roman" w:cs="Times New Roman"/>
          <w:bCs/>
          <w:color w:val="000000" w:themeColor="text1"/>
          <w:sz w:val="24"/>
          <w:szCs w:val="24"/>
          <w:shd w:val="clear" w:color="auto" w:fill="FFFFFF"/>
          <w:lang w:eastAsia="zh-CN"/>
        </w:rPr>
        <w:t>Кузовлев В.</w:t>
      </w:r>
      <w:r w:rsidR="00B72C82" w:rsidRPr="00B72C82">
        <w:rPr>
          <w:rFonts w:ascii="Times New Roman" w:eastAsia="Times New Roman" w:hAnsi="Times New Roman" w:cs="Times New Roman"/>
          <w:bCs/>
          <w:color w:val="000000" w:themeColor="text1"/>
          <w:sz w:val="24"/>
          <w:szCs w:val="24"/>
          <w:shd w:val="clear" w:color="auto" w:fill="FFFFFF"/>
          <w:lang w:eastAsia="zh-CN"/>
        </w:rPr>
        <w:t xml:space="preserve"> </w:t>
      </w:r>
      <w:r w:rsidRPr="00B72C82">
        <w:rPr>
          <w:rFonts w:ascii="Times New Roman" w:eastAsia="Times New Roman" w:hAnsi="Times New Roman" w:cs="Times New Roman"/>
          <w:bCs/>
          <w:color w:val="000000" w:themeColor="text1"/>
          <w:sz w:val="24"/>
          <w:szCs w:val="24"/>
          <w:shd w:val="clear" w:color="auto" w:fill="FFFFFF"/>
          <w:lang w:eastAsia="zh-CN"/>
        </w:rPr>
        <w:t xml:space="preserve">П. Английский язык. Учебник для 10 - 11 классов общеобразовательных учреждений [Текст]/ В.П. Кузовлев, Н.М. Лапа. </w:t>
      </w:r>
      <w:r w:rsidR="00B72C82" w:rsidRPr="00B72C82">
        <w:rPr>
          <w:rFonts w:ascii="Times New Roman" w:eastAsia="Times New Roman" w:hAnsi="Times New Roman" w:cs="Times New Roman"/>
          <w:bCs/>
          <w:color w:val="000000" w:themeColor="text1"/>
          <w:sz w:val="24"/>
          <w:szCs w:val="24"/>
          <w:shd w:val="clear" w:color="auto" w:fill="FFFFFF"/>
          <w:lang w:eastAsia="zh-CN"/>
        </w:rPr>
        <w:t>–</w:t>
      </w:r>
      <w:r w:rsidRPr="00B72C82">
        <w:rPr>
          <w:rFonts w:ascii="Times New Roman" w:eastAsia="Times New Roman" w:hAnsi="Times New Roman" w:cs="Times New Roman"/>
          <w:bCs/>
          <w:color w:val="000000" w:themeColor="text1"/>
          <w:sz w:val="24"/>
          <w:szCs w:val="24"/>
          <w:shd w:val="clear" w:color="auto" w:fill="FFFFFF"/>
          <w:lang w:eastAsia="zh-CN"/>
        </w:rPr>
        <w:t xml:space="preserve"> М.: Просвещение, 2016. - 351с. </w:t>
      </w:r>
    </w:p>
    <w:p w14:paraId="2A16E932" w14:textId="77777777" w:rsidR="00B037E8" w:rsidRPr="00B72C82" w:rsidRDefault="00B037E8" w:rsidP="00B72C82">
      <w:pPr>
        <w:spacing w:after="0" w:line="276" w:lineRule="auto"/>
        <w:ind w:firstLine="709"/>
        <w:jc w:val="both"/>
        <w:rPr>
          <w:rFonts w:ascii="Times New Roman" w:eastAsia="Times New Roman" w:hAnsi="Times New Roman" w:cs="Calibri"/>
          <w:b/>
          <w:bCs/>
          <w:color w:val="000000" w:themeColor="text1"/>
          <w:sz w:val="24"/>
          <w:szCs w:val="24"/>
          <w:lang w:eastAsia="zh-CN"/>
        </w:rPr>
      </w:pPr>
    </w:p>
    <w:p w14:paraId="4BFCDE48" w14:textId="77777777" w:rsidR="00B037E8" w:rsidRPr="00B72C82" w:rsidRDefault="00B037E8" w:rsidP="00B72C82">
      <w:pPr>
        <w:spacing w:after="0" w:line="276" w:lineRule="auto"/>
        <w:ind w:firstLine="709"/>
        <w:jc w:val="both"/>
        <w:rPr>
          <w:rFonts w:ascii="Times New Roman" w:eastAsia="Times New Roman" w:hAnsi="Times New Roman" w:cs="Calibri"/>
          <w:b/>
          <w:bCs/>
          <w:color w:val="000000" w:themeColor="text1"/>
          <w:sz w:val="24"/>
          <w:szCs w:val="24"/>
          <w:lang w:eastAsia="zh-CN"/>
        </w:rPr>
      </w:pPr>
      <w:r w:rsidRPr="00B72C82">
        <w:rPr>
          <w:rFonts w:ascii="Times New Roman" w:eastAsia="Times New Roman" w:hAnsi="Times New Roman" w:cs="Calibri"/>
          <w:b/>
          <w:bCs/>
          <w:color w:val="000000" w:themeColor="text1"/>
          <w:sz w:val="24"/>
          <w:szCs w:val="24"/>
          <w:lang w:eastAsia="zh-CN"/>
        </w:rPr>
        <w:t>3.2.2. Электронные издания</w:t>
      </w:r>
    </w:p>
    <w:p w14:paraId="3EE8560F" w14:textId="77777777" w:rsidR="00B037E8" w:rsidRPr="00B72C82" w:rsidRDefault="00B037E8" w:rsidP="00B72C82">
      <w:pPr>
        <w:spacing w:after="0" w:line="276" w:lineRule="auto"/>
        <w:ind w:firstLine="709"/>
        <w:jc w:val="center"/>
        <w:rPr>
          <w:rFonts w:ascii="Calibri" w:eastAsia="Times New Roman" w:hAnsi="Calibri" w:cs="Calibri"/>
          <w:color w:val="000000" w:themeColor="text1"/>
          <w:sz w:val="24"/>
          <w:szCs w:val="24"/>
          <w:lang w:eastAsia="zh-CN"/>
        </w:rPr>
      </w:pPr>
      <w:r w:rsidRPr="00B72C82">
        <w:rPr>
          <w:rFonts w:ascii="Times New Roman" w:eastAsia="Times New Roman" w:hAnsi="Times New Roman" w:cs="Calibri"/>
          <w:b/>
          <w:bCs/>
          <w:color w:val="000000" w:themeColor="text1"/>
          <w:sz w:val="24"/>
          <w:szCs w:val="24"/>
          <w:lang w:eastAsia="zh-CN"/>
        </w:rPr>
        <w:t>Интернет-ресурсы</w:t>
      </w:r>
    </w:p>
    <w:p w14:paraId="723A587C" w14:textId="77777777" w:rsidR="00B037E8" w:rsidRPr="00B72C82" w:rsidRDefault="00B037E8" w:rsidP="00B72C82">
      <w:pPr>
        <w:numPr>
          <w:ilvl w:val="0"/>
          <w:numId w:val="48"/>
        </w:numPr>
        <w:spacing w:after="0" w:line="276" w:lineRule="auto"/>
        <w:ind w:left="0" w:firstLine="709"/>
        <w:jc w:val="both"/>
        <w:rPr>
          <w:rFonts w:ascii="Times New Roman" w:eastAsia="Times New Roman" w:hAnsi="Times New Roman" w:cs="Times New Roman"/>
          <w:bCs/>
          <w:color w:val="000000" w:themeColor="text1"/>
          <w:sz w:val="24"/>
          <w:szCs w:val="24"/>
          <w:shd w:val="clear" w:color="auto" w:fill="FFFFFF"/>
          <w:lang w:eastAsia="zh-CN"/>
        </w:rPr>
      </w:pPr>
      <w:r w:rsidRPr="00B72C82">
        <w:rPr>
          <w:rFonts w:ascii="Times New Roman" w:eastAsia="Times New Roman" w:hAnsi="Times New Roman" w:cs="Times New Roman"/>
          <w:bCs/>
          <w:color w:val="000000" w:themeColor="text1"/>
          <w:sz w:val="24"/>
          <w:szCs w:val="24"/>
          <w:shd w:val="clear" w:color="auto" w:fill="FFFFFF"/>
          <w:lang w:eastAsia="zh-CN"/>
        </w:rPr>
        <w:t>www.fcior.edu.ru (Федеральный центр информационно-образовательных ресурсов — ФЦИОР).</w:t>
      </w:r>
    </w:p>
    <w:p w14:paraId="4361817C" w14:textId="77777777" w:rsidR="00B037E8" w:rsidRPr="00B72C82" w:rsidRDefault="00B037E8" w:rsidP="00B72C82">
      <w:pPr>
        <w:numPr>
          <w:ilvl w:val="0"/>
          <w:numId w:val="48"/>
        </w:numPr>
        <w:spacing w:after="0" w:line="276" w:lineRule="auto"/>
        <w:ind w:left="0" w:firstLine="709"/>
        <w:jc w:val="both"/>
        <w:rPr>
          <w:rFonts w:ascii="Times New Roman" w:eastAsia="Times New Roman" w:hAnsi="Times New Roman" w:cs="Times New Roman"/>
          <w:bCs/>
          <w:color w:val="000000" w:themeColor="text1"/>
          <w:sz w:val="24"/>
          <w:szCs w:val="24"/>
          <w:shd w:val="clear" w:color="auto" w:fill="FFFFFF"/>
          <w:lang w:eastAsia="zh-CN"/>
        </w:rPr>
      </w:pPr>
      <w:proofErr w:type="spellStart"/>
      <w:r w:rsidRPr="00B72C82">
        <w:rPr>
          <w:rFonts w:ascii="Times New Roman" w:eastAsia="Times New Roman" w:hAnsi="Times New Roman" w:cs="Times New Roman"/>
          <w:bCs/>
          <w:color w:val="000000" w:themeColor="text1"/>
          <w:sz w:val="24"/>
          <w:szCs w:val="24"/>
          <w:shd w:val="clear" w:color="auto" w:fill="FFFFFF"/>
          <w:lang w:eastAsia="zh-CN"/>
        </w:rPr>
        <w:t>www</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w:t>
      </w:r>
      <w:proofErr w:type="spellStart"/>
      <w:r w:rsidRPr="00B72C82">
        <w:rPr>
          <w:rFonts w:ascii="Times New Roman" w:eastAsia="Times New Roman" w:hAnsi="Times New Roman" w:cs="Times New Roman"/>
          <w:bCs/>
          <w:color w:val="000000" w:themeColor="text1"/>
          <w:sz w:val="24"/>
          <w:szCs w:val="24"/>
          <w:shd w:val="clear" w:color="auto" w:fill="FFFFFF"/>
          <w:lang w:eastAsia="zh-CN"/>
        </w:rPr>
        <w:t>school-collection</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w:t>
      </w:r>
      <w:proofErr w:type="spellStart"/>
      <w:r w:rsidRPr="00B72C82">
        <w:rPr>
          <w:rFonts w:ascii="Times New Roman" w:eastAsia="Times New Roman" w:hAnsi="Times New Roman" w:cs="Times New Roman"/>
          <w:bCs/>
          <w:color w:val="000000" w:themeColor="text1"/>
          <w:sz w:val="24"/>
          <w:szCs w:val="24"/>
          <w:shd w:val="clear" w:color="auto" w:fill="FFFFFF"/>
          <w:lang w:eastAsia="zh-CN"/>
        </w:rPr>
        <w:t>edu</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w:t>
      </w:r>
      <w:proofErr w:type="spellStart"/>
      <w:r w:rsidRPr="00B72C82">
        <w:rPr>
          <w:rFonts w:ascii="Times New Roman" w:eastAsia="Times New Roman" w:hAnsi="Times New Roman" w:cs="Times New Roman"/>
          <w:bCs/>
          <w:color w:val="000000" w:themeColor="text1"/>
          <w:sz w:val="24"/>
          <w:szCs w:val="24"/>
          <w:shd w:val="clear" w:color="auto" w:fill="FFFFFF"/>
          <w:lang w:eastAsia="zh-CN"/>
        </w:rPr>
        <w:t>ru</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(Единая коллекция цифровых образовательных ресурсов).</w:t>
      </w:r>
    </w:p>
    <w:p w14:paraId="0EB15661" w14:textId="77777777" w:rsidR="00B037E8" w:rsidRPr="00B72C82" w:rsidRDefault="00B037E8" w:rsidP="00B72C82">
      <w:pPr>
        <w:numPr>
          <w:ilvl w:val="0"/>
          <w:numId w:val="48"/>
        </w:numPr>
        <w:spacing w:after="0" w:line="276" w:lineRule="auto"/>
        <w:ind w:left="0" w:firstLine="709"/>
        <w:jc w:val="both"/>
        <w:rPr>
          <w:rFonts w:ascii="Times New Roman" w:eastAsia="Times New Roman" w:hAnsi="Times New Roman" w:cs="Times New Roman"/>
          <w:bCs/>
          <w:color w:val="000000" w:themeColor="text1"/>
          <w:sz w:val="24"/>
          <w:szCs w:val="24"/>
          <w:shd w:val="clear" w:color="auto" w:fill="FFFFFF"/>
          <w:lang w:eastAsia="zh-CN"/>
        </w:rPr>
      </w:pPr>
      <w:proofErr w:type="spellStart"/>
      <w:r w:rsidRPr="00B72C82">
        <w:rPr>
          <w:rFonts w:ascii="Times New Roman" w:eastAsia="Times New Roman" w:hAnsi="Times New Roman" w:cs="Times New Roman"/>
          <w:bCs/>
          <w:color w:val="000000" w:themeColor="text1"/>
          <w:sz w:val="24"/>
          <w:szCs w:val="24"/>
          <w:shd w:val="clear" w:color="auto" w:fill="FFFFFF"/>
          <w:lang w:eastAsia="zh-CN"/>
        </w:rPr>
        <w:t>www</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w:t>
      </w:r>
      <w:proofErr w:type="spellStart"/>
      <w:r w:rsidRPr="00B72C82">
        <w:rPr>
          <w:rFonts w:ascii="Times New Roman" w:eastAsia="Times New Roman" w:hAnsi="Times New Roman" w:cs="Times New Roman"/>
          <w:bCs/>
          <w:color w:val="000000" w:themeColor="text1"/>
          <w:sz w:val="24"/>
          <w:szCs w:val="24"/>
          <w:shd w:val="clear" w:color="auto" w:fill="FFFFFF"/>
          <w:lang w:eastAsia="zh-CN"/>
        </w:rPr>
        <w:t>digital-edu</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w:t>
      </w:r>
      <w:proofErr w:type="spellStart"/>
      <w:r w:rsidRPr="00B72C82">
        <w:rPr>
          <w:rFonts w:ascii="Times New Roman" w:eastAsia="Times New Roman" w:hAnsi="Times New Roman" w:cs="Times New Roman"/>
          <w:bCs/>
          <w:color w:val="000000" w:themeColor="text1"/>
          <w:sz w:val="24"/>
          <w:szCs w:val="24"/>
          <w:shd w:val="clear" w:color="auto" w:fill="FFFFFF"/>
          <w:lang w:eastAsia="zh-CN"/>
        </w:rPr>
        <w:t>ru</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(Справочник образовательных ресурсов «Портал цифрового образования»).</w:t>
      </w:r>
    </w:p>
    <w:p w14:paraId="444B8308" w14:textId="77777777" w:rsidR="00B037E8" w:rsidRPr="00B72C82" w:rsidRDefault="00B037E8" w:rsidP="00B72C82">
      <w:pPr>
        <w:numPr>
          <w:ilvl w:val="0"/>
          <w:numId w:val="48"/>
        </w:numPr>
        <w:spacing w:after="0" w:line="276" w:lineRule="auto"/>
        <w:ind w:left="0" w:firstLine="709"/>
        <w:jc w:val="both"/>
        <w:rPr>
          <w:rFonts w:ascii="Times New Roman" w:eastAsia="Times New Roman" w:hAnsi="Times New Roman" w:cs="Times New Roman"/>
          <w:bCs/>
          <w:color w:val="000000" w:themeColor="text1"/>
          <w:sz w:val="24"/>
          <w:szCs w:val="24"/>
          <w:shd w:val="clear" w:color="auto" w:fill="FFFFFF"/>
          <w:lang w:eastAsia="zh-CN"/>
        </w:rPr>
      </w:pPr>
      <w:proofErr w:type="spellStart"/>
      <w:r w:rsidRPr="00B72C82">
        <w:rPr>
          <w:rFonts w:ascii="Times New Roman" w:eastAsia="Times New Roman" w:hAnsi="Times New Roman" w:cs="Times New Roman"/>
          <w:bCs/>
          <w:color w:val="000000" w:themeColor="text1"/>
          <w:sz w:val="24"/>
          <w:szCs w:val="24"/>
          <w:shd w:val="clear" w:color="auto" w:fill="FFFFFF"/>
          <w:lang w:eastAsia="zh-CN"/>
        </w:rPr>
        <w:t>www</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w:t>
      </w:r>
      <w:proofErr w:type="spellStart"/>
      <w:r w:rsidRPr="00B72C82">
        <w:rPr>
          <w:rFonts w:ascii="Times New Roman" w:eastAsia="Times New Roman" w:hAnsi="Times New Roman" w:cs="Times New Roman"/>
          <w:bCs/>
          <w:color w:val="000000" w:themeColor="text1"/>
          <w:sz w:val="24"/>
          <w:szCs w:val="24"/>
          <w:shd w:val="clear" w:color="auto" w:fill="FFFFFF"/>
          <w:lang w:eastAsia="zh-CN"/>
        </w:rPr>
        <w:t>window</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w:t>
      </w:r>
      <w:proofErr w:type="spellStart"/>
      <w:r w:rsidRPr="00B72C82">
        <w:rPr>
          <w:rFonts w:ascii="Times New Roman" w:eastAsia="Times New Roman" w:hAnsi="Times New Roman" w:cs="Times New Roman"/>
          <w:bCs/>
          <w:color w:val="000000" w:themeColor="text1"/>
          <w:sz w:val="24"/>
          <w:szCs w:val="24"/>
          <w:shd w:val="clear" w:color="auto" w:fill="FFFFFF"/>
          <w:lang w:eastAsia="zh-CN"/>
        </w:rPr>
        <w:t>edu</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w:t>
      </w:r>
      <w:proofErr w:type="spellStart"/>
      <w:r w:rsidRPr="00B72C82">
        <w:rPr>
          <w:rFonts w:ascii="Times New Roman" w:eastAsia="Times New Roman" w:hAnsi="Times New Roman" w:cs="Times New Roman"/>
          <w:bCs/>
          <w:color w:val="000000" w:themeColor="text1"/>
          <w:sz w:val="24"/>
          <w:szCs w:val="24"/>
          <w:shd w:val="clear" w:color="auto" w:fill="FFFFFF"/>
          <w:lang w:eastAsia="zh-CN"/>
        </w:rPr>
        <w:t>ru</w:t>
      </w:r>
      <w:proofErr w:type="spellEnd"/>
      <w:r w:rsidRPr="00B72C82">
        <w:rPr>
          <w:rFonts w:ascii="Times New Roman" w:eastAsia="Times New Roman" w:hAnsi="Times New Roman" w:cs="Times New Roman"/>
          <w:bCs/>
          <w:color w:val="000000" w:themeColor="text1"/>
          <w:sz w:val="24"/>
          <w:szCs w:val="24"/>
          <w:shd w:val="clear" w:color="auto" w:fill="FFFFFF"/>
          <w:lang w:eastAsia="zh-CN"/>
        </w:rPr>
        <w:t xml:space="preserve"> (Единое окно доступа к образовательным ресурсам Российской Федерации</w:t>
      </w:r>
    </w:p>
    <w:p w14:paraId="1FEEA1CD" w14:textId="77777777" w:rsidR="00B037E8" w:rsidRPr="00B037E8" w:rsidRDefault="00B037E8" w:rsidP="00B037E8">
      <w:pPr>
        <w:spacing w:after="0" w:line="276" w:lineRule="auto"/>
        <w:jc w:val="center"/>
        <w:rPr>
          <w:rFonts w:ascii="Calibri" w:eastAsia="Times New Roman" w:hAnsi="Calibri" w:cs="Calibri"/>
          <w:lang w:eastAsia="zh-CN"/>
        </w:rPr>
      </w:pPr>
      <w:r w:rsidRPr="00B037E8">
        <w:rPr>
          <w:rFonts w:ascii="Calibri" w:eastAsia="Times New Roman" w:hAnsi="Calibri" w:cs="Calibri"/>
          <w:lang w:eastAsia="zh-CN"/>
        </w:rPr>
        <w:br w:type="page"/>
      </w:r>
    </w:p>
    <w:p w14:paraId="20C1EB6C" w14:textId="77777777" w:rsidR="00B037E8" w:rsidRPr="00B037E8" w:rsidRDefault="00B037E8" w:rsidP="00B72C82">
      <w:pPr>
        <w:numPr>
          <w:ilvl w:val="0"/>
          <w:numId w:val="14"/>
        </w:numPr>
        <w:tabs>
          <w:tab w:val="left" w:pos="238"/>
        </w:tabs>
        <w:spacing w:after="0" w:line="240" w:lineRule="auto"/>
        <w:contextualSpacing/>
        <w:jc w:val="both"/>
        <w:rPr>
          <w:rFonts w:ascii="Times New Roman" w:eastAsia="Times New Roman" w:hAnsi="Times New Roman" w:cs="Times New Roman"/>
          <w:b/>
          <w:sz w:val="24"/>
          <w:szCs w:val="24"/>
          <w:lang w:eastAsia="zh-CN"/>
        </w:rPr>
      </w:pPr>
      <w:r w:rsidRPr="00B037E8">
        <w:rPr>
          <w:rFonts w:ascii="Times New Roman" w:eastAsia="Times New Roman" w:hAnsi="Times New Roman" w:cs="Times New Roman"/>
          <w:b/>
          <w:sz w:val="24"/>
          <w:szCs w:val="24"/>
          <w:lang w:eastAsia="zh-CN"/>
        </w:rPr>
        <w:lastRenderedPageBreak/>
        <w:t>КОНТРОЛЬ И ОЦЕНКА РЕЗУЛЬТАТОВ ОСВОЕНИЯ УЧЕБНОЙ ДИСЦИПЛИНЫ</w:t>
      </w:r>
    </w:p>
    <w:p w14:paraId="4A715FAE" w14:textId="77777777" w:rsidR="00B037E8" w:rsidRPr="00B037E8" w:rsidRDefault="00B037E8" w:rsidP="00B037E8">
      <w:pPr>
        <w:tabs>
          <w:tab w:val="left" w:pos="238"/>
        </w:tabs>
        <w:spacing w:after="0" w:line="276" w:lineRule="auto"/>
        <w:rPr>
          <w:rFonts w:ascii="Times New Roman" w:eastAsia="Times New Roman" w:hAnsi="Times New Roman" w:cs="Calibri"/>
          <w:b/>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119"/>
        <w:gridCol w:w="2687"/>
      </w:tblGrid>
      <w:tr w:rsidR="007227EF" w:rsidRPr="00B037E8" w14:paraId="754E91C0" w14:textId="77777777" w:rsidTr="007B71AC">
        <w:tc>
          <w:tcPr>
            <w:tcW w:w="3539" w:type="dxa"/>
            <w:tcBorders>
              <w:top w:val="single" w:sz="4" w:space="0" w:color="auto"/>
              <w:left w:val="single" w:sz="4" w:space="0" w:color="auto"/>
              <w:bottom w:val="single" w:sz="4" w:space="0" w:color="auto"/>
              <w:right w:val="single" w:sz="4" w:space="0" w:color="auto"/>
            </w:tcBorders>
            <w:hideMark/>
          </w:tcPr>
          <w:p w14:paraId="7A70810E" w14:textId="7B6495B6" w:rsidR="007227EF" w:rsidRPr="007227EF" w:rsidRDefault="007227EF" w:rsidP="007227EF">
            <w:pPr>
              <w:tabs>
                <w:tab w:val="left" w:pos="238"/>
              </w:tabs>
              <w:spacing w:after="0" w:line="240" w:lineRule="auto"/>
              <w:jc w:val="center"/>
              <w:rPr>
                <w:rFonts w:ascii="Times New Roman" w:eastAsia="Calibri" w:hAnsi="Times New Roman" w:cs="Calibri"/>
                <w:b/>
                <w:sz w:val="24"/>
                <w:szCs w:val="24"/>
                <w:lang w:val="en-US" w:eastAsia="ru-RU"/>
              </w:rPr>
            </w:pPr>
            <w:r w:rsidRPr="00315F34">
              <w:rPr>
                <w:rFonts w:ascii="Times New Roman" w:hAnsi="Times New Roman"/>
                <w:b/>
                <w:bCs/>
                <w:i/>
              </w:rPr>
              <w:t>Результаты обучения</w:t>
            </w:r>
          </w:p>
        </w:tc>
        <w:tc>
          <w:tcPr>
            <w:tcW w:w="3119" w:type="dxa"/>
            <w:tcBorders>
              <w:top w:val="single" w:sz="4" w:space="0" w:color="auto"/>
              <w:left w:val="single" w:sz="4" w:space="0" w:color="auto"/>
              <w:bottom w:val="single" w:sz="4" w:space="0" w:color="auto"/>
              <w:right w:val="single" w:sz="4" w:space="0" w:color="auto"/>
            </w:tcBorders>
            <w:hideMark/>
          </w:tcPr>
          <w:p w14:paraId="4913F70A" w14:textId="08B501C9" w:rsidR="007227EF" w:rsidRPr="00B037E8" w:rsidRDefault="007227EF" w:rsidP="007227EF">
            <w:pPr>
              <w:tabs>
                <w:tab w:val="left" w:pos="238"/>
              </w:tabs>
              <w:spacing w:after="0" w:line="240" w:lineRule="auto"/>
              <w:jc w:val="center"/>
              <w:rPr>
                <w:rFonts w:ascii="Times New Roman" w:eastAsia="Calibri" w:hAnsi="Times New Roman" w:cs="Calibri"/>
                <w:b/>
                <w:sz w:val="24"/>
                <w:szCs w:val="24"/>
                <w:lang w:eastAsia="ru-RU"/>
              </w:rPr>
            </w:pPr>
            <w:r w:rsidRPr="00315F34">
              <w:rPr>
                <w:rFonts w:ascii="Times New Roman" w:hAnsi="Times New Roman"/>
                <w:b/>
                <w:bCs/>
                <w:i/>
              </w:rPr>
              <w:t>Критерии оценки</w:t>
            </w:r>
          </w:p>
        </w:tc>
        <w:tc>
          <w:tcPr>
            <w:tcW w:w="2687" w:type="dxa"/>
            <w:tcBorders>
              <w:top w:val="single" w:sz="4" w:space="0" w:color="auto"/>
              <w:left w:val="single" w:sz="4" w:space="0" w:color="auto"/>
              <w:bottom w:val="single" w:sz="4" w:space="0" w:color="auto"/>
              <w:right w:val="single" w:sz="4" w:space="0" w:color="auto"/>
            </w:tcBorders>
            <w:hideMark/>
          </w:tcPr>
          <w:p w14:paraId="1DF90557" w14:textId="0A255ECA" w:rsidR="007227EF" w:rsidRPr="00B037E8" w:rsidRDefault="007227EF" w:rsidP="007227EF">
            <w:pPr>
              <w:tabs>
                <w:tab w:val="left" w:pos="238"/>
              </w:tabs>
              <w:spacing w:after="0" w:line="240" w:lineRule="auto"/>
              <w:jc w:val="center"/>
              <w:rPr>
                <w:rFonts w:ascii="Times New Roman" w:eastAsia="Calibri" w:hAnsi="Times New Roman" w:cs="Calibri"/>
                <w:b/>
                <w:sz w:val="24"/>
                <w:szCs w:val="24"/>
                <w:lang w:eastAsia="ru-RU"/>
              </w:rPr>
            </w:pPr>
            <w:r w:rsidRPr="00315F34">
              <w:rPr>
                <w:rFonts w:ascii="Times New Roman" w:hAnsi="Times New Roman"/>
                <w:b/>
                <w:bCs/>
                <w:i/>
              </w:rPr>
              <w:t>Методы оценки</w:t>
            </w:r>
          </w:p>
        </w:tc>
      </w:tr>
      <w:tr w:rsidR="00B037E8" w:rsidRPr="00B037E8" w14:paraId="758CE114" w14:textId="77777777" w:rsidTr="00B037E8">
        <w:trPr>
          <w:trHeight w:val="201"/>
        </w:trPr>
        <w:tc>
          <w:tcPr>
            <w:tcW w:w="9345" w:type="dxa"/>
            <w:gridSpan w:val="3"/>
            <w:tcBorders>
              <w:top w:val="single" w:sz="4" w:space="0" w:color="auto"/>
              <w:left w:val="single" w:sz="4" w:space="0" w:color="auto"/>
              <w:bottom w:val="single" w:sz="4" w:space="0" w:color="auto"/>
              <w:right w:val="single" w:sz="4" w:space="0" w:color="auto"/>
            </w:tcBorders>
            <w:hideMark/>
          </w:tcPr>
          <w:p w14:paraId="623A66F6" w14:textId="77777777" w:rsidR="00B037E8" w:rsidRPr="00B037E8" w:rsidRDefault="00B037E8" w:rsidP="00B037E8">
            <w:pPr>
              <w:tabs>
                <w:tab w:val="left" w:pos="238"/>
              </w:tabs>
              <w:spacing w:after="0" w:line="240" w:lineRule="auto"/>
              <w:rPr>
                <w:rFonts w:ascii="Times New Roman" w:eastAsia="Calibri" w:hAnsi="Times New Roman" w:cs="Calibri"/>
                <w:sz w:val="24"/>
                <w:szCs w:val="24"/>
                <w:lang w:eastAsia="ru-RU"/>
              </w:rPr>
            </w:pPr>
            <w:r w:rsidRPr="00B037E8">
              <w:rPr>
                <w:rFonts w:ascii="Times New Roman" w:eastAsia="Calibri" w:hAnsi="Times New Roman" w:cs="Calibri"/>
                <w:b/>
                <w:sz w:val="24"/>
                <w:szCs w:val="24"/>
                <w:lang w:eastAsia="ru-RU"/>
              </w:rPr>
              <w:t>Знать:</w:t>
            </w:r>
          </w:p>
        </w:tc>
      </w:tr>
      <w:tr w:rsidR="00B037E8" w:rsidRPr="00B037E8" w14:paraId="7E18ED59" w14:textId="77777777" w:rsidTr="00B037E8">
        <w:trPr>
          <w:trHeight w:val="11261"/>
        </w:trPr>
        <w:tc>
          <w:tcPr>
            <w:tcW w:w="3539" w:type="dxa"/>
            <w:tcBorders>
              <w:top w:val="single" w:sz="4" w:space="0" w:color="auto"/>
              <w:left w:val="single" w:sz="4" w:space="0" w:color="auto"/>
              <w:bottom w:val="single" w:sz="4" w:space="0" w:color="auto"/>
              <w:right w:val="single" w:sz="4" w:space="0" w:color="auto"/>
            </w:tcBorders>
            <w:hideMark/>
          </w:tcPr>
          <w:p w14:paraId="38A3A3D1" w14:textId="77777777" w:rsidR="00B037E8" w:rsidRPr="00B037E8" w:rsidRDefault="00B037E8" w:rsidP="00F377D5">
            <w:pPr>
              <w:tabs>
                <w:tab w:val="left" w:pos="238"/>
                <w:tab w:val="left" w:pos="720"/>
                <w:tab w:val="left" w:pos="993"/>
              </w:tabs>
              <w:spacing w:after="0" w:line="240" w:lineRule="auto"/>
              <w:jc w:val="both"/>
              <w:rPr>
                <w:rFonts w:ascii="Times New Roman" w:eastAsia="Times New Roman" w:hAnsi="Times New Roman" w:cs="Calibri"/>
                <w:sz w:val="24"/>
                <w:szCs w:val="24"/>
                <w:lang w:eastAsia="ru-RU"/>
              </w:rPr>
            </w:pPr>
            <w:r w:rsidRPr="00B037E8">
              <w:rPr>
                <w:rFonts w:ascii="Times New Roman" w:eastAsia="Times New Roman" w:hAnsi="Times New Roman" w:cs="Calibri"/>
                <w:sz w:val="24"/>
                <w:szCs w:val="24"/>
                <w:lang w:eastAsia="ru-RU"/>
              </w:rPr>
              <w:t xml:space="preserve">- значения новых лексических единиц, связанных с тематикой данного этапа и </w:t>
            </w:r>
            <w:proofErr w:type="spellStart"/>
            <w:r w:rsidRPr="00B037E8">
              <w:rPr>
                <w:rFonts w:ascii="Times New Roman" w:eastAsia="Times New Roman" w:hAnsi="Times New Roman" w:cs="Calibri"/>
                <w:sz w:val="24"/>
                <w:szCs w:val="24"/>
                <w:lang w:eastAsia="ru-RU"/>
              </w:rPr>
              <w:t>соответсвующими</w:t>
            </w:r>
            <w:proofErr w:type="spellEnd"/>
            <w:r w:rsidRPr="00B037E8">
              <w:rPr>
                <w:rFonts w:ascii="Times New Roman" w:eastAsia="Times New Roman" w:hAnsi="Times New Roman" w:cs="Calibri"/>
                <w:sz w:val="24"/>
                <w:szCs w:val="24"/>
                <w:lang w:eastAsia="ru-RU"/>
              </w:rPr>
              <w:t xml:space="preserve"> ситуациями общения, в том числе реплик-клише речевого этикета, отражающих особенности культуры страны изучаемого языка;</w:t>
            </w:r>
          </w:p>
          <w:p w14:paraId="78D063F6" w14:textId="77777777" w:rsidR="00B037E8" w:rsidRPr="00B037E8" w:rsidRDefault="00B037E8" w:rsidP="00F377D5">
            <w:pPr>
              <w:tabs>
                <w:tab w:val="left" w:pos="238"/>
                <w:tab w:val="left" w:pos="720"/>
                <w:tab w:val="left" w:pos="993"/>
              </w:tabs>
              <w:spacing w:after="0" w:line="240" w:lineRule="auto"/>
              <w:jc w:val="both"/>
              <w:rPr>
                <w:rFonts w:ascii="Times New Roman" w:eastAsia="Times New Roman" w:hAnsi="Times New Roman" w:cs="Calibri"/>
                <w:sz w:val="24"/>
                <w:szCs w:val="24"/>
                <w:lang w:eastAsia="ru-RU"/>
              </w:rPr>
            </w:pPr>
            <w:r w:rsidRPr="00B037E8">
              <w:rPr>
                <w:rFonts w:ascii="Times New Roman" w:eastAsia="Times New Roman" w:hAnsi="Times New Roman" w:cs="Calibri"/>
                <w:sz w:val="24"/>
                <w:szCs w:val="24"/>
                <w:lang w:eastAsia="ru-RU"/>
              </w:rPr>
              <w:t>- значения изученных грамматических явлений (видовременные формы глагола, формы условного наклонения, косвенная речь, согласование времён, побуждения к действию, средства и способы выражения модальности, условия, предположения, причины, следствия);</w:t>
            </w:r>
          </w:p>
          <w:p w14:paraId="6D97C8CE" w14:textId="77777777" w:rsidR="00B037E8" w:rsidRPr="00B037E8" w:rsidRDefault="00B037E8" w:rsidP="00F377D5">
            <w:pPr>
              <w:tabs>
                <w:tab w:val="left" w:pos="238"/>
                <w:tab w:val="left" w:pos="720"/>
                <w:tab w:val="left" w:pos="993"/>
              </w:tabs>
              <w:spacing w:after="0" w:line="240" w:lineRule="auto"/>
              <w:jc w:val="both"/>
              <w:rPr>
                <w:rFonts w:ascii="Times New Roman" w:eastAsia="Times New Roman" w:hAnsi="Times New Roman" w:cs="Calibri"/>
                <w:sz w:val="24"/>
                <w:szCs w:val="24"/>
                <w:lang w:eastAsia="ru-RU"/>
              </w:rPr>
            </w:pPr>
            <w:r w:rsidRPr="00B037E8">
              <w:rPr>
                <w:rFonts w:ascii="Times New Roman" w:eastAsia="Times New Roman" w:hAnsi="Times New Roman" w:cs="Calibri"/>
                <w:sz w:val="24"/>
                <w:szCs w:val="24"/>
                <w:lang w:eastAsia="ru-RU"/>
              </w:rPr>
              <w:t>- лингвистическую, страноведческую и социокультурную информацию, расширенную за счет новой тематики и проблематики речевого общения из аутентичных источников (сведения о странах изучаемого языка, их науке;</w:t>
            </w:r>
          </w:p>
          <w:p w14:paraId="72FF6B2A" w14:textId="77777777" w:rsidR="00B037E8" w:rsidRPr="00B037E8" w:rsidRDefault="00B037E8" w:rsidP="00F377D5">
            <w:pPr>
              <w:tabs>
                <w:tab w:val="left" w:pos="238"/>
                <w:tab w:val="left" w:pos="720"/>
                <w:tab w:val="left" w:pos="993"/>
              </w:tabs>
              <w:spacing w:after="0" w:line="240" w:lineRule="auto"/>
              <w:jc w:val="both"/>
              <w:rPr>
                <w:rFonts w:ascii="Times New Roman" w:eastAsia="Times New Roman" w:hAnsi="Times New Roman" w:cs="Calibri"/>
                <w:sz w:val="24"/>
                <w:szCs w:val="24"/>
                <w:lang w:eastAsia="ru-RU"/>
              </w:rPr>
            </w:pPr>
            <w:r w:rsidRPr="00B037E8">
              <w:rPr>
                <w:rFonts w:ascii="Times New Roman" w:eastAsia="Times New Roman" w:hAnsi="Times New Roman" w:cs="Calibri"/>
                <w:sz w:val="24"/>
                <w:szCs w:val="24"/>
                <w:lang w:eastAsia="ru-RU"/>
              </w:rPr>
              <w:t>- культуру, исторические и современные реалии, общественных деятелей, месте в мировом сообществе и мировой культуре, взаимоотношениях с Россией;</w:t>
            </w:r>
          </w:p>
          <w:p w14:paraId="4BBF0C7D" w14:textId="77777777" w:rsidR="00B037E8" w:rsidRPr="00B037E8" w:rsidRDefault="00B037E8" w:rsidP="00F377D5">
            <w:pPr>
              <w:tabs>
                <w:tab w:val="left" w:pos="238"/>
                <w:tab w:val="left" w:pos="720"/>
                <w:tab w:val="left" w:pos="993"/>
              </w:tabs>
              <w:spacing w:after="0" w:line="240" w:lineRule="auto"/>
              <w:jc w:val="both"/>
              <w:rPr>
                <w:rFonts w:ascii="Times New Roman" w:eastAsia="Times New Roman" w:hAnsi="Times New Roman" w:cs="Calibri"/>
                <w:sz w:val="24"/>
                <w:szCs w:val="24"/>
                <w:lang w:eastAsia="ru-RU"/>
              </w:rPr>
            </w:pPr>
            <w:r w:rsidRPr="00B037E8">
              <w:rPr>
                <w:rFonts w:ascii="Times New Roman" w:eastAsia="Times New Roman" w:hAnsi="Times New Roman" w:cs="Calibri"/>
                <w:sz w:val="24"/>
                <w:szCs w:val="24"/>
                <w:lang w:eastAsia="ru-RU"/>
              </w:rPr>
              <w:t>- языковые средства и правила речевого и неречевого поведения в соответствии со сферой общения и социальным статусом).</w:t>
            </w:r>
          </w:p>
        </w:tc>
        <w:tc>
          <w:tcPr>
            <w:tcW w:w="3119" w:type="dxa"/>
            <w:tcBorders>
              <w:top w:val="single" w:sz="4" w:space="0" w:color="auto"/>
              <w:left w:val="single" w:sz="4" w:space="0" w:color="auto"/>
              <w:bottom w:val="single" w:sz="4" w:space="0" w:color="auto"/>
              <w:right w:val="single" w:sz="4" w:space="0" w:color="auto"/>
            </w:tcBorders>
            <w:hideMark/>
          </w:tcPr>
          <w:p w14:paraId="7B4EF657"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понимать значения новых лексических единиц, изучаемых грамматических явлений и их использование в иностранном языке;</w:t>
            </w:r>
          </w:p>
          <w:p w14:paraId="1F4D6D21"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грамотно отвечать на поставленные вопросы на иностранном языке;</w:t>
            </w:r>
          </w:p>
          <w:p w14:paraId="786058D6"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понимать и использовать лингвистическую, страноведческую и социокультурную информацию;</w:t>
            </w:r>
          </w:p>
          <w:p w14:paraId="233CFF62"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xml:space="preserve">- читать и понимать аутентичные тексты (в том числе инструкции и нормативные документы по профессии). </w:t>
            </w:r>
          </w:p>
        </w:tc>
        <w:tc>
          <w:tcPr>
            <w:tcW w:w="2687" w:type="dxa"/>
            <w:tcBorders>
              <w:top w:val="single" w:sz="4" w:space="0" w:color="auto"/>
              <w:left w:val="single" w:sz="4" w:space="0" w:color="auto"/>
              <w:bottom w:val="single" w:sz="4" w:space="0" w:color="auto"/>
              <w:right w:val="single" w:sz="4" w:space="0" w:color="auto"/>
            </w:tcBorders>
          </w:tcPr>
          <w:p w14:paraId="761E0CF8" w14:textId="77777777" w:rsidR="00B037E8" w:rsidRPr="00B037E8" w:rsidRDefault="00B037E8" w:rsidP="00F377D5">
            <w:pPr>
              <w:tabs>
                <w:tab w:val="left" w:pos="238"/>
              </w:tabs>
              <w:spacing w:after="0" w:line="240" w:lineRule="auto"/>
              <w:jc w:val="both"/>
              <w:rPr>
                <w:rFonts w:ascii="Times New Roman" w:eastAsia="Calibri" w:hAnsi="Times New Roman" w:cs="Calibri"/>
                <w:b/>
                <w:i/>
                <w:sz w:val="24"/>
                <w:szCs w:val="24"/>
                <w:lang w:eastAsia="ru-RU"/>
              </w:rPr>
            </w:pPr>
            <w:r w:rsidRPr="00B037E8">
              <w:rPr>
                <w:rFonts w:ascii="Times New Roman" w:eastAsia="Calibri" w:hAnsi="Times New Roman" w:cs="Calibri"/>
                <w:b/>
                <w:i/>
                <w:sz w:val="24"/>
                <w:szCs w:val="24"/>
                <w:lang w:eastAsia="ru-RU"/>
              </w:rPr>
              <w:t>Экспертная оценка:</w:t>
            </w:r>
          </w:p>
          <w:p w14:paraId="79E47309"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устного ответа;</w:t>
            </w:r>
          </w:p>
          <w:p w14:paraId="4C1E24AB"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письменных работ;</w:t>
            </w:r>
          </w:p>
          <w:p w14:paraId="3B718C76"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тестовые (разноуровневые) задания;</w:t>
            </w:r>
          </w:p>
          <w:p w14:paraId="0E266AA1"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контрольные работы.</w:t>
            </w:r>
          </w:p>
          <w:p w14:paraId="72D55B35"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p>
        </w:tc>
      </w:tr>
    </w:tbl>
    <w:p w14:paraId="1D565B28" w14:textId="77777777" w:rsidR="00B037E8" w:rsidRPr="00B037E8" w:rsidRDefault="00B037E8" w:rsidP="00B037E8">
      <w:pPr>
        <w:tabs>
          <w:tab w:val="left" w:pos="238"/>
        </w:tabs>
        <w:spacing w:after="0" w:line="276" w:lineRule="auto"/>
        <w:rPr>
          <w:rFonts w:ascii="Calibri" w:eastAsia="Times New Roman" w:hAnsi="Calibri" w:cs="Calibri"/>
          <w:lang w:eastAsia="zh-CN"/>
        </w:rPr>
      </w:pPr>
    </w:p>
    <w:p w14:paraId="14F3CFB2" w14:textId="77777777" w:rsidR="00B037E8" w:rsidRPr="00B037E8" w:rsidRDefault="00B037E8" w:rsidP="00B037E8">
      <w:pPr>
        <w:tabs>
          <w:tab w:val="left" w:pos="238"/>
        </w:tabs>
        <w:spacing w:after="0" w:line="276" w:lineRule="auto"/>
        <w:rPr>
          <w:rFonts w:ascii="Calibri" w:eastAsia="Times New Roman" w:hAnsi="Calibri" w:cs="Calibri"/>
          <w:lang w:eastAsia="zh-CN"/>
        </w:rPr>
      </w:pPr>
    </w:p>
    <w:p w14:paraId="6873A20C" w14:textId="77777777" w:rsidR="00B037E8" w:rsidRPr="00B037E8" w:rsidRDefault="00B037E8" w:rsidP="00B037E8">
      <w:pPr>
        <w:tabs>
          <w:tab w:val="left" w:pos="238"/>
        </w:tabs>
        <w:spacing w:after="0" w:line="276" w:lineRule="auto"/>
        <w:rPr>
          <w:rFonts w:ascii="Calibri" w:eastAsia="Times New Roman" w:hAnsi="Calibri" w:cs="Calibri"/>
          <w:lang w:eastAsia="zh-CN"/>
        </w:rPr>
      </w:pPr>
    </w:p>
    <w:p w14:paraId="371CA404" w14:textId="77777777" w:rsidR="00B037E8" w:rsidRPr="00B037E8" w:rsidRDefault="00B037E8" w:rsidP="00B037E8">
      <w:pPr>
        <w:spacing w:after="0" w:line="240" w:lineRule="auto"/>
        <w:rPr>
          <w:rFonts w:ascii="Calibri" w:eastAsia="Times New Roman" w:hAnsi="Calibri" w:cs="Calibri"/>
          <w:lang w:eastAsia="zh-CN"/>
        </w:rPr>
      </w:pPr>
      <w:r w:rsidRPr="00B037E8">
        <w:rPr>
          <w:rFonts w:ascii="Calibri" w:eastAsia="Times New Roman" w:hAnsi="Calibri" w:cs="Calibri"/>
          <w:lang w:eastAsia="zh-CN"/>
        </w:rPr>
        <w:br w:type="page"/>
      </w:r>
    </w:p>
    <w:p w14:paraId="60CCF861" w14:textId="77777777" w:rsidR="00B037E8" w:rsidRPr="00B037E8" w:rsidRDefault="00B037E8" w:rsidP="00B037E8">
      <w:pPr>
        <w:tabs>
          <w:tab w:val="left" w:pos="238"/>
        </w:tabs>
        <w:spacing w:after="0" w:line="276" w:lineRule="auto"/>
        <w:rPr>
          <w:rFonts w:ascii="Calibri" w:eastAsia="Times New Roman" w:hAnsi="Calibri" w:cs="Calibri"/>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1"/>
        <w:gridCol w:w="3106"/>
        <w:gridCol w:w="3108"/>
      </w:tblGrid>
      <w:tr w:rsidR="00B037E8" w:rsidRPr="00B037E8" w14:paraId="646A5584" w14:textId="77777777" w:rsidTr="00B037E8">
        <w:trPr>
          <w:trHeight w:val="415"/>
        </w:trPr>
        <w:tc>
          <w:tcPr>
            <w:tcW w:w="9345" w:type="dxa"/>
            <w:gridSpan w:val="3"/>
            <w:tcBorders>
              <w:top w:val="single" w:sz="4" w:space="0" w:color="auto"/>
              <w:left w:val="single" w:sz="4" w:space="0" w:color="auto"/>
              <w:bottom w:val="single" w:sz="4" w:space="0" w:color="auto"/>
              <w:right w:val="single" w:sz="4" w:space="0" w:color="auto"/>
            </w:tcBorders>
            <w:hideMark/>
          </w:tcPr>
          <w:p w14:paraId="326193A8" w14:textId="77777777" w:rsidR="00B037E8" w:rsidRPr="00B037E8" w:rsidRDefault="00B037E8" w:rsidP="00B037E8">
            <w:pPr>
              <w:tabs>
                <w:tab w:val="left" w:pos="238"/>
              </w:tabs>
              <w:spacing w:after="0" w:line="240" w:lineRule="auto"/>
              <w:rPr>
                <w:rFonts w:ascii="Times New Roman" w:eastAsia="Calibri" w:hAnsi="Times New Roman" w:cs="Calibri"/>
                <w:sz w:val="24"/>
                <w:szCs w:val="24"/>
                <w:lang w:eastAsia="ru-RU"/>
              </w:rPr>
            </w:pPr>
            <w:r w:rsidRPr="00B037E8">
              <w:rPr>
                <w:rFonts w:ascii="Times New Roman" w:eastAsia="Times New Roman" w:hAnsi="Times New Roman" w:cs="Calibri"/>
                <w:b/>
                <w:sz w:val="24"/>
                <w:szCs w:val="24"/>
                <w:lang w:eastAsia="ru-RU"/>
              </w:rPr>
              <w:t>Уметь:</w:t>
            </w:r>
          </w:p>
        </w:tc>
      </w:tr>
      <w:tr w:rsidR="00B037E8" w:rsidRPr="00B037E8" w14:paraId="2DFA25A5" w14:textId="77777777" w:rsidTr="00B037E8">
        <w:trPr>
          <w:trHeight w:val="7082"/>
        </w:trPr>
        <w:tc>
          <w:tcPr>
            <w:tcW w:w="3131" w:type="dxa"/>
            <w:tcBorders>
              <w:top w:val="single" w:sz="4" w:space="0" w:color="auto"/>
              <w:left w:val="single" w:sz="4" w:space="0" w:color="auto"/>
              <w:bottom w:val="single" w:sz="4" w:space="0" w:color="auto"/>
              <w:right w:val="single" w:sz="4" w:space="0" w:color="auto"/>
            </w:tcBorders>
            <w:hideMark/>
          </w:tcPr>
          <w:p w14:paraId="5E5F9FB7" w14:textId="77777777" w:rsidR="00B037E8" w:rsidRPr="00B037E8" w:rsidRDefault="00B037E8" w:rsidP="00F377D5">
            <w:pPr>
              <w:tabs>
                <w:tab w:val="left" w:pos="238"/>
                <w:tab w:val="left" w:pos="720"/>
                <w:tab w:val="left" w:pos="993"/>
              </w:tabs>
              <w:spacing w:after="0" w:line="240" w:lineRule="auto"/>
              <w:jc w:val="both"/>
              <w:rPr>
                <w:rFonts w:ascii="Times New Roman" w:eastAsia="Times New Roman" w:hAnsi="Times New Roman" w:cs="Calibri"/>
                <w:sz w:val="24"/>
                <w:szCs w:val="24"/>
                <w:lang w:eastAsia="ru-RU"/>
              </w:rPr>
            </w:pPr>
            <w:r w:rsidRPr="00B037E8">
              <w:rPr>
                <w:rFonts w:ascii="Times New Roman" w:eastAsia="Times New Roman" w:hAnsi="Times New Roman" w:cs="Calibri"/>
                <w:sz w:val="24"/>
                <w:szCs w:val="24"/>
                <w:lang w:eastAsia="ru-RU"/>
              </w:rPr>
              <w:t>- вести диалог в ситуациях официального и неофициального общения, беседовать о себе, своих планах, участвовать в обсуждении проблем, соблюдая правила речевого этикета;</w:t>
            </w:r>
          </w:p>
          <w:p w14:paraId="157F0580" w14:textId="77777777" w:rsidR="00B037E8" w:rsidRPr="00B037E8" w:rsidRDefault="00B037E8" w:rsidP="00F377D5">
            <w:pPr>
              <w:tabs>
                <w:tab w:val="left" w:pos="238"/>
                <w:tab w:val="left" w:pos="720"/>
                <w:tab w:val="left" w:pos="993"/>
              </w:tabs>
              <w:spacing w:after="0" w:line="240" w:lineRule="auto"/>
              <w:jc w:val="both"/>
              <w:rPr>
                <w:rFonts w:ascii="Times New Roman" w:eastAsia="Times New Roman" w:hAnsi="Times New Roman" w:cs="Calibri"/>
                <w:sz w:val="24"/>
                <w:szCs w:val="24"/>
                <w:lang w:eastAsia="ru-RU"/>
              </w:rPr>
            </w:pPr>
            <w:r w:rsidRPr="00B037E8">
              <w:rPr>
                <w:rFonts w:ascii="Times New Roman" w:eastAsia="Times New Roman" w:hAnsi="Times New Roman" w:cs="Calibri"/>
                <w:sz w:val="24"/>
                <w:szCs w:val="24"/>
                <w:lang w:eastAsia="ru-RU"/>
              </w:rPr>
              <w:t>- относительно точно и полно понимать общий смысл высказывания собеседника в различных стандартных ситуациях общения;</w:t>
            </w:r>
          </w:p>
          <w:p w14:paraId="4502C70E" w14:textId="77777777" w:rsidR="00B037E8" w:rsidRPr="00B037E8" w:rsidRDefault="00B037E8" w:rsidP="00F377D5">
            <w:pPr>
              <w:tabs>
                <w:tab w:val="left" w:pos="238"/>
                <w:tab w:val="left" w:pos="720"/>
                <w:tab w:val="left" w:pos="993"/>
              </w:tabs>
              <w:spacing w:after="0" w:line="240" w:lineRule="auto"/>
              <w:jc w:val="both"/>
              <w:rPr>
                <w:rFonts w:ascii="Times New Roman" w:eastAsia="Times New Roman" w:hAnsi="Times New Roman" w:cs="Calibri"/>
                <w:sz w:val="24"/>
                <w:szCs w:val="24"/>
                <w:lang w:eastAsia="ru-RU"/>
              </w:rPr>
            </w:pPr>
            <w:r w:rsidRPr="00B037E8">
              <w:rPr>
                <w:rFonts w:ascii="Times New Roman" w:eastAsia="Times New Roman" w:hAnsi="Times New Roman" w:cs="Calibri"/>
                <w:sz w:val="24"/>
                <w:szCs w:val="24"/>
                <w:lang w:eastAsia="ru-RU"/>
              </w:rPr>
              <w:t>- читать аутентичные тексты разных стилей, используя основные виды чтения в зависимости от коммуникативной задачи;</w:t>
            </w:r>
          </w:p>
          <w:p w14:paraId="169B4FD6" w14:textId="77777777" w:rsidR="00B037E8" w:rsidRPr="00B037E8" w:rsidRDefault="00B037E8" w:rsidP="00F377D5">
            <w:pPr>
              <w:tabs>
                <w:tab w:val="left" w:pos="238"/>
                <w:tab w:val="left" w:pos="720"/>
                <w:tab w:val="left" w:pos="993"/>
              </w:tabs>
              <w:spacing w:after="0" w:line="240" w:lineRule="auto"/>
              <w:jc w:val="both"/>
              <w:rPr>
                <w:rFonts w:ascii="Times New Roman" w:eastAsia="Calibri" w:hAnsi="Times New Roman" w:cs="Calibri"/>
                <w:b/>
                <w:sz w:val="24"/>
                <w:szCs w:val="24"/>
                <w:lang w:eastAsia="ru-RU"/>
              </w:rPr>
            </w:pPr>
            <w:r w:rsidRPr="00B037E8">
              <w:rPr>
                <w:rFonts w:ascii="Times New Roman" w:eastAsia="Times New Roman" w:hAnsi="Times New Roman" w:cs="Calibri"/>
                <w:sz w:val="24"/>
                <w:szCs w:val="24"/>
                <w:lang w:eastAsia="ru-RU"/>
              </w:rPr>
              <w:t>- читать тексты, построенные на языковом материале повседневного и профессионального общения, в том числе инструкции и нормативные документы по специальности;</w:t>
            </w:r>
          </w:p>
          <w:p w14:paraId="5F527FDC" w14:textId="77777777" w:rsidR="00B037E8" w:rsidRPr="00B037E8" w:rsidRDefault="00B037E8" w:rsidP="00F377D5">
            <w:pPr>
              <w:tabs>
                <w:tab w:val="left" w:pos="238"/>
                <w:tab w:val="left" w:pos="720"/>
                <w:tab w:val="left" w:pos="993"/>
              </w:tabs>
              <w:spacing w:after="0" w:line="240" w:lineRule="auto"/>
              <w:jc w:val="both"/>
              <w:rPr>
                <w:rFonts w:ascii="Times New Roman" w:eastAsia="Calibri" w:hAnsi="Times New Roman" w:cs="Calibri"/>
                <w:b/>
                <w:sz w:val="24"/>
                <w:szCs w:val="24"/>
                <w:lang w:eastAsia="ru-RU"/>
              </w:rPr>
            </w:pPr>
            <w:r w:rsidRPr="00B037E8">
              <w:rPr>
                <w:rFonts w:ascii="Times New Roman" w:eastAsia="Calibri" w:hAnsi="Times New Roman" w:cs="Calibri"/>
                <w:b/>
                <w:sz w:val="24"/>
                <w:szCs w:val="24"/>
                <w:lang w:eastAsia="ru-RU"/>
              </w:rPr>
              <w:t xml:space="preserve">- </w:t>
            </w:r>
            <w:r w:rsidRPr="00B037E8">
              <w:rPr>
                <w:rFonts w:ascii="Times New Roman" w:eastAsia="Times New Roman" w:hAnsi="Times New Roman" w:cs="Calibri"/>
                <w:sz w:val="24"/>
                <w:szCs w:val="24"/>
                <w:lang w:eastAsia="ru-RU"/>
              </w:rPr>
              <w:t>оценивать важность и новизну информации, определять своё отношение к ней;</w:t>
            </w:r>
          </w:p>
          <w:p w14:paraId="7B0000D2" w14:textId="77777777" w:rsidR="00B037E8" w:rsidRPr="00B037E8" w:rsidRDefault="00B037E8" w:rsidP="00F377D5">
            <w:pPr>
              <w:tabs>
                <w:tab w:val="left" w:pos="238"/>
                <w:tab w:val="left" w:pos="720"/>
                <w:tab w:val="left" w:pos="993"/>
              </w:tabs>
              <w:spacing w:after="0" w:line="240" w:lineRule="auto"/>
              <w:jc w:val="both"/>
              <w:rPr>
                <w:rFonts w:ascii="Times New Roman" w:eastAsia="Calibri" w:hAnsi="Times New Roman" w:cs="Calibri"/>
                <w:b/>
                <w:sz w:val="24"/>
                <w:szCs w:val="24"/>
                <w:lang w:eastAsia="ru-RU"/>
              </w:rPr>
            </w:pPr>
            <w:r w:rsidRPr="00B037E8">
              <w:rPr>
                <w:rFonts w:ascii="Times New Roman" w:eastAsia="Calibri" w:hAnsi="Times New Roman" w:cs="Calibri"/>
                <w:b/>
                <w:sz w:val="24"/>
                <w:szCs w:val="24"/>
                <w:lang w:eastAsia="ru-RU"/>
              </w:rPr>
              <w:t xml:space="preserve">- </w:t>
            </w:r>
            <w:r w:rsidRPr="00B037E8">
              <w:rPr>
                <w:rFonts w:ascii="Times New Roman" w:eastAsia="Times New Roman" w:hAnsi="Times New Roman" w:cs="Calibri"/>
                <w:sz w:val="24"/>
                <w:szCs w:val="24"/>
                <w:lang w:eastAsia="ru-RU"/>
              </w:rPr>
              <w:t>писать личное письмо, заполнять анкету, излагать сведения о себе, делать выписки из текста.</w:t>
            </w:r>
          </w:p>
        </w:tc>
        <w:tc>
          <w:tcPr>
            <w:tcW w:w="3106" w:type="dxa"/>
            <w:tcBorders>
              <w:top w:val="single" w:sz="4" w:space="0" w:color="auto"/>
              <w:left w:val="single" w:sz="4" w:space="0" w:color="auto"/>
              <w:bottom w:val="single" w:sz="4" w:space="0" w:color="auto"/>
              <w:right w:val="single" w:sz="4" w:space="0" w:color="auto"/>
            </w:tcBorders>
            <w:hideMark/>
          </w:tcPr>
          <w:p w14:paraId="4A2C79B1"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грамотно вести диалог в ситуациях общения;</w:t>
            </w:r>
          </w:p>
          <w:p w14:paraId="27454974"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понимать смысл высказывания собеседника в различных ситуациях;</w:t>
            </w:r>
          </w:p>
          <w:p w14:paraId="281FABED"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читать тексты разных стилей.</w:t>
            </w:r>
          </w:p>
          <w:p w14:paraId="62137332"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оценивать информацию.</w:t>
            </w:r>
          </w:p>
          <w:p w14:paraId="1F3725AD"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писать и оформлять письмо и документацию.</w:t>
            </w:r>
          </w:p>
        </w:tc>
        <w:tc>
          <w:tcPr>
            <w:tcW w:w="3108" w:type="dxa"/>
            <w:tcBorders>
              <w:top w:val="single" w:sz="4" w:space="0" w:color="auto"/>
              <w:left w:val="single" w:sz="4" w:space="0" w:color="auto"/>
              <w:bottom w:val="single" w:sz="4" w:space="0" w:color="auto"/>
              <w:right w:val="single" w:sz="4" w:space="0" w:color="auto"/>
            </w:tcBorders>
          </w:tcPr>
          <w:p w14:paraId="21AD0F87" w14:textId="77777777" w:rsidR="00B037E8" w:rsidRPr="00B037E8" w:rsidRDefault="00B037E8" w:rsidP="00F377D5">
            <w:pPr>
              <w:tabs>
                <w:tab w:val="left" w:pos="238"/>
              </w:tabs>
              <w:spacing w:after="0" w:line="240" w:lineRule="auto"/>
              <w:jc w:val="both"/>
              <w:rPr>
                <w:rFonts w:ascii="Times New Roman" w:eastAsia="Calibri" w:hAnsi="Times New Roman" w:cs="Calibri"/>
                <w:b/>
                <w:i/>
                <w:sz w:val="24"/>
                <w:szCs w:val="24"/>
                <w:lang w:eastAsia="ru-RU"/>
              </w:rPr>
            </w:pPr>
            <w:r w:rsidRPr="00B037E8">
              <w:rPr>
                <w:rFonts w:ascii="Times New Roman" w:eastAsia="Calibri" w:hAnsi="Times New Roman" w:cs="Calibri"/>
                <w:b/>
                <w:i/>
                <w:sz w:val="24"/>
                <w:szCs w:val="24"/>
                <w:lang w:eastAsia="ru-RU"/>
              </w:rPr>
              <w:t>Экспертная оценка:</w:t>
            </w:r>
          </w:p>
          <w:p w14:paraId="073971EF"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устного ответа;</w:t>
            </w:r>
          </w:p>
          <w:p w14:paraId="41D480AB"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письменных работ;</w:t>
            </w:r>
          </w:p>
          <w:p w14:paraId="1058E55C"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тестовые (разноуровневые) задания;</w:t>
            </w:r>
          </w:p>
          <w:p w14:paraId="3D63A79B"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r w:rsidRPr="00B037E8">
              <w:rPr>
                <w:rFonts w:ascii="Times New Roman" w:eastAsia="Calibri" w:hAnsi="Times New Roman" w:cs="Calibri"/>
                <w:sz w:val="24"/>
                <w:szCs w:val="24"/>
                <w:lang w:eastAsia="ru-RU"/>
              </w:rPr>
              <w:t>- контрольные работы.</w:t>
            </w:r>
          </w:p>
          <w:p w14:paraId="3321AD17" w14:textId="77777777" w:rsidR="00B037E8" w:rsidRPr="00B037E8" w:rsidRDefault="00B037E8" w:rsidP="00F377D5">
            <w:pPr>
              <w:tabs>
                <w:tab w:val="left" w:pos="238"/>
              </w:tabs>
              <w:spacing w:after="0" w:line="240" w:lineRule="auto"/>
              <w:jc w:val="both"/>
              <w:rPr>
                <w:rFonts w:ascii="Times New Roman" w:eastAsia="Calibri" w:hAnsi="Times New Roman" w:cs="Calibri"/>
                <w:sz w:val="24"/>
                <w:szCs w:val="24"/>
                <w:lang w:eastAsia="ru-RU"/>
              </w:rPr>
            </w:pPr>
          </w:p>
        </w:tc>
      </w:tr>
    </w:tbl>
    <w:p w14:paraId="7083000F" w14:textId="77777777" w:rsidR="00B037E8" w:rsidRPr="00B037E8" w:rsidRDefault="00B037E8" w:rsidP="00B037E8">
      <w:pPr>
        <w:spacing w:after="0" w:line="276" w:lineRule="auto"/>
        <w:jc w:val="center"/>
        <w:rPr>
          <w:rFonts w:ascii="Times New Roman" w:eastAsia="Times New Roman" w:hAnsi="Times New Roman" w:cs="Calibri"/>
          <w:b/>
          <w:bCs/>
          <w:sz w:val="24"/>
          <w:szCs w:val="24"/>
          <w:highlight w:val="yellow"/>
          <w:lang w:eastAsia="zh-CN"/>
        </w:rPr>
      </w:pPr>
    </w:p>
    <w:p w14:paraId="6CA62679" w14:textId="77777777" w:rsidR="00B037E8" w:rsidRPr="00B037E8" w:rsidRDefault="00B037E8" w:rsidP="00B037E8">
      <w:pPr>
        <w:spacing w:after="0" w:line="276" w:lineRule="auto"/>
        <w:rPr>
          <w:rFonts w:ascii="Calibri" w:eastAsia="Times New Roman" w:hAnsi="Calibri" w:cs="Calibri"/>
          <w:lang w:eastAsia="zh-CN"/>
        </w:rPr>
      </w:pPr>
      <w:r w:rsidRPr="00B037E8">
        <w:rPr>
          <w:rFonts w:ascii="Calibri" w:eastAsia="Times New Roman" w:hAnsi="Calibri" w:cs="Calibri"/>
          <w:lang w:eastAsia="zh-CN"/>
        </w:rPr>
        <w:t>Основа ОК= умения общие (</w:t>
      </w:r>
      <w:proofErr w:type="spellStart"/>
      <w:r w:rsidRPr="00B037E8">
        <w:rPr>
          <w:rFonts w:ascii="Calibri" w:eastAsia="Times New Roman" w:hAnsi="Calibri" w:cs="Calibri"/>
          <w:lang w:eastAsia="zh-CN"/>
        </w:rPr>
        <w:t>Уо</w:t>
      </w:r>
      <w:proofErr w:type="spellEnd"/>
      <w:r w:rsidRPr="00B037E8">
        <w:rPr>
          <w:rFonts w:ascii="Calibri" w:eastAsia="Times New Roman" w:hAnsi="Calibri" w:cs="Calibri"/>
          <w:lang w:eastAsia="zh-CN"/>
        </w:rPr>
        <w:t>)+знания общие (</w:t>
      </w:r>
      <w:proofErr w:type="spellStart"/>
      <w:r w:rsidRPr="00B037E8">
        <w:rPr>
          <w:rFonts w:ascii="Calibri" w:eastAsia="Times New Roman" w:hAnsi="Calibri" w:cs="Calibri"/>
          <w:lang w:eastAsia="zh-CN"/>
        </w:rPr>
        <w:t>Зо</w:t>
      </w:r>
      <w:proofErr w:type="spellEnd"/>
      <w:r w:rsidRPr="00B037E8">
        <w:rPr>
          <w:rFonts w:ascii="Calibri" w:eastAsia="Times New Roman" w:hAnsi="Calibri" w:cs="Calibri"/>
          <w:lang w:eastAsia="zh-CN"/>
        </w:rPr>
        <w:t>)</w:t>
      </w:r>
    </w:p>
    <w:p w14:paraId="3D1EE6DE" w14:textId="77777777" w:rsidR="00B037E8" w:rsidRPr="00B037E8" w:rsidRDefault="00B037E8" w:rsidP="00B037E8">
      <w:pPr>
        <w:spacing w:after="0" w:line="276" w:lineRule="auto"/>
        <w:rPr>
          <w:rFonts w:ascii="Calibri" w:eastAsia="Times New Roman" w:hAnsi="Calibri" w:cs="Calibri"/>
          <w:lang w:eastAsia="zh-CN"/>
        </w:rPr>
      </w:pPr>
    </w:p>
    <w:tbl>
      <w:tblPr>
        <w:tblW w:w="93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1"/>
        <w:gridCol w:w="3115"/>
        <w:gridCol w:w="6"/>
        <w:gridCol w:w="3109"/>
      </w:tblGrid>
      <w:tr w:rsidR="00B037E8" w:rsidRPr="00B037E8" w14:paraId="383ADD9E" w14:textId="77777777" w:rsidTr="00B037E8">
        <w:tc>
          <w:tcPr>
            <w:tcW w:w="3121" w:type="dxa"/>
            <w:tcBorders>
              <w:top w:val="single" w:sz="4" w:space="0" w:color="auto"/>
              <w:left w:val="single" w:sz="4" w:space="0" w:color="auto"/>
              <w:bottom w:val="single" w:sz="4" w:space="0" w:color="auto"/>
              <w:right w:val="single" w:sz="4" w:space="0" w:color="auto"/>
            </w:tcBorders>
            <w:hideMark/>
          </w:tcPr>
          <w:p w14:paraId="658BB6AD" w14:textId="77777777" w:rsidR="00B037E8" w:rsidRPr="00B037E8" w:rsidRDefault="00B037E8" w:rsidP="00B037E8">
            <w:pPr>
              <w:spacing w:after="120" w:line="240" w:lineRule="auto"/>
              <w:rPr>
                <w:rFonts w:ascii="Times New Roman" w:eastAsia="Times New Roman" w:hAnsi="Times New Roman" w:cs="Calibri"/>
                <w:b/>
                <w:bCs/>
                <w:sz w:val="24"/>
                <w:szCs w:val="24"/>
                <w:lang w:eastAsia="zh-CN"/>
              </w:rPr>
            </w:pPr>
            <w:r w:rsidRPr="00B037E8">
              <w:rPr>
                <w:rFonts w:ascii="Times New Roman" w:eastAsia="Times New Roman" w:hAnsi="Times New Roman" w:cs="Calibri"/>
                <w:b/>
                <w:bCs/>
                <w:sz w:val="24"/>
                <w:szCs w:val="24"/>
                <w:lang w:eastAsia="zh-CN"/>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3BEBF77F" w14:textId="77777777" w:rsidR="00B037E8" w:rsidRPr="00B037E8" w:rsidRDefault="00B037E8" w:rsidP="00B037E8">
            <w:pPr>
              <w:spacing w:after="120" w:line="240" w:lineRule="auto"/>
              <w:rPr>
                <w:rFonts w:ascii="Times New Roman" w:eastAsia="Times New Roman" w:hAnsi="Times New Roman" w:cs="Calibri"/>
                <w:b/>
                <w:bCs/>
                <w:sz w:val="24"/>
                <w:szCs w:val="24"/>
                <w:lang w:eastAsia="zh-CN"/>
              </w:rPr>
            </w:pPr>
            <w:r w:rsidRPr="00B037E8">
              <w:rPr>
                <w:rFonts w:ascii="Times New Roman" w:eastAsia="Times New Roman" w:hAnsi="Times New Roman" w:cs="Calibri"/>
                <w:b/>
                <w:bCs/>
                <w:sz w:val="24"/>
                <w:szCs w:val="24"/>
                <w:lang w:eastAsia="zh-CN"/>
              </w:rPr>
              <w:t>Умения общие (</w:t>
            </w:r>
            <w:proofErr w:type="spellStart"/>
            <w:r w:rsidRPr="00B037E8">
              <w:rPr>
                <w:rFonts w:ascii="Times New Roman" w:eastAsia="Times New Roman" w:hAnsi="Times New Roman" w:cs="Calibri"/>
                <w:b/>
                <w:bCs/>
                <w:sz w:val="24"/>
                <w:szCs w:val="24"/>
                <w:lang w:eastAsia="zh-CN"/>
              </w:rPr>
              <w:t>Уо</w:t>
            </w:r>
            <w:proofErr w:type="spellEnd"/>
            <w:r w:rsidRPr="00B037E8">
              <w:rPr>
                <w:rFonts w:ascii="Times New Roman" w:eastAsia="Times New Roman" w:hAnsi="Times New Roman" w:cs="Calibri"/>
                <w:b/>
                <w:bCs/>
                <w:sz w:val="24"/>
                <w:szCs w:val="24"/>
                <w:lang w:eastAsia="zh-CN"/>
              </w:rPr>
              <w:t>)</w:t>
            </w:r>
          </w:p>
        </w:tc>
        <w:tc>
          <w:tcPr>
            <w:tcW w:w="3115" w:type="dxa"/>
            <w:gridSpan w:val="2"/>
            <w:tcBorders>
              <w:top w:val="single" w:sz="4" w:space="0" w:color="auto"/>
              <w:left w:val="single" w:sz="4" w:space="0" w:color="auto"/>
              <w:bottom w:val="single" w:sz="4" w:space="0" w:color="auto"/>
              <w:right w:val="single" w:sz="4" w:space="0" w:color="auto"/>
            </w:tcBorders>
            <w:hideMark/>
          </w:tcPr>
          <w:p w14:paraId="66828526" w14:textId="77777777" w:rsidR="00B037E8" w:rsidRPr="00B037E8" w:rsidRDefault="00B037E8" w:rsidP="00B037E8">
            <w:pPr>
              <w:spacing w:after="120" w:line="240" w:lineRule="auto"/>
              <w:rPr>
                <w:rFonts w:ascii="Times New Roman" w:eastAsia="Times New Roman" w:hAnsi="Times New Roman" w:cs="Calibri"/>
                <w:b/>
                <w:bCs/>
                <w:sz w:val="24"/>
                <w:szCs w:val="24"/>
                <w:lang w:eastAsia="zh-CN"/>
              </w:rPr>
            </w:pPr>
            <w:r w:rsidRPr="00B037E8">
              <w:rPr>
                <w:rFonts w:ascii="Times New Roman" w:eastAsia="Times New Roman" w:hAnsi="Times New Roman" w:cs="Calibri"/>
                <w:b/>
                <w:bCs/>
                <w:sz w:val="24"/>
                <w:szCs w:val="24"/>
                <w:lang w:eastAsia="zh-CN"/>
              </w:rPr>
              <w:t>Знания общие (</w:t>
            </w:r>
            <w:proofErr w:type="spellStart"/>
            <w:r w:rsidRPr="00B037E8">
              <w:rPr>
                <w:rFonts w:ascii="Times New Roman" w:eastAsia="Times New Roman" w:hAnsi="Times New Roman" w:cs="Calibri"/>
                <w:b/>
                <w:bCs/>
                <w:sz w:val="24"/>
                <w:szCs w:val="24"/>
                <w:lang w:eastAsia="zh-CN"/>
              </w:rPr>
              <w:t>Зо</w:t>
            </w:r>
            <w:proofErr w:type="spellEnd"/>
            <w:r w:rsidRPr="00B037E8">
              <w:rPr>
                <w:rFonts w:ascii="Times New Roman" w:eastAsia="Times New Roman" w:hAnsi="Times New Roman" w:cs="Calibri"/>
                <w:b/>
                <w:bCs/>
                <w:sz w:val="24"/>
                <w:szCs w:val="24"/>
                <w:lang w:eastAsia="zh-CN"/>
              </w:rPr>
              <w:t>)</w:t>
            </w:r>
          </w:p>
        </w:tc>
      </w:tr>
      <w:tr w:rsidR="00B037E8" w:rsidRPr="00B037E8" w14:paraId="6C73C433" w14:textId="77777777" w:rsidTr="00B037E8">
        <w:tc>
          <w:tcPr>
            <w:tcW w:w="3121" w:type="dxa"/>
            <w:vMerge w:val="restart"/>
            <w:tcBorders>
              <w:top w:val="single" w:sz="4" w:space="0" w:color="auto"/>
              <w:left w:val="single" w:sz="4" w:space="0" w:color="auto"/>
              <w:bottom w:val="single" w:sz="4" w:space="0" w:color="auto"/>
              <w:right w:val="single" w:sz="4" w:space="0" w:color="auto"/>
            </w:tcBorders>
            <w:hideMark/>
          </w:tcPr>
          <w:p w14:paraId="4554D5EF"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14:paraId="629FFC00"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Уо.01.01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ориентация на ценность освоения профессии/специальности</w:t>
            </w:r>
          </w:p>
        </w:tc>
        <w:tc>
          <w:tcPr>
            <w:tcW w:w="3115" w:type="dxa"/>
            <w:gridSpan w:val="2"/>
            <w:tcBorders>
              <w:top w:val="single" w:sz="4" w:space="0" w:color="auto"/>
              <w:left w:val="single" w:sz="4" w:space="0" w:color="auto"/>
              <w:bottom w:val="single" w:sz="4" w:space="0" w:color="auto"/>
              <w:right w:val="single" w:sz="4" w:space="0" w:color="auto"/>
            </w:tcBorders>
            <w:hideMark/>
          </w:tcPr>
          <w:p w14:paraId="2E938576"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Зо.01.01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социальная значимость профессии для развития корпорации, региона</w:t>
            </w:r>
          </w:p>
        </w:tc>
      </w:tr>
      <w:tr w:rsidR="00B037E8" w:rsidRPr="00B037E8" w14:paraId="5095D575" w14:textId="77777777" w:rsidTr="00B037E8">
        <w:tc>
          <w:tcPr>
            <w:tcW w:w="0" w:type="auto"/>
            <w:vMerge/>
            <w:tcBorders>
              <w:top w:val="single" w:sz="4" w:space="0" w:color="auto"/>
              <w:left w:val="single" w:sz="4" w:space="0" w:color="auto"/>
              <w:bottom w:val="single" w:sz="4" w:space="0" w:color="auto"/>
              <w:right w:val="single" w:sz="4" w:space="0" w:color="auto"/>
            </w:tcBorders>
            <w:vAlign w:val="center"/>
            <w:hideMark/>
          </w:tcPr>
          <w:p w14:paraId="303ACB8B" w14:textId="77777777" w:rsidR="00B037E8" w:rsidRPr="00B037E8" w:rsidRDefault="00B037E8" w:rsidP="00F377D5">
            <w:pPr>
              <w:spacing w:after="0" w:line="240" w:lineRule="auto"/>
              <w:jc w:val="both"/>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5A9F6671"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Уо.01.02</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принятие ценностей специальности</w:t>
            </w:r>
          </w:p>
        </w:tc>
        <w:tc>
          <w:tcPr>
            <w:tcW w:w="3115" w:type="dxa"/>
            <w:gridSpan w:val="2"/>
            <w:tcBorders>
              <w:top w:val="single" w:sz="4" w:space="0" w:color="auto"/>
              <w:left w:val="single" w:sz="4" w:space="0" w:color="auto"/>
              <w:bottom w:val="single" w:sz="4" w:space="0" w:color="auto"/>
              <w:right w:val="single" w:sz="4" w:space="0" w:color="auto"/>
            </w:tcBorders>
            <w:hideMark/>
          </w:tcPr>
          <w:p w14:paraId="3029D9D0"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Зо.01.02</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ценность освоения специальности профессии</w:t>
            </w:r>
          </w:p>
        </w:tc>
      </w:tr>
      <w:tr w:rsidR="00B037E8" w:rsidRPr="00B037E8" w14:paraId="28738770" w14:textId="77777777" w:rsidTr="00B037E8">
        <w:tc>
          <w:tcPr>
            <w:tcW w:w="0" w:type="auto"/>
            <w:vMerge/>
            <w:tcBorders>
              <w:top w:val="single" w:sz="4" w:space="0" w:color="auto"/>
              <w:left w:val="single" w:sz="4" w:space="0" w:color="auto"/>
              <w:bottom w:val="single" w:sz="4" w:space="0" w:color="auto"/>
              <w:right w:val="single" w:sz="4" w:space="0" w:color="auto"/>
            </w:tcBorders>
            <w:vAlign w:val="center"/>
            <w:hideMark/>
          </w:tcPr>
          <w:p w14:paraId="1F2ABBA1" w14:textId="77777777" w:rsidR="00B037E8" w:rsidRPr="00B037E8" w:rsidRDefault="00B037E8" w:rsidP="00F377D5">
            <w:pPr>
              <w:spacing w:after="0" w:line="240" w:lineRule="auto"/>
              <w:jc w:val="both"/>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456CC5F6"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01.03 принятие ценностей корпорации ОАО «НПК «Уралвагонзавод», миссии корпорации</w:t>
            </w:r>
          </w:p>
        </w:tc>
        <w:tc>
          <w:tcPr>
            <w:tcW w:w="3115" w:type="dxa"/>
            <w:gridSpan w:val="2"/>
            <w:tcBorders>
              <w:top w:val="single" w:sz="4" w:space="0" w:color="auto"/>
              <w:left w:val="single" w:sz="4" w:space="0" w:color="auto"/>
              <w:bottom w:val="single" w:sz="4" w:space="0" w:color="auto"/>
              <w:right w:val="single" w:sz="4" w:space="0" w:color="auto"/>
            </w:tcBorders>
            <w:hideMark/>
          </w:tcPr>
          <w:p w14:paraId="78F34A3A"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01.03 распознавать задачу и/или проблему в профессиональном и/или социальном контексте</w:t>
            </w:r>
          </w:p>
        </w:tc>
      </w:tr>
      <w:tr w:rsidR="00B037E8" w:rsidRPr="00B037E8" w14:paraId="2EB818C0" w14:textId="77777777" w:rsidTr="00B037E8">
        <w:tc>
          <w:tcPr>
            <w:tcW w:w="3121" w:type="dxa"/>
            <w:tcBorders>
              <w:top w:val="single" w:sz="4" w:space="0" w:color="auto"/>
              <w:left w:val="single" w:sz="4" w:space="0" w:color="auto"/>
              <w:bottom w:val="single" w:sz="4" w:space="0" w:color="auto"/>
              <w:right w:val="single" w:sz="4" w:space="0" w:color="auto"/>
            </w:tcBorders>
          </w:tcPr>
          <w:p w14:paraId="731F8A9B"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1C1561FC"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01.04 презентация продукта деятельности</w:t>
            </w:r>
          </w:p>
        </w:tc>
        <w:tc>
          <w:tcPr>
            <w:tcW w:w="3115" w:type="dxa"/>
            <w:gridSpan w:val="2"/>
            <w:tcBorders>
              <w:top w:val="single" w:sz="4" w:space="0" w:color="auto"/>
              <w:left w:val="single" w:sz="4" w:space="0" w:color="auto"/>
              <w:bottom w:val="single" w:sz="4" w:space="0" w:color="auto"/>
              <w:right w:val="single" w:sz="4" w:space="0" w:color="auto"/>
            </w:tcBorders>
          </w:tcPr>
          <w:p w14:paraId="7B5CB5D1"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
        </w:tc>
      </w:tr>
      <w:tr w:rsidR="00B037E8" w:rsidRPr="00B037E8" w14:paraId="58A5ECB8" w14:textId="77777777" w:rsidTr="00B037E8">
        <w:tc>
          <w:tcPr>
            <w:tcW w:w="3121" w:type="dxa"/>
            <w:tcBorders>
              <w:top w:val="single" w:sz="4" w:space="0" w:color="auto"/>
              <w:left w:val="single" w:sz="4" w:space="0" w:color="auto"/>
              <w:bottom w:val="single" w:sz="4" w:space="0" w:color="auto"/>
              <w:right w:val="single" w:sz="4" w:space="0" w:color="auto"/>
            </w:tcBorders>
            <w:hideMark/>
          </w:tcPr>
          <w:p w14:paraId="679A411C"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lastRenderedPageBreak/>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14:paraId="23C0B454"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02.02 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gridSpan w:val="2"/>
            <w:tcBorders>
              <w:top w:val="single" w:sz="4" w:space="0" w:color="auto"/>
              <w:left w:val="single" w:sz="4" w:space="0" w:color="auto"/>
              <w:bottom w:val="single" w:sz="4" w:space="0" w:color="auto"/>
              <w:right w:val="single" w:sz="4" w:space="0" w:color="auto"/>
            </w:tcBorders>
            <w:hideMark/>
          </w:tcPr>
          <w:p w14:paraId="32D2B63C"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Зо.02.01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способы и методы решения профессиональных задач</w:t>
            </w:r>
          </w:p>
        </w:tc>
      </w:tr>
      <w:tr w:rsidR="00B037E8" w:rsidRPr="00B037E8" w14:paraId="5C31CAD2" w14:textId="77777777" w:rsidTr="00B037E8">
        <w:tc>
          <w:tcPr>
            <w:tcW w:w="3121" w:type="dxa"/>
            <w:vMerge w:val="restart"/>
            <w:tcBorders>
              <w:top w:val="single" w:sz="4" w:space="0" w:color="auto"/>
              <w:left w:val="single" w:sz="4" w:space="0" w:color="auto"/>
              <w:bottom w:val="single" w:sz="4" w:space="0" w:color="auto"/>
              <w:right w:val="single" w:sz="4" w:space="0" w:color="auto"/>
            </w:tcBorders>
            <w:hideMark/>
          </w:tcPr>
          <w:p w14:paraId="70772F46"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ОК 03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14:paraId="275D87DE"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Уо.03.01распознавать задачу и/или проблему в профессиональном и/или социальном контексте</w:t>
            </w:r>
          </w:p>
        </w:tc>
        <w:tc>
          <w:tcPr>
            <w:tcW w:w="3115" w:type="dxa"/>
            <w:gridSpan w:val="2"/>
            <w:tcBorders>
              <w:top w:val="single" w:sz="4" w:space="0" w:color="auto"/>
              <w:left w:val="single" w:sz="4" w:space="0" w:color="auto"/>
              <w:bottom w:val="single" w:sz="4" w:space="0" w:color="auto"/>
              <w:right w:val="single" w:sz="4" w:space="0" w:color="auto"/>
            </w:tcBorders>
            <w:hideMark/>
          </w:tcPr>
          <w:p w14:paraId="4A3217CE"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Зо.03.01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 xml:space="preserve">актуальный профессиональный </w:t>
            </w:r>
          </w:p>
          <w:p w14:paraId="7EC81099"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и социальный контекст, в котором приходится работать и жить</w:t>
            </w:r>
          </w:p>
        </w:tc>
      </w:tr>
      <w:tr w:rsidR="00B037E8" w:rsidRPr="00B037E8" w14:paraId="3B16288C" w14:textId="77777777" w:rsidTr="00B037E8">
        <w:tc>
          <w:tcPr>
            <w:tcW w:w="0" w:type="auto"/>
            <w:vMerge/>
            <w:tcBorders>
              <w:top w:val="single" w:sz="4" w:space="0" w:color="auto"/>
              <w:left w:val="single" w:sz="4" w:space="0" w:color="auto"/>
              <w:bottom w:val="single" w:sz="4" w:space="0" w:color="auto"/>
              <w:right w:val="single" w:sz="4" w:space="0" w:color="auto"/>
            </w:tcBorders>
            <w:vAlign w:val="center"/>
            <w:hideMark/>
          </w:tcPr>
          <w:p w14:paraId="7D3EC343" w14:textId="77777777" w:rsidR="00B037E8" w:rsidRPr="00B037E8" w:rsidRDefault="00B037E8" w:rsidP="00F377D5">
            <w:pPr>
              <w:spacing w:after="0" w:line="240" w:lineRule="auto"/>
              <w:jc w:val="both"/>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tcPr>
          <w:p w14:paraId="6BD5CD89"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
        </w:tc>
        <w:tc>
          <w:tcPr>
            <w:tcW w:w="3115" w:type="dxa"/>
            <w:gridSpan w:val="2"/>
            <w:tcBorders>
              <w:top w:val="single" w:sz="4" w:space="0" w:color="auto"/>
              <w:left w:val="single" w:sz="4" w:space="0" w:color="auto"/>
              <w:bottom w:val="single" w:sz="4" w:space="0" w:color="auto"/>
              <w:right w:val="single" w:sz="4" w:space="0" w:color="auto"/>
            </w:tcBorders>
            <w:hideMark/>
          </w:tcPr>
          <w:p w14:paraId="043AE5B4"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Зо</w:t>
            </w:r>
            <w:proofErr w:type="spellEnd"/>
            <w:r w:rsidRPr="00B037E8">
              <w:rPr>
                <w:rFonts w:ascii="Times New Roman" w:eastAsia="Times New Roman" w:hAnsi="Times New Roman" w:cs="Calibri"/>
                <w:sz w:val="24"/>
                <w:szCs w:val="24"/>
                <w:lang w:eastAsia="zh-CN"/>
              </w:rPr>
              <w:t xml:space="preserve"> 03.02 основные источники информации </w:t>
            </w:r>
          </w:p>
          <w:p w14:paraId="628AD147"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 xml:space="preserve">и ресурсы для решения задач и проблем </w:t>
            </w:r>
          </w:p>
          <w:p w14:paraId="028B750D"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в профессиональном и/или социальном контексте</w:t>
            </w:r>
          </w:p>
        </w:tc>
      </w:tr>
      <w:tr w:rsidR="00B037E8" w:rsidRPr="00B037E8" w14:paraId="790695C8" w14:textId="77777777" w:rsidTr="00B037E8">
        <w:tc>
          <w:tcPr>
            <w:tcW w:w="3121" w:type="dxa"/>
            <w:vMerge w:val="restart"/>
            <w:tcBorders>
              <w:top w:val="single" w:sz="4" w:space="0" w:color="auto"/>
              <w:left w:val="single" w:sz="4" w:space="0" w:color="auto"/>
              <w:bottom w:val="single" w:sz="4" w:space="0" w:color="auto"/>
              <w:right w:val="single" w:sz="4" w:space="0" w:color="auto"/>
            </w:tcBorders>
          </w:tcPr>
          <w:p w14:paraId="5C1E5EDF"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bidi="hi-IN"/>
              </w:rPr>
            </w:pPr>
            <w:r w:rsidRPr="00B037E8">
              <w:rPr>
                <w:rFonts w:ascii="Times New Roman" w:eastAsia="Times New Roman" w:hAnsi="Times New Roman" w:cs="Calibri"/>
                <w:sz w:val="24"/>
                <w:szCs w:val="24"/>
                <w:lang w:eastAsia="zh-CN" w:bidi="hi-IN"/>
              </w:rPr>
              <w:t>ОК 04 Осуществлять поиск информации, необходимой для эффективного выполнения профессиональных задач</w:t>
            </w:r>
          </w:p>
          <w:p w14:paraId="142A83F4"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3E14F38B"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04.01 определять задачи для поиска информации</w:t>
            </w:r>
          </w:p>
        </w:tc>
        <w:tc>
          <w:tcPr>
            <w:tcW w:w="3115" w:type="dxa"/>
            <w:gridSpan w:val="2"/>
            <w:tcBorders>
              <w:top w:val="single" w:sz="4" w:space="0" w:color="auto"/>
              <w:left w:val="single" w:sz="4" w:space="0" w:color="auto"/>
              <w:bottom w:val="single" w:sz="4" w:space="0" w:color="auto"/>
              <w:right w:val="single" w:sz="4" w:space="0" w:color="auto"/>
            </w:tcBorders>
          </w:tcPr>
          <w:p w14:paraId="44CFF569"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
        </w:tc>
      </w:tr>
      <w:tr w:rsidR="00B037E8" w:rsidRPr="00B037E8" w14:paraId="05745450" w14:textId="77777777" w:rsidTr="00B037E8">
        <w:tc>
          <w:tcPr>
            <w:tcW w:w="0" w:type="auto"/>
            <w:vMerge/>
            <w:tcBorders>
              <w:top w:val="single" w:sz="4" w:space="0" w:color="auto"/>
              <w:left w:val="single" w:sz="4" w:space="0" w:color="auto"/>
              <w:bottom w:val="single" w:sz="4" w:space="0" w:color="auto"/>
              <w:right w:val="single" w:sz="4" w:space="0" w:color="auto"/>
            </w:tcBorders>
            <w:vAlign w:val="center"/>
            <w:hideMark/>
          </w:tcPr>
          <w:p w14:paraId="0CAD154B" w14:textId="77777777" w:rsidR="00B037E8" w:rsidRPr="00B037E8" w:rsidRDefault="00B037E8" w:rsidP="00F377D5">
            <w:pPr>
              <w:spacing w:after="0" w:line="240" w:lineRule="auto"/>
              <w:jc w:val="both"/>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671686A1"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04.02 определять необходимые источники информации</w:t>
            </w:r>
          </w:p>
        </w:tc>
        <w:tc>
          <w:tcPr>
            <w:tcW w:w="3115" w:type="dxa"/>
            <w:gridSpan w:val="2"/>
            <w:tcBorders>
              <w:top w:val="single" w:sz="4" w:space="0" w:color="auto"/>
              <w:left w:val="single" w:sz="4" w:space="0" w:color="auto"/>
              <w:bottom w:val="single" w:sz="4" w:space="0" w:color="auto"/>
              <w:right w:val="single" w:sz="4" w:space="0" w:color="auto"/>
            </w:tcBorders>
          </w:tcPr>
          <w:p w14:paraId="6637CB04"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
        </w:tc>
      </w:tr>
      <w:tr w:rsidR="00B037E8" w:rsidRPr="00B037E8" w14:paraId="0C8B7C9B" w14:textId="77777777" w:rsidTr="00B037E8">
        <w:tc>
          <w:tcPr>
            <w:tcW w:w="0" w:type="auto"/>
            <w:vMerge/>
            <w:tcBorders>
              <w:top w:val="single" w:sz="4" w:space="0" w:color="auto"/>
              <w:left w:val="single" w:sz="4" w:space="0" w:color="auto"/>
              <w:bottom w:val="single" w:sz="4" w:space="0" w:color="auto"/>
              <w:right w:val="single" w:sz="4" w:space="0" w:color="auto"/>
            </w:tcBorders>
            <w:vAlign w:val="center"/>
            <w:hideMark/>
          </w:tcPr>
          <w:p w14:paraId="5AD33E34" w14:textId="77777777" w:rsidR="00B037E8" w:rsidRPr="00B037E8" w:rsidRDefault="00B037E8" w:rsidP="00F377D5">
            <w:pPr>
              <w:spacing w:after="0" w:line="240" w:lineRule="auto"/>
              <w:jc w:val="both"/>
              <w:rPr>
                <w:rFonts w:ascii="Times New Roman" w:eastAsia="Times New Roman" w:hAnsi="Times New Roman" w:cs="Calibri"/>
                <w:sz w:val="24"/>
                <w:szCs w:val="24"/>
                <w:lang w:eastAsia="zh-CN"/>
              </w:rPr>
            </w:pPr>
          </w:p>
        </w:tc>
        <w:tc>
          <w:tcPr>
            <w:tcW w:w="3115" w:type="dxa"/>
            <w:tcBorders>
              <w:top w:val="single" w:sz="4" w:space="0" w:color="auto"/>
              <w:left w:val="single" w:sz="4" w:space="0" w:color="auto"/>
              <w:bottom w:val="single" w:sz="4" w:space="0" w:color="auto"/>
              <w:right w:val="single" w:sz="4" w:space="0" w:color="auto"/>
            </w:tcBorders>
            <w:hideMark/>
          </w:tcPr>
          <w:p w14:paraId="7506331E"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roofErr w:type="spellStart"/>
            <w:r w:rsidRPr="00B037E8">
              <w:rPr>
                <w:rFonts w:ascii="Times New Roman" w:eastAsia="Times New Roman" w:hAnsi="Times New Roman" w:cs="Calibri"/>
                <w:sz w:val="24"/>
                <w:szCs w:val="24"/>
                <w:lang w:eastAsia="zh-CN"/>
              </w:rPr>
              <w:t>Уо</w:t>
            </w:r>
            <w:proofErr w:type="spellEnd"/>
            <w:r w:rsidRPr="00B037E8">
              <w:rPr>
                <w:rFonts w:ascii="Times New Roman" w:eastAsia="Times New Roman" w:hAnsi="Times New Roman" w:cs="Calibri"/>
                <w:sz w:val="24"/>
                <w:szCs w:val="24"/>
                <w:lang w:eastAsia="zh-CN"/>
              </w:rPr>
              <w:t xml:space="preserve"> 04.05 оценивать практическую значимость результатов поиска</w:t>
            </w:r>
          </w:p>
        </w:tc>
        <w:tc>
          <w:tcPr>
            <w:tcW w:w="3115" w:type="dxa"/>
            <w:gridSpan w:val="2"/>
            <w:tcBorders>
              <w:top w:val="single" w:sz="4" w:space="0" w:color="auto"/>
              <w:left w:val="single" w:sz="4" w:space="0" w:color="auto"/>
              <w:bottom w:val="single" w:sz="4" w:space="0" w:color="auto"/>
              <w:right w:val="single" w:sz="4" w:space="0" w:color="auto"/>
            </w:tcBorders>
          </w:tcPr>
          <w:p w14:paraId="09E40B20"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p>
        </w:tc>
      </w:tr>
      <w:tr w:rsidR="00B037E8" w:rsidRPr="00B037E8" w14:paraId="59CD5591" w14:textId="77777777" w:rsidTr="00B037E8">
        <w:tc>
          <w:tcPr>
            <w:tcW w:w="3121" w:type="dxa"/>
            <w:tcBorders>
              <w:top w:val="single" w:sz="4" w:space="0" w:color="auto"/>
              <w:left w:val="single" w:sz="4" w:space="0" w:color="auto"/>
              <w:bottom w:val="single" w:sz="4" w:space="0" w:color="auto"/>
              <w:right w:val="single" w:sz="4" w:space="0" w:color="auto"/>
            </w:tcBorders>
            <w:hideMark/>
          </w:tcPr>
          <w:p w14:paraId="5E37FFB4" w14:textId="77777777" w:rsidR="00B037E8" w:rsidRPr="00B037E8" w:rsidRDefault="00B037E8" w:rsidP="00F377D5">
            <w:pPr>
              <w:spacing w:after="120" w:line="240" w:lineRule="auto"/>
              <w:jc w:val="both"/>
              <w:rPr>
                <w:rFonts w:ascii="Times New Roman" w:eastAsia="Times New Roman" w:hAnsi="Times New Roman" w:cs="Calibri"/>
                <w:sz w:val="24"/>
                <w:szCs w:val="24"/>
                <w:lang w:eastAsia="zh-CN"/>
              </w:rPr>
            </w:pPr>
            <w:r w:rsidRPr="00B037E8">
              <w:rPr>
                <w:rFonts w:ascii="Times New Roman" w:eastAsia="Times New Roman" w:hAnsi="Times New Roman" w:cs="Calibri"/>
                <w:sz w:val="24"/>
                <w:szCs w:val="24"/>
                <w:lang w:eastAsia="zh-CN"/>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vAlign w:val="center"/>
            <w:hideMark/>
          </w:tcPr>
          <w:p w14:paraId="25597B7A" w14:textId="77777777" w:rsidR="00B037E8" w:rsidRPr="00B037E8" w:rsidRDefault="00B037E8" w:rsidP="00F377D5">
            <w:pPr>
              <w:spacing w:after="120" w:line="240" w:lineRule="auto"/>
              <w:jc w:val="both"/>
              <w:rPr>
                <w:rFonts w:ascii="Times New Roman" w:eastAsia="Times New Roman" w:hAnsi="Times New Roman" w:cs="Times New Roman"/>
                <w:sz w:val="24"/>
                <w:szCs w:val="24"/>
                <w:lang w:eastAsia="ru-RU" w:bidi="sa-IN"/>
              </w:rPr>
            </w:pPr>
            <w:r w:rsidRPr="00B037E8">
              <w:rPr>
                <w:rFonts w:ascii="Times New Roman" w:eastAsia="Times New Roman" w:hAnsi="Times New Roman" w:cs="Calibri"/>
                <w:sz w:val="24"/>
                <w:szCs w:val="24"/>
                <w:lang w:eastAsia="zh-CN"/>
              </w:rPr>
              <w:t>Уо.05.01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оформлять результаты поиска, применять средства информационных технологий для решения профессиональных задач</w:t>
            </w:r>
          </w:p>
        </w:tc>
        <w:tc>
          <w:tcPr>
            <w:tcW w:w="3115" w:type="dxa"/>
            <w:gridSpan w:val="2"/>
            <w:tcBorders>
              <w:top w:val="single" w:sz="4" w:space="0" w:color="auto"/>
              <w:left w:val="single" w:sz="4" w:space="0" w:color="auto"/>
              <w:bottom w:val="single" w:sz="4" w:space="0" w:color="auto"/>
              <w:right w:val="single" w:sz="4" w:space="0" w:color="auto"/>
            </w:tcBorders>
            <w:vAlign w:val="center"/>
          </w:tcPr>
          <w:p w14:paraId="74E2BE0D" w14:textId="77777777" w:rsidR="00B037E8" w:rsidRPr="00B037E8" w:rsidRDefault="00B037E8" w:rsidP="00F377D5">
            <w:pPr>
              <w:spacing w:after="120" w:line="240" w:lineRule="auto"/>
              <w:jc w:val="both"/>
              <w:rPr>
                <w:rFonts w:ascii="Times New Roman" w:eastAsia="Times New Roman" w:hAnsi="Times New Roman" w:cs="Times New Roman"/>
                <w:color w:val="000000"/>
                <w:sz w:val="24"/>
                <w:szCs w:val="24"/>
                <w:lang w:eastAsia="ru-RU" w:bidi="sa-IN"/>
              </w:rPr>
            </w:pPr>
            <w:r w:rsidRPr="00B037E8">
              <w:rPr>
                <w:rFonts w:ascii="Times New Roman" w:eastAsia="Times New Roman" w:hAnsi="Times New Roman" w:cs="Calibri"/>
                <w:sz w:val="24"/>
                <w:szCs w:val="24"/>
                <w:lang w:eastAsia="zh-CN"/>
              </w:rPr>
              <w:t>Зо.05.01</w:t>
            </w:r>
            <w:r w:rsidRPr="00B037E8">
              <w:rPr>
                <w:rFonts w:ascii="Calibri" w:eastAsia="Times New Roman" w:hAnsi="Calibri" w:cs="Calibri"/>
                <w:lang w:eastAsia="zh-CN"/>
              </w:rPr>
              <w:t xml:space="preserve"> </w:t>
            </w:r>
            <w:r w:rsidRPr="00B037E8">
              <w:rPr>
                <w:rFonts w:ascii="Times New Roman" w:eastAsia="Times New Roman" w:hAnsi="Times New Roman" w:cs="Calibri"/>
                <w:sz w:val="24"/>
                <w:szCs w:val="24"/>
                <w:lang w:eastAsia="zh-CN"/>
              </w:rPr>
              <w:t>формат оформления результатов поиска информации, современные средства и устройства информатизации</w:t>
            </w:r>
            <w:r w:rsidRPr="00B037E8">
              <w:rPr>
                <w:rFonts w:ascii="Times New Roman" w:eastAsia="Times New Roman" w:hAnsi="Times New Roman" w:cs="Times New Roman"/>
                <w:color w:val="000000"/>
                <w:sz w:val="24"/>
                <w:szCs w:val="24"/>
                <w:lang w:eastAsia="ru-RU" w:bidi="sa-IN"/>
              </w:rPr>
              <w:t xml:space="preserve"> </w:t>
            </w:r>
          </w:p>
          <w:p w14:paraId="39A1E48C" w14:textId="77777777" w:rsidR="00B037E8" w:rsidRPr="00B037E8" w:rsidRDefault="00B037E8" w:rsidP="00F377D5">
            <w:pPr>
              <w:spacing w:after="120" w:line="240" w:lineRule="auto"/>
              <w:jc w:val="both"/>
              <w:rPr>
                <w:rFonts w:ascii="Times New Roman" w:eastAsia="Times New Roman" w:hAnsi="Times New Roman" w:cs="Times New Roman"/>
                <w:color w:val="000000"/>
                <w:sz w:val="24"/>
                <w:szCs w:val="24"/>
                <w:lang w:eastAsia="ru-RU" w:bidi="sa-IN"/>
              </w:rPr>
            </w:pPr>
          </w:p>
          <w:p w14:paraId="12C99106" w14:textId="77777777" w:rsidR="00B037E8" w:rsidRPr="00B037E8" w:rsidRDefault="00B037E8" w:rsidP="00F377D5">
            <w:pPr>
              <w:spacing w:after="120" w:line="240" w:lineRule="auto"/>
              <w:jc w:val="both"/>
              <w:rPr>
                <w:rFonts w:ascii="Times New Roman" w:eastAsia="Times New Roman" w:hAnsi="Times New Roman" w:cs="Times New Roman"/>
                <w:sz w:val="24"/>
                <w:szCs w:val="24"/>
                <w:lang w:eastAsia="ru-RU" w:bidi="sa-IN"/>
              </w:rPr>
            </w:pPr>
          </w:p>
        </w:tc>
      </w:tr>
      <w:tr w:rsidR="00B037E8" w:rsidRPr="00B037E8" w14:paraId="18600049" w14:textId="77777777" w:rsidTr="00B037E8">
        <w:tc>
          <w:tcPr>
            <w:tcW w:w="3121" w:type="dxa"/>
            <w:tcBorders>
              <w:top w:val="single" w:sz="4" w:space="0" w:color="auto"/>
              <w:left w:val="single" w:sz="4" w:space="0" w:color="auto"/>
              <w:bottom w:val="single" w:sz="4" w:space="0" w:color="auto"/>
              <w:right w:val="single" w:sz="4" w:space="0" w:color="auto"/>
            </w:tcBorders>
            <w:vAlign w:val="center"/>
            <w:hideMark/>
          </w:tcPr>
          <w:p w14:paraId="355872F8" w14:textId="77777777" w:rsidR="00B037E8" w:rsidRPr="00B037E8" w:rsidRDefault="00B037E8" w:rsidP="00F377D5">
            <w:pPr>
              <w:spacing w:after="120" w:line="240" w:lineRule="auto"/>
              <w:jc w:val="both"/>
              <w:rPr>
                <w:rFonts w:ascii="Times New Roman" w:eastAsia="Times New Roman" w:hAnsi="Times New Roman" w:cs="Times New Roman"/>
                <w:sz w:val="24"/>
                <w:szCs w:val="24"/>
                <w:lang w:eastAsia="ru-RU" w:bidi="sa-IN"/>
              </w:rPr>
            </w:pPr>
            <w:r w:rsidRPr="00B037E8">
              <w:rPr>
                <w:rFonts w:ascii="Times New Roman" w:eastAsia="Times New Roman" w:hAnsi="Times New Roman" w:cs="Calibri"/>
                <w:sz w:val="24"/>
                <w:szCs w:val="24"/>
                <w:lang w:eastAsia="zh-CN"/>
              </w:rPr>
              <w:t>ОК 06 Работать в команде, эффективно общаться с коллегами, руководством</w:t>
            </w:r>
          </w:p>
        </w:tc>
        <w:tc>
          <w:tcPr>
            <w:tcW w:w="3121" w:type="dxa"/>
            <w:gridSpan w:val="2"/>
            <w:tcBorders>
              <w:top w:val="single" w:sz="4" w:space="0" w:color="auto"/>
              <w:left w:val="single" w:sz="4" w:space="0" w:color="auto"/>
              <w:bottom w:val="single" w:sz="4" w:space="0" w:color="auto"/>
              <w:right w:val="single" w:sz="4" w:space="0" w:color="auto"/>
            </w:tcBorders>
            <w:vAlign w:val="center"/>
            <w:hideMark/>
          </w:tcPr>
          <w:p w14:paraId="1D3F5F06" w14:textId="77777777" w:rsidR="00B037E8" w:rsidRPr="00B037E8" w:rsidRDefault="00B037E8" w:rsidP="00F377D5">
            <w:pPr>
              <w:spacing w:after="120" w:line="240" w:lineRule="auto"/>
              <w:jc w:val="both"/>
              <w:rPr>
                <w:rFonts w:ascii="Times New Roman" w:eastAsia="Times New Roman" w:hAnsi="Times New Roman" w:cs="Times New Roman"/>
                <w:sz w:val="24"/>
                <w:szCs w:val="24"/>
                <w:lang w:eastAsia="ru-RU" w:bidi="sa-IN"/>
              </w:rPr>
            </w:pPr>
            <w:proofErr w:type="spellStart"/>
            <w:r w:rsidRPr="00B037E8">
              <w:rPr>
                <w:rFonts w:ascii="Times New Roman" w:eastAsia="Times New Roman" w:hAnsi="Times New Roman" w:cs="Times New Roman"/>
                <w:sz w:val="24"/>
                <w:szCs w:val="24"/>
                <w:lang w:eastAsia="ru-RU" w:bidi="sa-IN"/>
              </w:rPr>
              <w:t>Уо</w:t>
            </w:r>
            <w:proofErr w:type="spellEnd"/>
            <w:r w:rsidRPr="00B037E8">
              <w:rPr>
                <w:rFonts w:ascii="Times New Roman" w:eastAsia="Times New Roman" w:hAnsi="Times New Roman" w:cs="Times New Roman"/>
                <w:sz w:val="24"/>
                <w:szCs w:val="24"/>
                <w:lang w:eastAsia="ru-RU" w:bidi="sa-IN"/>
              </w:rPr>
              <w:t xml:space="preserve"> 06.02 взаимодействовать с коллегами, руководством, клиентами в ходе профессиональной деятельности</w:t>
            </w:r>
          </w:p>
        </w:tc>
        <w:tc>
          <w:tcPr>
            <w:tcW w:w="3109" w:type="dxa"/>
            <w:tcBorders>
              <w:top w:val="single" w:sz="4" w:space="0" w:color="auto"/>
              <w:left w:val="single" w:sz="4" w:space="0" w:color="auto"/>
              <w:bottom w:val="single" w:sz="4" w:space="0" w:color="auto"/>
              <w:right w:val="single" w:sz="4" w:space="0" w:color="auto"/>
            </w:tcBorders>
            <w:vAlign w:val="center"/>
            <w:hideMark/>
          </w:tcPr>
          <w:p w14:paraId="232D353C" w14:textId="77777777" w:rsidR="00B037E8" w:rsidRPr="00B037E8" w:rsidRDefault="00B037E8" w:rsidP="00F377D5">
            <w:pPr>
              <w:spacing w:after="120" w:line="240" w:lineRule="auto"/>
              <w:jc w:val="both"/>
              <w:rPr>
                <w:rFonts w:ascii="Times New Roman" w:eastAsia="Times New Roman" w:hAnsi="Times New Roman" w:cs="Times New Roman"/>
                <w:sz w:val="24"/>
                <w:szCs w:val="24"/>
                <w:lang w:eastAsia="ru-RU" w:bidi="sa-IN"/>
              </w:rPr>
            </w:pPr>
            <w:proofErr w:type="spellStart"/>
            <w:r w:rsidRPr="00B037E8">
              <w:rPr>
                <w:rFonts w:ascii="Times New Roman" w:eastAsia="Times New Roman" w:hAnsi="Times New Roman" w:cs="Times New Roman"/>
                <w:sz w:val="24"/>
                <w:szCs w:val="24"/>
                <w:lang w:eastAsia="ru-RU" w:bidi="sa-IN"/>
              </w:rPr>
              <w:t>Зо</w:t>
            </w:r>
            <w:proofErr w:type="spellEnd"/>
            <w:r w:rsidRPr="00B037E8">
              <w:rPr>
                <w:rFonts w:ascii="Times New Roman" w:eastAsia="Times New Roman" w:hAnsi="Times New Roman" w:cs="Times New Roman"/>
                <w:sz w:val="24"/>
                <w:szCs w:val="24"/>
                <w:lang w:eastAsia="ru-RU" w:bidi="sa-IN"/>
              </w:rPr>
              <w:t xml:space="preserve"> 06.01 психологические основы деятельности коллектива, психологические особенности личности</w:t>
            </w:r>
          </w:p>
        </w:tc>
      </w:tr>
    </w:tbl>
    <w:p w14:paraId="35F7C0EB" w14:textId="77777777" w:rsidR="00B037E8" w:rsidRPr="00B037E8" w:rsidRDefault="00B037E8" w:rsidP="00B037E8">
      <w:pPr>
        <w:spacing w:after="0" w:line="276" w:lineRule="auto"/>
        <w:rPr>
          <w:rFonts w:ascii="Calibri" w:eastAsia="Times New Roman" w:hAnsi="Calibri" w:cs="Calibri"/>
          <w:lang w:eastAsia="zh-CN"/>
        </w:rPr>
      </w:pPr>
    </w:p>
    <w:p w14:paraId="7CB0CD63" w14:textId="77777777" w:rsidR="00B037E8" w:rsidRPr="00B037E8" w:rsidRDefault="00B037E8" w:rsidP="00B037E8">
      <w:pPr>
        <w:spacing w:after="200" w:line="271" w:lineRule="auto"/>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Основа ПК = Н + У + З</w:t>
      </w:r>
    </w:p>
    <w:tbl>
      <w:tblPr>
        <w:tblW w:w="0" w:type="auto"/>
        <w:tblCellSpacing w:w="0" w:type="dxa"/>
        <w:tblInd w:w="-118" w:type="dxa"/>
        <w:tblLook w:val="04A0" w:firstRow="1" w:lastRow="0" w:firstColumn="1" w:lastColumn="0" w:noHBand="0" w:noVBand="1"/>
      </w:tblPr>
      <w:tblGrid>
        <w:gridCol w:w="2306"/>
        <w:gridCol w:w="2306"/>
        <w:gridCol w:w="2306"/>
        <w:gridCol w:w="2313"/>
      </w:tblGrid>
      <w:tr w:rsidR="00B037E8" w:rsidRPr="00B037E8" w14:paraId="265807B7" w14:textId="77777777" w:rsidTr="00B037E8">
        <w:trPr>
          <w:trHeight w:val="610"/>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hideMark/>
          </w:tcPr>
          <w:p w14:paraId="25C43CE3"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b/>
                <w:bCs/>
                <w:color w:val="000000"/>
                <w:sz w:val="24"/>
                <w:szCs w:val="24"/>
                <w:lang w:eastAsia="ru-RU" w:bidi="sa-IN"/>
              </w:rPr>
              <w:t>Профессиональные компетенции (ПК)</w:t>
            </w: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746095EC"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b/>
                <w:bCs/>
                <w:color w:val="000000"/>
                <w:sz w:val="24"/>
                <w:szCs w:val="24"/>
                <w:lang w:eastAsia="ru-RU" w:bidi="sa-IN"/>
              </w:rPr>
              <w:t>Навыки (Н)/ практический опыт (ПО)</w:t>
            </w: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3864672F"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b/>
                <w:bCs/>
                <w:color w:val="000000"/>
                <w:sz w:val="24"/>
                <w:szCs w:val="24"/>
                <w:lang w:eastAsia="ru-RU" w:bidi="sa-IN"/>
              </w:rPr>
              <w:t>Умения (У)</w:t>
            </w:r>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7ED75801"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b/>
                <w:bCs/>
                <w:color w:val="000000"/>
                <w:sz w:val="24"/>
                <w:szCs w:val="24"/>
                <w:lang w:eastAsia="ru-RU" w:bidi="sa-IN"/>
              </w:rPr>
              <w:t>Знания (З)</w:t>
            </w:r>
          </w:p>
        </w:tc>
      </w:tr>
      <w:tr w:rsidR="00B037E8" w:rsidRPr="00B037E8" w14:paraId="765CB583" w14:textId="77777777" w:rsidTr="00B037E8">
        <w:trPr>
          <w:trHeight w:val="374"/>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hideMark/>
          </w:tcPr>
          <w:p w14:paraId="1A2CB9F2"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ПК 1.1. Читать чертежи средней сложности и сложных сварных металлоконструкций</w:t>
            </w: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40E630D0"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Н 1.1. 01 чтения сборочно-сварочных чертежей сварных металлоконструкций</w:t>
            </w: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59EB625E"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У 1.1. 02 читать чертежи, спецификации, технологическую документа</w:t>
            </w:r>
            <w:r w:rsidRPr="00B037E8">
              <w:rPr>
                <w:rFonts w:ascii="Times New Roman" w:eastAsia="Times New Roman" w:hAnsi="Times New Roman" w:cs="Times New Roman"/>
                <w:color w:val="000000"/>
                <w:sz w:val="24"/>
                <w:szCs w:val="24"/>
                <w:lang w:eastAsia="ru-RU" w:bidi="sa-IN"/>
              </w:rPr>
              <w:lastRenderedPageBreak/>
              <w:t xml:space="preserve">цию с учетом стандартов ICO, </w:t>
            </w:r>
            <w:proofErr w:type="spellStart"/>
            <w:r w:rsidRPr="00B037E8">
              <w:rPr>
                <w:rFonts w:ascii="Times New Roman" w:eastAsia="Times New Roman" w:hAnsi="Times New Roman" w:cs="Times New Roman"/>
                <w:color w:val="000000"/>
                <w:sz w:val="24"/>
                <w:szCs w:val="24"/>
                <w:lang w:eastAsia="ru-RU" w:bidi="sa-IN"/>
              </w:rPr>
              <w:t>Worldskills</w:t>
            </w:r>
            <w:proofErr w:type="spellEnd"/>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3629A2F1"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lastRenderedPageBreak/>
              <w:t>З 1.1. 01 основные типы, конструктивные элементы, размеры сварных со</w:t>
            </w:r>
            <w:r w:rsidRPr="00B037E8">
              <w:rPr>
                <w:rFonts w:ascii="Times New Roman" w:eastAsia="Times New Roman" w:hAnsi="Times New Roman" w:cs="Times New Roman"/>
                <w:color w:val="000000"/>
                <w:sz w:val="24"/>
                <w:szCs w:val="24"/>
                <w:lang w:eastAsia="ru-RU" w:bidi="sa-IN"/>
              </w:rPr>
              <w:lastRenderedPageBreak/>
              <w:t>единений и обозначение их на чертежах</w:t>
            </w:r>
          </w:p>
        </w:tc>
      </w:tr>
      <w:tr w:rsidR="00B037E8" w:rsidRPr="00B037E8" w14:paraId="2306A5CB" w14:textId="77777777" w:rsidTr="00B037E8">
        <w:trPr>
          <w:trHeight w:val="360"/>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hideMark/>
          </w:tcPr>
          <w:p w14:paraId="5DAC6B1C"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lastRenderedPageBreak/>
              <w:t>ПК 1.2. Использовать конструкторскую, нормативно-техническую и производственно-технологическую документацию по сварке.</w:t>
            </w: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3A95E937"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Н 1.2.01 использования производственно-технологической и нормативной документацией для выполнения трудовых функций</w:t>
            </w: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2420A6DE"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У 1.2. 01 пользоваться производственно-технологической и нормативной документацией для выполнения трудовых функций</w:t>
            </w:r>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13AE5BDB"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З 1.2. 01 основные типы, конструктивные элементы, размеры сварных соединений и обозначение их на чертежах</w:t>
            </w:r>
          </w:p>
        </w:tc>
      </w:tr>
      <w:tr w:rsidR="00B037E8" w:rsidRPr="00B037E8" w14:paraId="0CF38E2B" w14:textId="77777777" w:rsidTr="00B037E8">
        <w:trPr>
          <w:trHeight w:val="360"/>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tcPr>
          <w:p w14:paraId="5113304A"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68307506"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260667D5"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r w:rsidRPr="00B037E8">
              <w:rPr>
                <w:rFonts w:ascii="Times New Roman" w:eastAsia="Times New Roman" w:hAnsi="Times New Roman" w:cs="Times New Roman"/>
                <w:color w:val="000000"/>
                <w:sz w:val="24"/>
                <w:szCs w:val="24"/>
                <w:lang w:eastAsia="ru-RU" w:bidi="sa-IN"/>
              </w:rPr>
              <w:t xml:space="preserve">У 1.2. 02 читать чертежи, спецификации, технологическую документацию с учетом стандартов ICO, </w:t>
            </w:r>
            <w:proofErr w:type="spellStart"/>
            <w:r w:rsidRPr="00B037E8">
              <w:rPr>
                <w:rFonts w:ascii="Times New Roman" w:eastAsia="Times New Roman" w:hAnsi="Times New Roman" w:cs="Times New Roman"/>
                <w:color w:val="000000"/>
                <w:sz w:val="24"/>
                <w:szCs w:val="24"/>
                <w:lang w:eastAsia="ru-RU" w:bidi="sa-IN"/>
              </w:rPr>
              <w:t>Worldskills</w:t>
            </w:r>
            <w:proofErr w:type="spellEnd"/>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5ECA2B7F"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r w:rsidRPr="00B037E8">
              <w:rPr>
                <w:rFonts w:ascii="Times New Roman" w:eastAsia="Times New Roman" w:hAnsi="Times New Roman" w:cs="Times New Roman"/>
                <w:color w:val="000000"/>
                <w:sz w:val="24"/>
                <w:szCs w:val="24"/>
                <w:lang w:eastAsia="ru-RU" w:bidi="sa-IN"/>
              </w:rPr>
              <w:t>З 1.2. 02 основные правила чтения технологической документации</w:t>
            </w:r>
          </w:p>
        </w:tc>
      </w:tr>
      <w:tr w:rsidR="00B037E8" w:rsidRPr="00B037E8" w14:paraId="06025DE1" w14:textId="77777777" w:rsidTr="00B037E8">
        <w:trPr>
          <w:trHeight w:val="360"/>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tcPr>
          <w:p w14:paraId="76A1B1BA"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342C2FEC"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1E37343F"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46DC219D"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r w:rsidRPr="00B037E8">
              <w:rPr>
                <w:rFonts w:ascii="Times New Roman" w:eastAsia="Times New Roman" w:hAnsi="Times New Roman" w:cs="Times New Roman"/>
                <w:color w:val="000000"/>
                <w:sz w:val="24"/>
                <w:szCs w:val="24"/>
                <w:lang w:eastAsia="ru-RU" w:bidi="sa-IN"/>
              </w:rPr>
              <w:t>З 1.2. 03 систему аттестации и сертификации в сварочном производстве</w:t>
            </w:r>
          </w:p>
        </w:tc>
      </w:tr>
      <w:tr w:rsidR="00B037E8" w:rsidRPr="00B037E8" w14:paraId="58BD5D61" w14:textId="77777777" w:rsidTr="00B037E8">
        <w:trPr>
          <w:trHeight w:val="360"/>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hideMark/>
          </w:tcPr>
          <w:p w14:paraId="23D82C0D"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ПК 1.3. Проверять оснащенность, работоспособность, исправность и осуществлять настройку оборудования поста для различных способов сварки.</w:t>
            </w: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371EA1C0"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Н 1.3.01 эксплуатирования оборудования для сварки</w:t>
            </w:r>
          </w:p>
        </w:tc>
        <w:tc>
          <w:tcPr>
            <w:tcW w:w="2306" w:type="dxa"/>
            <w:tcBorders>
              <w:top w:val="single" w:sz="4" w:space="0" w:color="000000"/>
              <w:left w:val="single" w:sz="4" w:space="0" w:color="000000"/>
              <w:bottom w:val="single" w:sz="4" w:space="0" w:color="000000"/>
              <w:right w:val="single" w:sz="4" w:space="0" w:color="000000"/>
            </w:tcBorders>
            <w:vAlign w:val="center"/>
            <w:hideMark/>
          </w:tcPr>
          <w:p w14:paraId="2D3010FA"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У 1.3.01 проверять работоспособность и исправность оборудования поста для сварки</w:t>
            </w:r>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28081293" w14:textId="77777777" w:rsidR="00B037E8" w:rsidRPr="00B037E8" w:rsidRDefault="00B037E8" w:rsidP="00B037E8">
            <w:pPr>
              <w:spacing w:after="120" w:line="240" w:lineRule="auto"/>
              <w:jc w:val="center"/>
              <w:rPr>
                <w:rFonts w:ascii="Times New Roman" w:eastAsia="Times New Roman" w:hAnsi="Times New Roman" w:cs="Times New Roman"/>
                <w:sz w:val="24"/>
                <w:szCs w:val="24"/>
                <w:lang w:eastAsia="ru-RU" w:bidi="sa-IN"/>
              </w:rPr>
            </w:pPr>
            <w:r w:rsidRPr="00B037E8">
              <w:rPr>
                <w:rFonts w:ascii="Times New Roman" w:eastAsia="Times New Roman" w:hAnsi="Times New Roman" w:cs="Times New Roman"/>
                <w:color w:val="000000"/>
                <w:sz w:val="24"/>
                <w:szCs w:val="24"/>
                <w:lang w:eastAsia="ru-RU" w:bidi="sa-IN"/>
              </w:rPr>
              <w:t>З 1.3.01 устройство вспомогательного оборудования, назначение, правила его эксплуатации и область применения</w:t>
            </w:r>
          </w:p>
        </w:tc>
      </w:tr>
      <w:tr w:rsidR="00B037E8" w:rsidRPr="00B037E8" w14:paraId="6FB76BDC" w14:textId="77777777" w:rsidTr="00B037E8">
        <w:trPr>
          <w:trHeight w:val="360"/>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tcPr>
          <w:p w14:paraId="73B4331E"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631A00C7"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779CCE4C"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55A32B0D"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r w:rsidRPr="00B037E8">
              <w:rPr>
                <w:rFonts w:ascii="Times New Roman" w:eastAsia="Times New Roman" w:hAnsi="Times New Roman" w:cs="Times New Roman"/>
                <w:color w:val="000000"/>
                <w:sz w:val="24"/>
                <w:szCs w:val="24"/>
                <w:lang w:eastAsia="ru-RU" w:bidi="sa-IN"/>
              </w:rPr>
              <w:t>З 1.3.02 устройство сварочного оборудования, назначение, правила его эксплуатации и область применения</w:t>
            </w:r>
          </w:p>
        </w:tc>
      </w:tr>
      <w:tr w:rsidR="00B037E8" w:rsidRPr="00B037E8" w14:paraId="5139F559" w14:textId="77777777" w:rsidTr="00B037E8">
        <w:trPr>
          <w:trHeight w:val="360"/>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tcPr>
          <w:p w14:paraId="6AB1C477"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40CAF8A6"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45B1D5F7"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526A4084"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r w:rsidRPr="00B037E8">
              <w:rPr>
                <w:rFonts w:ascii="Times New Roman" w:eastAsia="Times New Roman" w:hAnsi="Times New Roman" w:cs="Times New Roman"/>
                <w:color w:val="000000"/>
                <w:sz w:val="24"/>
                <w:szCs w:val="24"/>
                <w:lang w:eastAsia="ru-RU" w:bidi="sa-IN"/>
              </w:rPr>
              <w:t>З 1.3.03 правила технической эксплуатации электроустановок</w:t>
            </w:r>
          </w:p>
        </w:tc>
      </w:tr>
      <w:tr w:rsidR="00B037E8" w:rsidRPr="00B037E8" w14:paraId="64FF4884" w14:textId="77777777" w:rsidTr="00B037E8">
        <w:trPr>
          <w:trHeight w:val="360"/>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tcPr>
          <w:p w14:paraId="378638AA"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3338A9BA"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1FD4017D"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2349E5BD"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r w:rsidRPr="00B037E8">
              <w:rPr>
                <w:rFonts w:ascii="Times New Roman" w:eastAsia="Times New Roman" w:hAnsi="Times New Roman" w:cs="Times New Roman"/>
                <w:color w:val="000000"/>
                <w:sz w:val="24"/>
                <w:szCs w:val="24"/>
                <w:lang w:eastAsia="ru-RU" w:bidi="sa-IN"/>
              </w:rPr>
              <w:t>З 1.3.04 классификацию сварочного оборудования и материалов</w:t>
            </w:r>
          </w:p>
        </w:tc>
      </w:tr>
      <w:tr w:rsidR="00B037E8" w:rsidRPr="00B037E8" w14:paraId="439656B4" w14:textId="77777777" w:rsidTr="00B037E8">
        <w:trPr>
          <w:trHeight w:val="1046"/>
          <w:tblCellSpacing w:w="0" w:type="dxa"/>
        </w:trPr>
        <w:tc>
          <w:tcPr>
            <w:tcW w:w="2306" w:type="dxa"/>
            <w:tcBorders>
              <w:top w:val="single" w:sz="4" w:space="0" w:color="000000"/>
              <w:left w:val="single" w:sz="4" w:space="0" w:color="000000"/>
              <w:bottom w:val="single" w:sz="4" w:space="0" w:color="000000"/>
              <w:right w:val="single" w:sz="4" w:space="0" w:color="000000"/>
            </w:tcBorders>
            <w:vAlign w:val="center"/>
          </w:tcPr>
          <w:p w14:paraId="308DED62"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4FD8A4FD"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06" w:type="dxa"/>
            <w:tcBorders>
              <w:top w:val="single" w:sz="4" w:space="0" w:color="000000"/>
              <w:left w:val="single" w:sz="4" w:space="0" w:color="000000"/>
              <w:bottom w:val="single" w:sz="4" w:space="0" w:color="000000"/>
              <w:right w:val="single" w:sz="4" w:space="0" w:color="000000"/>
            </w:tcBorders>
            <w:vAlign w:val="center"/>
          </w:tcPr>
          <w:p w14:paraId="453E5653"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p>
        </w:tc>
        <w:tc>
          <w:tcPr>
            <w:tcW w:w="2313" w:type="dxa"/>
            <w:tcBorders>
              <w:top w:val="single" w:sz="4" w:space="0" w:color="000000"/>
              <w:left w:val="single" w:sz="4" w:space="0" w:color="000000"/>
              <w:bottom w:val="single" w:sz="4" w:space="0" w:color="000000"/>
              <w:right w:val="single" w:sz="4" w:space="0" w:color="000000"/>
            </w:tcBorders>
            <w:vAlign w:val="center"/>
            <w:hideMark/>
          </w:tcPr>
          <w:p w14:paraId="038294E2" w14:textId="77777777" w:rsidR="00B037E8" w:rsidRPr="00B037E8" w:rsidRDefault="00B037E8" w:rsidP="00B037E8">
            <w:pPr>
              <w:spacing w:after="120" w:line="240" w:lineRule="auto"/>
              <w:jc w:val="center"/>
              <w:rPr>
                <w:rFonts w:ascii="Times New Roman" w:eastAsia="Times New Roman" w:hAnsi="Times New Roman" w:cs="Times New Roman"/>
                <w:color w:val="000000"/>
                <w:sz w:val="24"/>
                <w:szCs w:val="24"/>
                <w:lang w:eastAsia="ru-RU" w:bidi="sa-IN"/>
              </w:rPr>
            </w:pPr>
            <w:r w:rsidRPr="00B037E8">
              <w:rPr>
                <w:rFonts w:ascii="Times New Roman" w:eastAsia="Times New Roman" w:hAnsi="Times New Roman" w:cs="Times New Roman"/>
                <w:color w:val="000000"/>
                <w:sz w:val="24"/>
                <w:szCs w:val="24"/>
                <w:lang w:eastAsia="ru-RU" w:bidi="sa-IN"/>
              </w:rPr>
              <w:t>З 1.3.05 основные принципы работы источников питания для сварки</w:t>
            </w:r>
          </w:p>
        </w:tc>
      </w:tr>
    </w:tbl>
    <w:p w14:paraId="7988FE7F" w14:textId="77777777" w:rsidR="00B037E8" w:rsidRPr="00B037E8" w:rsidRDefault="00B037E8" w:rsidP="00B037E8">
      <w:pPr>
        <w:spacing w:after="0" w:line="276" w:lineRule="auto"/>
        <w:rPr>
          <w:rFonts w:ascii="Calibri" w:eastAsia="Times New Roman" w:hAnsi="Calibri" w:cs="Calibri"/>
          <w:lang w:eastAsia="zh-CN"/>
        </w:rPr>
      </w:pPr>
    </w:p>
    <w:p w14:paraId="17983671" w14:textId="77777777" w:rsidR="00B037E8" w:rsidRPr="00B037E8" w:rsidRDefault="00B037E8" w:rsidP="00B037E8">
      <w:pPr>
        <w:spacing w:after="0" w:line="276" w:lineRule="auto"/>
        <w:jc w:val="right"/>
        <w:rPr>
          <w:rFonts w:ascii="Times New Roman" w:eastAsia="Times New Roman" w:hAnsi="Times New Roman" w:cs="Calibri"/>
          <w:b/>
          <w:sz w:val="20"/>
          <w:szCs w:val="48"/>
          <w:lang w:eastAsia="zh-CN"/>
        </w:rPr>
      </w:pPr>
      <w:r w:rsidRPr="00B037E8">
        <w:rPr>
          <w:rFonts w:ascii="Times New Roman" w:eastAsia="Times New Roman" w:hAnsi="Times New Roman" w:cs="Calibri"/>
          <w:b/>
          <w:sz w:val="20"/>
          <w:szCs w:val="48"/>
          <w:lang w:eastAsia="zh-CN"/>
        </w:rPr>
        <w:t xml:space="preserve"> </w:t>
      </w:r>
    </w:p>
    <w:p w14:paraId="456D3A88" w14:textId="77777777" w:rsidR="00B037E8" w:rsidRPr="00B037E8" w:rsidRDefault="00B037E8">
      <w:r w:rsidRPr="00B037E8">
        <w:lastRenderedPageBreak/>
        <w:br w:type="page"/>
      </w:r>
    </w:p>
    <w:p w14:paraId="0F4CA27C" w14:textId="77777777" w:rsidR="00AD604D" w:rsidRPr="00B037E8" w:rsidRDefault="00AD604D" w:rsidP="00AD604D">
      <w:pPr>
        <w:spacing w:after="200" w:line="276" w:lineRule="auto"/>
        <w:jc w:val="right"/>
        <w:rPr>
          <w:rFonts w:ascii="Times New Roman" w:eastAsia="Times New Roman" w:hAnsi="Times New Roman" w:cs="Times New Roman"/>
          <w:b/>
          <w:sz w:val="24"/>
          <w:szCs w:val="24"/>
          <w:lang w:eastAsia="zh-CN"/>
        </w:rPr>
      </w:pPr>
      <w:r w:rsidRPr="00B037E8">
        <w:rPr>
          <w:rFonts w:ascii="Times New Roman" w:eastAsia="Times New Roman" w:hAnsi="Times New Roman" w:cs="Calibri"/>
          <w:b/>
          <w:sz w:val="24"/>
          <w:szCs w:val="24"/>
          <w:lang w:eastAsia="zh-CN"/>
        </w:rPr>
        <w:lastRenderedPageBreak/>
        <w:t>Приложение 3.1.</w:t>
      </w:r>
    </w:p>
    <w:p w14:paraId="0A021FC1" w14:textId="77777777" w:rsidR="00AD604D" w:rsidRPr="00B037E8" w:rsidRDefault="00AD604D" w:rsidP="00AD604D">
      <w:pPr>
        <w:spacing w:after="0" w:line="276" w:lineRule="auto"/>
        <w:jc w:val="right"/>
        <w:rPr>
          <w:rFonts w:ascii="Times New Roman" w:eastAsia="Times New Roman" w:hAnsi="Times New Roman" w:cs="Calibri"/>
          <w:sz w:val="24"/>
          <w:szCs w:val="24"/>
          <w:lang w:eastAsia="zh-CN"/>
        </w:rPr>
      </w:pPr>
      <w:r w:rsidRPr="00B037E8">
        <w:rPr>
          <w:rFonts w:ascii="Times New Roman" w:eastAsia="Times New Roman" w:hAnsi="Times New Roman" w:cs="Calibri"/>
          <w:bCs/>
          <w:sz w:val="24"/>
          <w:szCs w:val="24"/>
          <w:lang w:eastAsia="zh-CN"/>
        </w:rPr>
        <w:t>к ПООП по</w:t>
      </w:r>
      <w:r w:rsidRPr="00B037E8">
        <w:rPr>
          <w:rFonts w:ascii="Times New Roman" w:eastAsia="Times New Roman" w:hAnsi="Times New Roman" w:cs="Calibri"/>
          <w:b/>
          <w:sz w:val="24"/>
          <w:szCs w:val="24"/>
          <w:lang w:eastAsia="zh-CN"/>
        </w:rPr>
        <w:t xml:space="preserve"> </w:t>
      </w:r>
      <w:r w:rsidRPr="00B037E8">
        <w:rPr>
          <w:rFonts w:ascii="Times New Roman" w:eastAsia="Times New Roman" w:hAnsi="Times New Roman" w:cs="Calibri"/>
          <w:i/>
          <w:iCs/>
          <w:sz w:val="24"/>
          <w:szCs w:val="24"/>
          <w:lang w:eastAsia="zh-CN"/>
        </w:rPr>
        <w:t>профессии/специальности</w:t>
      </w:r>
      <w:r w:rsidRPr="00B037E8">
        <w:rPr>
          <w:rFonts w:ascii="Times New Roman" w:eastAsia="Times New Roman" w:hAnsi="Times New Roman" w:cs="Calibri"/>
          <w:b/>
          <w:i/>
          <w:sz w:val="24"/>
          <w:szCs w:val="24"/>
          <w:lang w:eastAsia="zh-CN"/>
        </w:rPr>
        <w:t xml:space="preserve"> </w:t>
      </w:r>
      <w:r w:rsidRPr="00B037E8">
        <w:rPr>
          <w:rFonts w:ascii="Times New Roman" w:eastAsia="Times New Roman" w:hAnsi="Times New Roman" w:cs="Calibri"/>
          <w:b/>
          <w:i/>
          <w:sz w:val="24"/>
          <w:szCs w:val="24"/>
          <w:lang w:eastAsia="zh-CN"/>
        </w:rPr>
        <w:br/>
      </w:r>
      <w:r w:rsidRPr="00B037E8">
        <w:rPr>
          <w:rFonts w:ascii="Times New Roman" w:eastAsia="Times New Roman" w:hAnsi="Times New Roman" w:cs="Calibri"/>
          <w:sz w:val="24"/>
          <w:szCs w:val="24"/>
          <w:lang w:eastAsia="zh-CN"/>
        </w:rPr>
        <w:t xml:space="preserve">15.01.01 «Сварщик (частично </w:t>
      </w:r>
    </w:p>
    <w:p w14:paraId="0E88E524" w14:textId="77777777" w:rsidR="00AD604D" w:rsidRPr="00B037E8" w:rsidRDefault="00AD604D" w:rsidP="00AD604D">
      <w:pPr>
        <w:spacing w:after="0" w:line="276" w:lineRule="auto"/>
        <w:jc w:val="right"/>
        <w:rPr>
          <w:rFonts w:ascii="Times New Roman" w:eastAsia="Times New Roman" w:hAnsi="Times New Roman" w:cs="Calibri"/>
          <w:b/>
          <w:i/>
          <w:sz w:val="24"/>
          <w:szCs w:val="24"/>
          <w:lang w:eastAsia="zh-CN"/>
        </w:rPr>
      </w:pPr>
      <w:r w:rsidRPr="00B037E8">
        <w:rPr>
          <w:rFonts w:ascii="Times New Roman" w:eastAsia="Times New Roman" w:hAnsi="Times New Roman" w:cs="Calibri"/>
          <w:sz w:val="24"/>
          <w:szCs w:val="24"/>
          <w:lang w:eastAsia="zh-CN"/>
        </w:rPr>
        <w:t xml:space="preserve">механизированной сварки (наплавки)» </w:t>
      </w:r>
    </w:p>
    <w:p w14:paraId="60ACFCD6" w14:textId="77777777" w:rsidR="00F377D5" w:rsidRDefault="00F377D5" w:rsidP="00F377D5">
      <w:pPr>
        <w:jc w:val="center"/>
        <w:rPr>
          <w:rFonts w:ascii="Times New Roman" w:hAnsi="Times New Roman"/>
          <w:b/>
          <w:i/>
        </w:rPr>
      </w:pPr>
    </w:p>
    <w:p w14:paraId="676C76E8" w14:textId="77777777" w:rsidR="00F377D5" w:rsidRDefault="00F377D5" w:rsidP="00F377D5">
      <w:pPr>
        <w:jc w:val="center"/>
        <w:rPr>
          <w:rFonts w:ascii="Times New Roman" w:hAnsi="Times New Roman"/>
          <w:b/>
          <w:i/>
        </w:rPr>
      </w:pPr>
    </w:p>
    <w:p w14:paraId="471A81F7" w14:textId="77777777" w:rsidR="00F377D5" w:rsidRDefault="00F377D5" w:rsidP="00F377D5">
      <w:pPr>
        <w:jc w:val="center"/>
        <w:rPr>
          <w:rFonts w:ascii="Times New Roman" w:hAnsi="Times New Roman"/>
          <w:b/>
          <w:i/>
        </w:rPr>
      </w:pPr>
    </w:p>
    <w:p w14:paraId="5EF8B8D8" w14:textId="77777777" w:rsidR="00F377D5" w:rsidRDefault="00F377D5" w:rsidP="00F377D5">
      <w:pPr>
        <w:jc w:val="center"/>
        <w:rPr>
          <w:rFonts w:ascii="Times New Roman" w:hAnsi="Times New Roman"/>
          <w:b/>
          <w:i/>
        </w:rPr>
      </w:pPr>
    </w:p>
    <w:p w14:paraId="06D827B0" w14:textId="77777777" w:rsidR="00F377D5" w:rsidRDefault="00F377D5" w:rsidP="00F377D5">
      <w:pPr>
        <w:jc w:val="center"/>
        <w:rPr>
          <w:rFonts w:ascii="Times New Roman" w:hAnsi="Times New Roman"/>
          <w:b/>
          <w:i/>
        </w:rPr>
      </w:pPr>
    </w:p>
    <w:p w14:paraId="2D775006" w14:textId="77777777" w:rsidR="00F377D5" w:rsidRDefault="00F377D5" w:rsidP="00F377D5">
      <w:pPr>
        <w:jc w:val="center"/>
        <w:rPr>
          <w:rFonts w:ascii="Times New Roman" w:hAnsi="Times New Roman"/>
          <w:b/>
          <w:i/>
        </w:rPr>
      </w:pPr>
    </w:p>
    <w:p w14:paraId="5545BBC9" w14:textId="77777777" w:rsidR="00F377D5" w:rsidRDefault="00F377D5" w:rsidP="00F377D5">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6F420467" w14:textId="77777777" w:rsidR="00F377D5" w:rsidRDefault="00F377D5" w:rsidP="00F377D5">
      <w:pPr>
        <w:jc w:val="center"/>
        <w:rPr>
          <w:rFonts w:ascii="Times New Roman" w:hAnsi="Times New Roman"/>
          <w:b/>
          <w:i/>
          <w:sz w:val="24"/>
          <w:szCs w:val="24"/>
          <w:u w:val="single"/>
        </w:rPr>
      </w:pPr>
    </w:p>
    <w:p w14:paraId="52AFE352" w14:textId="77777777" w:rsidR="00F377D5" w:rsidRDefault="00F377D5" w:rsidP="00F377D5">
      <w:pPr>
        <w:spacing w:after="0"/>
        <w:jc w:val="center"/>
        <w:rPr>
          <w:rFonts w:ascii="Times New Roman" w:hAnsi="Times New Roman"/>
          <w:b/>
          <w:i/>
        </w:rPr>
      </w:pPr>
      <w:r>
        <w:rPr>
          <w:rFonts w:ascii="Times New Roman" w:hAnsi="Times New Roman"/>
          <w:b/>
          <w:iCs/>
          <w:sz w:val="24"/>
          <w:szCs w:val="24"/>
        </w:rPr>
        <w:t>ОП.01 ОСНОВЫ ИНЖЕНЕРНОЙ ГРАФИКИ</w:t>
      </w:r>
    </w:p>
    <w:p w14:paraId="40B09D07" w14:textId="77777777" w:rsidR="00F377D5" w:rsidRDefault="00F377D5" w:rsidP="00F377D5">
      <w:pPr>
        <w:rPr>
          <w:rFonts w:ascii="Times New Roman" w:hAnsi="Times New Roman"/>
          <w:b/>
          <w:i/>
        </w:rPr>
      </w:pPr>
    </w:p>
    <w:p w14:paraId="5284E005" w14:textId="77777777" w:rsidR="00F377D5" w:rsidRDefault="00F377D5" w:rsidP="00F377D5">
      <w:pPr>
        <w:rPr>
          <w:rFonts w:ascii="Times New Roman" w:hAnsi="Times New Roman"/>
          <w:b/>
          <w:i/>
        </w:rPr>
      </w:pPr>
    </w:p>
    <w:p w14:paraId="4E930EC9" w14:textId="77777777" w:rsidR="00F377D5" w:rsidRDefault="00F377D5" w:rsidP="00F377D5">
      <w:pPr>
        <w:rPr>
          <w:rFonts w:ascii="Times New Roman" w:hAnsi="Times New Roman"/>
          <w:b/>
          <w:i/>
        </w:rPr>
      </w:pPr>
    </w:p>
    <w:p w14:paraId="7AAB0F3B" w14:textId="77777777" w:rsidR="00F377D5" w:rsidRDefault="00F377D5" w:rsidP="00F377D5">
      <w:pPr>
        <w:rPr>
          <w:rFonts w:ascii="Times New Roman" w:hAnsi="Times New Roman"/>
          <w:b/>
          <w:i/>
        </w:rPr>
      </w:pPr>
    </w:p>
    <w:p w14:paraId="0F743EF3" w14:textId="77777777" w:rsidR="00F377D5" w:rsidRDefault="00F377D5" w:rsidP="00F377D5">
      <w:pPr>
        <w:rPr>
          <w:rFonts w:ascii="Times New Roman" w:hAnsi="Times New Roman"/>
          <w:b/>
          <w:i/>
        </w:rPr>
      </w:pPr>
    </w:p>
    <w:p w14:paraId="799FB522" w14:textId="77777777" w:rsidR="00F377D5" w:rsidRDefault="00F377D5" w:rsidP="00F377D5">
      <w:pPr>
        <w:rPr>
          <w:rFonts w:ascii="Times New Roman" w:hAnsi="Times New Roman"/>
          <w:b/>
          <w:i/>
        </w:rPr>
      </w:pPr>
    </w:p>
    <w:p w14:paraId="7EF4D6C7" w14:textId="77777777" w:rsidR="00F377D5" w:rsidRDefault="00F377D5" w:rsidP="00F377D5">
      <w:pPr>
        <w:rPr>
          <w:rFonts w:ascii="Times New Roman" w:hAnsi="Times New Roman"/>
          <w:b/>
          <w:i/>
        </w:rPr>
      </w:pPr>
    </w:p>
    <w:p w14:paraId="11E09332" w14:textId="77777777" w:rsidR="00F377D5" w:rsidRDefault="00F377D5" w:rsidP="00F377D5">
      <w:pPr>
        <w:rPr>
          <w:rFonts w:ascii="Times New Roman" w:hAnsi="Times New Roman"/>
          <w:b/>
          <w:i/>
        </w:rPr>
      </w:pPr>
    </w:p>
    <w:p w14:paraId="6F7BA53A" w14:textId="77777777" w:rsidR="00F377D5" w:rsidRDefault="00F377D5" w:rsidP="00F377D5">
      <w:pPr>
        <w:rPr>
          <w:rFonts w:ascii="Times New Roman" w:hAnsi="Times New Roman"/>
          <w:b/>
          <w:i/>
        </w:rPr>
      </w:pPr>
    </w:p>
    <w:p w14:paraId="757E8785" w14:textId="77777777" w:rsidR="00F377D5" w:rsidRDefault="00F377D5" w:rsidP="00F377D5">
      <w:pPr>
        <w:rPr>
          <w:rFonts w:ascii="Times New Roman" w:hAnsi="Times New Roman"/>
          <w:b/>
          <w:i/>
        </w:rPr>
      </w:pPr>
    </w:p>
    <w:p w14:paraId="1221F76D" w14:textId="77777777" w:rsidR="00F377D5" w:rsidRDefault="00F377D5" w:rsidP="00F377D5">
      <w:pPr>
        <w:rPr>
          <w:rFonts w:ascii="Times New Roman" w:hAnsi="Times New Roman"/>
          <w:b/>
          <w:i/>
        </w:rPr>
      </w:pPr>
    </w:p>
    <w:p w14:paraId="3C1DB8AF" w14:textId="77777777" w:rsidR="00F377D5" w:rsidRDefault="00F377D5" w:rsidP="00F377D5">
      <w:pPr>
        <w:rPr>
          <w:rFonts w:ascii="Times New Roman" w:hAnsi="Times New Roman"/>
          <w:b/>
          <w:i/>
        </w:rPr>
      </w:pPr>
    </w:p>
    <w:p w14:paraId="5B42F23B" w14:textId="77777777" w:rsidR="00F377D5" w:rsidRDefault="00F377D5" w:rsidP="00F377D5">
      <w:pPr>
        <w:rPr>
          <w:rFonts w:ascii="Times New Roman" w:hAnsi="Times New Roman"/>
          <w:b/>
          <w:i/>
        </w:rPr>
      </w:pPr>
    </w:p>
    <w:p w14:paraId="3253A76A" w14:textId="77777777" w:rsidR="00F377D5" w:rsidRDefault="00F377D5" w:rsidP="00F377D5">
      <w:pPr>
        <w:jc w:val="center"/>
        <w:rPr>
          <w:rFonts w:ascii="Times New Roman" w:eastAsia="Calibri" w:hAnsi="Times New Roman"/>
          <w:b/>
          <w:bCs/>
          <w:i/>
          <w:sz w:val="28"/>
          <w:szCs w:val="28"/>
        </w:rPr>
      </w:pPr>
      <w:r>
        <w:rPr>
          <w:rFonts w:ascii="Times New Roman" w:hAnsi="Times New Roman"/>
          <w:b/>
          <w:bCs/>
          <w:iCs/>
          <w:sz w:val="24"/>
          <w:szCs w:val="24"/>
        </w:rPr>
        <w:t>2022 г.</w:t>
      </w:r>
    </w:p>
    <w:p w14:paraId="4E4A4926" w14:textId="77777777" w:rsidR="00F377D5" w:rsidRDefault="00F377D5" w:rsidP="00F377D5">
      <w:pPr>
        <w:jc w:val="center"/>
        <w:rPr>
          <w:rFonts w:ascii="Times New Roman" w:eastAsia="Times New Roman" w:hAnsi="Times New Roman"/>
          <w:b/>
          <w:i/>
          <w:sz w:val="24"/>
          <w:szCs w:val="24"/>
          <w:lang w:eastAsia="zh-CN"/>
        </w:rPr>
      </w:pPr>
    </w:p>
    <w:p w14:paraId="12E52720" w14:textId="77777777" w:rsidR="00F377D5" w:rsidRDefault="00F377D5" w:rsidP="00F377D5">
      <w:pPr>
        <w:jc w:val="center"/>
        <w:rPr>
          <w:rFonts w:ascii="Times New Roman" w:hAnsi="Times New Roman"/>
          <w:b/>
          <w:i/>
          <w:sz w:val="24"/>
          <w:szCs w:val="24"/>
        </w:rPr>
      </w:pPr>
    </w:p>
    <w:p w14:paraId="7C1AB4D0" w14:textId="77777777" w:rsidR="00F377D5" w:rsidRDefault="00F377D5" w:rsidP="00F377D5">
      <w:pPr>
        <w:spacing w:after="0"/>
        <w:jc w:val="both"/>
        <w:rPr>
          <w:rFonts w:ascii="Calibri" w:hAnsi="Calibri"/>
        </w:rPr>
      </w:pPr>
      <w:r>
        <w:br w:type="page"/>
      </w:r>
    </w:p>
    <w:p w14:paraId="279786A0" w14:textId="77777777" w:rsidR="00F377D5" w:rsidRDefault="00F377D5" w:rsidP="00F377D5">
      <w:pPr>
        <w:jc w:val="center"/>
        <w:rPr>
          <w:rFonts w:ascii="Times New Roman" w:hAnsi="Times New Roman" w:cs="Times New Roman"/>
          <w:b/>
          <w:sz w:val="28"/>
          <w:szCs w:val="24"/>
        </w:rPr>
      </w:pPr>
      <w:r>
        <w:rPr>
          <w:rFonts w:ascii="Times New Roman" w:hAnsi="Times New Roman" w:cs="Times New Roman"/>
          <w:b/>
          <w:sz w:val="28"/>
          <w:szCs w:val="24"/>
        </w:rPr>
        <w:lastRenderedPageBreak/>
        <w:t>СОДЕРЖАНИЕ</w:t>
      </w:r>
    </w:p>
    <w:p w14:paraId="7B1473B9" w14:textId="77777777" w:rsidR="00F377D5" w:rsidRDefault="00F377D5" w:rsidP="00F377D5">
      <w:pPr>
        <w:rPr>
          <w:rFonts w:ascii="Times New Roman" w:hAnsi="Times New Roman" w:cs="Times New Roman"/>
          <w:i/>
          <w:sz w:val="28"/>
          <w:szCs w:val="24"/>
        </w:rPr>
      </w:pPr>
    </w:p>
    <w:tbl>
      <w:tblPr>
        <w:tblW w:w="9606" w:type="dxa"/>
        <w:tblInd w:w="-108" w:type="dxa"/>
        <w:tblLayout w:type="fixed"/>
        <w:tblLook w:val="04A0" w:firstRow="1" w:lastRow="0" w:firstColumn="1" w:lastColumn="0" w:noHBand="0" w:noVBand="1"/>
      </w:tblPr>
      <w:tblGrid>
        <w:gridCol w:w="9606"/>
      </w:tblGrid>
      <w:tr w:rsidR="00F377D5" w14:paraId="030E36E7" w14:textId="77777777" w:rsidTr="00F377D5">
        <w:tc>
          <w:tcPr>
            <w:tcW w:w="9606" w:type="dxa"/>
            <w:hideMark/>
          </w:tcPr>
          <w:p w14:paraId="5AA88AF9" w14:textId="77777777" w:rsidR="00F377D5" w:rsidRPr="00F377D5" w:rsidRDefault="00F377D5" w:rsidP="00B72C82">
            <w:pPr>
              <w:numPr>
                <w:ilvl w:val="0"/>
                <w:numId w:val="30"/>
              </w:numPr>
              <w:spacing w:after="200" w:line="276" w:lineRule="auto"/>
              <w:rPr>
                <w:rFonts w:ascii="Times New Roman" w:hAnsi="Times New Roman" w:cs="Times New Roman"/>
                <w:b/>
                <w:bCs/>
                <w:sz w:val="24"/>
                <w:szCs w:val="24"/>
              </w:rPr>
            </w:pPr>
            <w:r w:rsidRPr="00F377D5">
              <w:rPr>
                <w:rFonts w:ascii="Times New Roman" w:hAnsi="Times New Roman" w:cs="Times New Roman"/>
                <w:b/>
                <w:bCs/>
                <w:sz w:val="24"/>
                <w:szCs w:val="24"/>
              </w:rPr>
              <w:t>ОБЩАЯ ХАРАКТЕРИСТИКА РАБОЧЕЙ ПРОГРАММЫ УЧЕБНОЙ ДИСЦИПЛИНЫ</w:t>
            </w:r>
          </w:p>
        </w:tc>
      </w:tr>
      <w:tr w:rsidR="00F377D5" w14:paraId="5A58E306" w14:textId="77777777" w:rsidTr="00F377D5">
        <w:tc>
          <w:tcPr>
            <w:tcW w:w="9606" w:type="dxa"/>
            <w:hideMark/>
          </w:tcPr>
          <w:p w14:paraId="535CF23D" w14:textId="77777777" w:rsidR="00F377D5" w:rsidRPr="00F377D5" w:rsidRDefault="00F377D5" w:rsidP="00B72C82">
            <w:pPr>
              <w:numPr>
                <w:ilvl w:val="0"/>
                <w:numId w:val="30"/>
              </w:numPr>
              <w:spacing w:after="200" w:line="276" w:lineRule="auto"/>
              <w:rPr>
                <w:rFonts w:ascii="Times New Roman" w:hAnsi="Times New Roman" w:cs="Times New Roman"/>
                <w:b/>
                <w:bCs/>
                <w:sz w:val="24"/>
                <w:szCs w:val="24"/>
              </w:rPr>
            </w:pPr>
            <w:r w:rsidRPr="00F377D5">
              <w:rPr>
                <w:rFonts w:ascii="Times New Roman" w:hAnsi="Times New Roman" w:cs="Times New Roman"/>
                <w:b/>
                <w:bCs/>
                <w:sz w:val="24"/>
                <w:szCs w:val="24"/>
              </w:rPr>
              <w:t>СТРУКТУРА И СОДЕРЖАНИЕ УЧЕБНОЙ ДИСЦИПЛИНЫ</w:t>
            </w:r>
          </w:p>
        </w:tc>
      </w:tr>
      <w:tr w:rsidR="00F377D5" w14:paraId="598BDE34" w14:textId="77777777" w:rsidTr="00F377D5">
        <w:tc>
          <w:tcPr>
            <w:tcW w:w="9606" w:type="dxa"/>
            <w:hideMark/>
          </w:tcPr>
          <w:p w14:paraId="1F0A3094" w14:textId="77777777" w:rsidR="00F377D5" w:rsidRPr="00F377D5" w:rsidRDefault="00F377D5" w:rsidP="00B72C82">
            <w:pPr>
              <w:pStyle w:val="aff1"/>
              <w:numPr>
                <w:ilvl w:val="0"/>
                <w:numId w:val="30"/>
              </w:numPr>
              <w:spacing w:after="200"/>
              <w:rPr>
                <w:b/>
                <w:bCs/>
                <w:lang w:val="ru-RU"/>
              </w:rPr>
            </w:pPr>
            <w:r w:rsidRPr="00F377D5">
              <w:rPr>
                <w:b/>
                <w:bCs/>
                <w:lang w:val="ru-RU"/>
              </w:rPr>
              <w:t>УСЛОВИЯ РЕАЛИЗАЦИИ УЧЕБНОЙ ДИСЦИПЛИНЫ</w:t>
            </w:r>
          </w:p>
        </w:tc>
      </w:tr>
      <w:tr w:rsidR="00F377D5" w14:paraId="3926EA74" w14:textId="77777777" w:rsidTr="00F377D5">
        <w:tc>
          <w:tcPr>
            <w:tcW w:w="9606" w:type="dxa"/>
          </w:tcPr>
          <w:p w14:paraId="65D84542" w14:textId="77777777" w:rsidR="00F377D5" w:rsidRPr="00F377D5" w:rsidRDefault="00F377D5" w:rsidP="00B72C82">
            <w:pPr>
              <w:numPr>
                <w:ilvl w:val="0"/>
                <w:numId w:val="30"/>
              </w:numPr>
              <w:spacing w:after="200" w:line="276" w:lineRule="auto"/>
              <w:rPr>
                <w:rFonts w:ascii="Times New Roman" w:hAnsi="Times New Roman" w:cs="Times New Roman"/>
                <w:b/>
                <w:bCs/>
                <w:sz w:val="24"/>
                <w:szCs w:val="24"/>
              </w:rPr>
            </w:pPr>
            <w:r w:rsidRPr="00F377D5">
              <w:rPr>
                <w:rFonts w:ascii="Times New Roman" w:hAnsi="Times New Roman" w:cs="Times New Roman"/>
                <w:b/>
                <w:bCs/>
                <w:sz w:val="24"/>
                <w:szCs w:val="24"/>
              </w:rPr>
              <w:t>КОНТРОЛЬ И ОЦЕНКА РЕЗУЛЬТАТОВ ОСВОЕНИЯ УЧЕБНОЙ ДИСЦИПЛИНЫ</w:t>
            </w:r>
          </w:p>
          <w:p w14:paraId="34E5E30C" w14:textId="77777777" w:rsidR="00F377D5" w:rsidRPr="00F377D5" w:rsidRDefault="00F377D5">
            <w:pPr>
              <w:rPr>
                <w:rFonts w:ascii="Times New Roman" w:hAnsi="Times New Roman" w:cs="Times New Roman"/>
                <w:b/>
                <w:bCs/>
                <w:sz w:val="24"/>
                <w:szCs w:val="24"/>
              </w:rPr>
            </w:pPr>
          </w:p>
        </w:tc>
      </w:tr>
    </w:tbl>
    <w:p w14:paraId="24FD2482" w14:textId="77777777" w:rsidR="00F377D5" w:rsidRDefault="00F377D5" w:rsidP="00F377D5">
      <w:pPr>
        <w:spacing w:after="0"/>
        <w:jc w:val="center"/>
        <w:rPr>
          <w:rFonts w:ascii="Times New Roman" w:eastAsia="Times New Roman" w:hAnsi="Times New Roman" w:cs="Times New Roman"/>
          <w:b/>
          <w:sz w:val="24"/>
          <w:szCs w:val="24"/>
          <w:lang w:eastAsia="zh-CN"/>
        </w:rPr>
      </w:pPr>
      <w:r>
        <w:br w:type="page"/>
      </w:r>
      <w:r>
        <w:rPr>
          <w:rFonts w:ascii="Times New Roman" w:hAnsi="Times New Roman" w:cs="Times New Roman"/>
          <w:b/>
          <w:sz w:val="24"/>
          <w:szCs w:val="24"/>
        </w:rPr>
        <w:lastRenderedPageBreak/>
        <w:t>1. ОБЩАЯ ХАРАКТЕРИСТИКА РАБОЧЕЙ ПРОГРАММЫ УЧЕБНОЙ ДИСЦИПЛИНЫ «ОП.01 ОСНОВЫ ИНЖЕНЕРНОЙ ГРАФИКИ»</w:t>
      </w:r>
    </w:p>
    <w:p w14:paraId="1E6E43D4" w14:textId="77777777" w:rsidR="00F377D5" w:rsidRDefault="00F377D5" w:rsidP="00F377D5">
      <w:pPr>
        <w:spacing w:after="0"/>
        <w:jc w:val="center"/>
        <w:rPr>
          <w:rFonts w:ascii="Times New Roman" w:hAnsi="Times New Roman" w:cs="Times New Roman"/>
          <w:b/>
          <w:sz w:val="24"/>
          <w:szCs w:val="24"/>
        </w:rPr>
      </w:pPr>
    </w:p>
    <w:p w14:paraId="072CE320"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r>
        <w:rPr>
          <w:rFonts w:ascii="Times New Roman" w:hAnsi="Times New Roman" w:cs="Times New Roman"/>
          <w:b/>
          <w:sz w:val="24"/>
          <w:szCs w:val="24"/>
        </w:rPr>
        <w:t>1.1. Место дисциплины в структуре основной образовательной программы:</w:t>
      </w:r>
    </w:p>
    <w:p w14:paraId="6012048F" w14:textId="77777777" w:rsidR="00F377D5" w:rsidRDefault="00F377D5" w:rsidP="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Pr>
          <w:rFonts w:ascii="Times New Roman" w:hAnsi="Times New Roman" w:cs="Times New Roman"/>
          <w:sz w:val="24"/>
          <w:szCs w:val="24"/>
        </w:rPr>
        <w:t>Учебная дисциплина «ОП.01 ОСНОВЫ ИНЖЕНЕРНОЙ ГРАФИКИ» является обязательной частью образовательной программы подготовки квалифицированных рабочих и служащих в соответствии с ФГОС по профессии 15.01.05. Сварщик (ручной и частично механизированной сварки (наплавки).</w:t>
      </w:r>
    </w:p>
    <w:p w14:paraId="2E45DC29" w14:textId="77777777" w:rsidR="00F377D5" w:rsidRDefault="00F377D5" w:rsidP="00F377D5">
      <w:pPr>
        <w:spacing w:after="0"/>
        <w:ind w:firstLine="709"/>
        <w:jc w:val="both"/>
        <w:rPr>
          <w:rFonts w:ascii="Times New Roman" w:hAnsi="Times New Roman" w:cs="Times New Roman"/>
          <w:sz w:val="24"/>
          <w:szCs w:val="24"/>
        </w:rPr>
      </w:pPr>
      <w:r>
        <w:rPr>
          <w:rFonts w:ascii="Times New Roman" w:hAnsi="Times New Roman" w:cs="Times New Roman"/>
          <w:sz w:val="24"/>
          <w:szCs w:val="24"/>
        </w:rPr>
        <w:t>Особое значение дисциплина имеет при формировании и развитии ОК 01, ОК 02, ОК 03, ОК 04, ОК 05, ПК 1.1</w:t>
      </w:r>
      <w:r>
        <w:rPr>
          <w:rFonts w:ascii="Times New Roman" w:hAnsi="Times New Roman" w:cs="Times New Roman"/>
          <w:i/>
          <w:sz w:val="24"/>
          <w:szCs w:val="24"/>
        </w:rPr>
        <w:t xml:space="preserve">, </w:t>
      </w:r>
      <w:r>
        <w:rPr>
          <w:rFonts w:ascii="Times New Roman" w:hAnsi="Times New Roman" w:cs="Times New Roman"/>
          <w:sz w:val="24"/>
          <w:szCs w:val="24"/>
        </w:rPr>
        <w:t>ПК 1.2.</w:t>
      </w:r>
    </w:p>
    <w:p w14:paraId="491BCE30" w14:textId="77777777" w:rsidR="00F377D5" w:rsidRDefault="00F377D5" w:rsidP="00F377D5">
      <w:pPr>
        <w:pStyle w:val="afc"/>
        <w:spacing w:line="276" w:lineRule="auto"/>
        <w:ind w:firstLine="709"/>
        <w:jc w:val="both"/>
        <w:rPr>
          <w:rFonts w:ascii="Times New Roman" w:hAnsi="Times New Roman" w:cs="Times New Roman"/>
          <w:b/>
          <w:bCs/>
          <w:sz w:val="24"/>
          <w:szCs w:val="24"/>
          <w:lang w:val="ru-RU"/>
        </w:rPr>
      </w:pPr>
    </w:p>
    <w:p w14:paraId="4AC1D13E" w14:textId="77777777" w:rsidR="00F377D5" w:rsidRDefault="00F377D5" w:rsidP="00F377D5">
      <w:pPr>
        <w:pStyle w:val="afc"/>
        <w:spacing w:line="276" w:lineRule="auto"/>
        <w:ind w:firstLine="709"/>
        <w:jc w:val="both"/>
        <w:rPr>
          <w:rFonts w:ascii="Times New Roman" w:hAnsi="Times New Roman" w:cs="Times New Roman"/>
          <w:sz w:val="24"/>
          <w:szCs w:val="24"/>
          <w:lang w:val="ru-RU"/>
        </w:rPr>
      </w:pPr>
      <w:r>
        <w:rPr>
          <w:rFonts w:ascii="Times New Roman" w:hAnsi="Times New Roman" w:cs="Times New Roman"/>
          <w:b/>
          <w:bCs/>
          <w:sz w:val="24"/>
          <w:szCs w:val="24"/>
          <w:lang w:val="ru-RU"/>
        </w:rPr>
        <w:t>1.2 Цель и планируемые результаты освоения дисциплины</w:t>
      </w:r>
      <w:r>
        <w:rPr>
          <w:rFonts w:ascii="Times New Roman" w:hAnsi="Times New Roman" w:cs="Times New Roman"/>
          <w:sz w:val="24"/>
          <w:szCs w:val="24"/>
          <w:lang w:val="ru-RU"/>
        </w:rPr>
        <w:t>:</w:t>
      </w:r>
    </w:p>
    <w:p w14:paraId="08850E25" w14:textId="77777777" w:rsidR="00F377D5" w:rsidRDefault="00F377D5" w:rsidP="00F377D5">
      <w:pPr>
        <w:spacing w:after="0"/>
        <w:ind w:firstLine="709"/>
        <w:jc w:val="both"/>
        <w:rPr>
          <w:rFonts w:ascii="Times New Roman" w:hAnsi="Times New Roman" w:cs="Times New Roman"/>
          <w:sz w:val="24"/>
          <w:szCs w:val="24"/>
        </w:rPr>
      </w:pPr>
      <w:r>
        <w:rPr>
          <w:rFonts w:ascii="Times New Roman" w:hAnsi="Times New Roman" w:cs="Times New Roman"/>
          <w:sz w:val="24"/>
          <w:szCs w:val="24"/>
        </w:rPr>
        <w:t>В рамках программы учебной дисциплины обучающимися осваиваются умения и знания:</w:t>
      </w:r>
    </w:p>
    <w:p w14:paraId="737C5404" w14:textId="77777777" w:rsidR="00F377D5" w:rsidRDefault="00F377D5" w:rsidP="00F377D5">
      <w:pPr>
        <w:spacing w:after="0"/>
        <w:ind w:firstLine="709"/>
        <w:jc w:val="both"/>
        <w:rPr>
          <w:rFonts w:ascii="Times New Roman" w:hAnsi="Times New Roman" w:cs="Times New Roman"/>
          <w:sz w:val="24"/>
          <w:szCs w:val="24"/>
        </w:rPr>
      </w:pPr>
    </w:p>
    <w:tbl>
      <w:tblPr>
        <w:tblW w:w="9435" w:type="dxa"/>
        <w:tblInd w:w="-118" w:type="dxa"/>
        <w:tblLayout w:type="fixed"/>
        <w:tblLook w:val="04A0" w:firstRow="1" w:lastRow="0" w:firstColumn="1" w:lastColumn="0" w:noHBand="0" w:noVBand="1"/>
      </w:tblPr>
      <w:tblGrid>
        <w:gridCol w:w="1473"/>
        <w:gridCol w:w="3735"/>
        <w:gridCol w:w="4227"/>
      </w:tblGrid>
      <w:tr w:rsidR="00F377D5" w14:paraId="1A5AA418" w14:textId="77777777" w:rsidTr="00F377D5">
        <w:tc>
          <w:tcPr>
            <w:tcW w:w="1474" w:type="dxa"/>
            <w:tcBorders>
              <w:top w:val="single" w:sz="4" w:space="0" w:color="000000"/>
              <w:left w:val="single" w:sz="4" w:space="0" w:color="000000"/>
              <w:bottom w:val="single" w:sz="4" w:space="0" w:color="000000"/>
              <w:right w:val="single" w:sz="4" w:space="0" w:color="000000"/>
            </w:tcBorders>
            <w:hideMark/>
          </w:tcPr>
          <w:p w14:paraId="03B00E99" w14:textId="77777777" w:rsidR="00F377D5" w:rsidRDefault="00F377D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КОД </w:t>
            </w:r>
          </w:p>
          <w:p w14:paraId="142CC1DA" w14:textId="77777777" w:rsidR="00F377D5" w:rsidRDefault="00F377D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ПК, ОК, ЛР</w:t>
            </w:r>
          </w:p>
        </w:tc>
        <w:tc>
          <w:tcPr>
            <w:tcW w:w="3737" w:type="dxa"/>
            <w:tcBorders>
              <w:top w:val="single" w:sz="4" w:space="0" w:color="000000"/>
              <w:left w:val="single" w:sz="4" w:space="0" w:color="000000"/>
              <w:bottom w:val="single" w:sz="4" w:space="0" w:color="000000"/>
              <w:right w:val="single" w:sz="4" w:space="0" w:color="000000"/>
            </w:tcBorders>
            <w:hideMark/>
          </w:tcPr>
          <w:p w14:paraId="14157980" w14:textId="77777777" w:rsidR="00F377D5" w:rsidRDefault="00F377D5">
            <w:pPr>
              <w:spacing w:after="0" w:line="24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Умения</w:t>
            </w:r>
            <w:proofErr w:type="spellEnd"/>
          </w:p>
        </w:tc>
        <w:tc>
          <w:tcPr>
            <w:tcW w:w="4229" w:type="dxa"/>
            <w:tcBorders>
              <w:top w:val="single" w:sz="4" w:space="0" w:color="000000"/>
              <w:left w:val="single" w:sz="4" w:space="0" w:color="000000"/>
              <w:bottom w:val="single" w:sz="4" w:space="0" w:color="000000"/>
              <w:right w:val="single" w:sz="4" w:space="0" w:color="000000"/>
            </w:tcBorders>
            <w:hideMark/>
          </w:tcPr>
          <w:p w14:paraId="16E2EAE9" w14:textId="77777777" w:rsidR="00F377D5" w:rsidRDefault="00F377D5">
            <w:pPr>
              <w:spacing w:after="0" w:line="24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Знания</w:t>
            </w:r>
            <w:proofErr w:type="spellEnd"/>
          </w:p>
        </w:tc>
      </w:tr>
      <w:tr w:rsidR="00F377D5" w14:paraId="661F8DAB" w14:textId="77777777" w:rsidTr="00F377D5">
        <w:tc>
          <w:tcPr>
            <w:tcW w:w="1474" w:type="dxa"/>
            <w:tcBorders>
              <w:top w:val="single" w:sz="4" w:space="0" w:color="000000"/>
              <w:left w:val="single" w:sz="4" w:space="0" w:color="000000"/>
              <w:bottom w:val="single" w:sz="4" w:space="0" w:color="000000"/>
              <w:right w:val="single" w:sz="4" w:space="0" w:color="000000"/>
            </w:tcBorders>
          </w:tcPr>
          <w:p w14:paraId="2255F015"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55E8146B"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43642EF4"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756A178F"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0216CFC0"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13,</w:t>
            </w:r>
          </w:p>
          <w:p w14:paraId="402CA389" w14:textId="77777777" w:rsidR="00F377D5" w:rsidRDefault="00F377D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ЛР 14,</w:t>
            </w:r>
          </w:p>
          <w:p w14:paraId="0B8A8DC0" w14:textId="77777777" w:rsidR="00F377D5" w:rsidRDefault="00F377D5">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ЛР 15</w:t>
            </w:r>
          </w:p>
          <w:p w14:paraId="5D6CB419" w14:textId="77777777" w:rsidR="00F377D5" w:rsidRDefault="00F377D5">
            <w:pPr>
              <w:spacing w:after="0" w:line="240" w:lineRule="auto"/>
              <w:jc w:val="center"/>
              <w:rPr>
                <w:rFonts w:ascii="Times New Roman" w:hAnsi="Times New Roman" w:cs="Times New Roman"/>
                <w:sz w:val="24"/>
                <w:szCs w:val="24"/>
                <w:highlight w:val="yellow"/>
                <w:lang w:val="en-US"/>
              </w:rPr>
            </w:pPr>
          </w:p>
        </w:tc>
        <w:tc>
          <w:tcPr>
            <w:tcW w:w="3737" w:type="dxa"/>
            <w:tcBorders>
              <w:top w:val="single" w:sz="4" w:space="0" w:color="000000"/>
              <w:left w:val="single" w:sz="4" w:space="0" w:color="000000"/>
              <w:bottom w:val="single" w:sz="4" w:space="0" w:color="000000"/>
              <w:right w:val="single" w:sz="4" w:space="0" w:color="000000"/>
            </w:tcBorders>
            <w:hideMark/>
          </w:tcPr>
          <w:p w14:paraId="2E46098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F377D5">
              <w:rPr>
                <w:rFonts w:ascii="Times New Roman" w:hAnsi="Times New Roman" w:cs="Times New Roman"/>
                <w:sz w:val="24"/>
                <w:szCs w:val="24"/>
              </w:rPr>
              <w:t>Уд1 – выполнять комплексные чертежи геометрических тел и проектирование точек, лежащих на их поверхности, в ручной и машинной графике.</w:t>
            </w:r>
          </w:p>
          <w:p w14:paraId="4FE7A5A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F377D5">
              <w:rPr>
                <w:rFonts w:ascii="Times New Roman" w:hAnsi="Times New Roman" w:cs="Times New Roman"/>
                <w:sz w:val="24"/>
                <w:szCs w:val="24"/>
              </w:rPr>
              <w:t>Уд2 – выполнять эскизы, технические рисунки и чертежи деталей, их элементов, узлов в ручной и машинной графике;</w:t>
            </w:r>
          </w:p>
          <w:p w14:paraId="04CBDBC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F377D5">
              <w:rPr>
                <w:rFonts w:ascii="Times New Roman" w:hAnsi="Times New Roman" w:cs="Times New Roman"/>
                <w:sz w:val="24"/>
                <w:szCs w:val="24"/>
              </w:rPr>
              <w:t>Уд3 – оформлять технологическую и конструкторскую документацию в соответствии с действующей нормативно-технической документацией;</w:t>
            </w:r>
          </w:p>
          <w:p w14:paraId="1BBC2E4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F377D5">
              <w:rPr>
                <w:rFonts w:ascii="Times New Roman" w:hAnsi="Times New Roman" w:cs="Times New Roman"/>
                <w:sz w:val="24"/>
                <w:szCs w:val="24"/>
              </w:rPr>
              <w:t>Уд4 – читать чертежи, технологические схемы, спецификации и технологическую документацию по профилю специальности</w:t>
            </w:r>
          </w:p>
        </w:tc>
        <w:tc>
          <w:tcPr>
            <w:tcW w:w="4229" w:type="dxa"/>
            <w:tcBorders>
              <w:top w:val="single" w:sz="4" w:space="0" w:color="000000"/>
              <w:left w:val="single" w:sz="4" w:space="0" w:color="000000"/>
              <w:bottom w:val="single" w:sz="4" w:space="0" w:color="000000"/>
              <w:right w:val="single" w:sz="4" w:space="0" w:color="000000"/>
            </w:tcBorders>
          </w:tcPr>
          <w:p w14:paraId="1D48155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F377D5">
              <w:rPr>
                <w:rFonts w:ascii="Times New Roman" w:hAnsi="Times New Roman" w:cs="Times New Roman"/>
                <w:sz w:val="24"/>
                <w:szCs w:val="24"/>
              </w:rPr>
              <w:t>Зд1 – законы, методы и приемы проекционного черчения;</w:t>
            </w:r>
          </w:p>
          <w:p w14:paraId="716853C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F377D5">
              <w:rPr>
                <w:rFonts w:ascii="Times New Roman" w:hAnsi="Times New Roman" w:cs="Times New Roman"/>
                <w:sz w:val="24"/>
                <w:szCs w:val="24"/>
              </w:rPr>
              <w:t>Зд2 – правила оформления и чтения конструкторской и технологической документации;</w:t>
            </w:r>
          </w:p>
          <w:p w14:paraId="4A62953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r w:rsidRPr="00F377D5">
              <w:rPr>
                <w:rFonts w:ascii="Times New Roman" w:hAnsi="Times New Roman" w:cs="Times New Roman"/>
                <w:sz w:val="24"/>
                <w:szCs w:val="24"/>
              </w:rPr>
              <w:t>Зд3 – правила выполнения чертежей, технических рисунков, эскизов и схем, геометрические построения и правила вычерчивания технических деталей;</w:t>
            </w:r>
          </w:p>
          <w:p w14:paraId="43043BE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roofErr w:type="spellStart"/>
            <w:r w:rsidRPr="00F377D5">
              <w:rPr>
                <w:rFonts w:ascii="Times New Roman" w:hAnsi="Times New Roman" w:cs="Times New Roman"/>
                <w:sz w:val="24"/>
                <w:szCs w:val="24"/>
              </w:rPr>
              <w:t>Зд</w:t>
            </w:r>
            <w:proofErr w:type="spellEnd"/>
            <w:r w:rsidRPr="00F377D5">
              <w:rPr>
                <w:rFonts w:ascii="Times New Roman" w:hAnsi="Times New Roman" w:cs="Times New Roman"/>
                <w:sz w:val="24"/>
                <w:szCs w:val="24"/>
              </w:rPr>
              <w:t xml:space="preserve"> 4 – требования государственных стандартов Единой системы конструкторской документации (ЕСКД) </w:t>
            </w:r>
          </w:p>
          <w:p w14:paraId="147BA2C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sz w:val="24"/>
                <w:szCs w:val="24"/>
              </w:rPr>
            </w:pPr>
          </w:p>
        </w:tc>
      </w:tr>
    </w:tbl>
    <w:p w14:paraId="638AC4DE" w14:textId="77777777" w:rsidR="00F377D5" w:rsidRDefault="00F377D5" w:rsidP="00F377D5">
      <w:pPr>
        <w:pStyle w:val="te"/>
        <w:tabs>
          <w:tab w:val="left" w:pos="284"/>
        </w:tabs>
        <w:ind w:firstLine="0"/>
        <w:rPr>
          <w:b/>
          <w:sz w:val="24"/>
          <w:szCs w:val="24"/>
          <w:lang w:val="ru-RU"/>
        </w:rPr>
      </w:pPr>
      <w:r w:rsidRPr="00F377D5">
        <w:rPr>
          <w:lang w:val="ru-RU"/>
        </w:rPr>
        <w:br w:type="page"/>
      </w:r>
      <w:r>
        <w:rPr>
          <w:b/>
          <w:sz w:val="24"/>
          <w:szCs w:val="24"/>
          <w:lang w:val="ru-RU"/>
        </w:rPr>
        <w:lastRenderedPageBreak/>
        <w:t>2. СТРУКТУРА И СОДЕРЖАНИЕ УЧЕБНОЙ ДИСЦИПЛИНЫ</w:t>
      </w:r>
    </w:p>
    <w:p w14:paraId="5DAF5A21" w14:textId="77777777" w:rsidR="00F377D5" w:rsidRDefault="00F377D5" w:rsidP="00F377D5">
      <w:pPr>
        <w:spacing w:after="240" w:line="240" w:lineRule="auto"/>
        <w:ind w:firstLine="709"/>
        <w:rPr>
          <w:rFonts w:ascii="Times New Roman" w:hAnsi="Times New Roman" w:cs="Times New Roman"/>
          <w:b/>
          <w:sz w:val="24"/>
          <w:szCs w:val="24"/>
        </w:rPr>
      </w:pPr>
    </w:p>
    <w:p w14:paraId="2B2189E4" w14:textId="77777777" w:rsidR="00F377D5" w:rsidRDefault="00F377D5" w:rsidP="00F377D5">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6723"/>
        <w:gridCol w:w="2616"/>
      </w:tblGrid>
      <w:tr w:rsidR="00F377D5" w:rsidRPr="00F377D5" w14:paraId="10DCC164"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40B3CADE" w14:textId="77777777" w:rsidR="00F377D5" w:rsidRPr="00F377D5" w:rsidRDefault="00F377D5">
            <w:pPr>
              <w:rPr>
                <w:rFonts w:ascii="Times New Roman" w:hAnsi="Times New Roman" w:cs="Times New Roman"/>
                <w:b/>
                <w:sz w:val="24"/>
              </w:rPr>
            </w:pPr>
            <w:r w:rsidRPr="00F377D5">
              <w:rPr>
                <w:rFonts w:ascii="Times New Roman" w:hAnsi="Times New Roman" w:cs="Times New Roman"/>
                <w:b/>
                <w:sz w:val="24"/>
              </w:rPr>
              <w:t>Вид учебной работы</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4C7A74B9" w14:textId="77777777" w:rsidR="00F377D5" w:rsidRPr="00F377D5" w:rsidRDefault="00F377D5">
            <w:pPr>
              <w:jc w:val="center"/>
              <w:rPr>
                <w:rFonts w:ascii="Times New Roman" w:hAnsi="Times New Roman" w:cs="Times New Roman"/>
                <w:b/>
                <w:iCs/>
                <w:sz w:val="24"/>
              </w:rPr>
            </w:pPr>
            <w:r w:rsidRPr="00F377D5">
              <w:rPr>
                <w:rFonts w:ascii="Times New Roman" w:hAnsi="Times New Roman" w:cs="Times New Roman"/>
                <w:b/>
                <w:iCs/>
                <w:sz w:val="24"/>
              </w:rPr>
              <w:t>Объем в часах</w:t>
            </w:r>
          </w:p>
        </w:tc>
      </w:tr>
      <w:tr w:rsidR="00F377D5" w:rsidRPr="00F377D5" w14:paraId="4F856AE4"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7FF3C72E" w14:textId="77777777" w:rsidR="00F377D5" w:rsidRPr="00F377D5" w:rsidRDefault="00F377D5">
            <w:pPr>
              <w:spacing w:after="0"/>
              <w:rPr>
                <w:rFonts w:ascii="Times New Roman" w:hAnsi="Times New Roman" w:cs="Times New Roman"/>
                <w:b/>
                <w:sz w:val="24"/>
              </w:rPr>
            </w:pPr>
            <w:r w:rsidRPr="00F377D5">
              <w:rPr>
                <w:rFonts w:ascii="Times New Roman" w:hAnsi="Times New Roman" w:cs="Times New Roman"/>
                <w:b/>
                <w:sz w:val="24"/>
              </w:rPr>
              <w:t>Объем образовательной программы учебной дисциплины</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462D3635" w14:textId="77777777" w:rsidR="00F377D5" w:rsidRPr="00F377D5" w:rsidRDefault="00F377D5">
            <w:pPr>
              <w:spacing w:after="0"/>
              <w:jc w:val="center"/>
              <w:rPr>
                <w:rFonts w:ascii="Times New Roman" w:hAnsi="Times New Roman" w:cs="Times New Roman"/>
                <w:iCs/>
                <w:sz w:val="24"/>
              </w:rPr>
            </w:pPr>
            <w:r w:rsidRPr="00F377D5">
              <w:rPr>
                <w:rFonts w:ascii="Times New Roman" w:hAnsi="Times New Roman" w:cs="Times New Roman"/>
                <w:iCs/>
                <w:sz w:val="24"/>
              </w:rPr>
              <w:t>54</w:t>
            </w:r>
          </w:p>
        </w:tc>
      </w:tr>
      <w:tr w:rsidR="00F377D5" w:rsidRPr="00F377D5" w14:paraId="2BD28DF0"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4C628C49" w14:textId="77777777" w:rsidR="00F377D5" w:rsidRPr="00F377D5" w:rsidRDefault="00F377D5">
            <w:pPr>
              <w:spacing w:after="0"/>
              <w:rPr>
                <w:rFonts w:ascii="Times New Roman" w:hAnsi="Times New Roman" w:cs="Times New Roman"/>
                <w:b/>
                <w:sz w:val="24"/>
              </w:rPr>
            </w:pPr>
            <w:r w:rsidRPr="00F377D5">
              <w:rPr>
                <w:rFonts w:ascii="Times New Roman" w:hAnsi="Times New Roman" w:cs="Times New Roman"/>
                <w:b/>
                <w:sz w:val="24"/>
              </w:rPr>
              <w:t>в т. ч.:</w:t>
            </w:r>
          </w:p>
        </w:tc>
        <w:tc>
          <w:tcPr>
            <w:tcW w:w="2678" w:type="dxa"/>
            <w:tcBorders>
              <w:top w:val="single" w:sz="6" w:space="0" w:color="000000"/>
              <w:left w:val="single" w:sz="6" w:space="0" w:color="000000"/>
              <w:bottom w:val="single" w:sz="6" w:space="0" w:color="000000"/>
              <w:right w:val="single" w:sz="6" w:space="0" w:color="000000"/>
            </w:tcBorders>
            <w:vAlign w:val="center"/>
          </w:tcPr>
          <w:p w14:paraId="7BACB617" w14:textId="77777777" w:rsidR="00F377D5" w:rsidRPr="00F377D5" w:rsidRDefault="00F377D5">
            <w:pPr>
              <w:spacing w:after="0"/>
              <w:jc w:val="center"/>
              <w:rPr>
                <w:rFonts w:ascii="Times New Roman" w:hAnsi="Times New Roman" w:cs="Times New Roman"/>
                <w:iCs/>
                <w:sz w:val="24"/>
              </w:rPr>
            </w:pPr>
          </w:p>
        </w:tc>
      </w:tr>
      <w:tr w:rsidR="00F377D5" w:rsidRPr="00F377D5" w14:paraId="18A7CF4D"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479BF426" w14:textId="77777777" w:rsidR="00F377D5" w:rsidRPr="00F377D5" w:rsidRDefault="00F377D5">
            <w:pPr>
              <w:spacing w:after="0"/>
              <w:rPr>
                <w:rFonts w:ascii="Times New Roman" w:hAnsi="Times New Roman" w:cs="Times New Roman"/>
                <w:sz w:val="24"/>
              </w:rPr>
            </w:pPr>
            <w:r w:rsidRPr="00F377D5">
              <w:rPr>
                <w:rFonts w:ascii="Times New Roman" w:hAnsi="Times New Roman" w:cs="Times New Roman"/>
                <w:sz w:val="24"/>
              </w:rPr>
              <w:t>Теоретическое обучение</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44F225FA" w14:textId="77777777" w:rsidR="00F377D5" w:rsidRPr="00F377D5" w:rsidRDefault="00F377D5">
            <w:pPr>
              <w:spacing w:after="0"/>
              <w:jc w:val="center"/>
              <w:rPr>
                <w:rFonts w:ascii="Times New Roman" w:hAnsi="Times New Roman" w:cs="Times New Roman"/>
                <w:iCs/>
                <w:sz w:val="24"/>
              </w:rPr>
            </w:pPr>
            <w:r w:rsidRPr="00F377D5">
              <w:rPr>
                <w:rFonts w:ascii="Times New Roman" w:hAnsi="Times New Roman" w:cs="Times New Roman"/>
                <w:iCs/>
                <w:sz w:val="24"/>
              </w:rPr>
              <w:t>18</w:t>
            </w:r>
          </w:p>
        </w:tc>
      </w:tr>
      <w:tr w:rsidR="00F377D5" w:rsidRPr="00F377D5" w14:paraId="434C10E1"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78C86A87" w14:textId="77777777" w:rsidR="00F377D5" w:rsidRPr="00F377D5" w:rsidRDefault="00F377D5">
            <w:pPr>
              <w:spacing w:after="0"/>
              <w:rPr>
                <w:rFonts w:ascii="Times New Roman" w:hAnsi="Times New Roman" w:cs="Times New Roman"/>
                <w:sz w:val="24"/>
              </w:rPr>
            </w:pPr>
            <w:r w:rsidRPr="00F377D5">
              <w:rPr>
                <w:rFonts w:ascii="Times New Roman" w:hAnsi="Times New Roman" w:cs="Times New Roman"/>
                <w:sz w:val="24"/>
              </w:rPr>
              <w:t>Лабораторные и практические занятия</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3BABA7AB" w14:textId="77777777" w:rsidR="00F377D5" w:rsidRPr="00F377D5" w:rsidRDefault="00F377D5">
            <w:pPr>
              <w:spacing w:after="0"/>
              <w:jc w:val="center"/>
              <w:rPr>
                <w:rFonts w:ascii="Times New Roman" w:hAnsi="Times New Roman" w:cs="Times New Roman"/>
                <w:iCs/>
                <w:sz w:val="24"/>
              </w:rPr>
            </w:pPr>
            <w:r w:rsidRPr="00F377D5">
              <w:rPr>
                <w:rFonts w:ascii="Times New Roman" w:hAnsi="Times New Roman" w:cs="Times New Roman"/>
                <w:iCs/>
                <w:sz w:val="24"/>
              </w:rPr>
              <w:t>18</w:t>
            </w:r>
          </w:p>
        </w:tc>
      </w:tr>
      <w:tr w:rsidR="00F377D5" w:rsidRPr="00F377D5" w14:paraId="2E682E11"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583065B2" w14:textId="77777777" w:rsidR="00F377D5" w:rsidRPr="00F377D5" w:rsidRDefault="00F377D5">
            <w:pPr>
              <w:spacing w:after="0"/>
              <w:rPr>
                <w:rFonts w:ascii="Times New Roman" w:hAnsi="Times New Roman" w:cs="Times New Roman"/>
                <w:sz w:val="24"/>
              </w:rPr>
            </w:pPr>
            <w:r w:rsidRPr="00F377D5">
              <w:rPr>
                <w:rFonts w:ascii="Times New Roman" w:hAnsi="Times New Roman" w:cs="Times New Roman"/>
                <w:sz w:val="24"/>
              </w:rPr>
              <w:t>Самостоятельная работа</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53BA5553" w14:textId="77777777" w:rsidR="00F377D5" w:rsidRPr="00F377D5" w:rsidRDefault="00F377D5">
            <w:pPr>
              <w:spacing w:after="0"/>
              <w:jc w:val="center"/>
              <w:rPr>
                <w:rFonts w:ascii="Times New Roman" w:hAnsi="Times New Roman" w:cs="Times New Roman"/>
                <w:iCs/>
                <w:sz w:val="24"/>
              </w:rPr>
            </w:pPr>
            <w:r w:rsidRPr="00F377D5">
              <w:rPr>
                <w:rFonts w:ascii="Times New Roman" w:hAnsi="Times New Roman" w:cs="Times New Roman"/>
                <w:iCs/>
                <w:sz w:val="24"/>
              </w:rPr>
              <w:t>18</w:t>
            </w:r>
          </w:p>
        </w:tc>
      </w:tr>
      <w:tr w:rsidR="00F377D5" w:rsidRPr="00F377D5" w14:paraId="7E5F5B05" w14:textId="77777777" w:rsidTr="00F377D5">
        <w:trPr>
          <w:trHeight w:val="267"/>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6DBBFEA4" w14:textId="77777777" w:rsidR="00F377D5" w:rsidRPr="00F377D5" w:rsidRDefault="00F377D5">
            <w:pPr>
              <w:spacing w:after="0"/>
              <w:rPr>
                <w:rFonts w:ascii="Times New Roman" w:hAnsi="Times New Roman" w:cs="Times New Roman"/>
                <w:i/>
                <w:sz w:val="24"/>
                <w:highlight w:val="yellow"/>
              </w:rPr>
            </w:pPr>
            <w:r w:rsidRPr="00F377D5">
              <w:rPr>
                <w:rFonts w:ascii="Times New Roman" w:hAnsi="Times New Roman" w:cs="Times New Roman"/>
                <w:iCs/>
                <w:sz w:val="24"/>
              </w:rPr>
              <w:t>Промежуточная аттестация</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6024C9D2" w14:textId="77777777" w:rsidR="00F377D5" w:rsidRPr="00F377D5" w:rsidRDefault="00F377D5">
            <w:pPr>
              <w:spacing w:after="0"/>
              <w:jc w:val="center"/>
              <w:rPr>
                <w:rFonts w:ascii="Times New Roman" w:hAnsi="Times New Roman" w:cs="Times New Roman"/>
                <w:iCs/>
                <w:sz w:val="24"/>
              </w:rPr>
            </w:pPr>
            <w:r w:rsidRPr="00F377D5">
              <w:rPr>
                <w:rFonts w:ascii="Times New Roman" w:hAnsi="Times New Roman" w:cs="Times New Roman"/>
                <w:iCs/>
                <w:sz w:val="24"/>
              </w:rPr>
              <w:t>Дифференцированный зачет</w:t>
            </w:r>
          </w:p>
        </w:tc>
      </w:tr>
    </w:tbl>
    <w:p w14:paraId="2B33D7F0" w14:textId="77777777" w:rsidR="00F377D5" w:rsidRDefault="00F377D5" w:rsidP="00F377D5">
      <w:pPr>
        <w:spacing w:after="0"/>
        <w:rPr>
          <w:rFonts w:ascii="Times New Roman" w:hAnsi="Times New Roman" w:cs="Times New Roman"/>
          <w:b/>
          <w:i/>
        </w:rPr>
        <w:sectPr w:rsidR="00F377D5">
          <w:pgSz w:w="11906" w:h="16838"/>
          <w:pgMar w:top="1134" w:right="850" w:bottom="284" w:left="1701" w:header="0" w:footer="0" w:gutter="0"/>
          <w:cols w:space="720"/>
        </w:sectPr>
      </w:pPr>
    </w:p>
    <w:p w14:paraId="7EEFD53F" w14:textId="77777777" w:rsidR="00F377D5" w:rsidRDefault="00F377D5" w:rsidP="00F377D5">
      <w:pPr>
        <w:spacing w:after="0" w:line="240" w:lineRule="auto"/>
        <w:ind w:firstLine="709"/>
        <w:rPr>
          <w:rFonts w:ascii="Times New Roman" w:eastAsia="Times New Roman" w:hAnsi="Times New Roman" w:cs="Times New Roman"/>
          <w:b/>
          <w:lang w:eastAsia="zh-CN"/>
        </w:rPr>
      </w:pPr>
      <w:r>
        <w:rPr>
          <w:rFonts w:ascii="Times New Roman" w:hAnsi="Times New Roman" w:cs="Times New Roman"/>
          <w:b/>
        </w:rPr>
        <w:lastRenderedPageBreak/>
        <w:t xml:space="preserve">2.2. Тематический план и содержание учебной дисциплины </w:t>
      </w:r>
    </w:p>
    <w:p w14:paraId="51D4C187" w14:textId="77777777" w:rsidR="00F377D5" w:rsidRDefault="00F377D5" w:rsidP="00F377D5">
      <w:pPr>
        <w:spacing w:after="0" w:line="240" w:lineRule="auto"/>
        <w:ind w:firstLine="709"/>
        <w:rPr>
          <w:rFonts w:ascii="Times New Roman" w:hAnsi="Times New Roman" w:cs="Times New Roman"/>
          <w:b/>
        </w:rPr>
      </w:pPr>
    </w:p>
    <w:p w14:paraId="6A114AC2" w14:textId="77777777" w:rsidR="00F377D5" w:rsidRDefault="00F377D5" w:rsidP="00F377D5">
      <w:pPr>
        <w:spacing w:after="0" w:line="240" w:lineRule="auto"/>
        <w:ind w:firstLine="709"/>
        <w:rPr>
          <w:rFonts w:ascii="Times New Roman" w:hAnsi="Times New Roman" w:cs="Times New Roman"/>
          <w:b/>
        </w:rPr>
      </w:pPr>
    </w:p>
    <w:tbl>
      <w:tblPr>
        <w:tblW w:w="155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6"/>
        <w:gridCol w:w="5102"/>
        <w:gridCol w:w="2551"/>
        <w:gridCol w:w="2834"/>
        <w:gridCol w:w="1418"/>
        <w:gridCol w:w="1134"/>
      </w:tblGrid>
      <w:tr w:rsidR="00F377D5" w14:paraId="72FDD86F" w14:textId="77777777" w:rsidTr="00F377D5">
        <w:trPr>
          <w:trHeight w:val="20"/>
        </w:trPr>
        <w:tc>
          <w:tcPr>
            <w:tcW w:w="2487" w:type="dxa"/>
            <w:tcBorders>
              <w:top w:val="single" w:sz="4" w:space="0" w:color="auto"/>
              <w:left w:val="single" w:sz="4" w:space="0" w:color="auto"/>
              <w:bottom w:val="single" w:sz="4" w:space="0" w:color="auto"/>
              <w:right w:val="single" w:sz="4" w:space="0" w:color="auto"/>
            </w:tcBorders>
            <w:hideMark/>
          </w:tcPr>
          <w:p w14:paraId="346DD1D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Наименование разделов и тем</w:t>
            </w:r>
          </w:p>
        </w:tc>
        <w:tc>
          <w:tcPr>
            <w:tcW w:w="5103" w:type="dxa"/>
            <w:tcBorders>
              <w:top w:val="single" w:sz="4" w:space="0" w:color="auto"/>
              <w:left w:val="single" w:sz="4" w:space="0" w:color="auto"/>
              <w:bottom w:val="single" w:sz="4" w:space="0" w:color="auto"/>
              <w:right w:val="single" w:sz="4" w:space="0" w:color="auto"/>
            </w:tcBorders>
            <w:hideMark/>
          </w:tcPr>
          <w:p w14:paraId="7417E50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 xml:space="preserve">Содержание учебного материала и формы организации деятельности обучающихся </w:t>
            </w:r>
          </w:p>
        </w:tc>
        <w:tc>
          <w:tcPr>
            <w:tcW w:w="2551" w:type="dxa"/>
            <w:tcBorders>
              <w:top w:val="single" w:sz="4" w:space="0" w:color="auto"/>
              <w:left w:val="single" w:sz="4" w:space="0" w:color="auto"/>
              <w:bottom w:val="single" w:sz="4" w:space="0" w:color="auto"/>
              <w:right w:val="single" w:sz="4" w:space="0" w:color="auto"/>
            </w:tcBorders>
            <w:hideMark/>
          </w:tcPr>
          <w:p w14:paraId="53B9C85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 xml:space="preserve">Объем, </w:t>
            </w:r>
            <w:proofErr w:type="spellStart"/>
            <w:r w:rsidRPr="00F377D5">
              <w:rPr>
                <w:rFonts w:ascii="Times New Roman" w:hAnsi="Times New Roman" w:cs="Times New Roman"/>
                <w:b/>
                <w:bCs/>
                <w:sz w:val="24"/>
                <w:szCs w:val="24"/>
              </w:rPr>
              <w:t>ак</w:t>
            </w:r>
            <w:proofErr w:type="spellEnd"/>
            <w:r w:rsidRPr="00F377D5">
              <w:rPr>
                <w:rFonts w:ascii="Times New Roman" w:hAnsi="Times New Roman" w:cs="Times New Roman"/>
                <w:b/>
                <w:bCs/>
                <w:sz w:val="24"/>
                <w:szCs w:val="24"/>
              </w:rPr>
              <w:t>. ч/</w:t>
            </w:r>
          </w:p>
          <w:p w14:paraId="194744B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 xml:space="preserve">В том числе в форме практической подготовки, </w:t>
            </w:r>
            <w:proofErr w:type="spellStart"/>
            <w:r w:rsidRPr="00F377D5">
              <w:rPr>
                <w:rFonts w:ascii="Times New Roman" w:hAnsi="Times New Roman" w:cs="Times New Roman"/>
                <w:b/>
                <w:bCs/>
                <w:sz w:val="24"/>
                <w:szCs w:val="24"/>
              </w:rPr>
              <w:t>ак.ч</w:t>
            </w:r>
            <w:proofErr w:type="spellEnd"/>
            <w:r w:rsidRPr="00F377D5">
              <w:rPr>
                <w:rFonts w:ascii="Times New Roman" w:hAnsi="Times New Roman" w:cs="Times New Roman"/>
                <w:b/>
                <w:bCs/>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14:paraId="5E23E02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rPr>
              <w:t>Коды компетенций и личностных результатов, формированию которых способствует элемент программы</w:t>
            </w:r>
          </w:p>
        </w:tc>
        <w:tc>
          <w:tcPr>
            <w:tcW w:w="1418" w:type="dxa"/>
            <w:tcBorders>
              <w:top w:val="single" w:sz="4" w:space="0" w:color="auto"/>
              <w:left w:val="single" w:sz="4" w:space="0" w:color="auto"/>
              <w:bottom w:val="single" w:sz="4" w:space="0" w:color="auto"/>
              <w:right w:val="single" w:sz="4" w:space="0" w:color="auto"/>
            </w:tcBorders>
            <w:hideMark/>
          </w:tcPr>
          <w:p w14:paraId="215BBA9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Код ОК, ПК</w:t>
            </w:r>
          </w:p>
        </w:tc>
        <w:tc>
          <w:tcPr>
            <w:tcW w:w="1134" w:type="dxa"/>
            <w:tcBorders>
              <w:top w:val="single" w:sz="4" w:space="0" w:color="auto"/>
              <w:left w:val="single" w:sz="4" w:space="0" w:color="auto"/>
              <w:bottom w:val="single" w:sz="4" w:space="0" w:color="auto"/>
              <w:right w:val="single" w:sz="4" w:space="0" w:color="auto"/>
            </w:tcBorders>
            <w:hideMark/>
          </w:tcPr>
          <w:p w14:paraId="5712456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Код Н/У/З</w:t>
            </w:r>
          </w:p>
        </w:tc>
      </w:tr>
      <w:tr w:rsidR="00F377D5" w14:paraId="7E7D0986" w14:textId="77777777" w:rsidTr="00F377D5">
        <w:trPr>
          <w:trHeight w:val="20"/>
        </w:trPr>
        <w:tc>
          <w:tcPr>
            <w:tcW w:w="2487" w:type="dxa"/>
            <w:tcBorders>
              <w:top w:val="single" w:sz="4" w:space="0" w:color="auto"/>
              <w:left w:val="single" w:sz="4" w:space="0" w:color="auto"/>
              <w:bottom w:val="single" w:sz="4" w:space="0" w:color="auto"/>
              <w:right w:val="single" w:sz="4" w:space="0" w:color="auto"/>
            </w:tcBorders>
            <w:hideMark/>
          </w:tcPr>
          <w:p w14:paraId="0F650DD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1</w:t>
            </w:r>
          </w:p>
        </w:tc>
        <w:tc>
          <w:tcPr>
            <w:tcW w:w="5103" w:type="dxa"/>
            <w:tcBorders>
              <w:top w:val="single" w:sz="4" w:space="0" w:color="auto"/>
              <w:left w:val="single" w:sz="4" w:space="0" w:color="auto"/>
              <w:bottom w:val="single" w:sz="4" w:space="0" w:color="auto"/>
              <w:right w:val="single" w:sz="4" w:space="0" w:color="auto"/>
            </w:tcBorders>
            <w:hideMark/>
          </w:tcPr>
          <w:p w14:paraId="32D1B4B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2</w:t>
            </w:r>
          </w:p>
        </w:tc>
        <w:tc>
          <w:tcPr>
            <w:tcW w:w="2551" w:type="dxa"/>
            <w:tcBorders>
              <w:top w:val="single" w:sz="4" w:space="0" w:color="auto"/>
              <w:left w:val="single" w:sz="4" w:space="0" w:color="auto"/>
              <w:bottom w:val="single" w:sz="4" w:space="0" w:color="auto"/>
              <w:right w:val="single" w:sz="4" w:space="0" w:color="auto"/>
            </w:tcBorders>
            <w:hideMark/>
          </w:tcPr>
          <w:p w14:paraId="320EE41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3</w:t>
            </w:r>
          </w:p>
        </w:tc>
        <w:tc>
          <w:tcPr>
            <w:tcW w:w="2835" w:type="dxa"/>
            <w:tcBorders>
              <w:top w:val="single" w:sz="4" w:space="0" w:color="auto"/>
              <w:left w:val="single" w:sz="4" w:space="0" w:color="auto"/>
              <w:bottom w:val="single" w:sz="4" w:space="0" w:color="auto"/>
              <w:right w:val="single" w:sz="4" w:space="0" w:color="auto"/>
            </w:tcBorders>
            <w:hideMark/>
          </w:tcPr>
          <w:p w14:paraId="005119C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4</w:t>
            </w:r>
          </w:p>
        </w:tc>
        <w:tc>
          <w:tcPr>
            <w:tcW w:w="1418" w:type="dxa"/>
            <w:tcBorders>
              <w:top w:val="single" w:sz="4" w:space="0" w:color="auto"/>
              <w:left w:val="single" w:sz="4" w:space="0" w:color="auto"/>
              <w:bottom w:val="single" w:sz="4" w:space="0" w:color="auto"/>
              <w:right w:val="single" w:sz="4" w:space="0" w:color="auto"/>
            </w:tcBorders>
            <w:hideMark/>
          </w:tcPr>
          <w:p w14:paraId="4255BAF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14:paraId="6DF22B8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6</w:t>
            </w:r>
          </w:p>
        </w:tc>
      </w:tr>
      <w:tr w:rsidR="00F377D5" w14:paraId="28EC9C71" w14:textId="77777777" w:rsidTr="00F377D5">
        <w:trPr>
          <w:trHeight w:val="20"/>
        </w:trPr>
        <w:tc>
          <w:tcPr>
            <w:tcW w:w="2487" w:type="dxa"/>
            <w:tcBorders>
              <w:top w:val="single" w:sz="4" w:space="0" w:color="auto"/>
              <w:left w:val="single" w:sz="4" w:space="0" w:color="auto"/>
              <w:bottom w:val="single" w:sz="4" w:space="0" w:color="auto"/>
              <w:right w:val="single" w:sz="4" w:space="0" w:color="auto"/>
            </w:tcBorders>
            <w:hideMark/>
          </w:tcPr>
          <w:p w14:paraId="1DE3431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rPr>
              <w:t>Введение</w:t>
            </w:r>
          </w:p>
        </w:tc>
        <w:tc>
          <w:tcPr>
            <w:tcW w:w="5103" w:type="dxa"/>
            <w:tcBorders>
              <w:top w:val="single" w:sz="4" w:space="0" w:color="auto"/>
              <w:left w:val="single" w:sz="4" w:space="0" w:color="auto"/>
              <w:bottom w:val="single" w:sz="4" w:space="0" w:color="auto"/>
              <w:right w:val="single" w:sz="4" w:space="0" w:color="auto"/>
            </w:tcBorders>
            <w:hideMark/>
          </w:tcPr>
          <w:p w14:paraId="32922C2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Содержание учебного материала</w:t>
            </w:r>
          </w:p>
        </w:tc>
        <w:tc>
          <w:tcPr>
            <w:tcW w:w="2551" w:type="dxa"/>
            <w:tcBorders>
              <w:top w:val="single" w:sz="4" w:space="0" w:color="auto"/>
              <w:left w:val="single" w:sz="4" w:space="0" w:color="auto"/>
              <w:bottom w:val="single" w:sz="4" w:space="0" w:color="auto"/>
              <w:right w:val="single" w:sz="4" w:space="0" w:color="auto"/>
            </w:tcBorders>
            <w:hideMark/>
          </w:tcPr>
          <w:p w14:paraId="2CB51A6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2/0</w:t>
            </w:r>
          </w:p>
        </w:tc>
        <w:tc>
          <w:tcPr>
            <w:tcW w:w="2835" w:type="dxa"/>
            <w:vMerge w:val="restart"/>
            <w:tcBorders>
              <w:top w:val="single" w:sz="4" w:space="0" w:color="auto"/>
              <w:left w:val="single" w:sz="4" w:space="0" w:color="auto"/>
              <w:bottom w:val="single" w:sz="4" w:space="0" w:color="auto"/>
              <w:right w:val="single" w:sz="4" w:space="0" w:color="auto"/>
            </w:tcBorders>
          </w:tcPr>
          <w:p w14:paraId="3AC3B944" w14:textId="77777777" w:rsidR="00F377D5" w:rsidRPr="00F377D5" w:rsidRDefault="00F377D5">
            <w:pPr>
              <w:spacing w:after="0" w:line="240" w:lineRule="auto"/>
              <w:jc w:val="center"/>
              <w:rPr>
                <w:rFonts w:ascii="Times New Roman" w:hAnsi="Times New Roman" w:cs="Times New Roman"/>
                <w:sz w:val="24"/>
                <w:szCs w:val="24"/>
              </w:rPr>
            </w:pPr>
          </w:p>
          <w:p w14:paraId="01A72E3D"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05A5870C"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3A3A8345"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71CABDF8"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09E6D420"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13,</w:t>
            </w:r>
          </w:p>
          <w:p w14:paraId="77647B01"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14,</w:t>
            </w:r>
          </w:p>
          <w:p w14:paraId="64CFDC15"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15</w:t>
            </w:r>
          </w:p>
          <w:p w14:paraId="153B024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14:paraId="13D204F4" w14:textId="77777777" w:rsidR="00F377D5" w:rsidRPr="00F377D5" w:rsidRDefault="00F377D5">
            <w:pPr>
              <w:spacing w:after="0" w:line="240" w:lineRule="auto"/>
              <w:jc w:val="center"/>
              <w:rPr>
                <w:rFonts w:ascii="Times New Roman" w:hAnsi="Times New Roman" w:cs="Times New Roman"/>
                <w:sz w:val="24"/>
                <w:szCs w:val="24"/>
              </w:rPr>
            </w:pPr>
          </w:p>
          <w:p w14:paraId="7B14C4DA"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66D0D295"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742B93D7"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46D386A8"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3BE1B612" w14:textId="77777777" w:rsidR="00F377D5" w:rsidRPr="00F377D5" w:rsidRDefault="00F377D5">
            <w:pPr>
              <w:jc w:val="center"/>
              <w:rPr>
                <w:rFonts w:ascii="Times New Roman" w:hAnsi="Times New Roman" w:cs="Times New Roman"/>
                <w:b/>
                <w:bCs/>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hideMark/>
          </w:tcPr>
          <w:p w14:paraId="5D129E9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2E5BD13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1375FF3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30CC27A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01.04</w:t>
            </w:r>
          </w:p>
          <w:p w14:paraId="231A59F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44F9E47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41BFA37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6FEF096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4049D52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6B83B78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3725696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03.04</w:t>
            </w:r>
          </w:p>
          <w:p w14:paraId="31494B7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63E1E7A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6C80EB6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03.07</w:t>
            </w:r>
          </w:p>
          <w:p w14:paraId="28D494C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7E5D855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64D23B8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04.01</w:t>
            </w:r>
          </w:p>
          <w:p w14:paraId="7042252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Уо</w:t>
            </w:r>
            <w:proofErr w:type="spellEnd"/>
            <w:r w:rsidRPr="00F377D5">
              <w:rPr>
                <w:rFonts w:ascii="Times New Roman" w:hAnsi="Times New Roman" w:cs="Times New Roman"/>
                <w:bCs/>
                <w:sz w:val="24"/>
                <w:szCs w:val="24"/>
              </w:rPr>
              <w:t xml:space="preserve"> 04.02</w:t>
            </w:r>
          </w:p>
          <w:p w14:paraId="3498EA3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695F1DA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01021E7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4957599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05.01</w:t>
            </w:r>
          </w:p>
          <w:p w14:paraId="37144BE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05.02</w:t>
            </w:r>
          </w:p>
          <w:p w14:paraId="20B0804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2E36402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72488EA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649699F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009DF3E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02.02</w:t>
            </w:r>
          </w:p>
          <w:p w14:paraId="46A27D7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03.01</w:t>
            </w:r>
          </w:p>
          <w:p w14:paraId="62B53AC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5D9D51E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775B70F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0A0A9FF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54A7523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320919F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2236BFE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296BBA5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24D927E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Н 1.1.01</w:t>
            </w:r>
          </w:p>
          <w:p w14:paraId="39DD740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У 1.1. 01</w:t>
            </w:r>
          </w:p>
          <w:p w14:paraId="7FB934F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У 1.1. 02</w:t>
            </w:r>
          </w:p>
          <w:p w14:paraId="7F30D9D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З 1.1. 01</w:t>
            </w:r>
          </w:p>
          <w:p w14:paraId="1020FFD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Н 1.2.01</w:t>
            </w:r>
          </w:p>
          <w:p w14:paraId="5D04B28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У 1.2. 01</w:t>
            </w:r>
          </w:p>
          <w:p w14:paraId="1840C3F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У 1.2. 02</w:t>
            </w:r>
          </w:p>
          <w:p w14:paraId="07AA06E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З 1.2. 01</w:t>
            </w:r>
          </w:p>
          <w:p w14:paraId="20D7027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З 1.2. 02</w:t>
            </w:r>
          </w:p>
          <w:p w14:paraId="73874EF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З 1.2. 03</w:t>
            </w:r>
          </w:p>
        </w:tc>
      </w:tr>
      <w:tr w:rsidR="00F377D5" w14:paraId="1148F3A9" w14:textId="77777777" w:rsidTr="00F377D5">
        <w:trPr>
          <w:trHeight w:val="20"/>
        </w:trPr>
        <w:tc>
          <w:tcPr>
            <w:tcW w:w="2487" w:type="dxa"/>
            <w:tcBorders>
              <w:top w:val="single" w:sz="4" w:space="0" w:color="auto"/>
              <w:left w:val="single" w:sz="4" w:space="0" w:color="auto"/>
              <w:bottom w:val="single" w:sz="4" w:space="0" w:color="auto"/>
              <w:right w:val="single" w:sz="4" w:space="0" w:color="auto"/>
            </w:tcBorders>
          </w:tcPr>
          <w:p w14:paraId="183A5EB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25046C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p w14:paraId="2CB8384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spacing w:val="5"/>
                <w:sz w:val="24"/>
                <w:szCs w:val="24"/>
              </w:rPr>
              <w:t>Цель и задачи дисциплины, ее взаимосвязь с другими дисциплинами. Роль и значение инженерной графики в производственном процессе, перспективы ее развития. Общее</w:t>
            </w:r>
            <w:r w:rsidRPr="00F377D5">
              <w:rPr>
                <w:rFonts w:ascii="Times New Roman" w:hAnsi="Times New Roman" w:cs="Times New Roman"/>
              </w:rPr>
              <w:t xml:space="preserve"> </w:t>
            </w:r>
            <w:r w:rsidRPr="00F377D5">
              <w:rPr>
                <w:rFonts w:ascii="Times New Roman" w:hAnsi="Times New Roman" w:cs="Times New Roman"/>
                <w:spacing w:val="5"/>
                <w:sz w:val="24"/>
                <w:szCs w:val="24"/>
              </w:rPr>
              <w:t xml:space="preserve">ознакомление с разделами программ и методами их изучения. Общие сведения о стандартизации. Роль стандартизации в повышении качества продукции и развитии научно-технического прогресса. ЕСКД в системе государственной стандартизации. Ознакомление обучающихся с необходимыми учебными пособиями, материалами, инструментами, приборами </w:t>
            </w:r>
            <w:proofErr w:type="gramStart"/>
            <w:r w:rsidRPr="00F377D5">
              <w:rPr>
                <w:rFonts w:ascii="Times New Roman" w:hAnsi="Times New Roman" w:cs="Times New Roman"/>
                <w:spacing w:val="5"/>
                <w:sz w:val="24"/>
                <w:szCs w:val="24"/>
              </w:rPr>
              <w:t>и  приспособлениями</w:t>
            </w:r>
            <w:proofErr w:type="gramEnd"/>
            <w:r w:rsidRPr="00F377D5">
              <w:rPr>
                <w:rFonts w:ascii="Times New Roman" w:hAnsi="Times New Roman" w:cs="Times New Roman"/>
                <w:spacing w:val="5"/>
                <w:sz w:val="24"/>
                <w:szCs w:val="24"/>
              </w:rPr>
              <w:t>, применяемыми в работе</w:t>
            </w:r>
            <w:r w:rsidRPr="00F377D5">
              <w:rPr>
                <w:rFonts w:ascii="Times New Roman" w:hAnsi="Times New Roman" w:cs="Times New Roman"/>
              </w:rPr>
              <w:t>.</w:t>
            </w:r>
          </w:p>
        </w:tc>
        <w:tc>
          <w:tcPr>
            <w:tcW w:w="2551" w:type="dxa"/>
            <w:tcBorders>
              <w:top w:val="single" w:sz="4" w:space="0" w:color="auto"/>
              <w:left w:val="single" w:sz="4" w:space="0" w:color="auto"/>
              <w:bottom w:val="single" w:sz="4" w:space="0" w:color="auto"/>
              <w:right w:val="single" w:sz="4" w:space="0" w:color="auto"/>
            </w:tcBorders>
          </w:tcPr>
          <w:p w14:paraId="3252E80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p w14:paraId="319C739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2</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A0C3FC6"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2F784CB"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CAE2EE0"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7CC46AD9" w14:textId="77777777" w:rsidTr="00F377D5">
        <w:trPr>
          <w:trHeight w:val="533"/>
        </w:trPr>
        <w:tc>
          <w:tcPr>
            <w:tcW w:w="2487" w:type="dxa"/>
            <w:vMerge w:val="restart"/>
            <w:tcBorders>
              <w:top w:val="single" w:sz="4" w:space="0" w:color="auto"/>
              <w:left w:val="single" w:sz="4" w:space="0" w:color="auto"/>
              <w:bottom w:val="single" w:sz="4" w:space="0" w:color="auto"/>
              <w:right w:val="single" w:sz="4" w:space="0" w:color="auto"/>
            </w:tcBorders>
          </w:tcPr>
          <w:p w14:paraId="36B85B4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Тема 1</w:t>
            </w:r>
          </w:p>
          <w:p w14:paraId="5992BE88" w14:textId="77777777" w:rsidR="00F377D5" w:rsidRPr="00F377D5" w:rsidRDefault="00F377D5">
            <w:pPr>
              <w:keepNext/>
              <w:keepLines/>
              <w:widowControl w:val="0"/>
              <w:tabs>
                <w:tab w:val="left" w:pos="1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rPr>
            </w:pPr>
            <w:r w:rsidRPr="00F377D5">
              <w:rPr>
                <w:rFonts w:ascii="Times New Roman" w:hAnsi="Times New Roman" w:cs="Times New Roman"/>
                <w:i/>
              </w:rPr>
              <w:lastRenderedPageBreak/>
              <w:t>Основные сведения по оформлению        чертежей</w:t>
            </w:r>
          </w:p>
          <w:p w14:paraId="6DA45E6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14:paraId="55C60D4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b/>
                <w:bCs/>
                <w:sz w:val="24"/>
                <w:szCs w:val="24"/>
              </w:rPr>
              <w:lastRenderedPageBreak/>
              <w:t>Содержание учебного материала</w:t>
            </w:r>
          </w:p>
        </w:tc>
        <w:tc>
          <w:tcPr>
            <w:tcW w:w="2551" w:type="dxa"/>
            <w:tcBorders>
              <w:top w:val="single" w:sz="4" w:space="0" w:color="auto"/>
              <w:left w:val="single" w:sz="4" w:space="0" w:color="auto"/>
              <w:bottom w:val="single" w:sz="4" w:space="0" w:color="auto"/>
              <w:right w:val="single" w:sz="4" w:space="0" w:color="auto"/>
            </w:tcBorders>
            <w:hideMark/>
          </w:tcPr>
          <w:p w14:paraId="29F731E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5/2</w:t>
            </w:r>
          </w:p>
        </w:tc>
        <w:tc>
          <w:tcPr>
            <w:tcW w:w="2835" w:type="dxa"/>
            <w:tcBorders>
              <w:top w:val="single" w:sz="4" w:space="0" w:color="auto"/>
              <w:left w:val="single" w:sz="4" w:space="0" w:color="auto"/>
              <w:bottom w:val="single" w:sz="4" w:space="0" w:color="auto"/>
              <w:right w:val="single" w:sz="4" w:space="0" w:color="auto"/>
            </w:tcBorders>
          </w:tcPr>
          <w:p w14:paraId="0B417895" w14:textId="77777777" w:rsidR="00F377D5" w:rsidRPr="00F377D5" w:rsidRDefault="00F377D5">
            <w:pPr>
              <w:spacing w:after="0" w:line="240" w:lineRule="auto"/>
              <w:jc w:val="center"/>
              <w:rPr>
                <w:rFonts w:ascii="Times New Roman" w:hAnsi="Times New Roman" w:cs="Times New Roman"/>
                <w:bCs/>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9BB988F" w14:textId="77777777" w:rsidR="00F377D5" w:rsidRPr="00F377D5" w:rsidRDefault="00F377D5">
            <w:pPr>
              <w:spacing w:after="0" w:line="240" w:lineRule="auto"/>
              <w:jc w:val="center"/>
              <w:rPr>
                <w:rFonts w:ascii="Times New Roman" w:hAnsi="Times New Roman" w:cs="Times New Roman"/>
                <w:bCs/>
                <w:i/>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CD89B23"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248E0739" w14:textId="77777777" w:rsidTr="00F377D5">
        <w:trPr>
          <w:trHeight w:val="4643"/>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1643FE92"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4989E4B4" w14:textId="77777777" w:rsidR="00F377D5" w:rsidRPr="00F377D5" w:rsidRDefault="00F377D5">
            <w:pPr>
              <w:widowControl w:val="0"/>
              <w:spacing w:after="0"/>
              <w:rPr>
                <w:rFonts w:ascii="Times New Roman" w:hAnsi="Times New Roman" w:cs="Times New Roman"/>
                <w:spacing w:val="5"/>
                <w:sz w:val="24"/>
                <w:szCs w:val="24"/>
              </w:rPr>
            </w:pPr>
            <w:r w:rsidRPr="00F377D5">
              <w:rPr>
                <w:rFonts w:ascii="Times New Roman" w:hAnsi="Times New Roman" w:cs="Times New Roman"/>
                <w:spacing w:val="5"/>
                <w:sz w:val="24"/>
                <w:szCs w:val="24"/>
              </w:rPr>
              <w:t>Основные форматы чертёжных листов (ГОСТ 2.301-81).</w:t>
            </w:r>
          </w:p>
          <w:p w14:paraId="4A17BA09" w14:textId="77777777" w:rsidR="00F377D5" w:rsidRPr="00F377D5" w:rsidRDefault="00F377D5">
            <w:pPr>
              <w:widowControl w:val="0"/>
              <w:spacing w:after="0"/>
              <w:rPr>
                <w:rFonts w:ascii="Times New Roman" w:hAnsi="Times New Roman" w:cs="Times New Roman"/>
                <w:spacing w:val="5"/>
                <w:sz w:val="24"/>
                <w:szCs w:val="24"/>
              </w:rPr>
            </w:pPr>
            <w:r w:rsidRPr="00F377D5">
              <w:rPr>
                <w:rFonts w:ascii="Times New Roman" w:hAnsi="Times New Roman" w:cs="Times New Roman"/>
                <w:spacing w:val="5"/>
                <w:sz w:val="24"/>
                <w:szCs w:val="24"/>
              </w:rPr>
              <w:t>Типы и размеры линий чертежа (ГОСТ 2.303-68). Методика проведения их на чертежах.</w:t>
            </w:r>
          </w:p>
          <w:p w14:paraId="0B48D3A6" w14:textId="77777777" w:rsidR="00F377D5" w:rsidRPr="00F377D5" w:rsidRDefault="00F377D5">
            <w:pPr>
              <w:widowControl w:val="0"/>
              <w:spacing w:after="0"/>
              <w:rPr>
                <w:rFonts w:ascii="Times New Roman" w:hAnsi="Times New Roman" w:cs="Times New Roman"/>
                <w:spacing w:val="5"/>
                <w:sz w:val="24"/>
                <w:szCs w:val="24"/>
              </w:rPr>
            </w:pPr>
            <w:r w:rsidRPr="00F377D5">
              <w:rPr>
                <w:rFonts w:ascii="Times New Roman" w:hAnsi="Times New Roman" w:cs="Times New Roman"/>
                <w:spacing w:val="5"/>
                <w:sz w:val="24"/>
                <w:szCs w:val="24"/>
              </w:rPr>
              <w:t>Стандартные масштабы (ГОСТ 2.302 – 68) – определение, обозначение и применение;</w:t>
            </w:r>
          </w:p>
          <w:p w14:paraId="03EC3BC2" w14:textId="77777777" w:rsidR="00F377D5" w:rsidRPr="00F377D5" w:rsidRDefault="00F377D5">
            <w:pPr>
              <w:shd w:val="clear" w:color="auto" w:fill="FFFFFF"/>
              <w:spacing w:after="0"/>
              <w:rPr>
                <w:rFonts w:ascii="Times New Roman" w:hAnsi="Times New Roman" w:cs="Times New Roman"/>
                <w:spacing w:val="-1"/>
                <w:sz w:val="24"/>
                <w:szCs w:val="24"/>
              </w:rPr>
            </w:pPr>
            <w:r w:rsidRPr="00F377D5">
              <w:rPr>
                <w:rFonts w:ascii="Times New Roman" w:hAnsi="Times New Roman" w:cs="Times New Roman"/>
                <w:spacing w:val="5"/>
                <w:sz w:val="24"/>
                <w:szCs w:val="24"/>
              </w:rPr>
              <w:t>Форма, содержание и размеры граф основной надписи на чертежах. Форма основной надписи для текстовых конструкторских документов (спецификация, пояснительная записка и т.п.).</w:t>
            </w:r>
          </w:p>
        </w:tc>
        <w:tc>
          <w:tcPr>
            <w:tcW w:w="2551" w:type="dxa"/>
            <w:tcBorders>
              <w:top w:val="single" w:sz="4" w:space="0" w:color="auto"/>
              <w:left w:val="single" w:sz="4" w:space="0" w:color="auto"/>
              <w:bottom w:val="single" w:sz="4" w:space="0" w:color="auto"/>
              <w:right w:val="single" w:sz="4" w:space="0" w:color="auto"/>
            </w:tcBorders>
          </w:tcPr>
          <w:p w14:paraId="18BD3AA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14:paraId="2E7FBC7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3</w:t>
            </w:r>
          </w:p>
        </w:tc>
        <w:tc>
          <w:tcPr>
            <w:tcW w:w="2835" w:type="dxa"/>
            <w:vMerge w:val="restart"/>
            <w:tcBorders>
              <w:top w:val="single" w:sz="4" w:space="0" w:color="auto"/>
              <w:left w:val="single" w:sz="4" w:space="0" w:color="auto"/>
              <w:bottom w:val="single" w:sz="4" w:space="0" w:color="auto"/>
              <w:right w:val="single" w:sz="4" w:space="0" w:color="auto"/>
            </w:tcBorders>
          </w:tcPr>
          <w:p w14:paraId="756EB424" w14:textId="77777777" w:rsidR="00F377D5" w:rsidRPr="00F377D5" w:rsidRDefault="00F377D5">
            <w:pPr>
              <w:spacing w:after="0" w:line="240" w:lineRule="auto"/>
              <w:jc w:val="center"/>
              <w:rPr>
                <w:rFonts w:ascii="Times New Roman" w:hAnsi="Times New Roman" w:cs="Times New Roman"/>
                <w:sz w:val="24"/>
                <w:szCs w:val="24"/>
              </w:rPr>
            </w:pPr>
          </w:p>
          <w:p w14:paraId="3301B3C7"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635AA5F1"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279D07C9"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4E407FD0"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1B742794"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13,</w:t>
            </w:r>
          </w:p>
          <w:p w14:paraId="521F2A83"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14,</w:t>
            </w:r>
          </w:p>
          <w:p w14:paraId="10AEC3F3"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15</w:t>
            </w:r>
          </w:p>
          <w:p w14:paraId="1BA00B62" w14:textId="77777777" w:rsidR="00F377D5" w:rsidRPr="00F377D5" w:rsidRDefault="00F377D5">
            <w:pPr>
              <w:spacing w:after="0"/>
              <w:jc w:val="center"/>
              <w:rPr>
                <w:rFonts w:ascii="Times New Roman" w:hAnsi="Times New Roman" w:cs="Times New Roman"/>
                <w:bCs/>
                <w:i/>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14:paraId="65E17ABA" w14:textId="77777777" w:rsidR="00F377D5" w:rsidRPr="00F377D5" w:rsidRDefault="00F377D5">
            <w:pPr>
              <w:spacing w:after="0" w:line="240" w:lineRule="auto"/>
              <w:jc w:val="center"/>
              <w:rPr>
                <w:rFonts w:ascii="Times New Roman" w:hAnsi="Times New Roman" w:cs="Times New Roman"/>
                <w:sz w:val="24"/>
                <w:szCs w:val="24"/>
              </w:rPr>
            </w:pPr>
          </w:p>
          <w:p w14:paraId="162E2064"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029D689C"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6BC2D8B3"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2D00356E"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7C0E84D0" w14:textId="77777777" w:rsidR="00F377D5" w:rsidRPr="00F377D5" w:rsidRDefault="00F377D5">
            <w:pPr>
              <w:spacing w:after="0" w:line="240" w:lineRule="auto"/>
              <w:jc w:val="center"/>
              <w:rPr>
                <w:rFonts w:ascii="Times New Roman" w:hAnsi="Times New Roman" w:cs="Times New Roman"/>
                <w:bCs/>
                <w:i/>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40A272F"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230744E5" w14:textId="77777777" w:rsidTr="00F377D5">
        <w:trPr>
          <w:trHeight w:val="511"/>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77B7E4AE"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64CCD248"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20AC03B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2</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217BBCF"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38CA161"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517F463"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0837339C" w14:textId="77777777" w:rsidTr="00F377D5">
        <w:trPr>
          <w:trHeight w:val="321"/>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68EAD13E"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136A1F61" w14:textId="77777777" w:rsidR="00F377D5" w:rsidRPr="00F377D5" w:rsidRDefault="00F377D5">
            <w:pPr>
              <w:widowControl w:val="0"/>
              <w:spacing w:after="0"/>
              <w:rPr>
                <w:rFonts w:ascii="Times New Roman" w:hAnsi="Times New Roman" w:cs="Times New Roman"/>
                <w:bCs/>
              </w:rPr>
            </w:pPr>
            <w:r w:rsidRPr="00F377D5">
              <w:rPr>
                <w:rFonts w:ascii="Times New Roman" w:hAnsi="Times New Roman" w:cs="Times New Roman"/>
                <w:bCs/>
                <w:sz w:val="24"/>
                <w:szCs w:val="24"/>
              </w:rPr>
              <w:t xml:space="preserve">Практическое занятие № 1 - </w:t>
            </w:r>
            <w:r w:rsidRPr="00F377D5">
              <w:rPr>
                <w:rFonts w:ascii="Times New Roman" w:hAnsi="Times New Roman" w:cs="Times New Roman"/>
                <w:bCs/>
              </w:rPr>
              <w:t>Нанесение линий чертежа</w:t>
            </w:r>
            <w:r w:rsidRPr="00F377D5">
              <w:rPr>
                <w:rFonts w:ascii="Times New Roman" w:hAnsi="Times New Roman" w:cs="Times New Roman"/>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hideMark/>
          </w:tcPr>
          <w:p w14:paraId="6942764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1</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5C03173"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935D056"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08638A1"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7FC6E7E5" w14:textId="77777777" w:rsidTr="00F377D5">
        <w:trPr>
          <w:trHeight w:val="1036"/>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48C3A736"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14F29DA8" w14:textId="77777777" w:rsidR="00F377D5" w:rsidRPr="00F377D5" w:rsidRDefault="00F377D5">
            <w:pPr>
              <w:spacing w:after="0"/>
              <w:rPr>
                <w:rFonts w:ascii="Times New Roman" w:hAnsi="Times New Roman" w:cs="Times New Roman"/>
                <w:bCs/>
                <w:sz w:val="24"/>
                <w:szCs w:val="24"/>
              </w:rPr>
            </w:pPr>
            <w:r w:rsidRPr="00F377D5">
              <w:rPr>
                <w:rFonts w:ascii="Times New Roman" w:hAnsi="Times New Roman" w:cs="Times New Roman"/>
                <w:bCs/>
                <w:sz w:val="24"/>
                <w:szCs w:val="24"/>
              </w:rPr>
              <w:t xml:space="preserve">Практическое занятие № 2 - </w:t>
            </w:r>
            <w:r w:rsidRPr="00F377D5">
              <w:rPr>
                <w:rFonts w:ascii="Times New Roman" w:hAnsi="Times New Roman" w:cs="Times New Roman"/>
                <w:sz w:val="24"/>
                <w:szCs w:val="24"/>
              </w:rPr>
              <w:t>Последовательное, параллельное и смешанное соединение резисторов</w:t>
            </w:r>
          </w:p>
        </w:tc>
        <w:tc>
          <w:tcPr>
            <w:tcW w:w="2551" w:type="dxa"/>
            <w:tcBorders>
              <w:top w:val="single" w:sz="4" w:space="0" w:color="auto"/>
              <w:left w:val="single" w:sz="4" w:space="0" w:color="auto"/>
              <w:bottom w:val="single" w:sz="4" w:space="0" w:color="auto"/>
              <w:right w:val="single" w:sz="4" w:space="0" w:color="auto"/>
            </w:tcBorders>
            <w:hideMark/>
          </w:tcPr>
          <w:p w14:paraId="3A97041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1</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E8563FD"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E59B521"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2869320"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0A862CAB" w14:textId="77777777" w:rsidTr="00F377D5">
        <w:trPr>
          <w:trHeight w:val="20"/>
        </w:trPr>
        <w:tc>
          <w:tcPr>
            <w:tcW w:w="2487" w:type="dxa"/>
            <w:vMerge w:val="restart"/>
            <w:tcBorders>
              <w:top w:val="single" w:sz="4" w:space="0" w:color="auto"/>
              <w:left w:val="single" w:sz="4" w:space="0" w:color="auto"/>
              <w:bottom w:val="single" w:sz="4" w:space="0" w:color="auto"/>
              <w:right w:val="single" w:sz="4" w:space="0" w:color="auto"/>
            </w:tcBorders>
            <w:hideMark/>
          </w:tcPr>
          <w:p w14:paraId="0CBB420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Тема 2</w:t>
            </w:r>
          </w:p>
          <w:p w14:paraId="06E06DB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rPr>
              <w:t>Чертёжный шрифт и выполнение надписей на чертежах</w:t>
            </w:r>
          </w:p>
        </w:tc>
        <w:tc>
          <w:tcPr>
            <w:tcW w:w="5103" w:type="dxa"/>
            <w:tcBorders>
              <w:top w:val="single" w:sz="4" w:space="0" w:color="auto"/>
              <w:left w:val="single" w:sz="4" w:space="0" w:color="auto"/>
              <w:bottom w:val="single" w:sz="4" w:space="0" w:color="auto"/>
              <w:right w:val="single" w:sz="4" w:space="0" w:color="auto"/>
            </w:tcBorders>
            <w:hideMark/>
          </w:tcPr>
          <w:p w14:paraId="6ADEE72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b/>
                <w:bCs/>
                <w:sz w:val="24"/>
                <w:szCs w:val="24"/>
              </w:rPr>
              <w:t>Содержание учебного материала</w:t>
            </w:r>
          </w:p>
        </w:tc>
        <w:tc>
          <w:tcPr>
            <w:tcW w:w="2551" w:type="dxa"/>
            <w:tcBorders>
              <w:top w:val="single" w:sz="4" w:space="0" w:color="auto"/>
              <w:left w:val="single" w:sz="4" w:space="0" w:color="auto"/>
              <w:bottom w:val="single" w:sz="4" w:space="0" w:color="auto"/>
              <w:right w:val="single" w:sz="4" w:space="0" w:color="auto"/>
            </w:tcBorders>
            <w:hideMark/>
          </w:tcPr>
          <w:p w14:paraId="0456371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4/2</w:t>
            </w:r>
          </w:p>
        </w:tc>
        <w:tc>
          <w:tcPr>
            <w:tcW w:w="2835" w:type="dxa"/>
            <w:vMerge w:val="restart"/>
            <w:tcBorders>
              <w:top w:val="single" w:sz="4" w:space="0" w:color="auto"/>
              <w:left w:val="single" w:sz="4" w:space="0" w:color="auto"/>
              <w:bottom w:val="single" w:sz="4" w:space="0" w:color="auto"/>
              <w:right w:val="single" w:sz="4" w:space="0" w:color="auto"/>
            </w:tcBorders>
          </w:tcPr>
          <w:p w14:paraId="7A8CD75A" w14:textId="77777777" w:rsidR="00F377D5" w:rsidRPr="00F377D5" w:rsidRDefault="00F377D5">
            <w:pPr>
              <w:spacing w:after="0" w:line="240" w:lineRule="auto"/>
              <w:jc w:val="center"/>
              <w:rPr>
                <w:rFonts w:ascii="Times New Roman" w:hAnsi="Times New Roman" w:cs="Times New Roman"/>
                <w:sz w:val="24"/>
                <w:szCs w:val="24"/>
              </w:rPr>
            </w:pPr>
          </w:p>
          <w:p w14:paraId="082EA204"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000A32EC"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22503571"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7A1F023F"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12A61C55"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13,</w:t>
            </w:r>
          </w:p>
          <w:p w14:paraId="09999CA8"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14,</w:t>
            </w:r>
          </w:p>
          <w:p w14:paraId="651BA036"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15</w:t>
            </w:r>
          </w:p>
          <w:p w14:paraId="6FDE26E2" w14:textId="77777777" w:rsidR="00F377D5" w:rsidRPr="00F377D5" w:rsidRDefault="00F377D5">
            <w:pPr>
              <w:spacing w:after="0" w:line="240" w:lineRule="auto"/>
              <w:jc w:val="center"/>
              <w:rPr>
                <w:rFonts w:ascii="Times New Roman" w:hAnsi="Times New Roman" w:cs="Times New Roman"/>
                <w:sz w:val="24"/>
                <w:szCs w:val="24"/>
              </w:rPr>
            </w:pPr>
          </w:p>
          <w:p w14:paraId="3886A23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14:paraId="2008EF7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11D794E1"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16773DC1"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7788C98F"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55A978D8"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618DE71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BE7110F"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34B6BA4F" w14:textId="77777777" w:rsidTr="00F377D5">
        <w:trPr>
          <w:trHeight w:val="1289"/>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586C42C8"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4C4AE85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rPr>
              <w:t xml:space="preserve">Сведения о стандартных шрифтах, размеры </w:t>
            </w:r>
            <w:proofErr w:type="gramStart"/>
            <w:r w:rsidRPr="00F377D5">
              <w:rPr>
                <w:rFonts w:ascii="Times New Roman" w:hAnsi="Times New Roman" w:cs="Times New Roman"/>
              </w:rPr>
              <w:t>и  конструкции</w:t>
            </w:r>
            <w:proofErr w:type="gramEnd"/>
            <w:r w:rsidRPr="00F377D5">
              <w:rPr>
                <w:rFonts w:ascii="Times New Roman" w:hAnsi="Times New Roman" w:cs="Times New Roman"/>
              </w:rPr>
              <w:t xml:space="preserve"> прописных и строчных букв русского алфавита, цифр  и знаков. Правила выполнения надписей чертёжным шрифтом.</w:t>
            </w:r>
          </w:p>
        </w:tc>
        <w:tc>
          <w:tcPr>
            <w:tcW w:w="2551" w:type="dxa"/>
            <w:tcBorders>
              <w:top w:val="single" w:sz="4" w:space="0" w:color="auto"/>
              <w:left w:val="single" w:sz="4" w:space="0" w:color="auto"/>
              <w:bottom w:val="single" w:sz="4" w:space="0" w:color="auto"/>
              <w:right w:val="single" w:sz="4" w:space="0" w:color="auto"/>
            </w:tcBorders>
          </w:tcPr>
          <w:p w14:paraId="70C145B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419BBEE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2</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EF7FD97"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AC83084"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CFA2DAA"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01E429E3" w14:textId="77777777" w:rsidTr="00F377D5">
        <w:trPr>
          <w:trHeight w:val="420"/>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61164396"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2E2BB7F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b/>
                <w:bCs/>
                <w:sz w:val="24"/>
                <w:szCs w:val="24"/>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5E3E77B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2</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D82BB23"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B51EE87"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1388F74"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410921AD" w14:textId="77777777" w:rsidTr="00F377D5">
        <w:trPr>
          <w:trHeight w:val="914"/>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2927ADA7"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723D9E62"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Cs/>
                <w:sz w:val="24"/>
                <w:szCs w:val="24"/>
              </w:rPr>
              <w:t xml:space="preserve">Практическое занятие № </w:t>
            </w:r>
            <w:proofErr w:type="gramStart"/>
            <w:r w:rsidRPr="00F377D5">
              <w:rPr>
                <w:rFonts w:ascii="Times New Roman" w:hAnsi="Times New Roman" w:cs="Times New Roman"/>
                <w:bCs/>
                <w:sz w:val="24"/>
                <w:szCs w:val="24"/>
              </w:rPr>
              <w:t>1</w:t>
            </w:r>
            <w:r w:rsidRPr="00F377D5">
              <w:rPr>
                <w:rFonts w:ascii="Times New Roman" w:hAnsi="Times New Roman" w:cs="Times New Roman"/>
                <w:b/>
                <w:bCs/>
                <w:sz w:val="24"/>
                <w:szCs w:val="24"/>
              </w:rPr>
              <w:t xml:space="preserve">  -</w:t>
            </w:r>
            <w:proofErr w:type="gramEnd"/>
          </w:p>
          <w:p w14:paraId="40F207B8" w14:textId="77777777" w:rsidR="00F377D5" w:rsidRPr="00F377D5" w:rsidRDefault="00F377D5">
            <w:pPr>
              <w:widowControl w:val="0"/>
              <w:spacing w:after="0"/>
              <w:rPr>
                <w:rFonts w:ascii="Times New Roman" w:hAnsi="Times New Roman" w:cs="Times New Roman"/>
                <w:bCs/>
              </w:rPr>
            </w:pPr>
            <w:r w:rsidRPr="00F377D5">
              <w:rPr>
                <w:rFonts w:ascii="Times New Roman" w:hAnsi="Times New Roman" w:cs="Times New Roman"/>
                <w:bCs/>
              </w:rPr>
              <w:t xml:space="preserve">Выполнение букв русского алфавита и цифр чертежным шрифтом. </w:t>
            </w:r>
          </w:p>
        </w:tc>
        <w:tc>
          <w:tcPr>
            <w:tcW w:w="2551" w:type="dxa"/>
            <w:tcBorders>
              <w:top w:val="single" w:sz="4" w:space="0" w:color="auto"/>
              <w:left w:val="single" w:sz="4" w:space="0" w:color="auto"/>
              <w:bottom w:val="single" w:sz="4" w:space="0" w:color="auto"/>
              <w:right w:val="single" w:sz="4" w:space="0" w:color="auto"/>
            </w:tcBorders>
            <w:hideMark/>
          </w:tcPr>
          <w:p w14:paraId="201EE9E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1</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CFFDE0A"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EF61C65"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2AC24B6"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218FA429" w14:textId="77777777" w:rsidTr="00F377D5">
        <w:trPr>
          <w:trHeight w:val="717"/>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165DAF3C"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23184BEB"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Cs/>
                <w:sz w:val="24"/>
                <w:szCs w:val="24"/>
              </w:rPr>
              <w:t xml:space="preserve">Практическое занятие № </w:t>
            </w:r>
            <w:proofErr w:type="gramStart"/>
            <w:r w:rsidRPr="00F377D5">
              <w:rPr>
                <w:rFonts w:ascii="Times New Roman" w:hAnsi="Times New Roman" w:cs="Times New Roman"/>
                <w:bCs/>
                <w:sz w:val="24"/>
                <w:szCs w:val="24"/>
              </w:rPr>
              <w:t>2</w:t>
            </w:r>
            <w:r w:rsidRPr="00F377D5">
              <w:rPr>
                <w:rFonts w:ascii="Times New Roman" w:hAnsi="Times New Roman" w:cs="Times New Roman"/>
                <w:b/>
                <w:bCs/>
                <w:sz w:val="24"/>
                <w:szCs w:val="24"/>
              </w:rPr>
              <w:t xml:space="preserve">  -</w:t>
            </w:r>
            <w:proofErr w:type="gramEnd"/>
            <w:r w:rsidRPr="00F377D5">
              <w:rPr>
                <w:rFonts w:ascii="Times New Roman" w:hAnsi="Times New Roman" w:cs="Times New Roman"/>
                <w:b/>
                <w:bCs/>
                <w:sz w:val="24"/>
                <w:szCs w:val="24"/>
              </w:rPr>
              <w:t xml:space="preserve"> </w:t>
            </w:r>
            <w:r w:rsidRPr="00F377D5">
              <w:rPr>
                <w:rFonts w:ascii="Times New Roman" w:hAnsi="Times New Roman" w:cs="Times New Roman"/>
                <w:bCs/>
              </w:rPr>
              <w:t>Заполнение основной надписи чертежа.</w:t>
            </w:r>
          </w:p>
        </w:tc>
        <w:tc>
          <w:tcPr>
            <w:tcW w:w="2551" w:type="dxa"/>
            <w:tcBorders>
              <w:top w:val="single" w:sz="4" w:space="0" w:color="auto"/>
              <w:left w:val="single" w:sz="4" w:space="0" w:color="auto"/>
              <w:bottom w:val="single" w:sz="4" w:space="0" w:color="auto"/>
              <w:right w:val="single" w:sz="4" w:space="0" w:color="auto"/>
            </w:tcBorders>
            <w:hideMark/>
          </w:tcPr>
          <w:p w14:paraId="762535E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1</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C9206B0"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91735B9"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A74E55A"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412C2F18" w14:textId="77777777" w:rsidTr="00F377D5">
        <w:trPr>
          <w:trHeight w:val="1002"/>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1E99730B"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7FDF1EA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Самостоятельная работа обучающихся:</w:t>
            </w:r>
          </w:p>
          <w:p w14:paraId="2DA896BC"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Cs/>
              </w:rPr>
              <w:t>Выполнение титульного листа альбома графических работ студентов</w:t>
            </w:r>
          </w:p>
        </w:tc>
        <w:tc>
          <w:tcPr>
            <w:tcW w:w="2551" w:type="dxa"/>
            <w:tcBorders>
              <w:top w:val="single" w:sz="4" w:space="0" w:color="auto"/>
              <w:left w:val="single" w:sz="4" w:space="0" w:color="auto"/>
              <w:bottom w:val="single" w:sz="4" w:space="0" w:color="auto"/>
              <w:right w:val="single" w:sz="4" w:space="0" w:color="auto"/>
            </w:tcBorders>
            <w:hideMark/>
          </w:tcPr>
          <w:p w14:paraId="37AB73A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780A0D7"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CA72369"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3063BAD"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259D61F5" w14:textId="77777777" w:rsidTr="00F377D5">
        <w:trPr>
          <w:trHeight w:val="432"/>
        </w:trPr>
        <w:tc>
          <w:tcPr>
            <w:tcW w:w="2487" w:type="dxa"/>
            <w:vMerge w:val="restart"/>
            <w:tcBorders>
              <w:top w:val="nil"/>
              <w:left w:val="single" w:sz="4" w:space="0" w:color="auto"/>
              <w:bottom w:val="single" w:sz="4" w:space="0" w:color="auto"/>
              <w:right w:val="single" w:sz="4" w:space="0" w:color="auto"/>
            </w:tcBorders>
          </w:tcPr>
          <w:p w14:paraId="57177DF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Тема 3</w:t>
            </w:r>
          </w:p>
          <w:p w14:paraId="3B493DAF" w14:textId="77777777" w:rsidR="00F377D5" w:rsidRPr="00F377D5" w:rsidRDefault="00F377D5">
            <w:pPr>
              <w:spacing w:after="0"/>
              <w:ind w:left="57" w:right="-57" w:firstLine="57"/>
              <w:rPr>
                <w:rFonts w:ascii="Times New Roman" w:hAnsi="Times New Roman" w:cs="Times New Roman"/>
              </w:rPr>
            </w:pPr>
            <w:r w:rsidRPr="00F377D5">
              <w:rPr>
                <w:rFonts w:ascii="Times New Roman" w:hAnsi="Times New Roman" w:cs="Times New Roman"/>
              </w:rPr>
              <w:t>Геометрические построения.</w:t>
            </w:r>
          </w:p>
          <w:p w14:paraId="03D0363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5103" w:type="dxa"/>
            <w:tcBorders>
              <w:top w:val="nil"/>
              <w:left w:val="single" w:sz="4" w:space="0" w:color="auto"/>
              <w:bottom w:val="single" w:sz="4" w:space="0" w:color="auto"/>
              <w:right w:val="single" w:sz="4" w:space="0" w:color="auto"/>
            </w:tcBorders>
            <w:hideMark/>
          </w:tcPr>
          <w:p w14:paraId="65BBEAE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b/>
                <w:bCs/>
                <w:sz w:val="24"/>
                <w:szCs w:val="24"/>
              </w:rPr>
              <w:t>Содержание учебного материала</w:t>
            </w:r>
          </w:p>
        </w:tc>
        <w:tc>
          <w:tcPr>
            <w:tcW w:w="2551" w:type="dxa"/>
            <w:tcBorders>
              <w:top w:val="nil"/>
              <w:left w:val="single" w:sz="4" w:space="0" w:color="auto"/>
              <w:bottom w:val="single" w:sz="4" w:space="0" w:color="auto"/>
              <w:right w:val="single" w:sz="4" w:space="0" w:color="auto"/>
            </w:tcBorders>
            <w:hideMark/>
          </w:tcPr>
          <w:p w14:paraId="752FE92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4/2</w:t>
            </w:r>
          </w:p>
        </w:tc>
        <w:tc>
          <w:tcPr>
            <w:tcW w:w="2835" w:type="dxa"/>
            <w:vMerge w:val="restart"/>
            <w:tcBorders>
              <w:top w:val="nil"/>
              <w:left w:val="single" w:sz="4" w:space="0" w:color="auto"/>
              <w:bottom w:val="single" w:sz="4" w:space="0" w:color="auto"/>
              <w:right w:val="single" w:sz="4" w:space="0" w:color="auto"/>
            </w:tcBorders>
          </w:tcPr>
          <w:p w14:paraId="4A1138D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11BE73B0"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5268E9C6"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1DDD2BAC"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48E117B0"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7E56893C"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13,</w:t>
            </w:r>
          </w:p>
          <w:p w14:paraId="58DBBBE1"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14,</w:t>
            </w:r>
          </w:p>
          <w:p w14:paraId="00C394F6"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15</w:t>
            </w:r>
          </w:p>
          <w:p w14:paraId="6A365C4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14:paraId="427E475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0183A11D"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31C8741B"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721B0DD8"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12EEFB3D"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7529144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3FB9559"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47924918" w14:textId="77777777" w:rsidTr="00F377D5">
        <w:trPr>
          <w:trHeight w:val="2936"/>
        </w:trPr>
        <w:tc>
          <w:tcPr>
            <w:tcW w:w="7590" w:type="dxa"/>
            <w:vMerge/>
            <w:tcBorders>
              <w:top w:val="nil"/>
              <w:left w:val="single" w:sz="4" w:space="0" w:color="auto"/>
              <w:bottom w:val="single" w:sz="4" w:space="0" w:color="auto"/>
              <w:right w:val="single" w:sz="4" w:space="0" w:color="auto"/>
            </w:tcBorders>
            <w:vAlign w:val="center"/>
            <w:hideMark/>
          </w:tcPr>
          <w:p w14:paraId="21C3B9B0"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tcPr>
          <w:p w14:paraId="6CB76BED" w14:textId="77777777" w:rsidR="00F377D5" w:rsidRPr="00F377D5" w:rsidRDefault="00F377D5">
            <w:pPr>
              <w:spacing w:after="0"/>
              <w:rPr>
                <w:rFonts w:ascii="Times New Roman" w:hAnsi="Times New Roman" w:cs="Times New Roman"/>
              </w:rPr>
            </w:pPr>
            <w:r w:rsidRPr="00F377D5">
              <w:rPr>
                <w:rFonts w:ascii="Times New Roman" w:hAnsi="Times New Roman" w:cs="Times New Roman"/>
              </w:rPr>
              <w:t>Правила определения центра дуги, деление отрезка прямой, деление углов; Правила построения правильных вписанных многоугольников</w:t>
            </w:r>
          </w:p>
          <w:p w14:paraId="53B45EE1" w14:textId="77777777" w:rsidR="00F377D5" w:rsidRPr="00F377D5" w:rsidRDefault="00F377D5">
            <w:pPr>
              <w:spacing w:after="0"/>
              <w:rPr>
                <w:rFonts w:ascii="Times New Roman" w:hAnsi="Times New Roman" w:cs="Times New Roman"/>
              </w:rPr>
            </w:pPr>
            <w:r w:rsidRPr="00F377D5">
              <w:rPr>
                <w:rFonts w:ascii="Times New Roman" w:hAnsi="Times New Roman" w:cs="Times New Roman"/>
              </w:rPr>
              <w:t>Сопряжения, применяемые в технических контурах деталей. Сопряжения двух прямых дугой окружности заданного радиуса. Внешнее и внутреннее касания дуг. Сопряжения дуг с дугами и дуги с прямой. Правила построения основных видов сопряжения.</w:t>
            </w:r>
          </w:p>
          <w:p w14:paraId="49A8BA4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8FEF5C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p w14:paraId="1827D82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2</w:t>
            </w:r>
          </w:p>
          <w:p w14:paraId="4B9BB8C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14:paraId="300D03D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2835" w:type="dxa"/>
            <w:vMerge/>
            <w:tcBorders>
              <w:top w:val="nil"/>
              <w:left w:val="single" w:sz="4" w:space="0" w:color="auto"/>
              <w:bottom w:val="single" w:sz="4" w:space="0" w:color="auto"/>
              <w:right w:val="single" w:sz="4" w:space="0" w:color="auto"/>
            </w:tcBorders>
            <w:vAlign w:val="center"/>
            <w:hideMark/>
          </w:tcPr>
          <w:p w14:paraId="7E5801A6"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1443B43"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A239DB"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02C47961" w14:textId="77777777" w:rsidTr="00F377D5">
        <w:trPr>
          <w:trHeight w:val="269"/>
        </w:trPr>
        <w:tc>
          <w:tcPr>
            <w:tcW w:w="7590" w:type="dxa"/>
            <w:vMerge/>
            <w:tcBorders>
              <w:top w:val="nil"/>
              <w:left w:val="single" w:sz="4" w:space="0" w:color="auto"/>
              <w:bottom w:val="single" w:sz="4" w:space="0" w:color="auto"/>
              <w:right w:val="single" w:sz="4" w:space="0" w:color="auto"/>
            </w:tcBorders>
            <w:vAlign w:val="center"/>
            <w:hideMark/>
          </w:tcPr>
          <w:p w14:paraId="520B02F2"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0B7CF26E" w14:textId="77777777" w:rsidR="00F377D5" w:rsidRPr="00F377D5" w:rsidRDefault="00F377D5">
            <w:pPr>
              <w:tabs>
                <w:tab w:val="left" w:pos="317"/>
              </w:tabs>
              <w:spacing w:after="0"/>
              <w:rPr>
                <w:rFonts w:ascii="Times New Roman" w:hAnsi="Times New Roman" w:cs="Times New Roman"/>
                <w:sz w:val="24"/>
                <w:szCs w:val="24"/>
              </w:rPr>
            </w:pPr>
            <w:r w:rsidRPr="00F377D5">
              <w:rPr>
                <w:rFonts w:ascii="Times New Roman" w:hAnsi="Times New Roman" w:cs="Times New Roman"/>
                <w:b/>
                <w:bCs/>
                <w:sz w:val="24"/>
                <w:szCs w:val="24"/>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536D2ABF" w14:textId="77777777" w:rsidR="00F377D5" w:rsidRP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2</w:t>
            </w:r>
          </w:p>
        </w:tc>
        <w:tc>
          <w:tcPr>
            <w:tcW w:w="2835" w:type="dxa"/>
            <w:vMerge/>
            <w:tcBorders>
              <w:top w:val="nil"/>
              <w:left w:val="single" w:sz="4" w:space="0" w:color="auto"/>
              <w:bottom w:val="single" w:sz="4" w:space="0" w:color="auto"/>
              <w:right w:val="single" w:sz="4" w:space="0" w:color="auto"/>
            </w:tcBorders>
            <w:vAlign w:val="center"/>
            <w:hideMark/>
          </w:tcPr>
          <w:p w14:paraId="1E0DB17D"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E5EC28F"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45A99A0"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025CB082" w14:textId="77777777" w:rsidTr="00F377D5">
        <w:trPr>
          <w:trHeight w:val="814"/>
        </w:trPr>
        <w:tc>
          <w:tcPr>
            <w:tcW w:w="7590" w:type="dxa"/>
            <w:vMerge/>
            <w:tcBorders>
              <w:top w:val="nil"/>
              <w:left w:val="single" w:sz="4" w:space="0" w:color="auto"/>
              <w:bottom w:val="single" w:sz="4" w:space="0" w:color="auto"/>
              <w:right w:val="single" w:sz="4" w:space="0" w:color="auto"/>
            </w:tcBorders>
            <w:vAlign w:val="center"/>
            <w:hideMark/>
          </w:tcPr>
          <w:p w14:paraId="46712114"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tcPr>
          <w:p w14:paraId="7D0EE7DD" w14:textId="77777777" w:rsidR="00F377D5" w:rsidRPr="00F377D5" w:rsidRDefault="00F377D5">
            <w:pPr>
              <w:spacing w:after="0"/>
              <w:rPr>
                <w:rFonts w:ascii="Times New Roman" w:hAnsi="Times New Roman" w:cs="Times New Roman"/>
              </w:rPr>
            </w:pPr>
            <w:r w:rsidRPr="00F377D5">
              <w:rPr>
                <w:rFonts w:ascii="Times New Roman" w:hAnsi="Times New Roman" w:cs="Times New Roman"/>
                <w:bCs/>
                <w:sz w:val="24"/>
                <w:szCs w:val="24"/>
              </w:rPr>
              <w:t xml:space="preserve">Практическое занятие № 1- </w:t>
            </w:r>
            <w:r w:rsidRPr="00F377D5">
              <w:rPr>
                <w:rFonts w:ascii="Times New Roman" w:hAnsi="Times New Roman" w:cs="Times New Roman"/>
              </w:rPr>
              <w:t>Деление окружности на равные части.</w:t>
            </w:r>
          </w:p>
          <w:p w14:paraId="3FE1F3D5" w14:textId="77777777" w:rsidR="00F377D5" w:rsidRPr="00F377D5" w:rsidRDefault="00F377D5">
            <w:pPr>
              <w:tabs>
                <w:tab w:val="left" w:pos="317"/>
              </w:tabs>
              <w:spacing w:after="0"/>
              <w:rPr>
                <w:rFonts w:ascii="Times New Roman" w:hAnsi="Times New Roman" w:cs="Times New Roman"/>
                <w:sz w:val="24"/>
                <w:szCs w:val="24"/>
              </w:rPr>
            </w:pPr>
          </w:p>
        </w:tc>
        <w:tc>
          <w:tcPr>
            <w:tcW w:w="2551" w:type="dxa"/>
            <w:tcBorders>
              <w:top w:val="single" w:sz="4" w:space="0" w:color="auto"/>
              <w:left w:val="single" w:sz="4" w:space="0" w:color="auto"/>
              <w:bottom w:val="single" w:sz="4" w:space="0" w:color="auto"/>
              <w:right w:val="single" w:sz="4" w:space="0" w:color="auto"/>
            </w:tcBorders>
            <w:hideMark/>
          </w:tcPr>
          <w:p w14:paraId="5A54179B" w14:textId="77777777" w:rsidR="00F377D5" w:rsidRP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1</w:t>
            </w:r>
          </w:p>
        </w:tc>
        <w:tc>
          <w:tcPr>
            <w:tcW w:w="2835" w:type="dxa"/>
            <w:vMerge/>
            <w:tcBorders>
              <w:top w:val="nil"/>
              <w:left w:val="single" w:sz="4" w:space="0" w:color="auto"/>
              <w:bottom w:val="single" w:sz="4" w:space="0" w:color="auto"/>
              <w:right w:val="single" w:sz="4" w:space="0" w:color="auto"/>
            </w:tcBorders>
            <w:vAlign w:val="center"/>
            <w:hideMark/>
          </w:tcPr>
          <w:p w14:paraId="671A7E5B"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E6E5C38"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AD4D783"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6A3A8E1A" w14:textId="77777777" w:rsidTr="00F377D5">
        <w:trPr>
          <w:trHeight w:val="661"/>
        </w:trPr>
        <w:tc>
          <w:tcPr>
            <w:tcW w:w="7590" w:type="dxa"/>
            <w:vMerge/>
            <w:tcBorders>
              <w:top w:val="nil"/>
              <w:left w:val="single" w:sz="4" w:space="0" w:color="auto"/>
              <w:bottom w:val="single" w:sz="4" w:space="0" w:color="auto"/>
              <w:right w:val="single" w:sz="4" w:space="0" w:color="auto"/>
            </w:tcBorders>
            <w:vAlign w:val="center"/>
            <w:hideMark/>
          </w:tcPr>
          <w:p w14:paraId="38EC1EB4"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5562B110" w14:textId="77777777" w:rsidR="00F377D5" w:rsidRPr="00F377D5" w:rsidRDefault="00F377D5">
            <w:pPr>
              <w:spacing w:after="0"/>
              <w:rPr>
                <w:rFonts w:ascii="Times New Roman" w:hAnsi="Times New Roman" w:cs="Times New Roman"/>
              </w:rPr>
            </w:pPr>
            <w:r w:rsidRPr="00F377D5">
              <w:rPr>
                <w:rFonts w:ascii="Times New Roman" w:hAnsi="Times New Roman" w:cs="Times New Roman"/>
                <w:bCs/>
                <w:sz w:val="24"/>
                <w:szCs w:val="24"/>
              </w:rPr>
              <w:t>Практическое занятие № 2</w:t>
            </w:r>
            <w:r w:rsidRPr="00F377D5">
              <w:rPr>
                <w:rFonts w:ascii="Times New Roman" w:hAnsi="Times New Roman" w:cs="Times New Roman"/>
                <w:b/>
                <w:bCs/>
                <w:sz w:val="24"/>
                <w:szCs w:val="24"/>
              </w:rPr>
              <w:t xml:space="preserve"> - </w:t>
            </w:r>
            <w:r w:rsidRPr="00F377D5">
              <w:rPr>
                <w:rFonts w:ascii="Times New Roman" w:hAnsi="Times New Roman" w:cs="Times New Roman"/>
              </w:rPr>
              <w:t xml:space="preserve">Выполнение сопряжений. </w:t>
            </w:r>
          </w:p>
        </w:tc>
        <w:tc>
          <w:tcPr>
            <w:tcW w:w="2551" w:type="dxa"/>
            <w:tcBorders>
              <w:top w:val="single" w:sz="4" w:space="0" w:color="auto"/>
              <w:left w:val="single" w:sz="4" w:space="0" w:color="auto"/>
              <w:bottom w:val="single" w:sz="4" w:space="0" w:color="auto"/>
              <w:right w:val="single" w:sz="4" w:space="0" w:color="auto"/>
            </w:tcBorders>
            <w:hideMark/>
          </w:tcPr>
          <w:p w14:paraId="462FA334" w14:textId="77777777" w:rsidR="00F377D5" w:rsidRP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1</w:t>
            </w:r>
          </w:p>
        </w:tc>
        <w:tc>
          <w:tcPr>
            <w:tcW w:w="2835" w:type="dxa"/>
            <w:vMerge/>
            <w:tcBorders>
              <w:top w:val="nil"/>
              <w:left w:val="single" w:sz="4" w:space="0" w:color="auto"/>
              <w:bottom w:val="single" w:sz="4" w:space="0" w:color="auto"/>
              <w:right w:val="single" w:sz="4" w:space="0" w:color="auto"/>
            </w:tcBorders>
            <w:vAlign w:val="center"/>
            <w:hideMark/>
          </w:tcPr>
          <w:p w14:paraId="2C94ED6A"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864C815"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D5CBFE4"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3E0D547E" w14:textId="77777777" w:rsidTr="00F377D5">
        <w:trPr>
          <w:trHeight w:val="1587"/>
        </w:trPr>
        <w:tc>
          <w:tcPr>
            <w:tcW w:w="7590" w:type="dxa"/>
            <w:vMerge/>
            <w:tcBorders>
              <w:top w:val="nil"/>
              <w:left w:val="single" w:sz="4" w:space="0" w:color="auto"/>
              <w:bottom w:val="single" w:sz="4" w:space="0" w:color="auto"/>
              <w:right w:val="single" w:sz="4" w:space="0" w:color="auto"/>
            </w:tcBorders>
            <w:vAlign w:val="center"/>
            <w:hideMark/>
          </w:tcPr>
          <w:p w14:paraId="636A7A72"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06E8630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Самостоятельная работа обучающихся:</w:t>
            </w:r>
          </w:p>
          <w:p w14:paraId="1C2C91F6" w14:textId="77777777" w:rsidR="00F377D5" w:rsidRPr="00F377D5" w:rsidRDefault="00F377D5">
            <w:pPr>
              <w:widowControl w:val="0"/>
              <w:spacing w:after="0"/>
              <w:rPr>
                <w:rFonts w:ascii="Times New Roman" w:hAnsi="Times New Roman" w:cs="Times New Roman"/>
                <w:bCs/>
              </w:rPr>
            </w:pPr>
            <w:r w:rsidRPr="00F377D5">
              <w:rPr>
                <w:rFonts w:ascii="Times New Roman" w:hAnsi="Times New Roman" w:cs="Times New Roman"/>
                <w:bCs/>
              </w:rPr>
              <w:t>1. Построение сопряжений двух линий промежуточной дугой заданного радиуса. Нанесение размеров.</w:t>
            </w:r>
          </w:p>
          <w:p w14:paraId="74E85298" w14:textId="77777777" w:rsidR="00F377D5" w:rsidRPr="00F377D5" w:rsidRDefault="00F377D5">
            <w:pPr>
              <w:widowControl w:val="0"/>
              <w:spacing w:after="0"/>
              <w:rPr>
                <w:rFonts w:ascii="Times New Roman" w:hAnsi="Times New Roman" w:cs="Times New Roman"/>
                <w:bCs/>
              </w:rPr>
            </w:pPr>
            <w:r w:rsidRPr="00F377D5">
              <w:rPr>
                <w:rFonts w:ascii="Times New Roman" w:hAnsi="Times New Roman" w:cs="Times New Roman"/>
                <w:bCs/>
              </w:rPr>
              <w:t>2. Подготовка к тестированию обучающихся.</w:t>
            </w:r>
          </w:p>
          <w:p w14:paraId="0FB59552"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Cs/>
              </w:rPr>
              <w:t>3. Решение контрольно-проверочной карты «Геометрические построения»</w:t>
            </w:r>
          </w:p>
        </w:tc>
        <w:tc>
          <w:tcPr>
            <w:tcW w:w="2551" w:type="dxa"/>
            <w:tcBorders>
              <w:top w:val="single" w:sz="4" w:space="0" w:color="auto"/>
              <w:left w:val="single" w:sz="4" w:space="0" w:color="auto"/>
              <w:bottom w:val="single" w:sz="4" w:space="0" w:color="auto"/>
              <w:right w:val="single" w:sz="4" w:space="0" w:color="auto"/>
            </w:tcBorders>
            <w:hideMark/>
          </w:tcPr>
          <w:p w14:paraId="442E2742" w14:textId="77777777" w:rsidR="00F377D5" w:rsidRP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4</w:t>
            </w:r>
          </w:p>
        </w:tc>
        <w:tc>
          <w:tcPr>
            <w:tcW w:w="2835" w:type="dxa"/>
            <w:vMerge/>
            <w:tcBorders>
              <w:top w:val="nil"/>
              <w:left w:val="single" w:sz="4" w:space="0" w:color="auto"/>
              <w:bottom w:val="single" w:sz="4" w:space="0" w:color="auto"/>
              <w:right w:val="single" w:sz="4" w:space="0" w:color="auto"/>
            </w:tcBorders>
            <w:vAlign w:val="center"/>
            <w:hideMark/>
          </w:tcPr>
          <w:p w14:paraId="39A4D8DB"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4202726"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08A8B42"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6CBD3750" w14:textId="77777777" w:rsidTr="00F377D5">
        <w:trPr>
          <w:trHeight w:val="150"/>
        </w:trPr>
        <w:tc>
          <w:tcPr>
            <w:tcW w:w="2487" w:type="dxa"/>
            <w:vMerge w:val="restart"/>
            <w:tcBorders>
              <w:top w:val="single" w:sz="4" w:space="0" w:color="auto"/>
              <w:left w:val="single" w:sz="4" w:space="0" w:color="auto"/>
              <w:bottom w:val="single" w:sz="4" w:space="0" w:color="auto"/>
              <w:right w:val="single" w:sz="4" w:space="0" w:color="auto"/>
            </w:tcBorders>
            <w:hideMark/>
          </w:tcPr>
          <w:p w14:paraId="206F46B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Тема 4</w:t>
            </w:r>
          </w:p>
          <w:p w14:paraId="67F94F6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rPr>
              <w:lastRenderedPageBreak/>
              <w:t xml:space="preserve">Изображения </w:t>
            </w:r>
            <w:r w:rsidRPr="00F377D5">
              <w:rPr>
                <w:rFonts w:ascii="Times New Roman" w:hAnsi="Times New Roman" w:cs="Times New Roman"/>
                <w:b/>
              </w:rPr>
              <w:t xml:space="preserve">- </w:t>
            </w:r>
            <w:r w:rsidRPr="00F377D5">
              <w:rPr>
                <w:rFonts w:ascii="Times New Roman" w:hAnsi="Times New Roman" w:cs="Times New Roman"/>
              </w:rPr>
              <w:t>виды, разрезы, сечения.</w:t>
            </w:r>
          </w:p>
        </w:tc>
        <w:tc>
          <w:tcPr>
            <w:tcW w:w="5103" w:type="dxa"/>
            <w:tcBorders>
              <w:top w:val="single" w:sz="4" w:space="0" w:color="auto"/>
              <w:left w:val="single" w:sz="4" w:space="0" w:color="auto"/>
              <w:bottom w:val="single" w:sz="4" w:space="0" w:color="auto"/>
              <w:right w:val="single" w:sz="4" w:space="0" w:color="auto"/>
            </w:tcBorders>
            <w:hideMark/>
          </w:tcPr>
          <w:p w14:paraId="6268B3C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b/>
                <w:bCs/>
                <w:sz w:val="24"/>
                <w:szCs w:val="24"/>
              </w:rPr>
              <w:lastRenderedPageBreak/>
              <w:t>Содержание учебного материала</w:t>
            </w:r>
          </w:p>
        </w:tc>
        <w:tc>
          <w:tcPr>
            <w:tcW w:w="2551" w:type="dxa"/>
            <w:tcBorders>
              <w:top w:val="single" w:sz="4" w:space="0" w:color="auto"/>
              <w:left w:val="single" w:sz="4" w:space="0" w:color="auto"/>
              <w:bottom w:val="single" w:sz="4" w:space="0" w:color="auto"/>
              <w:right w:val="single" w:sz="4" w:space="0" w:color="auto"/>
            </w:tcBorders>
            <w:hideMark/>
          </w:tcPr>
          <w:p w14:paraId="65C4E4E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8/4</w:t>
            </w:r>
          </w:p>
        </w:tc>
        <w:tc>
          <w:tcPr>
            <w:tcW w:w="2835" w:type="dxa"/>
            <w:vMerge w:val="restart"/>
            <w:tcBorders>
              <w:top w:val="single" w:sz="4" w:space="0" w:color="auto"/>
              <w:left w:val="single" w:sz="4" w:space="0" w:color="auto"/>
              <w:bottom w:val="single" w:sz="4" w:space="0" w:color="auto"/>
              <w:right w:val="single" w:sz="4" w:space="0" w:color="auto"/>
            </w:tcBorders>
          </w:tcPr>
          <w:p w14:paraId="4D8F54E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0EB9F978"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lastRenderedPageBreak/>
              <w:t>ОК 01-</w:t>
            </w:r>
          </w:p>
          <w:p w14:paraId="0FA41D41"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260303FB"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5CBC84F4"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47457D80"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13,</w:t>
            </w:r>
          </w:p>
          <w:p w14:paraId="4FEC70D0"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14,</w:t>
            </w:r>
          </w:p>
          <w:p w14:paraId="3CB0C92F"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15</w:t>
            </w:r>
          </w:p>
          <w:p w14:paraId="6522DFF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14:paraId="05F638E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51F0F424"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lastRenderedPageBreak/>
              <w:t>ОК 01-</w:t>
            </w:r>
          </w:p>
          <w:p w14:paraId="23D2F234"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6EA288A8"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6C619814"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77142BA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BDA9CC6"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5DCF65A8" w14:textId="77777777" w:rsidTr="00F377D5">
        <w:trPr>
          <w:trHeight w:val="2422"/>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31FFDAAB"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3F74AD76" w14:textId="77777777" w:rsidR="00F377D5" w:rsidRPr="00F377D5" w:rsidRDefault="00F377D5">
            <w:pPr>
              <w:spacing w:after="0"/>
              <w:rPr>
                <w:rFonts w:ascii="Times New Roman" w:hAnsi="Times New Roman" w:cs="Times New Roman"/>
              </w:rPr>
            </w:pPr>
            <w:r w:rsidRPr="00F377D5">
              <w:rPr>
                <w:rFonts w:ascii="Times New Roman" w:hAnsi="Times New Roman" w:cs="Times New Roman"/>
              </w:rPr>
              <w:t>Виды: назначение, расположение и обозначение основных, местных и дополнительных видов.</w:t>
            </w:r>
          </w:p>
          <w:p w14:paraId="7A2F4B73" w14:textId="77777777" w:rsidR="00F377D5" w:rsidRPr="00F377D5" w:rsidRDefault="00F377D5">
            <w:pPr>
              <w:spacing w:after="0"/>
              <w:rPr>
                <w:rFonts w:ascii="Times New Roman" w:hAnsi="Times New Roman" w:cs="Times New Roman"/>
              </w:rPr>
            </w:pPr>
            <w:r w:rsidRPr="00F377D5">
              <w:rPr>
                <w:rFonts w:ascii="Times New Roman" w:hAnsi="Times New Roman" w:cs="Times New Roman"/>
              </w:rPr>
              <w:t>Разрезы: горизонтальный, вертикальный (фронтальные и профильные) и наклонный. Сложные разрезы (ступенчатые и ломаные).  Линии сечения, обозначения и надписи. Расположение разрезов. Местные разрезы. Соединение половины вида с половиной разреза.</w:t>
            </w:r>
          </w:p>
          <w:p w14:paraId="036E74D7"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w:t>
            </w:r>
          </w:p>
        </w:tc>
        <w:tc>
          <w:tcPr>
            <w:tcW w:w="2551" w:type="dxa"/>
            <w:tcBorders>
              <w:top w:val="single" w:sz="4" w:space="0" w:color="auto"/>
              <w:left w:val="single" w:sz="4" w:space="0" w:color="auto"/>
              <w:bottom w:val="single" w:sz="4" w:space="0" w:color="auto"/>
              <w:right w:val="single" w:sz="4" w:space="0" w:color="auto"/>
            </w:tcBorders>
          </w:tcPr>
          <w:p w14:paraId="3F850B8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6E185FC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381F73C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9A906A3"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4706C49"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7F71AE3"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486F1EA1" w14:textId="77777777" w:rsidTr="00F377D5">
        <w:trPr>
          <w:trHeight w:val="343"/>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787BCD26"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407A12F5" w14:textId="77777777" w:rsidR="00F377D5" w:rsidRPr="00F377D5" w:rsidRDefault="00F377D5">
            <w:pPr>
              <w:spacing w:after="0"/>
              <w:rPr>
                <w:rFonts w:ascii="Times New Roman" w:hAnsi="Times New Roman" w:cs="Times New Roman"/>
                <w:sz w:val="24"/>
                <w:szCs w:val="24"/>
              </w:rPr>
            </w:pPr>
            <w:r w:rsidRPr="00F377D5">
              <w:rPr>
                <w:rFonts w:ascii="Times New Roman" w:hAnsi="Times New Roman" w:cs="Times New Roman"/>
                <w:b/>
                <w:bCs/>
                <w:sz w:val="24"/>
                <w:szCs w:val="24"/>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2636071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01B9C449"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EABE555"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389CC4B"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211EA014" w14:textId="77777777" w:rsidTr="00F377D5">
        <w:trPr>
          <w:trHeight w:val="1100"/>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69F6E7F8"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402DFAFF" w14:textId="77777777" w:rsidR="00F377D5" w:rsidRPr="00F377D5" w:rsidRDefault="00F377D5">
            <w:pPr>
              <w:widowControl w:val="0"/>
              <w:spacing w:after="0"/>
              <w:rPr>
                <w:rFonts w:ascii="Times New Roman" w:hAnsi="Times New Roman" w:cs="Times New Roman"/>
                <w:bCs/>
              </w:rPr>
            </w:pPr>
            <w:r w:rsidRPr="00F377D5">
              <w:rPr>
                <w:rFonts w:ascii="Times New Roman" w:hAnsi="Times New Roman" w:cs="Times New Roman"/>
                <w:bCs/>
                <w:sz w:val="24"/>
                <w:szCs w:val="24"/>
              </w:rPr>
              <w:t>Практическое занятие №1</w:t>
            </w:r>
            <w:r w:rsidRPr="00F377D5">
              <w:rPr>
                <w:rFonts w:ascii="Times New Roman" w:hAnsi="Times New Roman" w:cs="Times New Roman"/>
                <w:b/>
                <w:bCs/>
                <w:sz w:val="24"/>
                <w:szCs w:val="24"/>
              </w:rPr>
              <w:t xml:space="preserve"> </w:t>
            </w:r>
            <w:r w:rsidRPr="00F377D5">
              <w:rPr>
                <w:rFonts w:ascii="Times New Roman" w:hAnsi="Times New Roman" w:cs="Times New Roman"/>
                <w:bCs/>
                <w:sz w:val="24"/>
                <w:szCs w:val="24"/>
              </w:rPr>
              <w:t xml:space="preserve">- </w:t>
            </w:r>
            <w:r w:rsidRPr="00F377D5">
              <w:rPr>
                <w:rFonts w:ascii="Times New Roman" w:hAnsi="Times New Roman" w:cs="Times New Roman"/>
                <w:bCs/>
              </w:rPr>
              <w:t>По двум данным видам построить третий вид, необходимые разрезы, аксонометрическую проекцию с вырезом по двум плоскостям, проставить размеры.</w:t>
            </w:r>
          </w:p>
        </w:tc>
        <w:tc>
          <w:tcPr>
            <w:tcW w:w="2551" w:type="dxa"/>
            <w:tcBorders>
              <w:top w:val="single" w:sz="4" w:space="0" w:color="auto"/>
              <w:left w:val="single" w:sz="4" w:space="0" w:color="auto"/>
              <w:bottom w:val="single" w:sz="4" w:space="0" w:color="auto"/>
              <w:right w:val="single" w:sz="4" w:space="0" w:color="auto"/>
            </w:tcBorders>
            <w:hideMark/>
          </w:tcPr>
          <w:p w14:paraId="3F02E3A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2</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6CE531EC"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FB90EEA"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97DFB4D"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1E96F7DC" w14:textId="77777777" w:rsidTr="00F377D5">
        <w:trPr>
          <w:trHeight w:val="650"/>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2EEFD058"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411898D5"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bCs/>
                <w:sz w:val="24"/>
                <w:szCs w:val="24"/>
              </w:rPr>
              <w:t>Практическое занятие № 2</w:t>
            </w:r>
            <w:r w:rsidRPr="00F377D5">
              <w:rPr>
                <w:rFonts w:ascii="Times New Roman" w:hAnsi="Times New Roman" w:cs="Times New Roman"/>
                <w:b/>
                <w:bCs/>
                <w:sz w:val="24"/>
                <w:szCs w:val="24"/>
              </w:rPr>
              <w:t xml:space="preserve"> - </w:t>
            </w:r>
            <w:r w:rsidRPr="00F377D5">
              <w:rPr>
                <w:rFonts w:ascii="Times New Roman" w:hAnsi="Times New Roman" w:cs="Times New Roman"/>
              </w:rPr>
              <w:t>Выполнение простых и сложных разрезов, и сечений для деталей повышенной сложности. Выполнение соединения половины вида с половиной соответствующего разреза.</w:t>
            </w:r>
          </w:p>
        </w:tc>
        <w:tc>
          <w:tcPr>
            <w:tcW w:w="2551" w:type="dxa"/>
            <w:tcBorders>
              <w:top w:val="single" w:sz="4" w:space="0" w:color="auto"/>
              <w:left w:val="single" w:sz="4" w:space="0" w:color="auto"/>
              <w:bottom w:val="single" w:sz="4" w:space="0" w:color="auto"/>
              <w:right w:val="single" w:sz="4" w:space="0" w:color="auto"/>
            </w:tcBorders>
            <w:hideMark/>
          </w:tcPr>
          <w:p w14:paraId="67AC0D8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2</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4E90C2D2"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28EE202"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E8139E5"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196E2D5F" w14:textId="77777777" w:rsidTr="00F377D5">
        <w:trPr>
          <w:trHeight w:val="958"/>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20AF7B74"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071FE46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Самостоятельная работа обучающихся:</w:t>
            </w:r>
          </w:p>
          <w:p w14:paraId="6D897C3C"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Cs/>
              </w:rPr>
              <w:t>Построение трёх видов модели по заданной аксонометрической проекции</w:t>
            </w:r>
          </w:p>
        </w:tc>
        <w:tc>
          <w:tcPr>
            <w:tcW w:w="2551" w:type="dxa"/>
            <w:tcBorders>
              <w:top w:val="single" w:sz="4" w:space="0" w:color="auto"/>
              <w:left w:val="single" w:sz="4" w:space="0" w:color="auto"/>
              <w:bottom w:val="single" w:sz="4" w:space="0" w:color="auto"/>
              <w:right w:val="single" w:sz="4" w:space="0" w:color="auto"/>
            </w:tcBorders>
            <w:hideMark/>
          </w:tcPr>
          <w:p w14:paraId="4E6FF49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80658BC"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686FA03"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3323D7F"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5A75B16A" w14:textId="77777777" w:rsidTr="00F377D5">
        <w:trPr>
          <w:trHeight w:val="278"/>
        </w:trPr>
        <w:tc>
          <w:tcPr>
            <w:tcW w:w="2487" w:type="dxa"/>
            <w:vMerge w:val="restart"/>
            <w:tcBorders>
              <w:top w:val="single" w:sz="4" w:space="0" w:color="auto"/>
              <w:left w:val="single" w:sz="4" w:space="0" w:color="auto"/>
              <w:bottom w:val="single" w:sz="4" w:space="0" w:color="auto"/>
              <w:right w:val="single" w:sz="4" w:space="0" w:color="auto"/>
            </w:tcBorders>
          </w:tcPr>
          <w:p w14:paraId="32CF4F2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Тема 5</w:t>
            </w:r>
          </w:p>
          <w:p w14:paraId="561B98FA" w14:textId="77777777" w:rsidR="00F377D5" w:rsidRPr="00F377D5" w:rsidRDefault="00F377D5">
            <w:pPr>
              <w:spacing w:after="0"/>
              <w:ind w:left="57" w:right="-57" w:firstLine="57"/>
              <w:rPr>
                <w:rFonts w:ascii="Times New Roman" w:hAnsi="Times New Roman" w:cs="Times New Roman"/>
              </w:rPr>
            </w:pPr>
            <w:r w:rsidRPr="00F377D5">
              <w:rPr>
                <w:rFonts w:ascii="Times New Roman" w:hAnsi="Times New Roman" w:cs="Times New Roman"/>
                <w:sz w:val="24"/>
                <w:szCs w:val="24"/>
              </w:rPr>
              <w:lastRenderedPageBreak/>
              <w:t xml:space="preserve"> </w:t>
            </w:r>
            <w:r w:rsidRPr="00F377D5">
              <w:rPr>
                <w:rFonts w:ascii="Times New Roman" w:hAnsi="Times New Roman" w:cs="Times New Roman"/>
              </w:rPr>
              <w:t>Резьба, резьбовые изделия.</w:t>
            </w:r>
          </w:p>
          <w:p w14:paraId="7BC88F8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14:paraId="5838012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b/>
                <w:bCs/>
                <w:sz w:val="24"/>
                <w:szCs w:val="24"/>
              </w:rPr>
              <w:lastRenderedPageBreak/>
              <w:t>Содержание учебного материала</w:t>
            </w:r>
          </w:p>
        </w:tc>
        <w:tc>
          <w:tcPr>
            <w:tcW w:w="2551" w:type="dxa"/>
            <w:tcBorders>
              <w:top w:val="single" w:sz="4" w:space="0" w:color="auto"/>
              <w:left w:val="single" w:sz="4" w:space="0" w:color="auto"/>
              <w:bottom w:val="single" w:sz="4" w:space="0" w:color="auto"/>
              <w:right w:val="single" w:sz="4" w:space="0" w:color="auto"/>
            </w:tcBorders>
            <w:hideMark/>
          </w:tcPr>
          <w:p w14:paraId="7791ACA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5/2</w:t>
            </w:r>
          </w:p>
        </w:tc>
        <w:tc>
          <w:tcPr>
            <w:tcW w:w="2835" w:type="dxa"/>
            <w:vMerge w:val="restart"/>
            <w:tcBorders>
              <w:top w:val="single" w:sz="4" w:space="0" w:color="auto"/>
              <w:left w:val="single" w:sz="4" w:space="0" w:color="auto"/>
              <w:bottom w:val="single" w:sz="4" w:space="0" w:color="auto"/>
              <w:right w:val="single" w:sz="4" w:space="0" w:color="auto"/>
            </w:tcBorders>
          </w:tcPr>
          <w:p w14:paraId="2A99814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5E02198C"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lastRenderedPageBreak/>
              <w:t>ОК 01-</w:t>
            </w:r>
          </w:p>
          <w:p w14:paraId="119B0101"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0282417C"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5A16D569"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39061329"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13,</w:t>
            </w:r>
          </w:p>
          <w:p w14:paraId="3919D999"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14,</w:t>
            </w:r>
          </w:p>
          <w:p w14:paraId="2FBD83EC"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15</w:t>
            </w:r>
          </w:p>
          <w:p w14:paraId="147AB73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14:paraId="42D2D76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2D9F3768"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lastRenderedPageBreak/>
              <w:t>ОК 01-</w:t>
            </w:r>
          </w:p>
          <w:p w14:paraId="501D5D35"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118D9E96"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01099C4A"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68BD746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27BC75"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297AF375" w14:textId="77777777" w:rsidTr="00F377D5">
        <w:trPr>
          <w:trHeight w:val="3189"/>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70241256"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tcPr>
          <w:p w14:paraId="32E05D7C" w14:textId="77777777" w:rsidR="00F377D5" w:rsidRPr="00F377D5" w:rsidRDefault="00F377D5">
            <w:pPr>
              <w:spacing w:after="0"/>
              <w:rPr>
                <w:rFonts w:ascii="Times New Roman" w:hAnsi="Times New Roman" w:cs="Times New Roman"/>
              </w:rPr>
            </w:pPr>
            <w:r w:rsidRPr="00F377D5">
              <w:rPr>
                <w:rFonts w:ascii="Times New Roman" w:hAnsi="Times New Roman" w:cs="Times New Roman"/>
              </w:rPr>
              <w:t xml:space="preserve">Основные сведения о резьбе. Основные типы </w:t>
            </w:r>
            <w:proofErr w:type="spellStart"/>
            <w:r w:rsidRPr="00F377D5">
              <w:rPr>
                <w:rFonts w:ascii="Times New Roman" w:hAnsi="Times New Roman" w:cs="Times New Roman"/>
              </w:rPr>
              <w:t>резьб</w:t>
            </w:r>
            <w:proofErr w:type="spellEnd"/>
            <w:r w:rsidRPr="00F377D5">
              <w:rPr>
                <w:rFonts w:ascii="Times New Roman" w:hAnsi="Times New Roman" w:cs="Times New Roman"/>
              </w:rPr>
              <w:t xml:space="preserve">. Различные профили резьбы.  Условное обозначение резьбы. Нарезание резьбы: сбеги, </w:t>
            </w:r>
            <w:proofErr w:type="spellStart"/>
            <w:r w:rsidRPr="00F377D5">
              <w:rPr>
                <w:rFonts w:ascii="Times New Roman" w:hAnsi="Times New Roman" w:cs="Times New Roman"/>
              </w:rPr>
              <w:t>недорезы</w:t>
            </w:r>
            <w:proofErr w:type="spellEnd"/>
            <w:r w:rsidRPr="00F377D5">
              <w:rPr>
                <w:rFonts w:ascii="Times New Roman" w:hAnsi="Times New Roman" w:cs="Times New Roman"/>
              </w:rPr>
              <w:t xml:space="preserve">, проточки, фаски. Обозначение стандартных </w:t>
            </w:r>
            <w:proofErr w:type="spellStart"/>
            <w:r w:rsidRPr="00F377D5">
              <w:rPr>
                <w:rFonts w:ascii="Times New Roman" w:hAnsi="Times New Roman" w:cs="Times New Roman"/>
              </w:rPr>
              <w:t>резьб</w:t>
            </w:r>
            <w:proofErr w:type="spellEnd"/>
            <w:r w:rsidRPr="00F377D5">
              <w:rPr>
                <w:rFonts w:ascii="Times New Roman" w:hAnsi="Times New Roman" w:cs="Times New Roman"/>
              </w:rPr>
              <w:t>. Изображение стандартных резьбовых крепёжных деталей по их действительным размерам согласно ГОСТ (болты, шпильки, гайки, шайбы и др.).</w:t>
            </w:r>
          </w:p>
          <w:p w14:paraId="646F3BC8" w14:textId="77777777" w:rsidR="00F377D5" w:rsidRPr="00F377D5" w:rsidRDefault="00F377D5">
            <w:pPr>
              <w:spacing w:after="0"/>
              <w:rPr>
                <w:rFonts w:ascii="Times New Roman" w:hAnsi="Times New Roman" w:cs="Times New Roman"/>
              </w:rPr>
            </w:pPr>
            <w:r w:rsidRPr="00F377D5">
              <w:rPr>
                <w:rFonts w:ascii="Times New Roman" w:hAnsi="Times New Roman" w:cs="Times New Roman"/>
              </w:rPr>
              <w:t>2. Условные обозначения и изображения стандартных резьбовых крепёжных деталей.</w:t>
            </w:r>
          </w:p>
          <w:p w14:paraId="1A554A6A" w14:textId="77777777" w:rsidR="00F377D5" w:rsidRPr="00F377D5" w:rsidRDefault="00F377D5">
            <w:pPr>
              <w:spacing w:after="0"/>
              <w:rPr>
                <w:rFonts w:ascii="Times New Roman" w:hAnsi="Times New Roman" w:cs="Times New Roman"/>
              </w:rPr>
            </w:pPr>
          </w:p>
          <w:p w14:paraId="5514876B" w14:textId="77777777" w:rsidR="00F377D5" w:rsidRPr="00F377D5" w:rsidRDefault="00F377D5">
            <w:pPr>
              <w:shd w:val="clear" w:color="auto" w:fill="FFFFFF"/>
              <w:spacing w:after="0"/>
              <w:rPr>
                <w:rFonts w:ascii="Times New Roman" w:hAnsi="Times New Roman" w:cs="Times New Roman"/>
                <w:bCs/>
                <w:sz w:val="24"/>
                <w:szCs w:val="24"/>
              </w:rPr>
            </w:pPr>
          </w:p>
        </w:tc>
        <w:tc>
          <w:tcPr>
            <w:tcW w:w="2551" w:type="dxa"/>
            <w:tcBorders>
              <w:top w:val="single" w:sz="4" w:space="0" w:color="auto"/>
              <w:left w:val="single" w:sz="4" w:space="0" w:color="auto"/>
              <w:bottom w:val="single" w:sz="4" w:space="0" w:color="auto"/>
              <w:right w:val="single" w:sz="4" w:space="0" w:color="auto"/>
            </w:tcBorders>
          </w:tcPr>
          <w:p w14:paraId="0F9BF59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
          <w:p w14:paraId="6D29033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3</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96CFD4A"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53DF598"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503AFC4"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005130CD" w14:textId="77777777" w:rsidTr="00F377D5">
        <w:trPr>
          <w:trHeight w:val="266"/>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6CDA8FB7"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17C852DF"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b/>
                <w:bCs/>
                <w:sz w:val="24"/>
                <w:szCs w:val="24"/>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7B20045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2</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165424FA"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51B3F7F"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5FB936"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63AA3E6F" w14:textId="77777777" w:rsidTr="00F377D5">
        <w:trPr>
          <w:trHeight w:val="1152"/>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45C9D667"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6B331485" w14:textId="77777777" w:rsidR="00F377D5" w:rsidRPr="00F377D5" w:rsidRDefault="00F377D5">
            <w:pPr>
              <w:spacing w:after="0"/>
              <w:rPr>
                <w:rFonts w:ascii="Times New Roman" w:hAnsi="Times New Roman" w:cs="Times New Roman"/>
              </w:rPr>
            </w:pPr>
            <w:r w:rsidRPr="00F377D5">
              <w:rPr>
                <w:rFonts w:ascii="Times New Roman" w:hAnsi="Times New Roman" w:cs="Times New Roman"/>
                <w:bCs/>
                <w:sz w:val="24"/>
                <w:szCs w:val="24"/>
              </w:rPr>
              <w:t>Практическое занятие №1</w:t>
            </w:r>
            <w:r w:rsidRPr="00F377D5">
              <w:rPr>
                <w:rFonts w:ascii="Times New Roman" w:hAnsi="Times New Roman" w:cs="Times New Roman"/>
                <w:b/>
                <w:bCs/>
                <w:sz w:val="24"/>
                <w:szCs w:val="24"/>
              </w:rPr>
              <w:t xml:space="preserve"> - </w:t>
            </w:r>
            <w:r w:rsidRPr="00F377D5">
              <w:rPr>
                <w:rFonts w:ascii="Times New Roman" w:hAnsi="Times New Roman" w:cs="Times New Roman"/>
              </w:rPr>
              <w:t xml:space="preserve">Изображение и обозначение резьбы.  </w:t>
            </w:r>
          </w:p>
          <w:p w14:paraId="21A71825"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Cs/>
                <w:sz w:val="24"/>
                <w:szCs w:val="24"/>
              </w:rPr>
              <w:t xml:space="preserve">Практическое занятие №2 - </w:t>
            </w:r>
            <w:r w:rsidRPr="00F377D5">
              <w:rPr>
                <w:rFonts w:ascii="Times New Roman" w:hAnsi="Times New Roman" w:cs="Times New Roman"/>
              </w:rPr>
              <w:t>Вычерчивание крепёжных деталей с резьбой по их действительным размерам.</w:t>
            </w:r>
          </w:p>
        </w:tc>
        <w:tc>
          <w:tcPr>
            <w:tcW w:w="2551" w:type="dxa"/>
            <w:tcBorders>
              <w:top w:val="single" w:sz="4" w:space="0" w:color="auto"/>
              <w:left w:val="single" w:sz="4" w:space="0" w:color="auto"/>
              <w:bottom w:val="single" w:sz="4" w:space="0" w:color="auto"/>
              <w:right w:val="single" w:sz="4" w:space="0" w:color="auto"/>
            </w:tcBorders>
            <w:hideMark/>
          </w:tcPr>
          <w:p w14:paraId="2256179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1</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5BD3AEA8"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2E042B6"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06C3E98"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43710DC8" w14:textId="77777777" w:rsidTr="00F377D5">
        <w:trPr>
          <w:trHeight w:val="1030"/>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152A13C6"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0A45588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Самостоятельная работа обучающихся:</w:t>
            </w:r>
          </w:p>
          <w:p w14:paraId="21627629" w14:textId="77777777" w:rsidR="00F377D5" w:rsidRPr="00F377D5" w:rsidRDefault="00F377D5">
            <w:pPr>
              <w:spacing w:after="0"/>
              <w:rPr>
                <w:rFonts w:ascii="Times New Roman" w:hAnsi="Times New Roman" w:cs="Times New Roman"/>
                <w:b/>
                <w:bCs/>
                <w:sz w:val="24"/>
                <w:szCs w:val="24"/>
              </w:rPr>
            </w:pPr>
            <w:r w:rsidRPr="00F377D5">
              <w:rPr>
                <w:rFonts w:ascii="Times New Roman" w:hAnsi="Times New Roman" w:cs="Times New Roman"/>
                <w:bCs/>
              </w:rPr>
              <w:t>Выполнить чертежи стандартных резьбовых деталей.</w:t>
            </w:r>
          </w:p>
        </w:tc>
        <w:tc>
          <w:tcPr>
            <w:tcW w:w="2551" w:type="dxa"/>
            <w:tcBorders>
              <w:top w:val="single" w:sz="4" w:space="0" w:color="auto"/>
              <w:left w:val="single" w:sz="4" w:space="0" w:color="auto"/>
              <w:bottom w:val="single" w:sz="4" w:space="0" w:color="auto"/>
              <w:right w:val="single" w:sz="4" w:space="0" w:color="auto"/>
            </w:tcBorders>
            <w:hideMark/>
          </w:tcPr>
          <w:p w14:paraId="595BB61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2</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E64ACB4"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74238E6"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28DC2A4"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02B23524" w14:textId="77777777" w:rsidTr="00F377D5">
        <w:trPr>
          <w:trHeight w:val="20"/>
        </w:trPr>
        <w:tc>
          <w:tcPr>
            <w:tcW w:w="2487" w:type="dxa"/>
            <w:vMerge w:val="restart"/>
            <w:tcBorders>
              <w:top w:val="single" w:sz="4" w:space="0" w:color="auto"/>
              <w:left w:val="single" w:sz="4" w:space="0" w:color="auto"/>
              <w:bottom w:val="single" w:sz="4" w:space="0" w:color="auto"/>
              <w:right w:val="single" w:sz="4" w:space="0" w:color="auto"/>
            </w:tcBorders>
          </w:tcPr>
          <w:p w14:paraId="632A836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Тема 6</w:t>
            </w:r>
          </w:p>
          <w:p w14:paraId="70FFE6C6" w14:textId="77777777" w:rsidR="00F377D5" w:rsidRPr="00F377D5" w:rsidRDefault="00F377D5">
            <w:pPr>
              <w:spacing w:after="0"/>
              <w:ind w:left="57" w:right="-57" w:firstLine="57"/>
              <w:rPr>
                <w:rFonts w:ascii="Times New Roman" w:hAnsi="Times New Roman" w:cs="Times New Roman"/>
              </w:rPr>
            </w:pPr>
            <w:r w:rsidRPr="00F377D5">
              <w:rPr>
                <w:rFonts w:ascii="Times New Roman" w:hAnsi="Times New Roman" w:cs="Times New Roman"/>
              </w:rPr>
              <w:t>Общие сведения об изделиях и составлении сборочных чертежей.</w:t>
            </w:r>
          </w:p>
          <w:p w14:paraId="24452A6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p>
        </w:tc>
        <w:tc>
          <w:tcPr>
            <w:tcW w:w="5103" w:type="dxa"/>
            <w:tcBorders>
              <w:top w:val="single" w:sz="4" w:space="0" w:color="auto"/>
              <w:left w:val="single" w:sz="4" w:space="0" w:color="auto"/>
              <w:bottom w:val="single" w:sz="4" w:space="0" w:color="auto"/>
              <w:right w:val="single" w:sz="4" w:space="0" w:color="auto"/>
            </w:tcBorders>
            <w:hideMark/>
          </w:tcPr>
          <w:p w14:paraId="0C78574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b/>
                <w:bCs/>
                <w:sz w:val="24"/>
                <w:szCs w:val="24"/>
              </w:rPr>
              <w:t>Содержание учебного материала</w:t>
            </w:r>
          </w:p>
        </w:tc>
        <w:tc>
          <w:tcPr>
            <w:tcW w:w="2551" w:type="dxa"/>
            <w:tcBorders>
              <w:top w:val="single" w:sz="4" w:space="0" w:color="auto"/>
              <w:left w:val="single" w:sz="4" w:space="0" w:color="auto"/>
              <w:bottom w:val="single" w:sz="4" w:space="0" w:color="auto"/>
              <w:right w:val="single" w:sz="4" w:space="0" w:color="auto"/>
            </w:tcBorders>
            <w:hideMark/>
          </w:tcPr>
          <w:p w14:paraId="7FB84E6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6/4</w:t>
            </w:r>
          </w:p>
        </w:tc>
        <w:tc>
          <w:tcPr>
            <w:tcW w:w="2835" w:type="dxa"/>
            <w:vMerge w:val="restart"/>
            <w:tcBorders>
              <w:top w:val="single" w:sz="4" w:space="0" w:color="auto"/>
              <w:left w:val="single" w:sz="4" w:space="0" w:color="auto"/>
              <w:bottom w:val="single" w:sz="4" w:space="0" w:color="auto"/>
              <w:right w:val="single" w:sz="4" w:space="0" w:color="auto"/>
            </w:tcBorders>
          </w:tcPr>
          <w:p w14:paraId="5CA48D9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2FD8173F"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1000935F"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012261EE"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1F13A6B4"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4FEF068E"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13,</w:t>
            </w:r>
          </w:p>
          <w:p w14:paraId="1FDB5FA6"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14,</w:t>
            </w:r>
          </w:p>
          <w:p w14:paraId="3DF12E3C"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ЛР 15</w:t>
            </w:r>
          </w:p>
          <w:p w14:paraId="68877FD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14:paraId="31408FA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14D4FCFA"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01-</w:t>
            </w:r>
          </w:p>
          <w:p w14:paraId="49F9B279"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ОК 05,</w:t>
            </w:r>
          </w:p>
          <w:p w14:paraId="0B40B9E1"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1.1,</w:t>
            </w:r>
          </w:p>
          <w:p w14:paraId="4D27B21F" w14:textId="77777777" w:rsidR="00F377D5" w:rsidRPr="00F377D5" w:rsidRDefault="00F377D5">
            <w:pPr>
              <w:spacing w:after="0" w:line="240" w:lineRule="auto"/>
              <w:jc w:val="center"/>
              <w:rPr>
                <w:rFonts w:ascii="Times New Roman" w:hAnsi="Times New Roman" w:cs="Times New Roman"/>
                <w:sz w:val="24"/>
                <w:szCs w:val="24"/>
              </w:rPr>
            </w:pPr>
            <w:r w:rsidRPr="00F377D5">
              <w:rPr>
                <w:rFonts w:ascii="Times New Roman" w:hAnsi="Times New Roman" w:cs="Times New Roman"/>
                <w:sz w:val="24"/>
                <w:szCs w:val="24"/>
              </w:rPr>
              <w:t>ПК 1.2</w:t>
            </w:r>
          </w:p>
          <w:p w14:paraId="06E930B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AFFCEED"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2CC7507A" w14:textId="77777777" w:rsidTr="00F377D5">
        <w:trPr>
          <w:trHeight w:val="2739"/>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09AD4DCB"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588E2290" w14:textId="77777777" w:rsidR="00F377D5" w:rsidRPr="00F377D5" w:rsidRDefault="00F377D5">
            <w:pPr>
              <w:spacing w:after="0"/>
              <w:rPr>
                <w:rFonts w:ascii="Times New Roman" w:hAnsi="Times New Roman" w:cs="Times New Roman"/>
              </w:rPr>
            </w:pPr>
            <w:proofErr w:type="gramStart"/>
            <w:r w:rsidRPr="00F377D5">
              <w:rPr>
                <w:rFonts w:ascii="Times New Roman" w:hAnsi="Times New Roman" w:cs="Times New Roman"/>
              </w:rPr>
              <w:t>.Комплект</w:t>
            </w:r>
            <w:proofErr w:type="gramEnd"/>
            <w:r w:rsidRPr="00F377D5">
              <w:rPr>
                <w:rFonts w:ascii="Times New Roman" w:hAnsi="Times New Roman" w:cs="Times New Roman"/>
              </w:rPr>
              <w:t xml:space="preserve"> конструкторской документации. Чертёж общего вида, его назначение и содержание.</w:t>
            </w:r>
          </w:p>
          <w:p w14:paraId="5FD0D986" w14:textId="77777777" w:rsidR="00F377D5" w:rsidRPr="00F377D5" w:rsidRDefault="00F377D5">
            <w:pPr>
              <w:spacing w:after="0"/>
              <w:rPr>
                <w:rFonts w:ascii="Times New Roman" w:hAnsi="Times New Roman" w:cs="Times New Roman"/>
              </w:rPr>
            </w:pPr>
            <w:r w:rsidRPr="00F377D5">
              <w:rPr>
                <w:rFonts w:ascii="Times New Roman" w:hAnsi="Times New Roman" w:cs="Times New Roman"/>
              </w:rPr>
              <w:t>2.Сборочный чертёж, его назначение и содержание. Последовательность выполнения сборочного чертежа.</w:t>
            </w:r>
          </w:p>
          <w:p w14:paraId="6A35D7D2" w14:textId="77777777" w:rsidR="00F377D5" w:rsidRPr="00F377D5" w:rsidRDefault="00F377D5">
            <w:pPr>
              <w:spacing w:after="0"/>
              <w:rPr>
                <w:rFonts w:ascii="Times New Roman" w:hAnsi="Times New Roman" w:cs="Times New Roman"/>
              </w:rPr>
            </w:pPr>
            <w:r w:rsidRPr="00F377D5">
              <w:rPr>
                <w:rFonts w:ascii="Times New Roman" w:hAnsi="Times New Roman" w:cs="Times New Roman"/>
              </w:rPr>
              <w:t xml:space="preserve">3. Порядок выполнения сборочного чертежа. Выбор числа изображений. Выбор формата. Размеры на сборочном чертеже. Штриховка на разрезах и сечениях. </w:t>
            </w:r>
          </w:p>
          <w:p w14:paraId="2EA593F1" w14:textId="77777777" w:rsidR="00F377D5" w:rsidRPr="00F377D5" w:rsidRDefault="00F377D5">
            <w:pPr>
              <w:widowControl w:val="0"/>
              <w:tabs>
                <w:tab w:val="left" w:pos="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F377D5">
              <w:rPr>
                <w:rFonts w:ascii="Times New Roman" w:hAnsi="Times New Roman" w:cs="Times New Roman"/>
              </w:rPr>
              <w:t>4. Порядок заполнения спецификации. Основная надпись на текстовых документах. Нанесение номеров позиций на сборочных чертежах.</w:t>
            </w:r>
          </w:p>
        </w:tc>
        <w:tc>
          <w:tcPr>
            <w:tcW w:w="2551" w:type="dxa"/>
            <w:tcBorders>
              <w:top w:val="single" w:sz="4" w:space="0" w:color="auto"/>
              <w:left w:val="single" w:sz="4" w:space="0" w:color="auto"/>
              <w:bottom w:val="single" w:sz="4" w:space="0" w:color="auto"/>
              <w:right w:val="single" w:sz="4" w:space="0" w:color="auto"/>
            </w:tcBorders>
          </w:tcPr>
          <w:p w14:paraId="212959A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i/>
                <w:sz w:val="24"/>
                <w:szCs w:val="24"/>
              </w:rPr>
            </w:pPr>
          </w:p>
          <w:p w14:paraId="4A61DC2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2</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27476E48"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A5E76C7"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4FF9A18"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2F0B5E1D" w14:textId="77777777" w:rsidTr="00F377D5">
        <w:trPr>
          <w:trHeight w:val="266"/>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75673647"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139A3975" w14:textId="77777777" w:rsidR="00F377D5" w:rsidRPr="00F377D5" w:rsidRDefault="00F377D5">
            <w:pPr>
              <w:spacing w:after="0"/>
              <w:rPr>
                <w:rFonts w:ascii="Times New Roman" w:hAnsi="Times New Roman" w:cs="Times New Roman"/>
                <w:bCs/>
                <w:sz w:val="24"/>
                <w:szCs w:val="24"/>
              </w:rPr>
            </w:pPr>
            <w:r w:rsidRPr="00F377D5">
              <w:rPr>
                <w:rFonts w:ascii="Times New Roman" w:hAnsi="Times New Roman" w:cs="Times New Roman"/>
                <w:b/>
                <w:bCs/>
                <w:sz w:val="24"/>
                <w:szCs w:val="24"/>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1E9AF42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3994596D"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B37705C"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8DE3104"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5F224DBC" w14:textId="77777777" w:rsidTr="00F377D5">
        <w:trPr>
          <w:trHeight w:val="791"/>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62265B72"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748F073E" w14:textId="77777777" w:rsidR="00F377D5" w:rsidRPr="00F377D5" w:rsidRDefault="00F377D5">
            <w:pPr>
              <w:spacing w:after="0"/>
              <w:rPr>
                <w:rFonts w:ascii="Times New Roman" w:hAnsi="Times New Roman" w:cs="Times New Roman"/>
                <w:sz w:val="24"/>
                <w:szCs w:val="24"/>
              </w:rPr>
            </w:pPr>
            <w:r w:rsidRPr="00F377D5">
              <w:rPr>
                <w:rFonts w:ascii="Times New Roman" w:hAnsi="Times New Roman" w:cs="Times New Roman"/>
                <w:bCs/>
                <w:sz w:val="24"/>
                <w:szCs w:val="24"/>
              </w:rPr>
              <w:t>Практическое занятие №1</w:t>
            </w:r>
            <w:r w:rsidRPr="00F377D5">
              <w:rPr>
                <w:rFonts w:ascii="Times New Roman" w:hAnsi="Times New Roman" w:cs="Times New Roman"/>
                <w:b/>
                <w:bCs/>
                <w:sz w:val="24"/>
                <w:szCs w:val="24"/>
              </w:rPr>
              <w:t xml:space="preserve"> </w:t>
            </w:r>
            <w:r w:rsidRPr="00F377D5">
              <w:rPr>
                <w:rFonts w:ascii="Times New Roman" w:hAnsi="Times New Roman" w:cs="Times New Roman"/>
                <w:bCs/>
                <w:sz w:val="24"/>
                <w:szCs w:val="24"/>
              </w:rPr>
              <w:t xml:space="preserve">- </w:t>
            </w:r>
            <w:r w:rsidRPr="00F377D5">
              <w:rPr>
                <w:rFonts w:ascii="Times New Roman" w:hAnsi="Times New Roman" w:cs="Times New Roman"/>
              </w:rPr>
              <w:t>Выполнение сборочных чертежей.</w:t>
            </w:r>
          </w:p>
        </w:tc>
        <w:tc>
          <w:tcPr>
            <w:tcW w:w="2551" w:type="dxa"/>
            <w:tcBorders>
              <w:top w:val="single" w:sz="4" w:space="0" w:color="auto"/>
              <w:left w:val="single" w:sz="4" w:space="0" w:color="auto"/>
              <w:bottom w:val="single" w:sz="4" w:space="0" w:color="auto"/>
              <w:right w:val="single" w:sz="4" w:space="0" w:color="auto"/>
            </w:tcBorders>
          </w:tcPr>
          <w:p w14:paraId="2E15C5C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p>
          <w:p w14:paraId="1450CDF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AF952F1"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9EFD0D3"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02B1070"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20D4671C" w14:textId="77777777" w:rsidTr="00F377D5">
        <w:trPr>
          <w:trHeight w:val="1587"/>
        </w:trPr>
        <w:tc>
          <w:tcPr>
            <w:tcW w:w="7590" w:type="dxa"/>
            <w:vMerge/>
            <w:tcBorders>
              <w:top w:val="single" w:sz="4" w:space="0" w:color="auto"/>
              <w:left w:val="single" w:sz="4" w:space="0" w:color="auto"/>
              <w:bottom w:val="single" w:sz="4" w:space="0" w:color="auto"/>
              <w:right w:val="single" w:sz="4" w:space="0" w:color="auto"/>
            </w:tcBorders>
            <w:vAlign w:val="center"/>
            <w:hideMark/>
          </w:tcPr>
          <w:p w14:paraId="420D1637" w14:textId="77777777" w:rsidR="00F377D5" w:rsidRPr="00F377D5" w:rsidRDefault="00F377D5">
            <w:pPr>
              <w:spacing w:after="0" w:line="240" w:lineRule="auto"/>
              <w:rPr>
                <w:rFonts w:ascii="Times New Roman" w:eastAsia="Times New Roman" w:hAnsi="Times New Roman" w:cs="Times New Roman"/>
                <w:b/>
                <w:bCs/>
                <w:sz w:val="24"/>
                <w:szCs w:val="24"/>
                <w:lang w:eastAsia="zh-CN"/>
              </w:rPr>
            </w:pPr>
          </w:p>
        </w:tc>
        <w:tc>
          <w:tcPr>
            <w:tcW w:w="5103" w:type="dxa"/>
            <w:tcBorders>
              <w:top w:val="single" w:sz="4" w:space="0" w:color="auto"/>
              <w:left w:val="single" w:sz="4" w:space="0" w:color="auto"/>
              <w:bottom w:val="single" w:sz="4" w:space="0" w:color="auto"/>
              <w:right w:val="single" w:sz="4" w:space="0" w:color="auto"/>
            </w:tcBorders>
            <w:hideMark/>
          </w:tcPr>
          <w:p w14:paraId="0B1A0B8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Самостоятельная работа обучающихся:</w:t>
            </w:r>
          </w:p>
          <w:p w14:paraId="013A1CAF" w14:textId="77777777" w:rsidR="00F377D5" w:rsidRPr="00F377D5" w:rsidRDefault="00F377D5">
            <w:pPr>
              <w:spacing w:after="0"/>
              <w:ind w:left="57" w:right="-57" w:firstLine="57"/>
              <w:rPr>
                <w:rFonts w:ascii="Times New Roman" w:hAnsi="Times New Roman" w:cs="Times New Roman"/>
                <w:i/>
              </w:rPr>
            </w:pPr>
            <w:r w:rsidRPr="00F377D5">
              <w:rPr>
                <w:rFonts w:ascii="Times New Roman" w:hAnsi="Times New Roman" w:cs="Times New Roman"/>
                <w:sz w:val="24"/>
                <w:szCs w:val="24"/>
              </w:rPr>
              <w:t xml:space="preserve">Работа </w:t>
            </w:r>
            <w:proofErr w:type="gramStart"/>
            <w:r w:rsidRPr="00F377D5">
              <w:rPr>
                <w:rFonts w:ascii="Times New Roman" w:hAnsi="Times New Roman" w:cs="Times New Roman"/>
                <w:sz w:val="24"/>
                <w:szCs w:val="24"/>
              </w:rPr>
              <w:t>с  технической</w:t>
            </w:r>
            <w:proofErr w:type="gramEnd"/>
            <w:r w:rsidRPr="00F377D5">
              <w:rPr>
                <w:rFonts w:ascii="Times New Roman" w:hAnsi="Times New Roman" w:cs="Times New Roman"/>
                <w:sz w:val="24"/>
                <w:szCs w:val="24"/>
              </w:rPr>
              <w:t xml:space="preserve"> и учебной  документацией по теме «</w:t>
            </w:r>
            <w:r w:rsidRPr="00F377D5">
              <w:rPr>
                <w:rFonts w:ascii="Times New Roman" w:hAnsi="Times New Roman" w:cs="Times New Roman"/>
                <w:i/>
              </w:rPr>
              <w:t>Общие сведения об изделиях и составлении сборочных чертежей».</w:t>
            </w:r>
          </w:p>
          <w:p w14:paraId="2D6B0DBD" w14:textId="77777777" w:rsidR="00F377D5" w:rsidRPr="00F377D5" w:rsidRDefault="00F377D5">
            <w:pPr>
              <w:spacing w:after="0"/>
              <w:rPr>
                <w:rFonts w:ascii="Times New Roman" w:hAnsi="Times New Roman" w:cs="Times New Roman"/>
                <w:b/>
                <w:bCs/>
                <w:sz w:val="24"/>
                <w:szCs w:val="24"/>
              </w:rPr>
            </w:pPr>
            <w:r w:rsidRPr="00F377D5">
              <w:rPr>
                <w:rFonts w:ascii="Times New Roman" w:hAnsi="Times New Roman" w:cs="Times New Roman"/>
                <w:bCs/>
              </w:rPr>
              <w:t>Составление спецификации к сборочному чертежу</w:t>
            </w:r>
            <w:r w:rsidRPr="00F377D5">
              <w:rPr>
                <w:rFonts w:ascii="Times New Roman" w:hAnsi="Times New Roman" w:cs="Times New Roman"/>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hideMark/>
          </w:tcPr>
          <w:p w14:paraId="7EFACCE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sidRPr="00F377D5">
              <w:rPr>
                <w:rFonts w:ascii="Times New Roman" w:hAnsi="Times New Roman" w:cs="Times New Roman"/>
                <w:bCs/>
                <w:sz w:val="24"/>
                <w:szCs w:val="24"/>
              </w:rPr>
              <w:t>4</w:t>
            </w:r>
          </w:p>
        </w:tc>
        <w:tc>
          <w:tcPr>
            <w:tcW w:w="2835" w:type="dxa"/>
            <w:vMerge/>
            <w:tcBorders>
              <w:top w:val="single" w:sz="4" w:space="0" w:color="auto"/>
              <w:left w:val="single" w:sz="4" w:space="0" w:color="auto"/>
              <w:bottom w:val="single" w:sz="4" w:space="0" w:color="auto"/>
              <w:right w:val="single" w:sz="4" w:space="0" w:color="auto"/>
            </w:tcBorders>
            <w:vAlign w:val="center"/>
            <w:hideMark/>
          </w:tcPr>
          <w:p w14:paraId="76946717"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643CE6C" w14:textId="77777777" w:rsidR="00F377D5" w:rsidRPr="00F377D5" w:rsidRDefault="00F377D5">
            <w:pPr>
              <w:spacing w:after="0" w:line="240" w:lineRule="auto"/>
              <w:rPr>
                <w:rFonts w:ascii="Times New Roman" w:eastAsia="Times New Roman" w:hAnsi="Times New Roman" w:cs="Times New Roman"/>
                <w:bCs/>
                <w:i/>
                <w:sz w:val="24"/>
                <w:szCs w:val="24"/>
                <w:lang w:eastAsia="zh-C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252E2D1" w14:textId="77777777" w:rsidR="00F377D5" w:rsidRPr="00F377D5" w:rsidRDefault="00F377D5">
            <w:pPr>
              <w:spacing w:after="0" w:line="240" w:lineRule="auto"/>
              <w:rPr>
                <w:rFonts w:ascii="Times New Roman" w:eastAsia="Times New Roman" w:hAnsi="Times New Roman" w:cs="Times New Roman"/>
                <w:bCs/>
                <w:sz w:val="24"/>
                <w:szCs w:val="24"/>
                <w:lang w:eastAsia="zh-CN"/>
              </w:rPr>
            </w:pPr>
          </w:p>
        </w:tc>
      </w:tr>
      <w:tr w:rsidR="00F377D5" w14:paraId="3B231D1F" w14:textId="77777777" w:rsidTr="00F377D5">
        <w:trPr>
          <w:trHeight w:val="262"/>
        </w:trPr>
        <w:tc>
          <w:tcPr>
            <w:tcW w:w="7590" w:type="dxa"/>
            <w:gridSpan w:val="2"/>
            <w:tcBorders>
              <w:top w:val="single" w:sz="4" w:space="0" w:color="auto"/>
              <w:left w:val="single" w:sz="4" w:space="0" w:color="auto"/>
              <w:bottom w:val="single" w:sz="4" w:space="0" w:color="auto"/>
              <w:right w:val="single" w:sz="4" w:space="0" w:color="auto"/>
            </w:tcBorders>
            <w:hideMark/>
          </w:tcPr>
          <w:p w14:paraId="0F846854"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Дифференцированный зачет</w:t>
            </w:r>
          </w:p>
        </w:tc>
        <w:tc>
          <w:tcPr>
            <w:tcW w:w="2551" w:type="dxa"/>
            <w:tcBorders>
              <w:top w:val="single" w:sz="4" w:space="0" w:color="auto"/>
              <w:left w:val="single" w:sz="4" w:space="0" w:color="auto"/>
              <w:bottom w:val="single" w:sz="4" w:space="0" w:color="auto"/>
              <w:right w:val="single" w:sz="4" w:space="0" w:color="auto"/>
            </w:tcBorders>
            <w:hideMark/>
          </w:tcPr>
          <w:p w14:paraId="65A3191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2</w:t>
            </w:r>
          </w:p>
        </w:tc>
        <w:tc>
          <w:tcPr>
            <w:tcW w:w="2835" w:type="dxa"/>
            <w:tcBorders>
              <w:top w:val="single" w:sz="4" w:space="0" w:color="auto"/>
              <w:left w:val="single" w:sz="4" w:space="0" w:color="auto"/>
              <w:bottom w:val="single" w:sz="4" w:space="0" w:color="auto"/>
              <w:right w:val="single" w:sz="4" w:space="0" w:color="auto"/>
            </w:tcBorders>
          </w:tcPr>
          <w:p w14:paraId="3D0722A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5C97EE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16C8D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r>
      <w:tr w:rsidR="00F377D5" w14:paraId="2377CDAD" w14:textId="77777777" w:rsidTr="00F377D5">
        <w:trPr>
          <w:trHeight w:val="262"/>
        </w:trPr>
        <w:tc>
          <w:tcPr>
            <w:tcW w:w="7590" w:type="dxa"/>
            <w:gridSpan w:val="2"/>
            <w:tcBorders>
              <w:top w:val="single" w:sz="4" w:space="0" w:color="auto"/>
              <w:left w:val="single" w:sz="4" w:space="0" w:color="auto"/>
              <w:bottom w:val="single" w:sz="4" w:space="0" w:color="auto"/>
              <w:right w:val="single" w:sz="4" w:space="0" w:color="auto"/>
            </w:tcBorders>
            <w:hideMark/>
          </w:tcPr>
          <w:p w14:paraId="4D20F944"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4"/>
                <w:szCs w:val="24"/>
              </w:rPr>
            </w:pPr>
            <w:r w:rsidRPr="00F377D5">
              <w:rPr>
                <w:rFonts w:ascii="Times New Roman" w:hAnsi="Times New Roman" w:cs="Times New Roman"/>
                <w:b/>
                <w:bCs/>
                <w:sz w:val="24"/>
                <w:szCs w:val="24"/>
              </w:rPr>
              <w:t>Всего:</w:t>
            </w:r>
          </w:p>
        </w:tc>
        <w:tc>
          <w:tcPr>
            <w:tcW w:w="2551" w:type="dxa"/>
            <w:tcBorders>
              <w:top w:val="single" w:sz="4" w:space="0" w:color="auto"/>
              <w:left w:val="single" w:sz="4" w:space="0" w:color="auto"/>
              <w:bottom w:val="single" w:sz="4" w:space="0" w:color="auto"/>
              <w:right w:val="single" w:sz="4" w:space="0" w:color="auto"/>
            </w:tcBorders>
            <w:hideMark/>
          </w:tcPr>
          <w:p w14:paraId="050778B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sidRPr="00F377D5">
              <w:rPr>
                <w:rFonts w:ascii="Times New Roman" w:hAnsi="Times New Roman" w:cs="Times New Roman"/>
                <w:b/>
                <w:bCs/>
                <w:sz w:val="24"/>
                <w:szCs w:val="24"/>
              </w:rPr>
              <w:t>54</w:t>
            </w:r>
          </w:p>
        </w:tc>
        <w:tc>
          <w:tcPr>
            <w:tcW w:w="2835" w:type="dxa"/>
            <w:tcBorders>
              <w:top w:val="single" w:sz="4" w:space="0" w:color="auto"/>
              <w:left w:val="single" w:sz="4" w:space="0" w:color="auto"/>
              <w:bottom w:val="single" w:sz="4" w:space="0" w:color="auto"/>
              <w:right w:val="single" w:sz="4" w:space="0" w:color="auto"/>
            </w:tcBorders>
          </w:tcPr>
          <w:p w14:paraId="0AAF34F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E8EABF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67CED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p>
        </w:tc>
      </w:tr>
    </w:tbl>
    <w:p w14:paraId="461A3413" w14:textId="77777777" w:rsidR="00F377D5" w:rsidRDefault="00F377D5" w:rsidP="00F377D5">
      <w:pPr>
        <w:spacing w:after="0" w:line="240" w:lineRule="auto"/>
        <w:ind w:firstLine="709"/>
        <w:rPr>
          <w:rFonts w:ascii="Times New Roman" w:eastAsia="Times New Roman" w:hAnsi="Times New Roman" w:cs="Times New Roman"/>
          <w:b/>
          <w:lang w:eastAsia="zh-CN"/>
        </w:rPr>
      </w:pPr>
    </w:p>
    <w:p w14:paraId="764C88A7" w14:textId="77777777" w:rsidR="00F377D5" w:rsidRDefault="00F377D5" w:rsidP="00F377D5">
      <w:pPr>
        <w:spacing w:after="0"/>
        <w:rPr>
          <w:i/>
        </w:rPr>
        <w:sectPr w:rsidR="00F377D5">
          <w:pgSz w:w="16838" w:h="11906" w:orient="landscape"/>
          <w:pgMar w:top="851" w:right="1134" w:bottom="851" w:left="992" w:header="0" w:footer="0" w:gutter="0"/>
          <w:cols w:space="720"/>
        </w:sectPr>
      </w:pPr>
    </w:p>
    <w:p w14:paraId="71236102" w14:textId="77777777" w:rsidR="00F377D5" w:rsidRDefault="00F377D5" w:rsidP="00F377D5">
      <w:pPr>
        <w:ind w:left="1353"/>
        <w:rPr>
          <w:rFonts w:ascii="Times New Roman" w:hAnsi="Times New Roman" w:cs="Times New Roman"/>
          <w:b/>
          <w:bCs/>
        </w:rPr>
      </w:pPr>
      <w:r>
        <w:rPr>
          <w:rFonts w:ascii="Times New Roman" w:hAnsi="Times New Roman" w:cs="Times New Roman"/>
          <w:b/>
          <w:bCs/>
        </w:rPr>
        <w:lastRenderedPageBreak/>
        <w:t>3. УСЛОВИЯ РЕАЛИЗАЦИИ ПРОГРАММЫ УЧЕБНОЙ ДИСЦИПЛИНЫ</w:t>
      </w:r>
    </w:p>
    <w:p w14:paraId="754D6AC1"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3.1. Для реализации программы учебной дисциплины оборудован учебный кабинет.</w:t>
      </w:r>
    </w:p>
    <w:p w14:paraId="36057702"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Количественное оснащение учебного кабинета обеспечивает организацию теоретических, практических занятий и консультаций группы 24 обучающихся.</w:t>
      </w:r>
    </w:p>
    <w:p w14:paraId="0AB35C2D"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Учебно-наглядные пособия:</w:t>
      </w:r>
    </w:p>
    <w:p w14:paraId="1DE3D2A9"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1. Альбомы графических работ и упражнений;</w:t>
      </w:r>
    </w:p>
    <w:p w14:paraId="48156C98"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2.Учебные презентации по темам дисциплины.</w:t>
      </w:r>
    </w:p>
    <w:p w14:paraId="78F3DCD4"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Технические средства обучения:</w:t>
      </w:r>
    </w:p>
    <w:p w14:paraId="3E6BBA82"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компьютер с лицензионным программным обеспечением и мультимедиапроектор.</w:t>
      </w:r>
    </w:p>
    <w:p w14:paraId="45DEF30E"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Оверхед</w:t>
      </w:r>
      <w:proofErr w:type="spellEnd"/>
      <w:r>
        <w:rPr>
          <w:rFonts w:ascii="Times New Roman" w:hAnsi="Times New Roman" w:cs="Times New Roman"/>
          <w:bCs/>
          <w:sz w:val="24"/>
          <w:szCs w:val="24"/>
        </w:rPr>
        <w:t xml:space="preserve">-проектор </w:t>
      </w:r>
      <w:proofErr w:type="spellStart"/>
      <w:r>
        <w:rPr>
          <w:rFonts w:ascii="Times New Roman" w:hAnsi="Times New Roman" w:cs="Times New Roman"/>
          <w:bCs/>
          <w:sz w:val="24"/>
          <w:szCs w:val="24"/>
        </w:rPr>
        <w:t>Geha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ohp</w:t>
      </w:r>
      <w:proofErr w:type="spellEnd"/>
    </w:p>
    <w:p w14:paraId="151F3429"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Оборудование лаборатории:</w:t>
      </w:r>
    </w:p>
    <w:p w14:paraId="6920B4BA" w14:textId="77777777" w:rsidR="00F377D5" w:rsidRDefault="00F377D5" w:rsidP="00F377D5">
      <w:pPr>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 многофункциональный комплекс преподавателя; </w:t>
      </w:r>
    </w:p>
    <w:p w14:paraId="26C22760" w14:textId="77777777" w:rsidR="00F377D5" w:rsidRDefault="00F377D5" w:rsidP="00F377D5">
      <w:pPr>
        <w:spacing w:after="0"/>
        <w:ind w:firstLine="709"/>
        <w:jc w:val="both"/>
        <w:rPr>
          <w:rFonts w:ascii="Times New Roman" w:hAnsi="Times New Roman" w:cs="Times New Roman"/>
          <w:b/>
          <w:bCs/>
          <w:sz w:val="24"/>
          <w:szCs w:val="24"/>
        </w:rPr>
      </w:pPr>
    </w:p>
    <w:p w14:paraId="016D659F" w14:textId="77777777" w:rsidR="00F377D5" w:rsidRDefault="00F377D5" w:rsidP="00F377D5">
      <w:pPr>
        <w:spacing w:after="0"/>
        <w:ind w:firstLine="709"/>
        <w:jc w:val="both"/>
        <w:rPr>
          <w:rFonts w:ascii="Times New Roman" w:hAnsi="Times New Roman" w:cs="Times New Roman"/>
          <w:b/>
          <w:bCs/>
          <w:sz w:val="24"/>
          <w:szCs w:val="24"/>
        </w:rPr>
      </w:pPr>
      <w:r>
        <w:rPr>
          <w:rFonts w:ascii="Times New Roman" w:hAnsi="Times New Roman" w:cs="Times New Roman"/>
          <w:b/>
          <w:bCs/>
          <w:sz w:val="24"/>
          <w:szCs w:val="24"/>
        </w:rPr>
        <w:t>3.2. Информационное обеспечение реализации программы</w:t>
      </w:r>
    </w:p>
    <w:p w14:paraId="5CE02CC6" w14:textId="77777777" w:rsidR="00F377D5" w:rsidRDefault="00F377D5" w:rsidP="00F377D5">
      <w:pPr>
        <w:spacing w:after="0"/>
        <w:ind w:firstLine="709"/>
        <w:jc w:val="both"/>
        <w:rPr>
          <w:rFonts w:ascii="Times New Roman" w:hAnsi="Times New Roman" w:cs="Times New Roman"/>
          <w:b/>
          <w:bCs/>
          <w:sz w:val="24"/>
          <w:szCs w:val="24"/>
        </w:rPr>
      </w:pPr>
    </w:p>
    <w:p w14:paraId="1F22819F" w14:textId="77777777" w:rsidR="00F377D5" w:rsidRDefault="00F377D5" w:rsidP="00F377D5">
      <w:pPr>
        <w:spacing w:after="0"/>
        <w:ind w:firstLine="709"/>
        <w:jc w:val="both"/>
        <w:rPr>
          <w:rFonts w:ascii="Calibri" w:hAnsi="Calibri" w:cs="Calibri"/>
        </w:rPr>
      </w:pPr>
      <w:r>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cs="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D37FF7" w14:textId="77777777" w:rsidR="00F377D5" w:rsidRDefault="00F377D5" w:rsidP="00F377D5">
      <w:pPr>
        <w:spacing w:after="0"/>
        <w:ind w:firstLine="709"/>
        <w:jc w:val="both"/>
        <w:rPr>
          <w:rFonts w:ascii="Times New Roman" w:hAnsi="Times New Roman" w:cs="Times New Roman"/>
          <w:bCs/>
          <w:sz w:val="24"/>
          <w:szCs w:val="24"/>
        </w:rPr>
      </w:pPr>
    </w:p>
    <w:p w14:paraId="11E0D9FC" w14:textId="77777777" w:rsidR="00F377D5" w:rsidRDefault="00F377D5" w:rsidP="00F377D5">
      <w:pPr>
        <w:pStyle w:val="aff1"/>
        <w:spacing w:before="0" w:after="0"/>
        <w:ind w:left="0" w:firstLine="709"/>
        <w:contextualSpacing/>
        <w:rPr>
          <w:b/>
          <w:lang w:val="ru-RU"/>
        </w:rPr>
      </w:pPr>
      <w:r>
        <w:rPr>
          <w:b/>
          <w:lang w:val="ru-RU"/>
        </w:rPr>
        <w:t>3.2.1. Основные печатные издания</w:t>
      </w:r>
    </w:p>
    <w:p w14:paraId="7A17554F" w14:textId="77777777" w:rsidR="00F377D5" w:rsidRDefault="00F377D5" w:rsidP="00F377D5">
      <w:pPr>
        <w:pStyle w:val="aff1"/>
        <w:spacing w:before="0" w:after="0"/>
        <w:ind w:left="0" w:firstLine="709"/>
        <w:contextualSpacing/>
        <w:rPr>
          <w:b/>
          <w:lang w:val="ru-RU"/>
        </w:rPr>
      </w:pPr>
    </w:p>
    <w:p w14:paraId="6C30C3D0" w14:textId="77777777" w:rsidR="00F377D5" w:rsidRDefault="00F377D5" w:rsidP="00B72C82">
      <w:pPr>
        <w:pStyle w:val="af5"/>
        <w:numPr>
          <w:ilvl w:val="0"/>
          <w:numId w:val="31"/>
        </w:numPr>
        <w:tabs>
          <w:tab w:val="left" w:pos="1134"/>
        </w:tabs>
        <w:spacing w:after="0"/>
        <w:ind w:left="0" w:firstLine="709"/>
        <w:jc w:val="both"/>
        <w:rPr>
          <w:bCs/>
          <w:lang w:val="ru-RU"/>
        </w:rPr>
      </w:pPr>
      <w:r>
        <w:rPr>
          <w:bCs/>
          <w:lang w:val="ru-RU"/>
        </w:rPr>
        <w:t>Бродский А. М. Черчение (металлообработка</w:t>
      </w:r>
      <w:proofErr w:type="gramStart"/>
      <w:r>
        <w:rPr>
          <w:bCs/>
          <w:lang w:val="ru-RU"/>
        </w:rPr>
        <w:t>) :</w:t>
      </w:r>
      <w:proofErr w:type="gramEnd"/>
      <w:r>
        <w:rPr>
          <w:bCs/>
          <w:lang w:val="ru-RU"/>
        </w:rPr>
        <w:t xml:space="preserve"> учебник для студ. учреждений сред. проф. образования / А. М. Бродский, Э. </w:t>
      </w:r>
      <w:proofErr w:type="spellStart"/>
      <w:r>
        <w:rPr>
          <w:bCs/>
          <w:lang w:val="ru-RU"/>
        </w:rPr>
        <w:t>М.Фазлулин</w:t>
      </w:r>
      <w:proofErr w:type="spellEnd"/>
      <w:r>
        <w:rPr>
          <w:bCs/>
          <w:lang w:val="ru-RU"/>
        </w:rPr>
        <w:t xml:space="preserve">, </w:t>
      </w:r>
      <w:proofErr w:type="spellStart"/>
      <w:r>
        <w:rPr>
          <w:bCs/>
          <w:lang w:val="ru-RU"/>
        </w:rPr>
        <w:t>В.А.Халдинов</w:t>
      </w:r>
      <w:proofErr w:type="spellEnd"/>
      <w:r>
        <w:rPr>
          <w:bCs/>
          <w:lang w:val="ru-RU"/>
        </w:rPr>
        <w:t xml:space="preserve">. — 14-е изд., стер. — М.: Издательский центр Академия, 2018. — 400 с. </w:t>
      </w:r>
    </w:p>
    <w:p w14:paraId="25D4F62E" w14:textId="77777777" w:rsidR="00F377D5" w:rsidRDefault="00F377D5" w:rsidP="00B72C82">
      <w:pPr>
        <w:pStyle w:val="af5"/>
        <w:numPr>
          <w:ilvl w:val="0"/>
          <w:numId w:val="31"/>
        </w:numPr>
        <w:tabs>
          <w:tab w:val="left" w:pos="1134"/>
        </w:tabs>
        <w:spacing w:after="0"/>
        <w:ind w:left="0" w:firstLine="709"/>
        <w:jc w:val="both"/>
        <w:rPr>
          <w:bCs/>
          <w:lang w:val="ru-RU"/>
        </w:rPr>
      </w:pPr>
      <w:r>
        <w:rPr>
          <w:bCs/>
          <w:lang w:val="ru-RU"/>
        </w:rPr>
        <w:t xml:space="preserve">Павлова </w:t>
      </w:r>
      <w:proofErr w:type="spellStart"/>
      <w:proofErr w:type="gramStart"/>
      <w:r>
        <w:rPr>
          <w:bCs/>
          <w:lang w:val="ru-RU"/>
        </w:rPr>
        <w:t>А.А</w:t>
      </w:r>
      <w:proofErr w:type="gramEnd"/>
      <w:r>
        <w:rPr>
          <w:bCs/>
          <w:lang w:val="ru-RU"/>
        </w:rPr>
        <w:t>.Техническое</w:t>
      </w:r>
      <w:proofErr w:type="spellEnd"/>
      <w:r>
        <w:rPr>
          <w:bCs/>
          <w:lang w:val="ru-RU"/>
        </w:rPr>
        <w:t xml:space="preserve"> черчение: учебник для студентов СПО / Павлова А.А., </w:t>
      </w:r>
      <w:proofErr w:type="spellStart"/>
      <w:r>
        <w:rPr>
          <w:bCs/>
          <w:lang w:val="ru-RU"/>
        </w:rPr>
        <w:t>Корзинова</w:t>
      </w:r>
      <w:proofErr w:type="spellEnd"/>
      <w:r>
        <w:rPr>
          <w:bCs/>
          <w:lang w:val="ru-RU"/>
        </w:rPr>
        <w:t xml:space="preserve"> Е.И., Мартыненко Н.А. - </w:t>
      </w:r>
      <w:r>
        <w:rPr>
          <w:lang w:val="ru-RU" w:eastAsia="ru-RU"/>
        </w:rPr>
        <w:t>4-е изд., стер. — М.: Издательский центр Академия,</w:t>
      </w:r>
      <w:r>
        <w:rPr>
          <w:bCs/>
          <w:lang w:val="ru-RU"/>
        </w:rPr>
        <w:t xml:space="preserve"> 2020, 272 с.</w:t>
      </w:r>
    </w:p>
    <w:p w14:paraId="75F500AC" w14:textId="77777777" w:rsidR="00F377D5" w:rsidRDefault="00F377D5" w:rsidP="00F377D5">
      <w:pPr>
        <w:tabs>
          <w:tab w:val="left" w:pos="980"/>
          <w:tab w:val="left" w:pos="1134"/>
        </w:tabs>
        <w:ind w:left="709"/>
        <w:rPr>
          <w:lang w:eastAsia="ru-RU"/>
        </w:rPr>
      </w:pPr>
    </w:p>
    <w:p w14:paraId="5327CF01" w14:textId="77777777" w:rsidR="00F377D5" w:rsidRDefault="00F377D5" w:rsidP="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firstLine="709"/>
        <w:rPr>
          <w:rFonts w:ascii="Times New Roman" w:hAnsi="Times New Roman" w:cs="Times New Roman"/>
          <w:b/>
          <w:bCs/>
          <w:sz w:val="24"/>
          <w:szCs w:val="24"/>
          <w:lang w:eastAsia="zh-CN"/>
        </w:rPr>
      </w:pPr>
      <w:r>
        <w:rPr>
          <w:rFonts w:ascii="Times New Roman" w:hAnsi="Times New Roman" w:cs="Times New Roman"/>
          <w:b/>
          <w:bCs/>
          <w:sz w:val="24"/>
          <w:szCs w:val="24"/>
        </w:rPr>
        <w:t>3.2.2. Основные электронные издания</w:t>
      </w:r>
    </w:p>
    <w:p w14:paraId="393D3168" w14:textId="77777777" w:rsidR="00F377D5" w:rsidRDefault="00F377D5" w:rsidP="00F377D5">
      <w:pPr>
        <w:pStyle w:val="af5"/>
        <w:tabs>
          <w:tab w:val="left" w:pos="1134"/>
        </w:tabs>
        <w:spacing w:after="0"/>
        <w:ind w:firstLine="709"/>
        <w:jc w:val="both"/>
        <w:rPr>
          <w:bCs/>
          <w:lang w:val="ru-RU"/>
        </w:rPr>
      </w:pPr>
      <w:r>
        <w:rPr>
          <w:bCs/>
          <w:lang w:val="ru-RU"/>
        </w:rPr>
        <w:t>1 Черчение. Учитесь правильно и красиво чертить [электронный ресурс] – stroicherchenie.ru, режим доступа: http://stroicherchenie.ru/.</w:t>
      </w:r>
    </w:p>
    <w:p w14:paraId="7B9D26AA" w14:textId="77777777" w:rsidR="00F377D5" w:rsidRDefault="00F377D5" w:rsidP="00F377D5">
      <w:pPr>
        <w:pStyle w:val="af5"/>
        <w:tabs>
          <w:tab w:val="left" w:pos="1134"/>
        </w:tabs>
        <w:spacing w:after="0"/>
        <w:ind w:firstLine="709"/>
        <w:jc w:val="both"/>
        <w:rPr>
          <w:bCs/>
          <w:lang w:val="ru-RU"/>
        </w:rPr>
      </w:pPr>
      <w:r>
        <w:rPr>
          <w:bCs/>
          <w:lang w:val="ru-RU"/>
        </w:rPr>
        <w:t xml:space="preserve">2. Техническая литература. - [электронный ресурс] - tehlit.ru, режим доступа </w:t>
      </w:r>
      <w:proofErr w:type="spellStart"/>
      <w:r>
        <w:rPr>
          <w:bCs/>
          <w:lang w:val="ru-RU"/>
        </w:rPr>
        <w:t>http</w:t>
      </w:r>
      <w:proofErr w:type="spellEnd"/>
      <w:r>
        <w:rPr>
          <w:bCs/>
          <w:lang w:val="ru-RU"/>
        </w:rPr>
        <w:t>//www.tehlit.ru.</w:t>
      </w:r>
    </w:p>
    <w:p w14:paraId="56E13753" w14:textId="77777777" w:rsidR="00F377D5" w:rsidRDefault="00F377D5" w:rsidP="00F377D5">
      <w:pPr>
        <w:pStyle w:val="af5"/>
        <w:tabs>
          <w:tab w:val="left" w:pos="1134"/>
        </w:tabs>
        <w:spacing w:after="0"/>
        <w:ind w:firstLine="709"/>
        <w:jc w:val="both"/>
        <w:rPr>
          <w:bCs/>
          <w:lang w:val="ru-RU"/>
        </w:rPr>
      </w:pPr>
      <w:r>
        <w:rPr>
          <w:bCs/>
          <w:lang w:val="ru-RU"/>
        </w:rPr>
        <w:t xml:space="preserve">3. Портал нормативно-технической документации. - [электронный ресурс]- www.pntdoc.ru, режим доступа: </w:t>
      </w:r>
      <w:proofErr w:type="spellStart"/>
      <w:r>
        <w:rPr>
          <w:bCs/>
          <w:lang w:val="ru-RU"/>
        </w:rPr>
        <w:t>http</w:t>
      </w:r>
      <w:proofErr w:type="spellEnd"/>
      <w:r>
        <w:rPr>
          <w:bCs/>
          <w:lang w:val="ru-RU"/>
        </w:rPr>
        <w:t>//www.pntdoc.ru.</w:t>
      </w:r>
    </w:p>
    <w:p w14:paraId="191456D4" w14:textId="77777777" w:rsidR="00F377D5" w:rsidRDefault="00F377D5" w:rsidP="00F377D5">
      <w:pPr>
        <w:pStyle w:val="af5"/>
        <w:tabs>
          <w:tab w:val="left" w:pos="1134"/>
        </w:tabs>
        <w:spacing w:after="0"/>
        <w:ind w:firstLine="709"/>
        <w:jc w:val="both"/>
        <w:rPr>
          <w:bCs/>
          <w:lang w:val="ru-RU"/>
        </w:rPr>
      </w:pPr>
      <w:r>
        <w:rPr>
          <w:bCs/>
          <w:lang w:val="ru-RU"/>
        </w:rPr>
        <w:t>4. Техническое черчение. [электронный ресурс] - nacherchy.ru, режим доступа - http://nacherchy.ru.</w:t>
      </w:r>
    </w:p>
    <w:p w14:paraId="3C53B72B" w14:textId="77777777" w:rsidR="00F377D5" w:rsidRDefault="00F377D5" w:rsidP="00F377D5">
      <w:pPr>
        <w:spacing w:after="0"/>
        <w:ind w:firstLine="709"/>
        <w:contextualSpacing/>
        <w:rPr>
          <w:rFonts w:ascii="Times New Roman" w:hAnsi="Times New Roman" w:cs="Times New Roman"/>
          <w:b/>
          <w:bCs/>
          <w:sz w:val="24"/>
          <w:szCs w:val="24"/>
        </w:rPr>
      </w:pPr>
    </w:p>
    <w:p w14:paraId="72A6B047" w14:textId="77777777" w:rsidR="00F377D5" w:rsidRDefault="00F377D5" w:rsidP="00F377D5">
      <w:pPr>
        <w:spacing w:after="0"/>
        <w:ind w:firstLine="709"/>
        <w:contextualSpacing/>
        <w:rPr>
          <w:rFonts w:ascii="Times New Roman" w:hAnsi="Times New Roman" w:cs="Times New Roman"/>
          <w:b/>
          <w:bCs/>
          <w:sz w:val="24"/>
          <w:szCs w:val="24"/>
        </w:rPr>
      </w:pPr>
      <w:r>
        <w:rPr>
          <w:rFonts w:ascii="Times New Roman" w:hAnsi="Times New Roman" w:cs="Times New Roman"/>
          <w:b/>
          <w:bCs/>
          <w:sz w:val="24"/>
          <w:szCs w:val="24"/>
        </w:rPr>
        <w:t xml:space="preserve">3.2.3. Дополнительные источники </w:t>
      </w:r>
    </w:p>
    <w:p w14:paraId="7FC594D1" w14:textId="77777777" w:rsidR="00F377D5" w:rsidRDefault="00F377D5" w:rsidP="00F377D5">
      <w:pPr>
        <w:spacing w:after="0"/>
        <w:ind w:firstLine="709"/>
        <w:contextualSpacing/>
        <w:rPr>
          <w:rFonts w:ascii="Times New Roman" w:hAnsi="Times New Roman" w:cs="Times New Roman"/>
          <w:b/>
          <w:bCs/>
          <w:sz w:val="24"/>
          <w:szCs w:val="24"/>
        </w:rPr>
      </w:pPr>
    </w:p>
    <w:p w14:paraId="59EB0E09" w14:textId="77777777" w:rsidR="00F377D5" w:rsidRDefault="00F377D5" w:rsidP="00F377D5">
      <w:pPr>
        <w:spacing w:line="264" w:lineRule="auto"/>
        <w:ind w:firstLine="709"/>
        <w:rPr>
          <w:rFonts w:ascii="Times New Roman" w:hAnsi="Times New Roman" w:cs="Times New Roman"/>
          <w:bCs/>
          <w:i/>
          <w:szCs w:val="24"/>
        </w:rPr>
      </w:pPr>
      <w:r>
        <w:rPr>
          <w:rFonts w:ascii="Times New Roman" w:hAnsi="Times New Roman" w:cs="Times New Roman"/>
          <w:sz w:val="24"/>
          <w:szCs w:val="24"/>
          <w:lang w:eastAsia="ru-RU"/>
        </w:rPr>
        <w:t xml:space="preserve">1. </w:t>
      </w:r>
      <w:r>
        <w:rPr>
          <w:rFonts w:ascii="Times New Roman" w:hAnsi="Times New Roman"/>
          <w:sz w:val="24"/>
          <w:szCs w:val="28"/>
        </w:rPr>
        <w:t>Сборник «Единая система конструкторской документации».</w:t>
      </w:r>
    </w:p>
    <w:p w14:paraId="29864FB4" w14:textId="77777777" w:rsidR="00F377D5" w:rsidRDefault="00F377D5" w:rsidP="00F377D5">
      <w:pPr>
        <w:pStyle w:val="1"/>
        <w:numPr>
          <w:ilvl w:val="0"/>
          <w:numId w:val="2"/>
        </w:numPr>
        <w:spacing w:before="0" w:after="0"/>
        <w:jc w:val="both"/>
        <w:rPr>
          <w:lang w:val="ru-RU"/>
        </w:rPr>
      </w:pPr>
      <w:r w:rsidRPr="00F377D5">
        <w:rPr>
          <w:b w:val="0"/>
          <w:bCs w:val="0"/>
          <w:lang w:val="ru-RU"/>
        </w:rPr>
        <w:br w:type="page"/>
      </w:r>
    </w:p>
    <w:p w14:paraId="20AC7D77" w14:textId="77777777" w:rsidR="00F377D5" w:rsidRDefault="00F377D5" w:rsidP="00F377D5">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4. КОНТРОЛЬ И ОЦЕНКА РЕЗУЛЬТАТОВ ОСВОЕНИЯ </w:t>
      </w:r>
      <w:r>
        <w:rPr>
          <w:rFonts w:ascii="Times New Roman" w:hAnsi="Times New Roman" w:cs="Times New Roman"/>
          <w:b/>
          <w:sz w:val="24"/>
          <w:szCs w:val="24"/>
        </w:rPr>
        <w:br/>
        <w:t>УЧЕБНОЙ ДИСЦИПЛИНЫ</w:t>
      </w:r>
    </w:p>
    <w:p w14:paraId="09E741F0"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bCs/>
          <w:sz w:val="28"/>
          <w:szCs w:val="28"/>
        </w:rPr>
      </w:pPr>
    </w:p>
    <w:tbl>
      <w:tblPr>
        <w:tblW w:w="9468" w:type="dxa"/>
        <w:tblInd w:w="-118" w:type="dxa"/>
        <w:tblLayout w:type="fixed"/>
        <w:tblLook w:val="04A0" w:firstRow="1" w:lastRow="0" w:firstColumn="1" w:lastColumn="0" w:noHBand="0" w:noVBand="1"/>
      </w:tblPr>
      <w:tblGrid>
        <w:gridCol w:w="3232"/>
        <w:gridCol w:w="3543"/>
        <w:gridCol w:w="2693"/>
      </w:tblGrid>
      <w:tr w:rsidR="007227EF" w14:paraId="7C60AC50" w14:textId="4CFA92AB" w:rsidTr="00A513FF">
        <w:tc>
          <w:tcPr>
            <w:tcW w:w="3232" w:type="dxa"/>
            <w:tcBorders>
              <w:top w:val="single" w:sz="4" w:space="0" w:color="000000"/>
              <w:left w:val="single" w:sz="4" w:space="0" w:color="000000"/>
              <w:bottom w:val="single" w:sz="4" w:space="0" w:color="000000"/>
              <w:right w:val="single" w:sz="4" w:space="0" w:color="000000"/>
            </w:tcBorders>
          </w:tcPr>
          <w:p w14:paraId="38DAF12F" w14:textId="5CD05B2E" w:rsidR="007227EF" w:rsidRPr="00F2251D" w:rsidRDefault="007227EF" w:rsidP="007227EF">
            <w:pPr>
              <w:spacing w:after="0" w:line="240" w:lineRule="auto"/>
              <w:jc w:val="center"/>
              <w:rPr>
                <w:rFonts w:ascii="Times New Roman" w:hAnsi="Times New Roman" w:cs="Times New Roman"/>
                <w:b/>
                <w:bCs/>
                <w:sz w:val="24"/>
                <w:szCs w:val="24"/>
                <w:highlight w:val="yellow"/>
              </w:rPr>
            </w:pPr>
            <w:r w:rsidRPr="00315F34">
              <w:rPr>
                <w:rFonts w:ascii="Times New Roman" w:hAnsi="Times New Roman"/>
                <w:b/>
                <w:bCs/>
                <w:i/>
              </w:rPr>
              <w:t>Результаты обучения</w:t>
            </w:r>
          </w:p>
        </w:tc>
        <w:tc>
          <w:tcPr>
            <w:tcW w:w="3543" w:type="dxa"/>
            <w:tcBorders>
              <w:top w:val="single" w:sz="4" w:space="0" w:color="000000"/>
              <w:left w:val="single" w:sz="4" w:space="0" w:color="000000"/>
              <w:bottom w:val="single" w:sz="4" w:space="0" w:color="000000"/>
              <w:right w:val="single" w:sz="4" w:space="0" w:color="000000"/>
            </w:tcBorders>
          </w:tcPr>
          <w:p w14:paraId="426373DD" w14:textId="7BB21664" w:rsidR="007227EF" w:rsidRPr="00F2251D" w:rsidRDefault="007227EF" w:rsidP="007227EF">
            <w:pPr>
              <w:spacing w:after="0" w:line="240" w:lineRule="auto"/>
              <w:jc w:val="center"/>
              <w:rPr>
                <w:rFonts w:ascii="Times New Roman" w:hAnsi="Times New Roman" w:cs="Times New Roman"/>
                <w:b/>
                <w:bCs/>
                <w:sz w:val="24"/>
                <w:szCs w:val="24"/>
                <w:highlight w:val="yellow"/>
              </w:rPr>
            </w:pPr>
            <w:r w:rsidRPr="00315F34">
              <w:rPr>
                <w:rFonts w:ascii="Times New Roman" w:hAnsi="Times New Roman"/>
                <w:b/>
                <w:bCs/>
                <w:i/>
              </w:rPr>
              <w:t>Критерии оценки</w:t>
            </w:r>
          </w:p>
        </w:tc>
        <w:tc>
          <w:tcPr>
            <w:tcW w:w="2693" w:type="dxa"/>
            <w:tcBorders>
              <w:top w:val="single" w:sz="4" w:space="0" w:color="000000"/>
              <w:left w:val="single" w:sz="4" w:space="0" w:color="000000"/>
              <w:bottom w:val="single" w:sz="4" w:space="0" w:color="000000"/>
              <w:right w:val="single" w:sz="4" w:space="0" w:color="000000"/>
            </w:tcBorders>
          </w:tcPr>
          <w:p w14:paraId="43D993C5" w14:textId="1FB95A16" w:rsidR="007227EF" w:rsidRPr="00F2251D" w:rsidRDefault="007227EF" w:rsidP="007227EF">
            <w:pPr>
              <w:spacing w:after="0" w:line="240" w:lineRule="auto"/>
              <w:jc w:val="center"/>
              <w:rPr>
                <w:rFonts w:ascii="Times New Roman" w:hAnsi="Times New Roman" w:cs="Times New Roman"/>
                <w:b/>
                <w:sz w:val="24"/>
                <w:szCs w:val="24"/>
                <w:highlight w:val="yellow"/>
              </w:rPr>
            </w:pPr>
            <w:r w:rsidRPr="00315F34">
              <w:rPr>
                <w:rFonts w:ascii="Times New Roman" w:hAnsi="Times New Roman"/>
                <w:b/>
                <w:bCs/>
                <w:i/>
              </w:rPr>
              <w:t>Методы оценки</w:t>
            </w:r>
          </w:p>
        </w:tc>
      </w:tr>
      <w:tr w:rsidR="00665C26" w14:paraId="48E2723D" w14:textId="0D06CAC1" w:rsidTr="00DF342C">
        <w:trPr>
          <w:trHeight w:val="2120"/>
        </w:trPr>
        <w:tc>
          <w:tcPr>
            <w:tcW w:w="3232" w:type="dxa"/>
            <w:tcBorders>
              <w:top w:val="single" w:sz="4" w:space="0" w:color="000000"/>
              <w:left w:val="single" w:sz="4" w:space="0" w:color="000000"/>
              <w:bottom w:val="single" w:sz="4" w:space="0" w:color="000000"/>
              <w:right w:val="single" w:sz="4" w:space="0" w:color="000000"/>
            </w:tcBorders>
          </w:tcPr>
          <w:p w14:paraId="23BF80C2" w14:textId="77777777" w:rsidR="00665C26" w:rsidRPr="00F2251D" w:rsidRDefault="00665C26" w:rsidP="00AA2A5D">
            <w:pPr>
              <w:shd w:val="clear" w:color="auto" w:fill="FFFFFF"/>
              <w:spacing w:after="0" w:line="240" w:lineRule="auto"/>
              <w:rPr>
                <w:rFonts w:ascii="Times New Roman" w:hAnsi="Times New Roman" w:cs="Times New Roman"/>
                <w:b/>
                <w:i/>
                <w:spacing w:val="-3"/>
                <w:sz w:val="24"/>
                <w:szCs w:val="24"/>
                <w:lang w:val="en-US"/>
              </w:rPr>
            </w:pPr>
            <w:proofErr w:type="spellStart"/>
            <w:r w:rsidRPr="00F2251D">
              <w:rPr>
                <w:rFonts w:ascii="Times New Roman" w:hAnsi="Times New Roman" w:cs="Times New Roman"/>
                <w:b/>
                <w:i/>
                <w:spacing w:val="-3"/>
                <w:sz w:val="24"/>
                <w:szCs w:val="24"/>
                <w:lang w:val="en-US"/>
              </w:rPr>
              <w:t>умения</w:t>
            </w:r>
            <w:proofErr w:type="spellEnd"/>
            <w:r w:rsidRPr="00F2251D">
              <w:rPr>
                <w:rFonts w:ascii="Times New Roman" w:hAnsi="Times New Roman" w:cs="Times New Roman"/>
                <w:b/>
                <w:i/>
                <w:spacing w:val="-3"/>
                <w:sz w:val="24"/>
                <w:szCs w:val="24"/>
                <w:lang w:val="en-US"/>
              </w:rPr>
              <w:t xml:space="preserve">: </w:t>
            </w:r>
          </w:p>
          <w:p w14:paraId="04BB6A85" w14:textId="77777777" w:rsidR="00665C26" w:rsidRPr="00F2251D" w:rsidRDefault="00665C26" w:rsidP="00AA2A5D">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rPr>
            </w:pPr>
            <w:r w:rsidRPr="00F2251D">
              <w:rPr>
                <w:lang w:val="ru-RU"/>
              </w:rPr>
              <w:t xml:space="preserve">читать чертежи средней сложности и сложных конструкций, изделий, узлов и деталей; </w:t>
            </w:r>
          </w:p>
          <w:p w14:paraId="24F23434" w14:textId="77777777" w:rsidR="00665C26" w:rsidRPr="00F2251D" w:rsidRDefault="00665C26" w:rsidP="00AA2A5D">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rPr>
            </w:pPr>
            <w:r w:rsidRPr="00F2251D">
              <w:rPr>
                <w:lang w:val="ru-RU"/>
              </w:rPr>
              <w:t>пользоваться конструкторской документацией для выполнения трудовых функций.</w:t>
            </w:r>
          </w:p>
          <w:p w14:paraId="7AC97818" w14:textId="77777777" w:rsidR="00665C26" w:rsidRPr="00F2251D" w:rsidRDefault="00665C26" w:rsidP="00AA2A5D">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contextualSpacing/>
              <w:jc w:val="both"/>
              <w:rPr>
                <w:b/>
                <w:lang w:val="ru-RU"/>
              </w:rPr>
            </w:pPr>
          </w:p>
        </w:tc>
        <w:tc>
          <w:tcPr>
            <w:tcW w:w="3543" w:type="dxa"/>
            <w:tcBorders>
              <w:top w:val="single" w:sz="4" w:space="0" w:color="000000"/>
              <w:left w:val="single" w:sz="4" w:space="0" w:color="000000"/>
              <w:right w:val="single" w:sz="4" w:space="0" w:color="000000"/>
            </w:tcBorders>
          </w:tcPr>
          <w:p w14:paraId="395D95E5" w14:textId="77777777" w:rsidR="00665C26" w:rsidRDefault="00665C26" w:rsidP="00AA2A5D">
            <w:pPr>
              <w:shd w:val="clear" w:color="auto" w:fill="FFFFFF"/>
              <w:spacing w:after="0" w:line="240" w:lineRule="auto"/>
              <w:rPr>
                <w:rFonts w:ascii="Times New Roman" w:hAnsi="Times New Roman" w:cs="Times New Roman"/>
                <w:b/>
                <w:sz w:val="24"/>
                <w:szCs w:val="24"/>
              </w:rPr>
            </w:pPr>
          </w:p>
          <w:p w14:paraId="44BA35CB" w14:textId="77777777" w:rsidR="00665C26" w:rsidRPr="00263909" w:rsidRDefault="00665C26" w:rsidP="00263909">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63909">
              <w:rPr>
                <w:rFonts w:ascii="Times New Roman" w:hAnsi="Times New Roman" w:cs="Times New Roman"/>
                <w:sz w:val="24"/>
                <w:szCs w:val="24"/>
              </w:rPr>
              <w:t>читает сборочный чертеж;</w:t>
            </w:r>
          </w:p>
          <w:p w14:paraId="451875BE" w14:textId="77777777" w:rsidR="00665C26" w:rsidRDefault="00665C26" w:rsidP="00263909">
            <w:pPr>
              <w:shd w:val="clear" w:color="auto" w:fill="FFFFFF"/>
              <w:spacing w:after="0" w:line="240" w:lineRule="auto"/>
              <w:jc w:val="both"/>
              <w:rPr>
                <w:rFonts w:ascii="Times New Roman" w:hAnsi="Times New Roman" w:cs="Times New Roman"/>
                <w:sz w:val="24"/>
                <w:szCs w:val="24"/>
              </w:rPr>
            </w:pPr>
          </w:p>
          <w:p w14:paraId="32C6CFEB" w14:textId="77777777" w:rsidR="00665C26" w:rsidRDefault="00665C26" w:rsidP="00263909">
            <w:pPr>
              <w:shd w:val="clear" w:color="auto" w:fill="FFFFFF"/>
              <w:spacing w:after="0" w:line="240" w:lineRule="auto"/>
              <w:jc w:val="both"/>
              <w:rPr>
                <w:rFonts w:ascii="Times New Roman" w:hAnsi="Times New Roman" w:cs="Times New Roman"/>
                <w:sz w:val="24"/>
                <w:szCs w:val="24"/>
              </w:rPr>
            </w:pPr>
          </w:p>
          <w:p w14:paraId="32618FC9" w14:textId="77777777" w:rsidR="00665C26" w:rsidRDefault="00665C26" w:rsidP="00263909">
            <w:pPr>
              <w:shd w:val="clear" w:color="auto" w:fill="FFFFFF"/>
              <w:spacing w:after="0" w:line="240" w:lineRule="auto"/>
              <w:jc w:val="both"/>
              <w:rPr>
                <w:rFonts w:ascii="Times New Roman" w:hAnsi="Times New Roman" w:cs="Times New Roman"/>
                <w:sz w:val="24"/>
                <w:szCs w:val="24"/>
              </w:rPr>
            </w:pPr>
          </w:p>
          <w:p w14:paraId="19CC4AB9" w14:textId="2E8392F9" w:rsidR="00665C26" w:rsidRPr="00F2251D" w:rsidRDefault="00665C26" w:rsidP="00263909">
            <w:pPr>
              <w:shd w:val="clear" w:color="auto" w:fill="FFFFFF"/>
              <w:spacing w:after="0" w:line="240" w:lineRule="auto"/>
              <w:jc w:val="both"/>
              <w:rPr>
                <w:rFonts w:ascii="Times New Roman" w:hAnsi="Times New Roman" w:cs="Times New Roman"/>
                <w:b/>
                <w:sz w:val="24"/>
                <w:szCs w:val="24"/>
              </w:rPr>
            </w:pPr>
            <w:r w:rsidRPr="00263909">
              <w:rPr>
                <w:rFonts w:ascii="Times New Roman" w:hAnsi="Times New Roman" w:cs="Times New Roman"/>
                <w:sz w:val="24"/>
                <w:szCs w:val="24"/>
              </w:rPr>
              <w:t>- определяет по чертежу необходим</w:t>
            </w:r>
            <w:r>
              <w:rPr>
                <w:rFonts w:ascii="Times New Roman" w:hAnsi="Times New Roman" w:cs="Times New Roman"/>
                <w:sz w:val="24"/>
                <w:szCs w:val="24"/>
              </w:rPr>
              <w:t xml:space="preserve">ую для </w:t>
            </w:r>
            <w:proofErr w:type="spellStart"/>
            <w:r>
              <w:rPr>
                <w:rFonts w:ascii="Times New Roman" w:hAnsi="Times New Roman" w:cs="Times New Roman"/>
                <w:sz w:val="24"/>
                <w:szCs w:val="24"/>
              </w:rPr>
              <w:t>выполнеия</w:t>
            </w:r>
            <w:proofErr w:type="spellEnd"/>
            <w:r>
              <w:rPr>
                <w:rFonts w:ascii="Times New Roman" w:hAnsi="Times New Roman" w:cs="Times New Roman"/>
                <w:sz w:val="24"/>
                <w:szCs w:val="24"/>
              </w:rPr>
              <w:t xml:space="preserve"> трудовых функций информацию.</w:t>
            </w:r>
          </w:p>
          <w:p w14:paraId="4D5B6888" w14:textId="77777777" w:rsidR="00665C26" w:rsidRDefault="00665C26" w:rsidP="00AA2A5D">
            <w:pPr>
              <w:spacing w:after="0" w:line="240" w:lineRule="auto"/>
              <w:jc w:val="both"/>
              <w:rPr>
                <w:rFonts w:ascii="Times New Roman" w:hAnsi="Times New Roman" w:cs="Times New Roman"/>
                <w:bCs/>
                <w:i/>
                <w:sz w:val="24"/>
                <w:szCs w:val="24"/>
              </w:rPr>
            </w:pPr>
          </w:p>
          <w:p w14:paraId="117822F9" w14:textId="10233980" w:rsidR="00665C26" w:rsidRPr="00F2251D" w:rsidRDefault="00665C26" w:rsidP="00AA2A5D">
            <w:pPr>
              <w:spacing w:after="0" w:line="240" w:lineRule="auto"/>
              <w:jc w:val="both"/>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351A50E5" w14:textId="77777777" w:rsidR="00665C26" w:rsidRPr="00F2251D" w:rsidRDefault="00665C26" w:rsidP="00AA2A5D">
            <w:pPr>
              <w:shd w:val="clear" w:color="auto" w:fill="FFFFFF"/>
              <w:spacing w:after="0" w:line="240" w:lineRule="auto"/>
              <w:rPr>
                <w:rFonts w:ascii="Times New Roman" w:hAnsi="Times New Roman" w:cs="Times New Roman"/>
                <w:spacing w:val="-3"/>
                <w:sz w:val="24"/>
                <w:szCs w:val="24"/>
              </w:rPr>
            </w:pPr>
            <w:r w:rsidRPr="00F2251D">
              <w:rPr>
                <w:rFonts w:ascii="Times New Roman" w:hAnsi="Times New Roman" w:cs="Times New Roman"/>
                <w:spacing w:val="-3"/>
                <w:sz w:val="24"/>
                <w:szCs w:val="24"/>
              </w:rPr>
              <w:t xml:space="preserve">Экспертное наблюдение и оценивание выполнения практических работ,  </w:t>
            </w:r>
          </w:p>
          <w:p w14:paraId="589D0DF3" w14:textId="4D9E297F" w:rsidR="00665C26" w:rsidRPr="00F2251D" w:rsidRDefault="00665C26" w:rsidP="00AA2A5D">
            <w:pPr>
              <w:shd w:val="clear" w:color="auto" w:fill="FFFFFF"/>
              <w:spacing w:after="0" w:line="240" w:lineRule="auto"/>
              <w:rPr>
                <w:rFonts w:ascii="Times New Roman" w:hAnsi="Times New Roman" w:cs="Times New Roman"/>
                <w:spacing w:val="-3"/>
                <w:sz w:val="24"/>
                <w:szCs w:val="24"/>
              </w:rPr>
            </w:pPr>
            <w:r w:rsidRPr="00F2251D">
              <w:rPr>
                <w:rFonts w:ascii="Times New Roman" w:hAnsi="Times New Roman" w:cs="Times New Roman"/>
                <w:spacing w:val="-3"/>
                <w:sz w:val="24"/>
                <w:szCs w:val="24"/>
              </w:rPr>
              <w:t>Текущий контроль в форме защиты практических работ</w:t>
            </w:r>
          </w:p>
        </w:tc>
      </w:tr>
      <w:tr w:rsidR="00665C26" w14:paraId="3EE8E787" w14:textId="1C2D1A31" w:rsidTr="00DF342C">
        <w:trPr>
          <w:trHeight w:val="1265"/>
        </w:trPr>
        <w:tc>
          <w:tcPr>
            <w:tcW w:w="3232" w:type="dxa"/>
            <w:tcBorders>
              <w:top w:val="single" w:sz="4" w:space="0" w:color="000000"/>
              <w:left w:val="single" w:sz="4" w:space="0" w:color="000000"/>
              <w:bottom w:val="single" w:sz="4" w:space="0" w:color="000000"/>
              <w:right w:val="single" w:sz="4" w:space="0" w:color="000000"/>
            </w:tcBorders>
          </w:tcPr>
          <w:p w14:paraId="32456873" w14:textId="77777777" w:rsidR="00665C26" w:rsidRDefault="00665C26" w:rsidP="00AA2A5D">
            <w:pPr>
              <w:shd w:val="clear" w:color="auto" w:fill="FFFFFF"/>
              <w:spacing w:after="0" w:line="240" w:lineRule="auto"/>
              <w:rPr>
                <w:rFonts w:ascii="Times New Roman" w:hAnsi="Times New Roman" w:cs="Times New Roman"/>
                <w:b/>
                <w:i/>
                <w:spacing w:val="-3"/>
                <w:sz w:val="24"/>
                <w:szCs w:val="24"/>
                <w:lang w:val="en-US"/>
              </w:rPr>
            </w:pPr>
            <w:proofErr w:type="spellStart"/>
            <w:r>
              <w:rPr>
                <w:rFonts w:ascii="Times New Roman" w:hAnsi="Times New Roman" w:cs="Times New Roman"/>
                <w:b/>
                <w:i/>
                <w:spacing w:val="-3"/>
                <w:sz w:val="24"/>
                <w:szCs w:val="24"/>
                <w:lang w:val="en-US"/>
              </w:rPr>
              <w:t>знания</w:t>
            </w:r>
            <w:proofErr w:type="spellEnd"/>
            <w:r>
              <w:rPr>
                <w:rFonts w:ascii="Times New Roman" w:hAnsi="Times New Roman" w:cs="Times New Roman"/>
                <w:b/>
                <w:i/>
                <w:spacing w:val="-3"/>
                <w:sz w:val="24"/>
                <w:szCs w:val="24"/>
                <w:lang w:val="en-US"/>
              </w:rPr>
              <w:t xml:space="preserve">: </w:t>
            </w:r>
          </w:p>
          <w:p w14:paraId="2BC4D8E6" w14:textId="77777777" w:rsidR="00665C26" w:rsidRDefault="00665C26" w:rsidP="00AA2A5D">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rPr>
            </w:pPr>
            <w:r>
              <w:rPr>
                <w:lang w:val="ru-RU"/>
              </w:rPr>
              <w:t xml:space="preserve">основные правила чтения конструкторской документации; </w:t>
            </w:r>
          </w:p>
          <w:p w14:paraId="39C1B038" w14:textId="77777777" w:rsidR="00665C26" w:rsidRDefault="00665C26" w:rsidP="00AA2A5D">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rPr>
            </w:pPr>
            <w:r>
              <w:rPr>
                <w:lang w:val="ru-RU"/>
              </w:rPr>
              <w:t xml:space="preserve">общие сведения о сборочных чертежах; </w:t>
            </w:r>
          </w:p>
          <w:p w14:paraId="569224D1" w14:textId="77777777" w:rsidR="00665C26" w:rsidRDefault="00665C26" w:rsidP="00AA2A5D">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rPr>
            </w:pPr>
            <w:r>
              <w:rPr>
                <w:lang w:val="ru-RU"/>
              </w:rPr>
              <w:t xml:space="preserve">основы машиностроительного черчения; </w:t>
            </w:r>
          </w:p>
          <w:p w14:paraId="3F9B42EA" w14:textId="77777777" w:rsidR="00665C26" w:rsidRDefault="00665C26" w:rsidP="00AA2A5D">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rPr>
            </w:pPr>
            <w:r>
              <w:rPr>
                <w:lang w:val="ru-RU"/>
              </w:rPr>
              <w:t>требования единой системы конструкторской документации.</w:t>
            </w:r>
          </w:p>
          <w:p w14:paraId="4262CE72" w14:textId="77777777" w:rsidR="00665C26" w:rsidRPr="00F377D5" w:rsidRDefault="00665C26" w:rsidP="00AA2A5D">
            <w:pPr>
              <w:spacing w:after="0"/>
              <w:contextualSpacing/>
              <w:rPr>
                <w:szCs w:val="28"/>
              </w:rPr>
            </w:pPr>
          </w:p>
        </w:tc>
        <w:tc>
          <w:tcPr>
            <w:tcW w:w="3543" w:type="dxa"/>
            <w:tcBorders>
              <w:left w:val="single" w:sz="4" w:space="0" w:color="000000"/>
              <w:bottom w:val="single" w:sz="4" w:space="0" w:color="000000"/>
              <w:right w:val="single" w:sz="4" w:space="0" w:color="000000"/>
            </w:tcBorders>
          </w:tcPr>
          <w:p w14:paraId="4E9BE6AD" w14:textId="77777777" w:rsidR="00665C26" w:rsidRDefault="00665C26" w:rsidP="00AA2A5D">
            <w:pPr>
              <w:spacing w:after="0" w:line="240" w:lineRule="auto"/>
              <w:jc w:val="both"/>
              <w:rPr>
                <w:rFonts w:ascii="Times New Roman" w:hAnsi="Times New Roman" w:cs="Times New Roman"/>
                <w:bCs/>
                <w:i/>
                <w:sz w:val="24"/>
                <w:szCs w:val="24"/>
              </w:rPr>
            </w:pPr>
          </w:p>
          <w:p w14:paraId="53FC3EBF" w14:textId="77777777" w:rsidR="00DF342C" w:rsidRDefault="00E51B9A" w:rsidP="00AA2A5D">
            <w:pPr>
              <w:spacing w:after="0" w:line="240" w:lineRule="auto"/>
              <w:jc w:val="both"/>
              <w:rPr>
                <w:rFonts w:ascii="Times New Roman" w:hAnsi="Times New Roman" w:cs="Times New Roman"/>
                <w:bCs/>
              </w:rPr>
            </w:pPr>
            <w:r w:rsidRPr="00E51B9A">
              <w:rPr>
                <w:rFonts w:ascii="Times New Roman" w:hAnsi="Times New Roman" w:cs="Times New Roman"/>
                <w:bCs/>
              </w:rPr>
              <w:t xml:space="preserve">- </w:t>
            </w:r>
            <w:r w:rsidR="00DF342C">
              <w:rPr>
                <w:rFonts w:ascii="Times New Roman" w:hAnsi="Times New Roman" w:cs="Times New Roman"/>
                <w:bCs/>
              </w:rPr>
              <w:t>демонстрирует знания:</w:t>
            </w:r>
          </w:p>
          <w:p w14:paraId="625E4A68" w14:textId="0F00163B" w:rsidR="00E51B9A" w:rsidRPr="00E51B9A" w:rsidRDefault="00E51B9A" w:rsidP="00AA2A5D">
            <w:pPr>
              <w:spacing w:after="0" w:line="240" w:lineRule="auto"/>
              <w:jc w:val="both"/>
              <w:rPr>
                <w:rFonts w:ascii="Times New Roman" w:hAnsi="Times New Roman" w:cs="Times New Roman"/>
              </w:rPr>
            </w:pPr>
            <w:r w:rsidRPr="00E51B9A">
              <w:rPr>
                <w:rFonts w:ascii="Times New Roman" w:hAnsi="Times New Roman" w:cs="Times New Roman"/>
              </w:rPr>
              <w:t>основны</w:t>
            </w:r>
            <w:r w:rsidR="00DF342C">
              <w:rPr>
                <w:rFonts w:ascii="Times New Roman" w:hAnsi="Times New Roman" w:cs="Times New Roman"/>
              </w:rPr>
              <w:t>х</w:t>
            </w:r>
            <w:r w:rsidRPr="00E51B9A">
              <w:rPr>
                <w:rFonts w:ascii="Times New Roman" w:hAnsi="Times New Roman" w:cs="Times New Roman"/>
              </w:rPr>
              <w:t xml:space="preserve"> правил чтения конструкторской документации;</w:t>
            </w:r>
          </w:p>
          <w:p w14:paraId="1665D06D" w14:textId="46264955" w:rsidR="00E51B9A" w:rsidRPr="00E51B9A" w:rsidRDefault="00E51B9A" w:rsidP="00AA2A5D">
            <w:pPr>
              <w:spacing w:after="0" w:line="240" w:lineRule="auto"/>
              <w:jc w:val="both"/>
              <w:rPr>
                <w:rFonts w:ascii="Times New Roman" w:hAnsi="Times New Roman" w:cs="Times New Roman"/>
              </w:rPr>
            </w:pPr>
            <w:r w:rsidRPr="00E51B9A">
              <w:rPr>
                <w:rFonts w:ascii="Times New Roman" w:hAnsi="Times New Roman" w:cs="Times New Roman"/>
              </w:rPr>
              <w:t>общи</w:t>
            </w:r>
            <w:r w:rsidR="00DF342C">
              <w:rPr>
                <w:rFonts w:ascii="Times New Roman" w:hAnsi="Times New Roman" w:cs="Times New Roman"/>
              </w:rPr>
              <w:t>х</w:t>
            </w:r>
            <w:r w:rsidRPr="00E51B9A">
              <w:rPr>
                <w:rFonts w:ascii="Times New Roman" w:hAnsi="Times New Roman" w:cs="Times New Roman"/>
              </w:rPr>
              <w:t xml:space="preserve"> сведени</w:t>
            </w:r>
            <w:r w:rsidR="00DF342C">
              <w:rPr>
                <w:rFonts w:ascii="Times New Roman" w:hAnsi="Times New Roman" w:cs="Times New Roman"/>
              </w:rPr>
              <w:t>й</w:t>
            </w:r>
            <w:r w:rsidRPr="00E51B9A">
              <w:rPr>
                <w:rFonts w:ascii="Times New Roman" w:hAnsi="Times New Roman" w:cs="Times New Roman"/>
              </w:rPr>
              <w:t xml:space="preserve"> о сборочных чертежах;</w:t>
            </w:r>
          </w:p>
          <w:p w14:paraId="559E8F36" w14:textId="7F7F628E" w:rsidR="00E51B9A" w:rsidRPr="00263909" w:rsidRDefault="00E51B9A" w:rsidP="00AA2A5D">
            <w:pPr>
              <w:spacing w:after="0" w:line="240" w:lineRule="auto"/>
              <w:jc w:val="both"/>
              <w:rPr>
                <w:rFonts w:ascii="Times New Roman" w:hAnsi="Times New Roman" w:cs="Times New Roman"/>
                <w:bCs/>
                <w:i/>
                <w:sz w:val="24"/>
                <w:szCs w:val="24"/>
              </w:rPr>
            </w:pPr>
            <w:r w:rsidRPr="00E51B9A">
              <w:rPr>
                <w:rFonts w:ascii="Times New Roman" w:hAnsi="Times New Roman" w:cs="Times New Roman"/>
              </w:rPr>
              <w:t>требовани</w:t>
            </w:r>
            <w:r w:rsidR="00DF342C">
              <w:rPr>
                <w:rFonts w:ascii="Times New Roman" w:hAnsi="Times New Roman" w:cs="Times New Roman"/>
              </w:rPr>
              <w:t>й</w:t>
            </w:r>
            <w:r w:rsidRPr="00E51B9A">
              <w:rPr>
                <w:rFonts w:ascii="Times New Roman" w:hAnsi="Times New Roman" w:cs="Times New Roman"/>
              </w:rPr>
              <w:t xml:space="preserve"> единой системы конструкторской документации.</w:t>
            </w:r>
          </w:p>
        </w:tc>
        <w:tc>
          <w:tcPr>
            <w:tcW w:w="2693" w:type="dxa"/>
            <w:tcBorders>
              <w:top w:val="single" w:sz="4" w:space="0" w:color="000000"/>
              <w:left w:val="single" w:sz="4" w:space="0" w:color="000000"/>
              <w:bottom w:val="single" w:sz="4" w:space="0" w:color="000000"/>
              <w:right w:val="single" w:sz="4" w:space="0" w:color="000000"/>
            </w:tcBorders>
          </w:tcPr>
          <w:p w14:paraId="47AAD1D7" w14:textId="77777777" w:rsidR="00665C26" w:rsidRPr="00F377D5" w:rsidRDefault="00665C26" w:rsidP="00AA2A5D">
            <w:pPr>
              <w:spacing w:after="0" w:line="240" w:lineRule="auto"/>
              <w:jc w:val="both"/>
              <w:rPr>
                <w:rFonts w:ascii="Times New Roman" w:hAnsi="Times New Roman" w:cs="Times New Roman"/>
                <w:bCs/>
                <w:sz w:val="24"/>
                <w:szCs w:val="24"/>
              </w:rPr>
            </w:pPr>
            <w:r w:rsidRPr="00F377D5">
              <w:rPr>
                <w:rFonts w:ascii="Times New Roman" w:hAnsi="Times New Roman" w:cs="Times New Roman"/>
                <w:bCs/>
                <w:sz w:val="24"/>
                <w:szCs w:val="24"/>
              </w:rPr>
              <w:t xml:space="preserve">Письменный опрос в форме тестирования. </w:t>
            </w:r>
          </w:p>
          <w:p w14:paraId="7F4103BD" w14:textId="77777777" w:rsidR="00665C26" w:rsidRPr="00F377D5" w:rsidRDefault="00665C26" w:rsidP="00AA2A5D">
            <w:pPr>
              <w:spacing w:after="0" w:line="240" w:lineRule="auto"/>
              <w:jc w:val="both"/>
              <w:rPr>
                <w:rFonts w:ascii="Times New Roman" w:hAnsi="Times New Roman" w:cs="Times New Roman"/>
                <w:bCs/>
                <w:sz w:val="24"/>
                <w:szCs w:val="24"/>
              </w:rPr>
            </w:pPr>
            <w:r w:rsidRPr="00F377D5">
              <w:rPr>
                <w:rFonts w:ascii="Times New Roman" w:hAnsi="Times New Roman" w:cs="Times New Roman"/>
                <w:bCs/>
                <w:sz w:val="24"/>
                <w:szCs w:val="24"/>
              </w:rPr>
              <w:t xml:space="preserve">Оценка в рамках текущего контроля результатов выполнения индивидуальных контрольных заданий, результатов выполнения самостоятельной работы </w:t>
            </w:r>
          </w:p>
          <w:p w14:paraId="09528765" w14:textId="7C39534E" w:rsidR="00665C26" w:rsidRPr="00F377D5" w:rsidRDefault="00665C26" w:rsidP="00AA2A5D">
            <w:pPr>
              <w:spacing w:after="0" w:line="240" w:lineRule="auto"/>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устный</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индивидуальный</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опрос</w:t>
            </w:r>
            <w:proofErr w:type="spellEnd"/>
          </w:p>
        </w:tc>
      </w:tr>
    </w:tbl>
    <w:p w14:paraId="080708E1" w14:textId="77777777" w:rsidR="00F377D5" w:rsidRDefault="00F377D5" w:rsidP="00F377D5">
      <w:pPr>
        <w:rPr>
          <w:rFonts w:ascii="Calibri" w:eastAsia="Times New Roman" w:hAnsi="Calibri" w:cs="Calibri"/>
          <w:lang w:eastAsia="zh-CN"/>
        </w:rPr>
      </w:pPr>
    </w:p>
    <w:p w14:paraId="1EC834BA" w14:textId="77777777" w:rsidR="00F377D5" w:rsidRDefault="00F377D5" w:rsidP="00F377D5">
      <w:pPr>
        <w:rPr>
          <w:rFonts w:ascii="Times New Roman" w:hAnsi="Times New Roman" w:cs="Times New Roman"/>
        </w:rPr>
      </w:pPr>
      <w:r>
        <w:rPr>
          <w:rFonts w:ascii="Times New Roman" w:hAnsi="Times New Roman" w:cs="Times New Roman"/>
        </w:rPr>
        <w:t>Основа ПК=Н+У+З</w:t>
      </w:r>
    </w:p>
    <w:tbl>
      <w:tblPr>
        <w:tblW w:w="9330" w:type="dxa"/>
        <w:tblInd w:w="-118" w:type="dxa"/>
        <w:tblLayout w:type="fixed"/>
        <w:tblLook w:val="04A0" w:firstRow="1" w:lastRow="0" w:firstColumn="1" w:lastColumn="0" w:noHBand="0" w:noVBand="1"/>
      </w:tblPr>
      <w:tblGrid>
        <w:gridCol w:w="2354"/>
        <w:gridCol w:w="2577"/>
        <w:gridCol w:w="2338"/>
        <w:gridCol w:w="2061"/>
      </w:tblGrid>
      <w:tr w:rsidR="00F377D5" w14:paraId="11B3BF7B" w14:textId="77777777" w:rsidTr="00F377D5">
        <w:tc>
          <w:tcPr>
            <w:tcW w:w="2354" w:type="dxa"/>
            <w:tcBorders>
              <w:top w:val="single" w:sz="4" w:space="0" w:color="000000"/>
              <w:left w:val="single" w:sz="4" w:space="0" w:color="000000"/>
              <w:bottom w:val="single" w:sz="4" w:space="0" w:color="000000"/>
              <w:right w:val="single" w:sz="4" w:space="0" w:color="000000"/>
            </w:tcBorders>
            <w:hideMark/>
          </w:tcPr>
          <w:p w14:paraId="019B8FC7"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Профессиональные</w:t>
            </w:r>
            <w:proofErr w:type="spellEnd"/>
            <w:r>
              <w:rPr>
                <w:rFonts w:ascii="Times New Roman" w:eastAsia="Calibri" w:hAnsi="Times New Roman" w:cs="Times New Roman"/>
                <w:b/>
                <w:bCs/>
                <w:sz w:val="24"/>
                <w:szCs w:val="24"/>
                <w:lang w:val="en-US" w:bidi="hi-IN"/>
              </w:rPr>
              <w:t xml:space="preserve"> </w:t>
            </w:r>
            <w:proofErr w:type="spellStart"/>
            <w:r>
              <w:rPr>
                <w:rFonts w:ascii="Times New Roman" w:eastAsia="Calibri" w:hAnsi="Times New Roman" w:cs="Times New Roman"/>
                <w:b/>
                <w:bCs/>
                <w:sz w:val="24"/>
                <w:szCs w:val="24"/>
                <w:lang w:val="en-US" w:bidi="hi-IN"/>
              </w:rPr>
              <w:t>компетенции</w:t>
            </w:r>
            <w:proofErr w:type="spellEnd"/>
            <w:r>
              <w:rPr>
                <w:rFonts w:ascii="Times New Roman" w:eastAsia="Calibri" w:hAnsi="Times New Roman" w:cs="Times New Roman"/>
                <w:b/>
                <w:bCs/>
                <w:sz w:val="24"/>
                <w:szCs w:val="24"/>
                <w:lang w:val="en-US" w:bidi="hi-IN"/>
              </w:rPr>
              <w:t xml:space="preserve"> (ПК)</w:t>
            </w:r>
          </w:p>
        </w:tc>
        <w:tc>
          <w:tcPr>
            <w:tcW w:w="2576" w:type="dxa"/>
            <w:tcBorders>
              <w:top w:val="single" w:sz="4" w:space="0" w:color="000000"/>
              <w:left w:val="single" w:sz="4" w:space="0" w:color="000000"/>
              <w:bottom w:val="single" w:sz="4" w:space="0" w:color="000000"/>
              <w:right w:val="single" w:sz="4" w:space="0" w:color="000000"/>
            </w:tcBorders>
            <w:hideMark/>
          </w:tcPr>
          <w:p w14:paraId="47E76E5B" w14:textId="77777777" w:rsidR="00F377D5" w:rsidRPr="00F377D5" w:rsidRDefault="00F377D5">
            <w:pPr>
              <w:spacing w:after="0" w:line="240" w:lineRule="auto"/>
              <w:rPr>
                <w:rFonts w:ascii="Times New Roman" w:eastAsia="Calibri" w:hAnsi="Times New Roman" w:cs="Times New Roman"/>
                <w:b/>
                <w:bCs/>
                <w:sz w:val="24"/>
                <w:szCs w:val="24"/>
                <w:lang w:bidi="hi-IN"/>
              </w:rPr>
            </w:pPr>
            <w:r w:rsidRPr="00F377D5">
              <w:rPr>
                <w:rFonts w:ascii="Times New Roman" w:eastAsia="Calibri" w:hAnsi="Times New Roman" w:cs="Times New Roman"/>
                <w:b/>
                <w:bCs/>
                <w:sz w:val="24"/>
                <w:szCs w:val="24"/>
                <w:lang w:bidi="hi-IN"/>
              </w:rPr>
              <w:t>Навыки (Н)/практический опыт (ПО)</w:t>
            </w:r>
          </w:p>
        </w:tc>
        <w:tc>
          <w:tcPr>
            <w:tcW w:w="2337" w:type="dxa"/>
            <w:tcBorders>
              <w:top w:val="single" w:sz="4" w:space="0" w:color="000000"/>
              <w:left w:val="single" w:sz="4" w:space="0" w:color="000000"/>
              <w:bottom w:val="single" w:sz="4" w:space="0" w:color="000000"/>
              <w:right w:val="single" w:sz="4" w:space="0" w:color="000000"/>
            </w:tcBorders>
            <w:hideMark/>
          </w:tcPr>
          <w:p w14:paraId="14816138"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Умения</w:t>
            </w:r>
            <w:proofErr w:type="spellEnd"/>
            <w:r>
              <w:rPr>
                <w:rFonts w:ascii="Times New Roman" w:eastAsia="Calibri" w:hAnsi="Times New Roman" w:cs="Times New Roman"/>
                <w:b/>
                <w:bCs/>
                <w:sz w:val="24"/>
                <w:szCs w:val="24"/>
                <w:lang w:val="en-US" w:bidi="hi-IN"/>
              </w:rPr>
              <w:t xml:space="preserve"> (У)</w:t>
            </w:r>
          </w:p>
        </w:tc>
        <w:tc>
          <w:tcPr>
            <w:tcW w:w="2060" w:type="dxa"/>
            <w:tcBorders>
              <w:top w:val="single" w:sz="4" w:space="0" w:color="000000"/>
              <w:left w:val="single" w:sz="4" w:space="0" w:color="000000"/>
              <w:bottom w:val="single" w:sz="4" w:space="0" w:color="000000"/>
              <w:right w:val="single" w:sz="4" w:space="0" w:color="000000"/>
            </w:tcBorders>
            <w:hideMark/>
          </w:tcPr>
          <w:p w14:paraId="427B5D36"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Знания</w:t>
            </w:r>
            <w:proofErr w:type="spellEnd"/>
            <w:r>
              <w:rPr>
                <w:rFonts w:ascii="Times New Roman" w:eastAsia="Calibri" w:hAnsi="Times New Roman" w:cs="Times New Roman"/>
                <w:b/>
                <w:bCs/>
                <w:sz w:val="24"/>
                <w:szCs w:val="24"/>
                <w:lang w:val="en-US" w:bidi="hi-IN"/>
              </w:rPr>
              <w:t xml:space="preserve"> (З)</w:t>
            </w:r>
          </w:p>
        </w:tc>
      </w:tr>
      <w:tr w:rsidR="00F377D5" w14:paraId="3F169805" w14:textId="77777777" w:rsidTr="00F377D5">
        <w:tc>
          <w:tcPr>
            <w:tcW w:w="2354" w:type="dxa"/>
            <w:vMerge w:val="restart"/>
            <w:tcBorders>
              <w:top w:val="single" w:sz="4" w:space="0" w:color="000000"/>
              <w:left w:val="single" w:sz="4" w:space="0" w:color="000000"/>
              <w:bottom w:val="single" w:sz="4" w:space="0" w:color="000000"/>
              <w:right w:val="single" w:sz="4" w:space="0" w:color="000000"/>
            </w:tcBorders>
            <w:hideMark/>
          </w:tcPr>
          <w:p w14:paraId="37C58383"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ПК 1.1. Читать чертежи средней сложности и сложных сварных металлоконструкций</w:t>
            </w:r>
          </w:p>
        </w:tc>
        <w:tc>
          <w:tcPr>
            <w:tcW w:w="2576" w:type="dxa"/>
            <w:tcBorders>
              <w:top w:val="single" w:sz="4" w:space="0" w:color="000000"/>
              <w:left w:val="single" w:sz="4" w:space="0" w:color="000000"/>
              <w:bottom w:val="single" w:sz="4" w:space="0" w:color="000000"/>
              <w:right w:val="single" w:sz="4" w:space="0" w:color="000000"/>
            </w:tcBorders>
            <w:hideMark/>
          </w:tcPr>
          <w:p w14:paraId="2F530A6A"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Н 1.1.01</w:t>
            </w:r>
            <w:r w:rsidRPr="00F377D5">
              <w:rPr>
                <w:rFonts w:ascii="Times New Roman" w:eastAsia="Calibri" w:hAnsi="Times New Roman" w:cs="Times New Roman"/>
                <w:sz w:val="24"/>
                <w:szCs w:val="24"/>
                <w:lang w:bidi="hi-IN"/>
              </w:rPr>
              <w:tab/>
              <w:t>чтения сборочно-сварочных чертежей сварных металлоконструкций</w:t>
            </w:r>
          </w:p>
        </w:tc>
        <w:tc>
          <w:tcPr>
            <w:tcW w:w="2337" w:type="dxa"/>
            <w:tcBorders>
              <w:top w:val="single" w:sz="4" w:space="0" w:color="000000"/>
              <w:left w:val="single" w:sz="4" w:space="0" w:color="000000"/>
              <w:bottom w:val="single" w:sz="4" w:space="0" w:color="000000"/>
              <w:right w:val="single" w:sz="4" w:space="0" w:color="000000"/>
            </w:tcBorders>
          </w:tcPr>
          <w:p w14:paraId="1FC34579" w14:textId="77777777" w:rsidR="00F377D5" w:rsidRPr="00F377D5" w:rsidRDefault="00F377D5">
            <w:pPr>
              <w:spacing w:after="0" w:line="240" w:lineRule="auto"/>
              <w:jc w:val="both"/>
              <w:rPr>
                <w:rFonts w:ascii="Times New Roman" w:eastAsia="Times New Roman" w:hAnsi="Times New Roman" w:cs="Times New Roman"/>
                <w:color w:val="000000"/>
                <w:lang w:eastAsia="zh-CN"/>
              </w:rPr>
            </w:pPr>
            <w:r w:rsidRPr="00F377D5">
              <w:rPr>
                <w:rFonts w:ascii="Times New Roman" w:hAnsi="Times New Roman" w:cs="Times New Roman"/>
                <w:color w:val="000000"/>
              </w:rPr>
              <w:t>У 1.1. 01 читать сборочно-сварочные чертежи сварных металлоконструкций</w:t>
            </w:r>
          </w:p>
          <w:p w14:paraId="214CF8F1" w14:textId="77777777" w:rsidR="00F377D5" w:rsidRPr="00F377D5" w:rsidRDefault="00F377D5">
            <w:pPr>
              <w:spacing w:after="0" w:line="240" w:lineRule="auto"/>
              <w:jc w:val="both"/>
              <w:rPr>
                <w:rFonts w:ascii="Times New Roman" w:hAnsi="Times New Roman" w:cs="Times New Roman"/>
                <w:color w:val="000000"/>
              </w:rPr>
            </w:pPr>
          </w:p>
        </w:tc>
        <w:tc>
          <w:tcPr>
            <w:tcW w:w="2060" w:type="dxa"/>
            <w:tcBorders>
              <w:top w:val="single" w:sz="4" w:space="0" w:color="000000"/>
              <w:left w:val="single" w:sz="4" w:space="0" w:color="000000"/>
              <w:bottom w:val="single" w:sz="4" w:space="0" w:color="000000"/>
              <w:right w:val="single" w:sz="4" w:space="0" w:color="000000"/>
            </w:tcBorders>
            <w:hideMark/>
          </w:tcPr>
          <w:p w14:paraId="20F7020E" w14:textId="77777777" w:rsidR="00F377D5" w:rsidRPr="00F377D5" w:rsidRDefault="00F377D5">
            <w:pPr>
              <w:spacing w:after="0" w:line="240" w:lineRule="auto"/>
              <w:rPr>
                <w:rFonts w:ascii="Times New Roman" w:hAnsi="Times New Roman" w:cs="Times New Roman"/>
              </w:rPr>
            </w:pPr>
            <w:r w:rsidRPr="00F377D5">
              <w:rPr>
                <w:rFonts w:ascii="Times New Roman" w:hAnsi="Times New Roman" w:cs="Times New Roman"/>
              </w:rPr>
              <w:t>З 1.1. 01 основные типы, конструктивные элементы, размеры сварных соединений и обозначение их на чертежах</w:t>
            </w:r>
          </w:p>
        </w:tc>
      </w:tr>
      <w:tr w:rsidR="00F377D5" w14:paraId="3AFB2D85"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60D2D5DA"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1362E477"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337" w:type="dxa"/>
            <w:tcBorders>
              <w:top w:val="single" w:sz="4" w:space="0" w:color="000000"/>
              <w:left w:val="single" w:sz="4" w:space="0" w:color="000000"/>
              <w:bottom w:val="single" w:sz="4" w:space="0" w:color="000000"/>
              <w:right w:val="single" w:sz="4" w:space="0" w:color="000000"/>
            </w:tcBorders>
            <w:hideMark/>
          </w:tcPr>
          <w:p w14:paraId="53E35BA8" w14:textId="0832BFE3" w:rsidR="00F377D5" w:rsidRPr="00F377D5" w:rsidRDefault="00F377D5">
            <w:pPr>
              <w:jc w:val="both"/>
              <w:rPr>
                <w:rFonts w:ascii="Times New Roman" w:eastAsia="Times New Roman" w:hAnsi="Times New Roman" w:cs="Times New Roman"/>
                <w:color w:val="000000"/>
                <w:lang w:eastAsia="zh-CN"/>
              </w:rPr>
            </w:pPr>
            <w:r w:rsidRPr="00F377D5">
              <w:rPr>
                <w:rFonts w:ascii="Times New Roman" w:hAnsi="Times New Roman" w:cs="Times New Roman"/>
                <w:color w:val="000000"/>
              </w:rPr>
              <w:t xml:space="preserve">У 1.1. 02 читать чертежи, спецификации, технологическую документацию </w:t>
            </w:r>
          </w:p>
        </w:tc>
        <w:tc>
          <w:tcPr>
            <w:tcW w:w="2060" w:type="dxa"/>
            <w:tcBorders>
              <w:top w:val="single" w:sz="4" w:space="0" w:color="000000"/>
              <w:left w:val="single" w:sz="4" w:space="0" w:color="000000"/>
              <w:bottom w:val="single" w:sz="4" w:space="0" w:color="000000"/>
              <w:right w:val="single" w:sz="4" w:space="0" w:color="000000"/>
            </w:tcBorders>
          </w:tcPr>
          <w:p w14:paraId="54401F3C" w14:textId="77777777" w:rsidR="00F377D5" w:rsidRPr="00F377D5" w:rsidRDefault="00F377D5">
            <w:pPr>
              <w:rPr>
                <w:rFonts w:ascii="Times New Roman" w:hAnsi="Times New Roman" w:cs="Times New Roman"/>
              </w:rPr>
            </w:pPr>
          </w:p>
        </w:tc>
      </w:tr>
      <w:tr w:rsidR="00F377D5" w14:paraId="5719448D" w14:textId="77777777" w:rsidTr="00F377D5">
        <w:tc>
          <w:tcPr>
            <w:tcW w:w="2354" w:type="dxa"/>
            <w:vMerge w:val="restart"/>
            <w:tcBorders>
              <w:top w:val="single" w:sz="4" w:space="0" w:color="000000"/>
              <w:left w:val="single" w:sz="4" w:space="0" w:color="000000"/>
              <w:bottom w:val="single" w:sz="4" w:space="0" w:color="000000"/>
              <w:right w:val="single" w:sz="4" w:space="0" w:color="000000"/>
            </w:tcBorders>
            <w:hideMark/>
          </w:tcPr>
          <w:p w14:paraId="510E104C"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ПК 1.2. Использовать конструкторскую, нормативно-техническую и производственно-технологическую документацию по сварке</w:t>
            </w:r>
          </w:p>
        </w:tc>
        <w:tc>
          <w:tcPr>
            <w:tcW w:w="2576" w:type="dxa"/>
            <w:tcBorders>
              <w:top w:val="single" w:sz="4" w:space="0" w:color="000000"/>
              <w:left w:val="single" w:sz="4" w:space="0" w:color="000000"/>
              <w:bottom w:val="single" w:sz="4" w:space="0" w:color="000000"/>
              <w:right w:val="single" w:sz="4" w:space="0" w:color="000000"/>
            </w:tcBorders>
            <w:hideMark/>
          </w:tcPr>
          <w:p w14:paraId="23940A4E"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Н 1.2.01 использования производственно-технологической и нормативной документацией для выполнения трудовых функций</w:t>
            </w:r>
          </w:p>
        </w:tc>
        <w:tc>
          <w:tcPr>
            <w:tcW w:w="2337" w:type="dxa"/>
            <w:tcBorders>
              <w:top w:val="single" w:sz="4" w:space="0" w:color="000000"/>
              <w:left w:val="single" w:sz="4" w:space="0" w:color="000000"/>
              <w:bottom w:val="single" w:sz="4" w:space="0" w:color="000000"/>
              <w:right w:val="single" w:sz="4" w:space="0" w:color="000000"/>
            </w:tcBorders>
          </w:tcPr>
          <w:p w14:paraId="015C0BE3" w14:textId="77777777" w:rsidR="00F377D5" w:rsidRPr="00F377D5" w:rsidRDefault="00F377D5">
            <w:pPr>
              <w:rPr>
                <w:rFonts w:ascii="Times New Roman" w:eastAsia="Times New Roman" w:hAnsi="Times New Roman" w:cs="Times New Roman"/>
                <w:lang w:eastAsia="zh-CN"/>
              </w:rPr>
            </w:pPr>
            <w:r w:rsidRPr="00F377D5">
              <w:rPr>
                <w:rFonts w:ascii="Times New Roman" w:hAnsi="Times New Roman" w:cs="Times New Roman"/>
              </w:rPr>
              <w:t>У 1.2. 01 пользоваться производственно-технологической и нормативной документацией для выполнения трудовых функций</w:t>
            </w:r>
          </w:p>
          <w:p w14:paraId="4340A3C2" w14:textId="77777777" w:rsidR="00F377D5" w:rsidRPr="00F377D5" w:rsidRDefault="00F377D5">
            <w:pPr>
              <w:rPr>
                <w:rFonts w:ascii="Times New Roman" w:hAnsi="Times New Roman" w:cs="Times New Roman"/>
              </w:rPr>
            </w:pPr>
          </w:p>
        </w:tc>
        <w:tc>
          <w:tcPr>
            <w:tcW w:w="2060" w:type="dxa"/>
            <w:tcBorders>
              <w:top w:val="single" w:sz="4" w:space="0" w:color="000000"/>
              <w:left w:val="single" w:sz="4" w:space="0" w:color="000000"/>
              <w:bottom w:val="single" w:sz="4" w:space="0" w:color="000000"/>
              <w:right w:val="single" w:sz="4" w:space="0" w:color="000000"/>
            </w:tcBorders>
            <w:hideMark/>
          </w:tcPr>
          <w:p w14:paraId="21D72E55" w14:textId="77777777" w:rsidR="00F377D5" w:rsidRPr="00F377D5" w:rsidRDefault="00F377D5">
            <w:pPr>
              <w:spacing w:after="0" w:line="240" w:lineRule="auto"/>
              <w:rPr>
                <w:rFonts w:ascii="Times New Roman" w:hAnsi="Times New Roman" w:cs="Times New Roman"/>
              </w:rPr>
            </w:pPr>
            <w:r w:rsidRPr="00F377D5">
              <w:rPr>
                <w:rFonts w:ascii="Times New Roman" w:hAnsi="Times New Roman" w:cs="Times New Roman"/>
              </w:rPr>
              <w:t>З 1.2. 01 основные типы, конструктивные элементы, размеры сварных соединений и обозначение их на чертежах</w:t>
            </w:r>
          </w:p>
        </w:tc>
      </w:tr>
      <w:tr w:rsidR="00F377D5" w14:paraId="1DA49E8C"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7F67AE9C"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47A28B43"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337" w:type="dxa"/>
            <w:tcBorders>
              <w:top w:val="single" w:sz="4" w:space="0" w:color="000000"/>
              <w:left w:val="single" w:sz="4" w:space="0" w:color="000000"/>
              <w:bottom w:val="single" w:sz="4" w:space="0" w:color="000000"/>
              <w:right w:val="single" w:sz="4" w:space="0" w:color="000000"/>
            </w:tcBorders>
            <w:hideMark/>
          </w:tcPr>
          <w:p w14:paraId="41C55518" w14:textId="1DF81E64" w:rsidR="00F377D5" w:rsidRPr="00F377D5" w:rsidRDefault="00F377D5">
            <w:pPr>
              <w:rPr>
                <w:rFonts w:ascii="Times New Roman" w:eastAsia="Times New Roman" w:hAnsi="Times New Roman" w:cs="Times New Roman"/>
                <w:lang w:eastAsia="zh-CN"/>
              </w:rPr>
            </w:pPr>
            <w:r w:rsidRPr="00F377D5">
              <w:rPr>
                <w:rFonts w:ascii="Times New Roman" w:hAnsi="Times New Roman" w:cs="Times New Roman"/>
              </w:rPr>
              <w:t xml:space="preserve">У 1.2. 02 читать чертежи, спецификации, </w:t>
            </w:r>
            <w:r w:rsidRPr="00F377D5">
              <w:rPr>
                <w:rFonts w:ascii="Times New Roman" w:hAnsi="Times New Roman" w:cs="Times New Roman"/>
              </w:rPr>
              <w:lastRenderedPageBreak/>
              <w:t xml:space="preserve">технологическую документацию </w:t>
            </w:r>
          </w:p>
        </w:tc>
        <w:tc>
          <w:tcPr>
            <w:tcW w:w="2060" w:type="dxa"/>
            <w:tcBorders>
              <w:top w:val="single" w:sz="4" w:space="0" w:color="000000"/>
              <w:left w:val="single" w:sz="4" w:space="0" w:color="000000"/>
              <w:bottom w:val="single" w:sz="4" w:space="0" w:color="000000"/>
              <w:right w:val="single" w:sz="4" w:space="0" w:color="000000"/>
            </w:tcBorders>
            <w:hideMark/>
          </w:tcPr>
          <w:p w14:paraId="4A5E45B2" w14:textId="77777777" w:rsidR="00F377D5" w:rsidRPr="00F377D5" w:rsidRDefault="00F377D5">
            <w:pPr>
              <w:rPr>
                <w:rFonts w:ascii="Times New Roman" w:hAnsi="Times New Roman" w:cs="Times New Roman"/>
              </w:rPr>
            </w:pPr>
            <w:r w:rsidRPr="00F377D5">
              <w:rPr>
                <w:rFonts w:ascii="Times New Roman" w:hAnsi="Times New Roman" w:cs="Times New Roman"/>
              </w:rPr>
              <w:lastRenderedPageBreak/>
              <w:t xml:space="preserve">З 1.2. 02 основные правила чтения </w:t>
            </w:r>
            <w:r w:rsidRPr="00F377D5">
              <w:rPr>
                <w:rFonts w:ascii="Times New Roman" w:hAnsi="Times New Roman" w:cs="Times New Roman"/>
              </w:rPr>
              <w:lastRenderedPageBreak/>
              <w:t>технологической документации</w:t>
            </w:r>
          </w:p>
        </w:tc>
      </w:tr>
      <w:tr w:rsidR="00F377D5" w14:paraId="7E3984A2"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4F633561"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2C039FE2" w14:textId="77777777" w:rsidR="00F377D5" w:rsidRPr="00F377D5" w:rsidRDefault="00F377D5">
            <w:pPr>
              <w:spacing w:after="0" w:line="240" w:lineRule="auto"/>
              <w:rPr>
                <w:rFonts w:ascii="Times New Roman" w:hAnsi="Times New Roman" w:cs="Times New Roman"/>
                <w:lang w:bidi="hi-IN"/>
              </w:rPr>
            </w:pPr>
          </w:p>
        </w:tc>
        <w:tc>
          <w:tcPr>
            <w:tcW w:w="2337" w:type="dxa"/>
            <w:tcBorders>
              <w:top w:val="single" w:sz="4" w:space="0" w:color="000000"/>
              <w:left w:val="single" w:sz="4" w:space="0" w:color="000000"/>
              <w:bottom w:val="single" w:sz="4" w:space="0" w:color="000000"/>
              <w:right w:val="single" w:sz="4" w:space="0" w:color="000000"/>
            </w:tcBorders>
          </w:tcPr>
          <w:p w14:paraId="22196C2F"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060" w:type="dxa"/>
            <w:tcBorders>
              <w:top w:val="single" w:sz="4" w:space="0" w:color="000000"/>
              <w:left w:val="single" w:sz="4" w:space="0" w:color="000000"/>
              <w:bottom w:val="single" w:sz="4" w:space="0" w:color="000000"/>
              <w:right w:val="single" w:sz="4" w:space="0" w:color="000000"/>
            </w:tcBorders>
            <w:hideMark/>
          </w:tcPr>
          <w:p w14:paraId="4457FAB3" w14:textId="77777777" w:rsidR="00F377D5" w:rsidRPr="00F377D5" w:rsidRDefault="00F377D5">
            <w:pPr>
              <w:rPr>
                <w:rFonts w:ascii="Times New Roman" w:eastAsia="Times New Roman" w:hAnsi="Times New Roman" w:cs="Times New Roman"/>
                <w:lang w:eastAsia="zh-CN"/>
              </w:rPr>
            </w:pPr>
            <w:r w:rsidRPr="00F377D5">
              <w:rPr>
                <w:rFonts w:ascii="Times New Roman" w:hAnsi="Times New Roman" w:cs="Times New Roman"/>
              </w:rPr>
              <w:t>З 1.2. 03 систему аттестации и сертификации в сварочном производстве</w:t>
            </w:r>
          </w:p>
        </w:tc>
      </w:tr>
      <w:tr w:rsidR="00F377D5" w14:paraId="42FA4A6B"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7FA2325C"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0C72E8D7" w14:textId="77777777" w:rsidR="00F377D5" w:rsidRPr="00F377D5" w:rsidRDefault="00F377D5">
            <w:pPr>
              <w:spacing w:after="0" w:line="240" w:lineRule="auto"/>
              <w:rPr>
                <w:rFonts w:ascii="Times New Roman" w:hAnsi="Times New Roman" w:cs="Times New Roman"/>
                <w:lang w:bidi="hi-IN"/>
              </w:rPr>
            </w:pPr>
          </w:p>
        </w:tc>
        <w:tc>
          <w:tcPr>
            <w:tcW w:w="2337" w:type="dxa"/>
            <w:tcBorders>
              <w:top w:val="single" w:sz="4" w:space="0" w:color="000000"/>
              <w:left w:val="single" w:sz="4" w:space="0" w:color="000000"/>
              <w:bottom w:val="single" w:sz="4" w:space="0" w:color="000000"/>
              <w:right w:val="single" w:sz="4" w:space="0" w:color="000000"/>
            </w:tcBorders>
          </w:tcPr>
          <w:p w14:paraId="2F5B257F"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060" w:type="dxa"/>
            <w:tcBorders>
              <w:top w:val="single" w:sz="4" w:space="0" w:color="000000"/>
              <w:left w:val="single" w:sz="4" w:space="0" w:color="000000"/>
              <w:bottom w:val="single" w:sz="4" w:space="0" w:color="000000"/>
              <w:right w:val="single" w:sz="4" w:space="0" w:color="000000"/>
            </w:tcBorders>
          </w:tcPr>
          <w:p w14:paraId="56BA451D" w14:textId="77777777" w:rsidR="00F377D5" w:rsidRPr="00F377D5" w:rsidRDefault="00F377D5">
            <w:pPr>
              <w:rPr>
                <w:rFonts w:ascii="Times New Roman" w:eastAsia="Times New Roman" w:hAnsi="Times New Roman" w:cs="Times New Roman"/>
                <w:lang w:eastAsia="zh-CN"/>
              </w:rPr>
            </w:pPr>
          </w:p>
        </w:tc>
      </w:tr>
    </w:tbl>
    <w:p w14:paraId="1705BF65" w14:textId="77777777" w:rsidR="00F377D5" w:rsidRDefault="00F377D5" w:rsidP="00F377D5">
      <w:pPr>
        <w:rPr>
          <w:rFonts w:ascii="Calibri" w:eastAsia="Times New Roman" w:hAnsi="Calibri" w:cs="Calibri"/>
          <w:lang w:eastAsia="zh-CN"/>
        </w:rPr>
      </w:pPr>
    </w:p>
    <w:p w14:paraId="528C34F8" w14:textId="77777777" w:rsidR="00F377D5" w:rsidRDefault="00F377D5" w:rsidP="00F377D5">
      <w:r>
        <w:t>Основа ОК= умения общие (</w:t>
      </w:r>
      <w:proofErr w:type="spellStart"/>
      <w:r>
        <w:t>Уо</w:t>
      </w:r>
      <w:proofErr w:type="spellEnd"/>
      <w:r>
        <w:t>)+знания общие (</w:t>
      </w:r>
      <w:proofErr w:type="spellStart"/>
      <w:r>
        <w:t>Зо</w:t>
      </w:r>
      <w:proofErr w:type="spellEnd"/>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377D5" w14:paraId="3F802B24"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67D8FF88" w14:textId="77777777" w:rsidR="00F377D5" w:rsidRDefault="00F377D5">
            <w:pPr>
              <w:spacing w:after="120" w:line="240" w:lineRule="auto"/>
              <w:rPr>
                <w:rFonts w:ascii="Times New Roman" w:hAnsi="Times New Roman" w:cs="Times New Roman"/>
                <w:b/>
                <w:bCs/>
                <w:sz w:val="24"/>
                <w:szCs w:val="24"/>
                <w:lang w:val="en-US" w:bidi="hi-IN"/>
              </w:rPr>
            </w:pPr>
            <w:proofErr w:type="spellStart"/>
            <w:r>
              <w:rPr>
                <w:rFonts w:ascii="Times New Roman" w:hAnsi="Times New Roman"/>
                <w:b/>
                <w:bCs/>
                <w:sz w:val="24"/>
                <w:szCs w:val="24"/>
                <w:lang w:val="en-US" w:bidi="hi-IN"/>
              </w:rPr>
              <w:t>Общие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компетенции</w:t>
            </w:r>
            <w:proofErr w:type="spellEnd"/>
            <w:r>
              <w:rPr>
                <w:rFonts w:ascii="Times New Roman" w:hAnsi="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0AD004C3" w14:textId="77777777" w:rsidR="00F377D5" w:rsidRDefault="00F377D5">
            <w:pPr>
              <w:spacing w:after="120" w:line="240" w:lineRule="auto"/>
              <w:rPr>
                <w:rFonts w:ascii="Times New Roman" w:hAnsi="Times New Roman" w:cs="Calibri"/>
                <w:b/>
                <w:bCs/>
                <w:sz w:val="24"/>
                <w:szCs w:val="24"/>
                <w:lang w:val="en-US" w:bidi="hi-IN"/>
              </w:rPr>
            </w:pPr>
            <w:proofErr w:type="spellStart"/>
            <w:r>
              <w:rPr>
                <w:rFonts w:ascii="Times New Roman" w:hAnsi="Times New Roman"/>
                <w:b/>
                <w:bCs/>
                <w:sz w:val="24"/>
                <w:szCs w:val="24"/>
                <w:lang w:val="en-US" w:bidi="hi-IN"/>
              </w:rPr>
              <w:t>Умения</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общие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Уо</w:t>
            </w:r>
            <w:proofErr w:type="spellEnd"/>
            <w:r>
              <w:rPr>
                <w:rFonts w:ascii="Times New Roman" w:hAnsi="Times New Roman"/>
                <w:b/>
                <w:bCs/>
                <w:sz w:val="24"/>
                <w:szCs w:val="24"/>
                <w:lang w:val="en-US" w:bidi="hi-IN"/>
              </w:rPr>
              <w:t>)</w:t>
            </w:r>
          </w:p>
        </w:tc>
        <w:tc>
          <w:tcPr>
            <w:tcW w:w="3115" w:type="dxa"/>
            <w:tcBorders>
              <w:top w:val="single" w:sz="4" w:space="0" w:color="auto"/>
              <w:left w:val="single" w:sz="4" w:space="0" w:color="auto"/>
              <w:bottom w:val="single" w:sz="4" w:space="0" w:color="auto"/>
              <w:right w:val="single" w:sz="4" w:space="0" w:color="auto"/>
            </w:tcBorders>
            <w:hideMark/>
          </w:tcPr>
          <w:p w14:paraId="69536615" w14:textId="77777777" w:rsidR="00F377D5" w:rsidRDefault="00F377D5">
            <w:pPr>
              <w:spacing w:after="12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Знания</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общие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Зо</w:t>
            </w:r>
            <w:proofErr w:type="spellEnd"/>
            <w:r>
              <w:rPr>
                <w:rFonts w:ascii="Times New Roman" w:hAnsi="Times New Roman"/>
                <w:b/>
                <w:bCs/>
                <w:sz w:val="24"/>
                <w:szCs w:val="24"/>
                <w:lang w:val="en-US" w:bidi="hi-IN"/>
              </w:rPr>
              <w:t>)</w:t>
            </w:r>
          </w:p>
        </w:tc>
      </w:tr>
      <w:tr w:rsidR="00F377D5" w14:paraId="6917BBC9"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3303D30E"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14:paraId="34C484CC"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Уо.01.01</w:t>
            </w:r>
            <w:r w:rsidRPr="00F377D5">
              <w:rPr>
                <w:lang w:bidi="hi-IN"/>
              </w:rPr>
              <w:t xml:space="preserve"> </w:t>
            </w:r>
            <w:r w:rsidRPr="00F377D5">
              <w:rPr>
                <w:rFonts w:ascii="Times New Roman" w:hAnsi="Times New Roman"/>
                <w:sz w:val="24"/>
                <w:szCs w:val="24"/>
                <w:lang w:bidi="hi-IN"/>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14:paraId="72274F3D"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Зо.01.01</w:t>
            </w:r>
            <w:r w:rsidRPr="00F377D5">
              <w:rPr>
                <w:lang w:bidi="hi-IN"/>
              </w:rPr>
              <w:t xml:space="preserve"> </w:t>
            </w:r>
            <w:r w:rsidRPr="00F377D5">
              <w:rPr>
                <w:rFonts w:ascii="Times New Roman" w:hAnsi="Times New Roman"/>
                <w:sz w:val="24"/>
                <w:szCs w:val="24"/>
                <w:lang w:bidi="hi-IN"/>
              </w:rPr>
              <w:t>социальная значимость профессии для развития корпорации, региона</w:t>
            </w:r>
          </w:p>
        </w:tc>
      </w:tr>
      <w:tr w:rsidR="00F377D5" w14:paraId="52A8451C" w14:textId="77777777" w:rsidTr="00F377D5">
        <w:tc>
          <w:tcPr>
            <w:tcW w:w="3115" w:type="dxa"/>
            <w:tcBorders>
              <w:top w:val="single" w:sz="4" w:space="0" w:color="auto"/>
              <w:left w:val="single" w:sz="4" w:space="0" w:color="auto"/>
              <w:bottom w:val="single" w:sz="4" w:space="0" w:color="auto"/>
              <w:right w:val="single" w:sz="4" w:space="0" w:color="auto"/>
            </w:tcBorders>
          </w:tcPr>
          <w:p w14:paraId="4E8C0C20"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6DB9F5FF" w14:textId="77777777" w:rsidR="00F377D5" w:rsidRDefault="00F377D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Уо.01.02</w:t>
            </w:r>
            <w:r>
              <w:rPr>
                <w:lang w:val="en-US" w:bidi="hi-IN"/>
              </w:rPr>
              <w:t xml:space="preserve"> </w:t>
            </w:r>
            <w:proofErr w:type="spellStart"/>
            <w:r>
              <w:rPr>
                <w:rFonts w:ascii="Times New Roman" w:hAnsi="Times New Roman"/>
                <w:sz w:val="24"/>
                <w:szCs w:val="24"/>
                <w:lang w:val="en-US" w:bidi="hi-IN"/>
              </w:rPr>
              <w:t>принятие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ценностей</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специальности</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121F37B1"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Зо.01.02</w:t>
            </w:r>
            <w:r w:rsidRPr="00F377D5">
              <w:rPr>
                <w:lang w:bidi="hi-IN"/>
              </w:rPr>
              <w:t xml:space="preserve"> </w:t>
            </w:r>
            <w:r w:rsidRPr="00F377D5">
              <w:rPr>
                <w:rFonts w:ascii="Times New Roman" w:hAnsi="Times New Roman"/>
                <w:sz w:val="24"/>
                <w:szCs w:val="24"/>
                <w:lang w:bidi="hi-IN"/>
              </w:rPr>
              <w:t>ценность освоения специальности профессии</w:t>
            </w:r>
          </w:p>
        </w:tc>
      </w:tr>
      <w:tr w:rsidR="00F377D5" w14:paraId="123ADC9B" w14:textId="77777777" w:rsidTr="00F377D5">
        <w:tc>
          <w:tcPr>
            <w:tcW w:w="3115" w:type="dxa"/>
            <w:tcBorders>
              <w:top w:val="single" w:sz="4" w:space="0" w:color="auto"/>
              <w:left w:val="single" w:sz="4" w:space="0" w:color="auto"/>
              <w:bottom w:val="single" w:sz="4" w:space="0" w:color="auto"/>
              <w:right w:val="single" w:sz="4" w:space="0" w:color="auto"/>
            </w:tcBorders>
          </w:tcPr>
          <w:p w14:paraId="1C702BC6"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164C144A"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7FB307B0" w14:textId="77777777" w:rsidR="00F377D5" w:rsidRPr="00F377D5" w:rsidRDefault="00F377D5">
            <w:pPr>
              <w:spacing w:after="120" w:line="240" w:lineRule="auto"/>
              <w:rPr>
                <w:rFonts w:ascii="Times New Roman" w:hAnsi="Times New Roman"/>
                <w:sz w:val="24"/>
                <w:szCs w:val="24"/>
                <w:lang w:bidi="hi-IN"/>
              </w:rPr>
            </w:pPr>
          </w:p>
        </w:tc>
      </w:tr>
      <w:tr w:rsidR="00F377D5" w14:paraId="0AF2DDB6" w14:textId="77777777" w:rsidTr="00F377D5">
        <w:tc>
          <w:tcPr>
            <w:tcW w:w="3115" w:type="dxa"/>
            <w:tcBorders>
              <w:top w:val="single" w:sz="4" w:space="0" w:color="auto"/>
              <w:left w:val="single" w:sz="4" w:space="0" w:color="auto"/>
              <w:bottom w:val="single" w:sz="4" w:space="0" w:color="auto"/>
              <w:right w:val="single" w:sz="4" w:space="0" w:color="auto"/>
            </w:tcBorders>
          </w:tcPr>
          <w:p w14:paraId="772DEEE9"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38336139"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01.04 </w:t>
            </w:r>
            <w:proofErr w:type="spellStart"/>
            <w:r>
              <w:rPr>
                <w:rFonts w:ascii="Times New Roman" w:hAnsi="Times New Roman"/>
                <w:sz w:val="24"/>
                <w:szCs w:val="24"/>
                <w:lang w:val="en-US" w:bidi="hi-IN"/>
              </w:rPr>
              <w:t>презентация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продукта</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деятельности</w:t>
            </w:r>
            <w:proofErr w:type="spellEnd"/>
          </w:p>
        </w:tc>
        <w:tc>
          <w:tcPr>
            <w:tcW w:w="3115" w:type="dxa"/>
            <w:tcBorders>
              <w:top w:val="single" w:sz="4" w:space="0" w:color="auto"/>
              <w:left w:val="single" w:sz="4" w:space="0" w:color="auto"/>
              <w:bottom w:val="single" w:sz="4" w:space="0" w:color="auto"/>
              <w:right w:val="single" w:sz="4" w:space="0" w:color="auto"/>
            </w:tcBorders>
          </w:tcPr>
          <w:p w14:paraId="262595DC" w14:textId="77777777" w:rsidR="00F377D5" w:rsidRDefault="00F377D5">
            <w:pPr>
              <w:spacing w:after="120" w:line="240" w:lineRule="auto"/>
              <w:rPr>
                <w:rFonts w:ascii="Times New Roman" w:hAnsi="Times New Roman"/>
                <w:sz w:val="24"/>
                <w:szCs w:val="24"/>
                <w:lang w:val="en-US" w:bidi="hi-IN"/>
              </w:rPr>
            </w:pPr>
          </w:p>
        </w:tc>
      </w:tr>
      <w:tr w:rsidR="00F377D5" w14:paraId="0BAC8E36"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223038DB"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14:paraId="2F01E3B4"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7689486E"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Зо.02.01</w:t>
            </w:r>
            <w:r w:rsidRPr="00F377D5">
              <w:rPr>
                <w:lang w:bidi="hi-IN"/>
              </w:rPr>
              <w:t xml:space="preserve"> </w:t>
            </w:r>
            <w:r w:rsidRPr="00F377D5">
              <w:rPr>
                <w:rFonts w:ascii="Times New Roman" w:hAnsi="Times New Roman"/>
                <w:sz w:val="24"/>
                <w:szCs w:val="24"/>
                <w:lang w:bidi="hi-IN"/>
              </w:rPr>
              <w:t>способы и методы решения профессиональных задач</w:t>
            </w:r>
          </w:p>
        </w:tc>
      </w:tr>
      <w:tr w:rsidR="00F377D5" w14:paraId="191B1C05" w14:textId="77777777" w:rsidTr="00F377D5">
        <w:tc>
          <w:tcPr>
            <w:tcW w:w="3115" w:type="dxa"/>
            <w:tcBorders>
              <w:top w:val="single" w:sz="4" w:space="0" w:color="auto"/>
              <w:left w:val="single" w:sz="4" w:space="0" w:color="auto"/>
              <w:bottom w:val="single" w:sz="4" w:space="0" w:color="auto"/>
              <w:right w:val="single" w:sz="4" w:space="0" w:color="auto"/>
            </w:tcBorders>
          </w:tcPr>
          <w:p w14:paraId="75D876F8"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0C5901A2"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02.02</w:t>
            </w:r>
            <w:r w:rsidRPr="00F377D5">
              <w:rPr>
                <w:rFonts w:ascii="Times New Roman" w:hAnsi="Times New Roman"/>
                <w:sz w:val="24"/>
                <w:szCs w:val="24"/>
                <w:lang w:bidi="hi-IN"/>
              </w:rPr>
              <w:tab/>
              <w:t>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4DA048F1"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02.02</w:t>
            </w:r>
            <w:r w:rsidRPr="00F377D5">
              <w:rPr>
                <w:rFonts w:ascii="Times New Roman" w:hAnsi="Times New Roman"/>
                <w:sz w:val="24"/>
                <w:szCs w:val="24"/>
                <w:lang w:bidi="hi-IN"/>
              </w:rPr>
              <w:tab/>
              <w:t>методы работы в профессиональной и смежных сферах;</w:t>
            </w:r>
          </w:p>
        </w:tc>
      </w:tr>
      <w:tr w:rsidR="00F377D5" w14:paraId="5D544FBB" w14:textId="77777777" w:rsidTr="00F377D5">
        <w:tc>
          <w:tcPr>
            <w:tcW w:w="3115" w:type="dxa"/>
            <w:tcBorders>
              <w:top w:val="single" w:sz="4" w:space="0" w:color="auto"/>
              <w:left w:val="single" w:sz="4" w:space="0" w:color="auto"/>
              <w:bottom w:val="single" w:sz="4" w:space="0" w:color="auto"/>
              <w:right w:val="single" w:sz="4" w:space="0" w:color="auto"/>
            </w:tcBorders>
          </w:tcPr>
          <w:p w14:paraId="400EB6D2"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0F886950"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02.03</w:t>
            </w:r>
            <w:r w:rsidRPr="00F377D5">
              <w:rPr>
                <w:rFonts w:ascii="Times New Roman" w:hAnsi="Times New Roman"/>
                <w:sz w:val="24"/>
                <w:szCs w:val="24"/>
                <w:lang w:bidi="hi-IN"/>
              </w:rPr>
              <w:tab/>
              <w:t>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tcPr>
          <w:p w14:paraId="7F3CDF6D" w14:textId="77777777" w:rsidR="00F377D5" w:rsidRPr="00F377D5" w:rsidRDefault="00F377D5">
            <w:pPr>
              <w:spacing w:after="120" w:line="240" w:lineRule="auto"/>
              <w:rPr>
                <w:rFonts w:ascii="Times New Roman" w:hAnsi="Times New Roman"/>
                <w:sz w:val="24"/>
                <w:szCs w:val="24"/>
                <w:lang w:bidi="hi-IN"/>
              </w:rPr>
            </w:pPr>
          </w:p>
        </w:tc>
      </w:tr>
      <w:tr w:rsidR="00F377D5" w14:paraId="33B4F764"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0683B1F2"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03 Анализировать рабочую ситуацию, осуществлять текущий и итоговый контроль, оценку и</w:t>
            </w:r>
          </w:p>
          <w:p w14:paraId="054E51CE"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14:paraId="28A50ADA"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Уо.03.01распознавать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5E9E1DD1"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Зо.03.01</w:t>
            </w:r>
            <w:r w:rsidRPr="00F377D5">
              <w:rPr>
                <w:lang w:bidi="hi-IN"/>
              </w:rPr>
              <w:t xml:space="preserve"> </w:t>
            </w:r>
            <w:r w:rsidRPr="00F377D5">
              <w:rPr>
                <w:rFonts w:ascii="Times New Roman" w:hAnsi="Times New Roman"/>
                <w:sz w:val="24"/>
                <w:szCs w:val="24"/>
                <w:lang w:bidi="hi-IN"/>
              </w:rPr>
              <w:t xml:space="preserve">актуальный профессиональный </w:t>
            </w:r>
          </w:p>
          <w:p w14:paraId="72EAC5D8"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и социальный контекст, в котором приходится работать и жить</w:t>
            </w:r>
          </w:p>
        </w:tc>
      </w:tr>
      <w:tr w:rsidR="00F377D5" w14:paraId="5D2EC157" w14:textId="77777777" w:rsidTr="00F377D5">
        <w:tc>
          <w:tcPr>
            <w:tcW w:w="3115" w:type="dxa"/>
            <w:tcBorders>
              <w:top w:val="single" w:sz="4" w:space="0" w:color="auto"/>
              <w:left w:val="single" w:sz="4" w:space="0" w:color="auto"/>
              <w:bottom w:val="single" w:sz="4" w:space="0" w:color="auto"/>
              <w:right w:val="single" w:sz="4" w:space="0" w:color="auto"/>
            </w:tcBorders>
          </w:tcPr>
          <w:p w14:paraId="40837DFC"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0F851167"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7EF9629F"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Зо.03.02</w:t>
            </w:r>
            <w:r w:rsidRPr="00F377D5">
              <w:rPr>
                <w:lang w:bidi="hi-IN"/>
              </w:rPr>
              <w:t xml:space="preserve"> </w:t>
            </w:r>
            <w:r w:rsidRPr="00F377D5">
              <w:rPr>
                <w:rFonts w:ascii="Times New Roman" w:hAnsi="Times New Roman"/>
                <w:sz w:val="24"/>
                <w:szCs w:val="24"/>
                <w:lang w:bidi="hi-IN"/>
              </w:rPr>
              <w:t xml:space="preserve">основные источники информации </w:t>
            </w:r>
          </w:p>
          <w:p w14:paraId="40497588"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и ресурсы для решения задач и проблем в профессиональном и/или социальном контексте</w:t>
            </w:r>
          </w:p>
        </w:tc>
      </w:tr>
      <w:tr w:rsidR="00F377D5" w14:paraId="53528C39" w14:textId="77777777" w:rsidTr="00F377D5">
        <w:tc>
          <w:tcPr>
            <w:tcW w:w="3115" w:type="dxa"/>
            <w:tcBorders>
              <w:top w:val="single" w:sz="4" w:space="0" w:color="auto"/>
              <w:left w:val="single" w:sz="4" w:space="0" w:color="auto"/>
              <w:bottom w:val="single" w:sz="4" w:space="0" w:color="auto"/>
              <w:right w:val="single" w:sz="4" w:space="0" w:color="auto"/>
            </w:tcBorders>
          </w:tcPr>
          <w:p w14:paraId="65BC05C3"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935FDE7"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275A6E9F"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03.03 алгоритмы выполнения работ в профессиональной и смежных областях</w:t>
            </w:r>
          </w:p>
        </w:tc>
      </w:tr>
      <w:tr w:rsidR="00F377D5" w14:paraId="410CF7C4" w14:textId="77777777" w:rsidTr="00F377D5">
        <w:tc>
          <w:tcPr>
            <w:tcW w:w="3115" w:type="dxa"/>
            <w:tcBorders>
              <w:top w:val="single" w:sz="4" w:space="0" w:color="auto"/>
              <w:left w:val="single" w:sz="4" w:space="0" w:color="auto"/>
              <w:bottom w:val="single" w:sz="4" w:space="0" w:color="auto"/>
              <w:right w:val="single" w:sz="4" w:space="0" w:color="auto"/>
            </w:tcBorders>
          </w:tcPr>
          <w:p w14:paraId="20DA44F8"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094A4E6"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tcPr>
          <w:p w14:paraId="1186FE59"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03.04 структуру плана для решения задач</w:t>
            </w:r>
          </w:p>
          <w:p w14:paraId="02D85A4D" w14:textId="77777777" w:rsidR="00F377D5" w:rsidRPr="00F377D5" w:rsidRDefault="00F377D5">
            <w:pPr>
              <w:spacing w:after="120" w:line="240" w:lineRule="auto"/>
              <w:rPr>
                <w:rFonts w:ascii="Times New Roman" w:hAnsi="Times New Roman"/>
                <w:sz w:val="24"/>
                <w:szCs w:val="24"/>
                <w:lang w:bidi="hi-IN"/>
              </w:rPr>
            </w:pPr>
          </w:p>
        </w:tc>
      </w:tr>
      <w:tr w:rsidR="00F377D5" w14:paraId="7E496EF9" w14:textId="77777777" w:rsidTr="00F377D5">
        <w:tc>
          <w:tcPr>
            <w:tcW w:w="3115" w:type="dxa"/>
            <w:tcBorders>
              <w:top w:val="single" w:sz="4" w:space="0" w:color="auto"/>
              <w:left w:val="single" w:sz="4" w:space="0" w:color="auto"/>
              <w:bottom w:val="single" w:sz="4" w:space="0" w:color="auto"/>
              <w:right w:val="single" w:sz="4" w:space="0" w:color="auto"/>
            </w:tcBorders>
          </w:tcPr>
          <w:p w14:paraId="2989F219"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2C197609"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03.05 </w:t>
            </w:r>
            <w:proofErr w:type="spellStart"/>
            <w:r>
              <w:rPr>
                <w:rFonts w:ascii="Times New Roman" w:hAnsi="Times New Roman"/>
                <w:sz w:val="24"/>
                <w:szCs w:val="24"/>
                <w:lang w:val="en-US" w:bidi="hi-IN"/>
              </w:rPr>
              <w:t>составлять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план</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действия</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67D1FFA6"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03.05 порядок оценки результатов решения задач профессиональной деятельности</w:t>
            </w:r>
          </w:p>
        </w:tc>
      </w:tr>
      <w:tr w:rsidR="00F377D5" w14:paraId="175B76BB" w14:textId="77777777" w:rsidTr="00F377D5">
        <w:tc>
          <w:tcPr>
            <w:tcW w:w="3115" w:type="dxa"/>
            <w:tcBorders>
              <w:top w:val="single" w:sz="4" w:space="0" w:color="auto"/>
              <w:left w:val="single" w:sz="4" w:space="0" w:color="auto"/>
              <w:bottom w:val="single" w:sz="4" w:space="0" w:color="auto"/>
              <w:right w:val="single" w:sz="4" w:space="0" w:color="auto"/>
            </w:tcBorders>
          </w:tcPr>
          <w:p w14:paraId="62334755"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644471E7"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03.06 </w:t>
            </w:r>
            <w:proofErr w:type="spellStart"/>
            <w:r>
              <w:rPr>
                <w:rFonts w:ascii="Times New Roman" w:hAnsi="Times New Roman"/>
                <w:sz w:val="24"/>
                <w:szCs w:val="24"/>
                <w:lang w:val="en-US" w:bidi="hi-IN"/>
              </w:rPr>
              <w:t>определять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необходимые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ресурсы</w:t>
            </w:r>
            <w:proofErr w:type="spellEnd"/>
          </w:p>
        </w:tc>
        <w:tc>
          <w:tcPr>
            <w:tcW w:w="3115" w:type="dxa"/>
            <w:tcBorders>
              <w:top w:val="single" w:sz="4" w:space="0" w:color="auto"/>
              <w:left w:val="single" w:sz="4" w:space="0" w:color="auto"/>
              <w:bottom w:val="single" w:sz="4" w:space="0" w:color="auto"/>
              <w:right w:val="single" w:sz="4" w:space="0" w:color="auto"/>
            </w:tcBorders>
          </w:tcPr>
          <w:p w14:paraId="30D28595" w14:textId="77777777" w:rsidR="00F377D5" w:rsidRDefault="00F377D5">
            <w:pPr>
              <w:spacing w:after="120" w:line="240" w:lineRule="auto"/>
              <w:rPr>
                <w:rFonts w:ascii="Times New Roman" w:hAnsi="Times New Roman"/>
                <w:sz w:val="24"/>
                <w:szCs w:val="24"/>
                <w:lang w:val="en-US" w:bidi="hi-IN"/>
              </w:rPr>
            </w:pPr>
          </w:p>
        </w:tc>
      </w:tr>
      <w:tr w:rsidR="00F377D5" w14:paraId="44003494" w14:textId="77777777" w:rsidTr="00F377D5">
        <w:tc>
          <w:tcPr>
            <w:tcW w:w="3115" w:type="dxa"/>
            <w:tcBorders>
              <w:top w:val="single" w:sz="4" w:space="0" w:color="auto"/>
              <w:left w:val="single" w:sz="4" w:space="0" w:color="auto"/>
              <w:bottom w:val="single" w:sz="4" w:space="0" w:color="auto"/>
              <w:right w:val="single" w:sz="4" w:space="0" w:color="auto"/>
            </w:tcBorders>
          </w:tcPr>
          <w:p w14:paraId="2AE68FFE" w14:textId="77777777" w:rsidR="00F377D5" w:rsidRDefault="00F377D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14:paraId="6A2ED59E"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21C60024" w14:textId="77777777" w:rsidR="00F377D5" w:rsidRPr="00F377D5" w:rsidRDefault="00F377D5">
            <w:pPr>
              <w:spacing w:after="120" w:line="240" w:lineRule="auto"/>
              <w:rPr>
                <w:rFonts w:ascii="Times New Roman" w:hAnsi="Times New Roman"/>
                <w:sz w:val="24"/>
                <w:szCs w:val="24"/>
                <w:lang w:bidi="hi-IN"/>
              </w:rPr>
            </w:pPr>
          </w:p>
        </w:tc>
      </w:tr>
      <w:tr w:rsidR="00F377D5" w14:paraId="060420C9" w14:textId="77777777" w:rsidTr="00F377D5">
        <w:tc>
          <w:tcPr>
            <w:tcW w:w="3115" w:type="dxa"/>
            <w:tcBorders>
              <w:top w:val="single" w:sz="4" w:space="0" w:color="auto"/>
              <w:left w:val="single" w:sz="4" w:space="0" w:color="auto"/>
              <w:bottom w:val="single" w:sz="4" w:space="0" w:color="auto"/>
              <w:right w:val="single" w:sz="4" w:space="0" w:color="auto"/>
            </w:tcBorders>
          </w:tcPr>
          <w:p w14:paraId="56EDE0E4"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ED95D78"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03.08 </w:t>
            </w:r>
            <w:proofErr w:type="spellStart"/>
            <w:r>
              <w:rPr>
                <w:rFonts w:ascii="Times New Roman" w:hAnsi="Times New Roman"/>
                <w:sz w:val="24"/>
                <w:szCs w:val="24"/>
                <w:lang w:val="en-US" w:bidi="hi-IN"/>
              </w:rPr>
              <w:t>реализовывать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составленный</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план</w:t>
            </w:r>
            <w:proofErr w:type="spellEnd"/>
          </w:p>
        </w:tc>
        <w:tc>
          <w:tcPr>
            <w:tcW w:w="3115" w:type="dxa"/>
            <w:tcBorders>
              <w:top w:val="single" w:sz="4" w:space="0" w:color="auto"/>
              <w:left w:val="single" w:sz="4" w:space="0" w:color="auto"/>
              <w:bottom w:val="single" w:sz="4" w:space="0" w:color="auto"/>
              <w:right w:val="single" w:sz="4" w:space="0" w:color="auto"/>
            </w:tcBorders>
          </w:tcPr>
          <w:p w14:paraId="73E3D235" w14:textId="77777777" w:rsidR="00F377D5" w:rsidRDefault="00F377D5">
            <w:pPr>
              <w:spacing w:after="120" w:line="240" w:lineRule="auto"/>
              <w:rPr>
                <w:rFonts w:ascii="Times New Roman" w:hAnsi="Times New Roman"/>
                <w:sz w:val="24"/>
                <w:szCs w:val="24"/>
                <w:lang w:val="en-US" w:bidi="hi-IN"/>
              </w:rPr>
            </w:pPr>
          </w:p>
        </w:tc>
      </w:tr>
      <w:tr w:rsidR="00F377D5" w14:paraId="2A75BD22" w14:textId="77777777" w:rsidTr="00F377D5">
        <w:tc>
          <w:tcPr>
            <w:tcW w:w="3115" w:type="dxa"/>
            <w:tcBorders>
              <w:top w:val="single" w:sz="4" w:space="0" w:color="auto"/>
              <w:left w:val="single" w:sz="4" w:space="0" w:color="auto"/>
              <w:bottom w:val="single" w:sz="4" w:space="0" w:color="auto"/>
              <w:right w:val="single" w:sz="4" w:space="0" w:color="auto"/>
            </w:tcBorders>
          </w:tcPr>
          <w:p w14:paraId="676A774A" w14:textId="77777777" w:rsidR="00F377D5" w:rsidRDefault="00F377D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14:paraId="7A6F3B87"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184BAE98" w14:textId="77777777" w:rsidR="00F377D5" w:rsidRPr="00F377D5" w:rsidRDefault="00F377D5">
            <w:pPr>
              <w:spacing w:after="120" w:line="240" w:lineRule="auto"/>
              <w:rPr>
                <w:rFonts w:ascii="Times New Roman" w:hAnsi="Times New Roman"/>
                <w:sz w:val="24"/>
                <w:szCs w:val="24"/>
                <w:lang w:bidi="hi-IN"/>
              </w:rPr>
            </w:pPr>
          </w:p>
        </w:tc>
      </w:tr>
      <w:tr w:rsidR="00F377D5" w14:paraId="100CEC47"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01E598DF"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60265C7B"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3AB6C0BD"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04.01</w:t>
            </w:r>
            <w:r w:rsidRPr="00F377D5">
              <w:rPr>
                <w:rFonts w:ascii="Times New Roman" w:hAnsi="Times New Roman"/>
                <w:sz w:val="24"/>
                <w:szCs w:val="24"/>
                <w:lang w:bidi="hi-IN"/>
              </w:rPr>
              <w:tab/>
              <w:t>номенклатура информационных источников, применяемых в профессиональной деятельности;</w:t>
            </w:r>
          </w:p>
        </w:tc>
      </w:tr>
      <w:tr w:rsidR="00F377D5" w14:paraId="2A265D18" w14:textId="77777777" w:rsidTr="00F377D5">
        <w:tc>
          <w:tcPr>
            <w:tcW w:w="3115" w:type="dxa"/>
            <w:tcBorders>
              <w:top w:val="single" w:sz="4" w:space="0" w:color="auto"/>
              <w:left w:val="single" w:sz="4" w:space="0" w:color="auto"/>
              <w:bottom w:val="single" w:sz="4" w:space="0" w:color="auto"/>
              <w:right w:val="single" w:sz="4" w:space="0" w:color="auto"/>
            </w:tcBorders>
          </w:tcPr>
          <w:p w14:paraId="5AD11C8F"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23417FB4"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22CCE97E"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Зо</w:t>
            </w:r>
            <w:proofErr w:type="spellEnd"/>
            <w:r>
              <w:rPr>
                <w:rFonts w:ascii="Times New Roman" w:hAnsi="Times New Roman"/>
                <w:sz w:val="24"/>
                <w:szCs w:val="24"/>
                <w:lang w:val="en-US" w:bidi="hi-IN"/>
              </w:rPr>
              <w:t xml:space="preserve"> 04.02 </w:t>
            </w:r>
            <w:proofErr w:type="spellStart"/>
            <w:r>
              <w:rPr>
                <w:rFonts w:ascii="Times New Roman" w:hAnsi="Times New Roman"/>
                <w:sz w:val="24"/>
                <w:szCs w:val="24"/>
                <w:lang w:val="en-US" w:bidi="hi-IN"/>
              </w:rPr>
              <w:t>приемы</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структурирования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информации</w:t>
            </w:r>
            <w:proofErr w:type="spellEnd"/>
          </w:p>
        </w:tc>
      </w:tr>
      <w:tr w:rsidR="00F377D5" w14:paraId="5D20CF88" w14:textId="77777777" w:rsidTr="00F377D5">
        <w:tc>
          <w:tcPr>
            <w:tcW w:w="3115" w:type="dxa"/>
            <w:tcBorders>
              <w:top w:val="single" w:sz="4" w:space="0" w:color="auto"/>
              <w:left w:val="single" w:sz="4" w:space="0" w:color="auto"/>
              <w:bottom w:val="single" w:sz="4" w:space="0" w:color="auto"/>
              <w:right w:val="single" w:sz="4" w:space="0" w:color="auto"/>
            </w:tcBorders>
          </w:tcPr>
          <w:p w14:paraId="1CCE1ECA" w14:textId="77777777" w:rsidR="00F377D5" w:rsidRDefault="00F377D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14:paraId="2A7FE049"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Уо.04.03</w:t>
            </w:r>
            <w:r w:rsidRPr="00F377D5">
              <w:rPr>
                <w:lang w:bidi="hi-IN"/>
              </w:rPr>
              <w:t xml:space="preserve"> </w:t>
            </w:r>
            <w:r w:rsidRPr="00F377D5">
              <w:rPr>
                <w:rFonts w:ascii="Times New Roman" w:hAnsi="Times New Roman"/>
                <w:sz w:val="24"/>
                <w:szCs w:val="24"/>
                <w:lang w:bidi="hi-IN"/>
              </w:rPr>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06CC0D24" w14:textId="77777777" w:rsidR="00F377D5" w:rsidRPr="00F377D5" w:rsidRDefault="00F377D5">
            <w:pPr>
              <w:spacing w:after="120" w:line="240" w:lineRule="auto"/>
              <w:rPr>
                <w:rFonts w:ascii="Times New Roman" w:hAnsi="Times New Roman"/>
                <w:sz w:val="24"/>
                <w:szCs w:val="24"/>
                <w:lang w:bidi="hi-IN"/>
              </w:rPr>
            </w:pPr>
          </w:p>
        </w:tc>
      </w:tr>
      <w:tr w:rsidR="00F377D5" w14:paraId="7238CEA9" w14:textId="77777777" w:rsidTr="00F377D5">
        <w:tc>
          <w:tcPr>
            <w:tcW w:w="3115" w:type="dxa"/>
            <w:tcBorders>
              <w:top w:val="single" w:sz="4" w:space="0" w:color="auto"/>
              <w:left w:val="single" w:sz="4" w:space="0" w:color="auto"/>
              <w:bottom w:val="single" w:sz="4" w:space="0" w:color="auto"/>
              <w:right w:val="single" w:sz="4" w:space="0" w:color="auto"/>
            </w:tcBorders>
          </w:tcPr>
          <w:p w14:paraId="4EC669C0"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2CD3C052"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Уо.04.04</w:t>
            </w:r>
            <w:r w:rsidRPr="00F377D5">
              <w:rPr>
                <w:lang w:bidi="hi-IN"/>
              </w:rPr>
              <w:t xml:space="preserve"> </w:t>
            </w:r>
            <w:r w:rsidRPr="00F377D5">
              <w:rPr>
                <w:rFonts w:ascii="Times New Roman" w:hAnsi="Times New Roman"/>
                <w:sz w:val="24"/>
                <w:szCs w:val="24"/>
                <w:lang w:bidi="hi-IN"/>
              </w:rPr>
              <w:t>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5285CDE6" w14:textId="77777777" w:rsidR="00F377D5" w:rsidRPr="00F377D5" w:rsidRDefault="00F377D5">
            <w:pPr>
              <w:spacing w:after="120" w:line="240" w:lineRule="auto"/>
              <w:rPr>
                <w:rFonts w:ascii="Times New Roman" w:hAnsi="Times New Roman"/>
                <w:sz w:val="24"/>
                <w:szCs w:val="24"/>
                <w:lang w:bidi="hi-IN"/>
              </w:rPr>
            </w:pPr>
          </w:p>
        </w:tc>
      </w:tr>
      <w:tr w:rsidR="00F377D5" w14:paraId="19568C3B" w14:textId="77777777" w:rsidTr="00F377D5">
        <w:tc>
          <w:tcPr>
            <w:tcW w:w="3115" w:type="dxa"/>
            <w:tcBorders>
              <w:top w:val="single" w:sz="4" w:space="0" w:color="auto"/>
              <w:left w:val="single" w:sz="4" w:space="0" w:color="auto"/>
              <w:bottom w:val="single" w:sz="4" w:space="0" w:color="auto"/>
              <w:right w:val="single" w:sz="4" w:space="0" w:color="auto"/>
            </w:tcBorders>
          </w:tcPr>
          <w:p w14:paraId="085D2EFF"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9E09B04"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Уо.04.05</w:t>
            </w:r>
            <w:r w:rsidRPr="00F377D5">
              <w:rPr>
                <w:lang w:bidi="hi-IN"/>
              </w:rPr>
              <w:t xml:space="preserve"> </w:t>
            </w:r>
            <w:r w:rsidRPr="00F377D5">
              <w:rPr>
                <w:rFonts w:ascii="Times New Roman" w:hAnsi="Times New Roman"/>
                <w:sz w:val="24"/>
                <w:szCs w:val="24"/>
                <w:lang w:bidi="hi-IN"/>
              </w:rPr>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38A7D300" w14:textId="77777777" w:rsidR="00F377D5" w:rsidRPr="00F377D5" w:rsidRDefault="00F377D5">
            <w:pPr>
              <w:spacing w:after="120" w:line="240" w:lineRule="auto"/>
              <w:rPr>
                <w:rFonts w:ascii="Times New Roman" w:hAnsi="Times New Roman"/>
                <w:sz w:val="24"/>
                <w:szCs w:val="24"/>
                <w:lang w:bidi="hi-IN"/>
              </w:rPr>
            </w:pPr>
          </w:p>
        </w:tc>
      </w:tr>
      <w:tr w:rsidR="00F377D5" w14:paraId="3BA9DF50"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284E761F"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lastRenderedPageBreak/>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65165010"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Уо.05.01</w:t>
            </w:r>
            <w:r w:rsidRPr="00F377D5">
              <w:rPr>
                <w:lang w:bidi="hi-IN"/>
              </w:rPr>
              <w:t xml:space="preserve"> </w:t>
            </w:r>
            <w:r w:rsidRPr="00F377D5">
              <w:rPr>
                <w:rFonts w:ascii="Times New Roman" w:hAnsi="Times New Roman"/>
                <w:sz w:val="24"/>
                <w:szCs w:val="24"/>
                <w:lang w:bidi="hi-IN"/>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240A569F"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Зо.05.01</w:t>
            </w:r>
            <w:r w:rsidRPr="00F377D5">
              <w:rPr>
                <w:lang w:bidi="hi-IN"/>
              </w:rPr>
              <w:t xml:space="preserve"> </w:t>
            </w:r>
            <w:r w:rsidRPr="00F377D5">
              <w:rPr>
                <w:rFonts w:ascii="Times New Roman" w:hAnsi="Times New Roman"/>
                <w:sz w:val="24"/>
                <w:szCs w:val="24"/>
                <w:lang w:bidi="hi-IN"/>
              </w:rPr>
              <w:t>формат оформления результатов поиска информации, современные средства и устройства информатизации</w:t>
            </w:r>
          </w:p>
        </w:tc>
      </w:tr>
      <w:tr w:rsidR="00F377D5" w14:paraId="251184C8" w14:textId="77777777" w:rsidTr="00F377D5">
        <w:tc>
          <w:tcPr>
            <w:tcW w:w="3115" w:type="dxa"/>
            <w:tcBorders>
              <w:top w:val="single" w:sz="4" w:space="0" w:color="auto"/>
              <w:left w:val="single" w:sz="4" w:space="0" w:color="auto"/>
              <w:bottom w:val="single" w:sz="4" w:space="0" w:color="auto"/>
              <w:right w:val="single" w:sz="4" w:space="0" w:color="auto"/>
            </w:tcBorders>
          </w:tcPr>
          <w:p w14:paraId="7EE8D9D3"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45F964B8"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Уо.05.02</w:t>
            </w:r>
            <w:r w:rsidRPr="00F377D5">
              <w:rPr>
                <w:lang w:bidi="hi-IN"/>
              </w:rPr>
              <w:t xml:space="preserve"> </w:t>
            </w:r>
            <w:r w:rsidRPr="00F377D5">
              <w:rPr>
                <w:rFonts w:ascii="Times New Roman" w:hAnsi="Times New Roman"/>
                <w:sz w:val="24"/>
                <w:szCs w:val="24"/>
                <w:lang w:bidi="hi-IN"/>
              </w:rPr>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0B99C46F"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Зо.05.02</w:t>
            </w:r>
            <w:r w:rsidRPr="00F377D5">
              <w:rPr>
                <w:lang w:bidi="hi-IN"/>
              </w:rPr>
              <w:t xml:space="preserve"> </w:t>
            </w:r>
            <w:r w:rsidRPr="00F377D5">
              <w:rPr>
                <w:rFonts w:ascii="Times New Roman" w:hAnsi="Times New Roman"/>
                <w:sz w:val="24"/>
                <w:szCs w:val="24"/>
                <w:lang w:bidi="hi-IN"/>
              </w:rPr>
              <w:t>порядок их применения и программное обеспечение в профессиональной деятельности в том числе с использованием цифровых средств</w:t>
            </w:r>
          </w:p>
        </w:tc>
      </w:tr>
      <w:tr w:rsidR="00F377D5" w14:paraId="0E1EEC57" w14:textId="77777777" w:rsidTr="00F377D5">
        <w:tc>
          <w:tcPr>
            <w:tcW w:w="3115" w:type="dxa"/>
            <w:tcBorders>
              <w:top w:val="single" w:sz="4" w:space="0" w:color="auto"/>
              <w:left w:val="single" w:sz="4" w:space="0" w:color="auto"/>
              <w:bottom w:val="single" w:sz="4" w:space="0" w:color="auto"/>
              <w:right w:val="single" w:sz="4" w:space="0" w:color="auto"/>
            </w:tcBorders>
          </w:tcPr>
          <w:p w14:paraId="2C1FB7D0"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57DB6128"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05.03</w:t>
            </w:r>
            <w:r w:rsidRPr="00F377D5">
              <w:rPr>
                <w:rFonts w:ascii="Times New Roman" w:hAnsi="Times New Roman"/>
                <w:sz w:val="24"/>
                <w:szCs w:val="24"/>
                <w:lang w:bidi="hi-IN"/>
              </w:rPr>
              <w:tab/>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14:paraId="162B1706" w14:textId="77777777" w:rsidR="00F377D5" w:rsidRPr="00F377D5" w:rsidRDefault="00F377D5">
            <w:pPr>
              <w:spacing w:after="120" w:line="240" w:lineRule="auto"/>
              <w:rPr>
                <w:rFonts w:ascii="Times New Roman" w:hAnsi="Times New Roman"/>
                <w:sz w:val="24"/>
                <w:szCs w:val="24"/>
                <w:lang w:bidi="hi-IN"/>
              </w:rPr>
            </w:pPr>
          </w:p>
        </w:tc>
      </w:tr>
    </w:tbl>
    <w:p w14:paraId="535D910F" w14:textId="77777777" w:rsidR="00F377D5" w:rsidRDefault="00F377D5" w:rsidP="00F377D5">
      <w:pPr>
        <w:rPr>
          <w:rFonts w:ascii="Calibri" w:eastAsia="Times New Roman" w:hAnsi="Calibri" w:cs="Calibri"/>
          <w:lang w:eastAsia="zh-CN"/>
        </w:rPr>
      </w:pPr>
    </w:p>
    <w:p w14:paraId="4792C2EB" w14:textId="77777777" w:rsidR="00F377D5" w:rsidRDefault="00F377D5" w:rsidP="00F377D5"/>
    <w:p w14:paraId="644C7C5F" w14:textId="77777777" w:rsidR="00F377D5" w:rsidRDefault="00F377D5" w:rsidP="00F377D5">
      <w:pPr>
        <w:rPr>
          <w:rFonts w:ascii="Times New Roman" w:hAnsi="Times New Roman" w:cs="Times New Roman"/>
          <w:bCs/>
          <w:i/>
          <w:sz w:val="24"/>
          <w:szCs w:val="24"/>
        </w:rPr>
      </w:pPr>
      <w:r>
        <w:rPr>
          <w:rFonts w:ascii="Times New Roman" w:hAnsi="Times New Roman" w:cs="Times New Roman"/>
          <w:bCs/>
          <w:i/>
          <w:sz w:val="24"/>
          <w:szCs w:val="24"/>
        </w:rPr>
        <w:br w:type="page"/>
      </w:r>
    </w:p>
    <w:p w14:paraId="759B00B6" w14:textId="77777777" w:rsidR="00AD604D" w:rsidRPr="00B037E8" w:rsidRDefault="00AD604D" w:rsidP="00AD604D">
      <w:pPr>
        <w:spacing w:after="200" w:line="276" w:lineRule="auto"/>
        <w:jc w:val="right"/>
        <w:rPr>
          <w:rFonts w:ascii="Times New Roman" w:eastAsia="Times New Roman" w:hAnsi="Times New Roman" w:cs="Times New Roman"/>
          <w:b/>
          <w:sz w:val="24"/>
          <w:szCs w:val="24"/>
          <w:lang w:eastAsia="zh-CN"/>
        </w:rPr>
      </w:pPr>
      <w:r w:rsidRPr="00B037E8">
        <w:rPr>
          <w:rFonts w:ascii="Times New Roman" w:eastAsia="Times New Roman" w:hAnsi="Times New Roman" w:cs="Calibri"/>
          <w:b/>
          <w:sz w:val="24"/>
          <w:szCs w:val="24"/>
          <w:lang w:eastAsia="zh-CN"/>
        </w:rPr>
        <w:lastRenderedPageBreak/>
        <w:t>Приложение 3.1.</w:t>
      </w:r>
    </w:p>
    <w:p w14:paraId="56774771" w14:textId="77777777" w:rsidR="00AD604D" w:rsidRPr="00B037E8" w:rsidRDefault="00AD604D" w:rsidP="00AD604D">
      <w:pPr>
        <w:spacing w:after="0" w:line="276" w:lineRule="auto"/>
        <w:jc w:val="right"/>
        <w:rPr>
          <w:rFonts w:ascii="Times New Roman" w:eastAsia="Times New Roman" w:hAnsi="Times New Roman" w:cs="Calibri"/>
          <w:sz w:val="24"/>
          <w:szCs w:val="24"/>
          <w:lang w:eastAsia="zh-CN"/>
        </w:rPr>
      </w:pPr>
      <w:r w:rsidRPr="00B037E8">
        <w:rPr>
          <w:rFonts w:ascii="Times New Roman" w:eastAsia="Times New Roman" w:hAnsi="Times New Roman" w:cs="Calibri"/>
          <w:bCs/>
          <w:sz w:val="24"/>
          <w:szCs w:val="24"/>
          <w:lang w:eastAsia="zh-CN"/>
        </w:rPr>
        <w:t>к ПООП по</w:t>
      </w:r>
      <w:r w:rsidRPr="00B037E8">
        <w:rPr>
          <w:rFonts w:ascii="Times New Roman" w:eastAsia="Times New Roman" w:hAnsi="Times New Roman" w:cs="Calibri"/>
          <w:b/>
          <w:sz w:val="24"/>
          <w:szCs w:val="24"/>
          <w:lang w:eastAsia="zh-CN"/>
        </w:rPr>
        <w:t xml:space="preserve"> </w:t>
      </w:r>
      <w:r w:rsidRPr="00B037E8">
        <w:rPr>
          <w:rFonts w:ascii="Times New Roman" w:eastAsia="Times New Roman" w:hAnsi="Times New Roman" w:cs="Calibri"/>
          <w:i/>
          <w:iCs/>
          <w:sz w:val="24"/>
          <w:szCs w:val="24"/>
          <w:lang w:eastAsia="zh-CN"/>
        </w:rPr>
        <w:t>профессии/специальности</w:t>
      </w:r>
      <w:r w:rsidRPr="00B037E8">
        <w:rPr>
          <w:rFonts w:ascii="Times New Roman" w:eastAsia="Times New Roman" w:hAnsi="Times New Roman" w:cs="Calibri"/>
          <w:b/>
          <w:i/>
          <w:sz w:val="24"/>
          <w:szCs w:val="24"/>
          <w:lang w:eastAsia="zh-CN"/>
        </w:rPr>
        <w:t xml:space="preserve"> </w:t>
      </w:r>
      <w:r w:rsidRPr="00B037E8">
        <w:rPr>
          <w:rFonts w:ascii="Times New Roman" w:eastAsia="Times New Roman" w:hAnsi="Times New Roman" w:cs="Calibri"/>
          <w:b/>
          <w:i/>
          <w:sz w:val="24"/>
          <w:szCs w:val="24"/>
          <w:lang w:eastAsia="zh-CN"/>
        </w:rPr>
        <w:br/>
      </w:r>
      <w:r w:rsidRPr="00B037E8">
        <w:rPr>
          <w:rFonts w:ascii="Times New Roman" w:eastAsia="Times New Roman" w:hAnsi="Times New Roman" w:cs="Calibri"/>
          <w:sz w:val="24"/>
          <w:szCs w:val="24"/>
          <w:lang w:eastAsia="zh-CN"/>
        </w:rPr>
        <w:t xml:space="preserve">15.01.01 «Сварщик (частично </w:t>
      </w:r>
    </w:p>
    <w:p w14:paraId="38FCA7AC" w14:textId="77777777" w:rsidR="00AD604D" w:rsidRPr="00B037E8" w:rsidRDefault="00AD604D" w:rsidP="00AD604D">
      <w:pPr>
        <w:spacing w:after="0" w:line="276" w:lineRule="auto"/>
        <w:jc w:val="right"/>
        <w:rPr>
          <w:rFonts w:ascii="Times New Roman" w:eastAsia="Times New Roman" w:hAnsi="Times New Roman" w:cs="Calibri"/>
          <w:b/>
          <w:i/>
          <w:sz w:val="24"/>
          <w:szCs w:val="24"/>
          <w:lang w:eastAsia="zh-CN"/>
        </w:rPr>
      </w:pPr>
      <w:r w:rsidRPr="00B037E8">
        <w:rPr>
          <w:rFonts w:ascii="Times New Roman" w:eastAsia="Times New Roman" w:hAnsi="Times New Roman" w:cs="Calibri"/>
          <w:sz w:val="24"/>
          <w:szCs w:val="24"/>
          <w:lang w:eastAsia="zh-CN"/>
        </w:rPr>
        <w:t xml:space="preserve">механизированной сварки (наплавки)» </w:t>
      </w:r>
    </w:p>
    <w:p w14:paraId="4FB9415B" w14:textId="77777777" w:rsidR="00AD604D" w:rsidRPr="00B037E8" w:rsidRDefault="00AD604D" w:rsidP="00AD604D">
      <w:pPr>
        <w:spacing w:after="200" w:line="276" w:lineRule="auto"/>
        <w:jc w:val="right"/>
        <w:rPr>
          <w:rFonts w:ascii="Times New Roman" w:eastAsia="Times New Roman" w:hAnsi="Times New Roman" w:cs="Calibri"/>
          <w:i/>
          <w:sz w:val="20"/>
          <w:szCs w:val="20"/>
          <w:lang w:eastAsia="zh-CN"/>
        </w:rPr>
      </w:pPr>
      <w:r w:rsidRPr="00B037E8">
        <w:rPr>
          <w:rFonts w:ascii="Times New Roman" w:eastAsia="Times New Roman" w:hAnsi="Times New Roman" w:cs="Calibri"/>
          <w:i/>
          <w:sz w:val="20"/>
          <w:szCs w:val="20"/>
          <w:lang w:eastAsia="zh-CN"/>
        </w:rPr>
        <w:t>Код и наименование профессии/специальности</w:t>
      </w:r>
    </w:p>
    <w:p w14:paraId="5169E1F0" w14:textId="77777777" w:rsidR="00F377D5" w:rsidRDefault="00F377D5" w:rsidP="00F377D5">
      <w:pPr>
        <w:jc w:val="center"/>
        <w:rPr>
          <w:rFonts w:ascii="Times New Roman" w:hAnsi="Times New Roman"/>
          <w:b/>
          <w:i/>
        </w:rPr>
      </w:pPr>
    </w:p>
    <w:p w14:paraId="660D840F" w14:textId="77777777" w:rsidR="00F377D5" w:rsidRDefault="00F377D5" w:rsidP="00F377D5">
      <w:pPr>
        <w:jc w:val="center"/>
        <w:rPr>
          <w:rFonts w:ascii="Times New Roman" w:hAnsi="Times New Roman"/>
          <w:b/>
          <w:i/>
        </w:rPr>
      </w:pPr>
    </w:p>
    <w:p w14:paraId="2F90256B" w14:textId="77777777" w:rsidR="00F377D5" w:rsidRDefault="00F377D5" w:rsidP="00F377D5">
      <w:pPr>
        <w:jc w:val="center"/>
        <w:rPr>
          <w:rFonts w:ascii="Times New Roman" w:hAnsi="Times New Roman"/>
          <w:b/>
          <w:i/>
        </w:rPr>
      </w:pPr>
    </w:p>
    <w:p w14:paraId="47F837E9" w14:textId="77777777" w:rsidR="00F377D5" w:rsidRDefault="00F377D5" w:rsidP="00F377D5">
      <w:pPr>
        <w:jc w:val="center"/>
        <w:rPr>
          <w:rFonts w:ascii="Times New Roman" w:hAnsi="Times New Roman"/>
          <w:b/>
          <w:i/>
        </w:rPr>
      </w:pPr>
    </w:p>
    <w:p w14:paraId="1885CEC6" w14:textId="77777777" w:rsidR="00F377D5" w:rsidRDefault="00F377D5" w:rsidP="00F377D5">
      <w:pPr>
        <w:jc w:val="center"/>
        <w:rPr>
          <w:rFonts w:ascii="Times New Roman" w:hAnsi="Times New Roman"/>
          <w:b/>
          <w:i/>
        </w:rPr>
      </w:pPr>
    </w:p>
    <w:p w14:paraId="605A2F56" w14:textId="77777777" w:rsidR="00F377D5" w:rsidRDefault="00F377D5" w:rsidP="00F377D5">
      <w:pPr>
        <w:jc w:val="center"/>
        <w:rPr>
          <w:rFonts w:ascii="Times New Roman" w:hAnsi="Times New Roman"/>
          <w:b/>
          <w:i/>
        </w:rPr>
      </w:pPr>
    </w:p>
    <w:p w14:paraId="7ED6D2ED" w14:textId="77777777" w:rsidR="00F377D5" w:rsidRDefault="00F377D5" w:rsidP="00F377D5">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1266C264" w14:textId="77777777" w:rsidR="00F377D5" w:rsidRDefault="00F377D5" w:rsidP="00F377D5">
      <w:pPr>
        <w:jc w:val="center"/>
        <w:rPr>
          <w:rFonts w:ascii="Times New Roman" w:hAnsi="Times New Roman"/>
          <w:b/>
          <w:i/>
          <w:sz w:val="24"/>
          <w:szCs w:val="24"/>
          <w:u w:val="single"/>
        </w:rPr>
      </w:pPr>
    </w:p>
    <w:p w14:paraId="0B3C2636" w14:textId="74FE9B4D" w:rsidR="00F377D5" w:rsidRDefault="00F377D5" w:rsidP="00F377D5">
      <w:pPr>
        <w:spacing w:after="0"/>
        <w:jc w:val="center"/>
        <w:rPr>
          <w:rFonts w:ascii="Times New Roman" w:hAnsi="Times New Roman"/>
          <w:b/>
          <w:iCs/>
          <w:sz w:val="24"/>
          <w:szCs w:val="24"/>
        </w:rPr>
      </w:pPr>
      <w:r>
        <w:rPr>
          <w:rFonts w:ascii="Times New Roman" w:hAnsi="Times New Roman"/>
          <w:b/>
          <w:iCs/>
          <w:sz w:val="24"/>
          <w:szCs w:val="24"/>
        </w:rPr>
        <w:t>ОП.02 ОСНОВЫ ЭЛЕКТРОТЕХНИКИ</w:t>
      </w:r>
    </w:p>
    <w:p w14:paraId="1D929BB8" w14:textId="77777777" w:rsidR="00F377D5" w:rsidRDefault="00F377D5" w:rsidP="00F377D5">
      <w:pPr>
        <w:jc w:val="center"/>
        <w:rPr>
          <w:rFonts w:ascii="Times New Roman" w:hAnsi="Times New Roman"/>
          <w:b/>
          <w:i/>
        </w:rPr>
      </w:pPr>
    </w:p>
    <w:p w14:paraId="1C6C9ADE" w14:textId="77777777" w:rsidR="00F377D5" w:rsidRDefault="00F377D5" w:rsidP="00F377D5">
      <w:pPr>
        <w:rPr>
          <w:rFonts w:ascii="Times New Roman" w:hAnsi="Times New Roman"/>
          <w:b/>
          <w:i/>
        </w:rPr>
      </w:pPr>
    </w:p>
    <w:p w14:paraId="0D7DF2E5" w14:textId="77777777" w:rsidR="00F377D5" w:rsidRDefault="00F377D5" w:rsidP="00F377D5">
      <w:pPr>
        <w:rPr>
          <w:rFonts w:ascii="Times New Roman" w:hAnsi="Times New Roman"/>
          <w:b/>
          <w:i/>
        </w:rPr>
      </w:pPr>
    </w:p>
    <w:p w14:paraId="33DBF02B" w14:textId="77777777" w:rsidR="00F377D5" w:rsidRDefault="00F377D5" w:rsidP="00F377D5">
      <w:pPr>
        <w:rPr>
          <w:rFonts w:ascii="Times New Roman" w:hAnsi="Times New Roman"/>
          <w:b/>
          <w:i/>
        </w:rPr>
      </w:pPr>
    </w:p>
    <w:p w14:paraId="17996536" w14:textId="77777777" w:rsidR="00F377D5" w:rsidRDefault="00F377D5" w:rsidP="00F377D5">
      <w:pPr>
        <w:rPr>
          <w:rFonts w:ascii="Times New Roman" w:hAnsi="Times New Roman"/>
          <w:b/>
          <w:i/>
        </w:rPr>
      </w:pPr>
    </w:p>
    <w:p w14:paraId="72CC75F2" w14:textId="77777777" w:rsidR="00F377D5" w:rsidRDefault="00F377D5" w:rsidP="00F377D5">
      <w:pPr>
        <w:rPr>
          <w:rFonts w:ascii="Times New Roman" w:hAnsi="Times New Roman"/>
          <w:b/>
          <w:i/>
        </w:rPr>
      </w:pPr>
    </w:p>
    <w:p w14:paraId="28D5C0FF" w14:textId="77777777" w:rsidR="00F377D5" w:rsidRDefault="00F377D5" w:rsidP="00F377D5">
      <w:pPr>
        <w:rPr>
          <w:rFonts w:ascii="Times New Roman" w:hAnsi="Times New Roman"/>
          <w:b/>
          <w:i/>
        </w:rPr>
      </w:pPr>
    </w:p>
    <w:p w14:paraId="2B59C8AF" w14:textId="77777777" w:rsidR="00F377D5" w:rsidRDefault="00F377D5" w:rsidP="00F377D5">
      <w:pPr>
        <w:rPr>
          <w:rFonts w:ascii="Times New Roman" w:hAnsi="Times New Roman"/>
          <w:b/>
          <w:i/>
        </w:rPr>
      </w:pPr>
    </w:p>
    <w:p w14:paraId="2E74B772" w14:textId="77777777" w:rsidR="00F377D5" w:rsidRDefault="00F377D5" w:rsidP="00F377D5">
      <w:pPr>
        <w:rPr>
          <w:rFonts w:ascii="Times New Roman" w:hAnsi="Times New Roman"/>
          <w:b/>
          <w:i/>
        </w:rPr>
      </w:pPr>
    </w:p>
    <w:p w14:paraId="4EAE4A09" w14:textId="77777777" w:rsidR="00F377D5" w:rsidRDefault="00F377D5" w:rsidP="00F377D5">
      <w:pPr>
        <w:rPr>
          <w:rFonts w:ascii="Times New Roman" w:hAnsi="Times New Roman"/>
          <w:b/>
          <w:i/>
        </w:rPr>
      </w:pPr>
    </w:p>
    <w:p w14:paraId="0F5B08E6" w14:textId="77777777" w:rsidR="00F377D5" w:rsidRDefault="00F377D5" w:rsidP="00F377D5">
      <w:pPr>
        <w:rPr>
          <w:rFonts w:ascii="Times New Roman" w:hAnsi="Times New Roman"/>
          <w:b/>
          <w:i/>
        </w:rPr>
      </w:pPr>
    </w:p>
    <w:p w14:paraId="327119ED" w14:textId="77777777" w:rsidR="00F377D5" w:rsidRDefault="00F377D5" w:rsidP="00F377D5">
      <w:pPr>
        <w:rPr>
          <w:rFonts w:ascii="Times New Roman" w:hAnsi="Times New Roman"/>
          <w:b/>
          <w:i/>
        </w:rPr>
      </w:pPr>
    </w:p>
    <w:p w14:paraId="37FC5FAE" w14:textId="34CD6C40" w:rsidR="00F377D5" w:rsidRDefault="00F377D5" w:rsidP="00F377D5">
      <w:pPr>
        <w:rPr>
          <w:rFonts w:ascii="Times New Roman" w:hAnsi="Times New Roman"/>
          <w:b/>
          <w:i/>
        </w:rPr>
      </w:pPr>
    </w:p>
    <w:p w14:paraId="47BEB542" w14:textId="7A3C6EED" w:rsidR="00B72C82" w:rsidRDefault="00B72C82" w:rsidP="00F377D5">
      <w:pPr>
        <w:rPr>
          <w:rFonts w:ascii="Times New Roman" w:hAnsi="Times New Roman"/>
          <w:b/>
          <w:i/>
        </w:rPr>
      </w:pPr>
    </w:p>
    <w:p w14:paraId="7B788503" w14:textId="5993BB4D" w:rsidR="00B72C82" w:rsidRDefault="00B72C82" w:rsidP="00F377D5">
      <w:pPr>
        <w:rPr>
          <w:rFonts w:ascii="Times New Roman" w:hAnsi="Times New Roman"/>
          <w:b/>
          <w:i/>
        </w:rPr>
      </w:pPr>
    </w:p>
    <w:p w14:paraId="13855284" w14:textId="3EA7BDD5" w:rsidR="00B72C82" w:rsidRDefault="00B72C82" w:rsidP="00F377D5">
      <w:pPr>
        <w:rPr>
          <w:rFonts w:ascii="Times New Roman" w:hAnsi="Times New Roman"/>
          <w:b/>
          <w:i/>
        </w:rPr>
      </w:pPr>
    </w:p>
    <w:p w14:paraId="442A6E25" w14:textId="77777777" w:rsidR="00B72C82" w:rsidRDefault="00B72C82" w:rsidP="00F377D5">
      <w:pPr>
        <w:rPr>
          <w:rFonts w:ascii="Times New Roman" w:hAnsi="Times New Roman"/>
          <w:b/>
          <w:i/>
        </w:rPr>
      </w:pPr>
    </w:p>
    <w:p w14:paraId="37BC7AA0" w14:textId="54B918ED" w:rsidR="00B72C82" w:rsidRDefault="00B72C82" w:rsidP="00F377D5">
      <w:pPr>
        <w:rPr>
          <w:rFonts w:ascii="Times New Roman" w:hAnsi="Times New Roman"/>
          <w:b/>
          <w:i/>
        </w:rPr>
      </w:pPr>
    </w:p>
    <w:p w14:paraId="5BFE1CE7" w14:textId="77777777" w:rsidR="00B72C82" w:rsidRDefault="00B72C82" w:rsidP="00F377D5">
      <w:pPr>
        <w:rPr>
          <w:rFonts w:ascii="Times New Roman" w:hAnsi="Times New Roman"/>
          <w:b/>
          <w:i/>
        </w:rPr>
      </w:pPr>
    </w:p>
    <w:p w14:paraId="67EF7418" w14:textId="77777777" w:rsidR="00F377D5" w:rsidRDefault="00F377D5" w:rsidP="00F377D5">
      <w:pPr>
        <w:jc w:val="center"/>
        <w:rPr>
          <w:rFonts w:ascii="Times New Roman" w:eastAsia="Calibri" w:hAnsi="Times New Roman"/>
          <w:b/>
          <w:bCs/>
          <w:i/>
          <w:sz w:val="28"/>
          <w:szCs w:val="28"/>
        </w:rPr>
      </w:pPr>
      <w:r>
        <w:rPr>
          <w:rFonts w:ascii="Times New Roman" w:hAnsi="Times New Roman"/>
          <w:b/>
          <w:bCs/>
          <w:iCs/>
          <w:sz w:val="24"/>
          <w:szCs w:val="24"/>
        </w:rPr>
        <w:t>2022 г.</w:t>
      </w:r>
    </w:p>
    <w:p w14:paraId="16347ECE" w14:textId="77777777" w:rsidR="00F377D5" w:rsidRDefault="00F377D5" w:rsidP="00F377D5">
      <w:pPr>
        <w:spacing w:after="0"/>
        <w:jc w:val="both"/>
        <w:rPr>
          <w:rFonts w:ascii="Calibri" w:hAnsi="Calibri" w:cs="Times New Roman"/>
        </w:rPr>
      </w:pPr>
      <w:r>
        <w:br w:type="page"/>
      </w:r>
    </w:p>
    <w:p w14:paraId="76F1723C" w14:textId="77777777" w:rsidR="00F377D5" w:rsidRDefault="00F377D5" w:rsidP="00F377D5">
      <w:pPr>
        <w:jc w:val="center"/>
        <w:rPr>
          <w:rFonts w:ascii="Times New Roman" w:hAnsi="Times New Roman" w:cs="Calibri"/>
          <w:b/>
          <w:sz w:val="28"/>
          <w:szCs w:val="24"/>
        </w:rPr>
      </w:pPr>
      <w:r>
        <w:rPr>
          <w:rFonts w:ascii="Times New Roman" w:hAnsi="Times New Roman"/>
          <w:b/>
          <w:sz w:val="28"/>
          <w:szCs w:val="24"/>
        </w:rPr>
        <w:lastRenderedPageBreak/>
        <w:t>СОДЕРЖАНИЕ</w:t>
      </w:r>
    </w:p>
    <w:p w14:paraId="27B859FD" w14:textId="77777777" w:rsidR="00F377D5" w:rsidRDefault="00F377D5" w:rsidP="00F377D5">
      <w:pPr>
        <w:rPr>
          <w:rFonts w:ascii="Times New Roman" w:hAnsi="Times New Roman"/>
          <w:i/>
          <w:sz w:val="28"/>
          <w:szCs w:val="24"/>
        </w:rPr>
      </w:pPr>
    </w:p>
    <w:tbl>
      <w:tblPr>
        <w:tblW w:w="5000" w:type="pct"/>
        <w:tblLook w:val="04A0" w:firstRow="1" w:lastRow="0" w:firstColumn="1" w:lastColumn="0" w:noHBand="0" w:noVBand="1"/>
      </w:tblPr>
      <w:tblGrid>
        <w:gridCol w:w="9355"/>
      </w:tblGrid>
      <w:tr w:rsidR="00F377D5" w:rsidRPr="00F377D5" w14:paraId="7D48ADAE" w14:textId="77777777" w:rsidTr="00F377D5">
        <w:tc>
          <w:tcPr>
            <w:tcW w:w="5000" w:type="pct"/>
            <w:hideMark/>
          </w:tcPr>
          <w:p w14:paraId="666111DB" w14:textId="77777777" w:rsidR="00F377D5" w:rsidRPr="00F377D5" w:rsidRDefault="00F377D5" w:rsidP="00B72C82">
            <w:pPr>
              <w:numPr>
                <w:ilvl w:val="0"/>
                <w:numId w:val="33"/>
              </w:numPr>
              <w:spacing w:after="200" w:line="276" w:lineRule="auto"/>
              <w:rPr>
                <w:rFonts w:ascii="Times New Roman" w:hAnsi="Times New Roman"/>
                <w:b/>
                <w:bCs/>
                <w:sz w:val="24"/>
                <w:szCs w:val="24"/>
                <w:lang w:bidi="hi-IN"/>
              </w:rPr>
            </w:pPr>
            <w:r w:rsidRPr="00F377D5">
              <w:rPr>
                <w:rFonts w:ascii="Times New Roman" w:hAnsi="Times New Roman"/>
                <w:b/>
                <w:bCs/>
                <w:sz w:val="24"/>
                <w:szCs w:val="24"/>
                <w:lang w:bidi="hi-IN"/>
              </w:rPr>
              <w:t>ОБЩАЯ ХАРАКТЕРИСТИКА РАБОЧЕЙ ПРОГРАММЫ УЧЕБНОЙ ДИСЦИПЛИНЫ</w:t>
            </w:r>
          </w:p>
        </w:tc>
      </w:tr>
      <w:tr w:rsidR="00F377D5" w:rsidRPr="00F377D5" w14:paraId="012CD35E" w14:textId="77777777" w:rsidTr="00F377D5">
        <w:tc>
          <w:tcPr>
            <w:tcW w:w="5000" w:type="pct"/>
            <w:hideMark/>
          </w:tcPr>
          <w:p w14:paraId="683BE4B2" w14:textId="77777777" w:rsidR="00F377D5" w:rsidRPr="00F377D5" w:rsidRDefault="00F377D5" w:rsidP="00B72C82">
            <w:pPr>
              <w:numPr>
                <w:ilvl w:val="0"/>
                <w:numId w:val="33"/>
              </w:numPr>
              <w:spacing w:after="200" w:line="276" w:lineRule="auto"/>
              <w:rPr>
                <w:rFonts w:ascii="Times New Roman" w:hAnsi="Times New Roman"/>
                <w:b/>
                <w:bCs/>
                <w:sz w:val="24"/>
                <w:szCs w:val="24"/>
                <w:lang w:bidi="hi-IN"/>
              </w:rPr>
            </w:pPr>
            <w:r w:rsidRPr="00F377D5">
              <w:rPr>
                <w:rFonts w:ascii="Times New Roman" w:hAnsi="Times New Roman"/>
                <w:b/>
                <w:bCs/>
                <w:sz w:val="24"/>
                <w:szCs w:val="24"/>
                <w:lang w:bidi="hi-IN"/>
              </w:rPr>
              <w:t>СТРУКТУРА И СОДЕРЖАНИЕ УЧЕБНОЙ ДИСЦИПЛИНЫ</w:t>
            </w:r>
          </w:p>
        </w:tc>
      </w:tr>
      <w:tr w:rsidR="00F377D5" w:rsidRPr="00F377D5" w14:paraId="575ACB46" w14:textId="77777777" w:rsidTr="00F377D5">
        <w:tc>
          <w:tcPr>
            <w:tcW w:w="5000" w:type="pct"/>
            <w:hideMark/>
          </w:tcPr>
          <w:p w14:paraId="2FB564C9" w14:textId="77777777" w:rsidR="00F377D5" w:rsidRPr="00F377D5" w:rsidRDefault="00F377D5" w:rsidP="00B72C82">
            <w:pPr>
              <w:pStyle w:val="aff1"/>
              <w:numPr>
                <w:ilvl w:val="0"/>
                <w:numId w:val="33"/>
              </w:numPr>
              <w:spacing w:after="200"/>
              <w:rPr>
                <w:b/>
                <w:bCs/>
                <w:lang w:val="ru-RU" w:bidi="hi-IN"/>
              </w:rPr>
            </w:pPr>
            <w:r w:rsidRPr="00F377D5">
              <w:rPr>
                <w:b/>
                <w:bCs/>
                <w:lang w:val="ru-RU" w:bidi="hi-IN"/>
              </w:rPr>
              <w:t>УСЛОВИЯ РЕАЛИЗАЦИИ УЧЕБНОЙ ДИСЦИПЛИНЫ</w:t>
            </w:r>
          </w:p>
        </w:tc>
      </w:tr>
      <w:tr w:rsidR="00F377D5" w:rsidRPr="00F377D5" w14:paraId="0775BAB6" w14:textId="77777777" w:rsidTr="00F377D5">
        <w:tc>
          <w:tcPr>
            <w:tcW w:w="5000" w:type="pct"/>
          </w:tcPr>
          <w:p w14:paraId="51352AE0" w14:textId="77777777" w:rsidR="00F377D5" w:rsidRPr="00F377D5" w:rsidRDefault="00F377D5" w:rsidP="00B72C82">
            <w:pPr>
              <w:numPr>
                <w:ilvl w:val="0"/>
                <w:numId w:val="33"/>
              </w:numPr>
              <w:spacing w:after="200" w:line="276" w:lineRule="auto"/>
              <w:rPr>
                <w:rFonts w:ascii="Times New Roman" w:hAnsi="Times New Roman"/>
                <w:b/>
                <w:bCs/>
                <w:sz w:val="24"/>
                <w:szCs w:val="24"/>
                <w:lang w:bidi="hi-IN"/>
              </w:rPr>
            </w:pPr>
            <w:r w:rsidRPr="00F377D5">
              <w:rPr>
                <w:rFonts w:ascii="Times New Roman" w:hAnsi="Times New Roman"/>
                <w:b/>
                <w:bCs/>
                <w:sz w:val="24"/>
                <w:szCs w:val="24"/>
                <w:lang w:bidi="hi-IN"/>
              </w:rPr>
              <w:t>КОНТРОЛЬ И ОЦЕНКА РЕЗУЛЬТАТОВ ОСВОЕНИЯ УЧЕБНОЙ ДИСЦИПЛИНЫ</w:t>
            </w:r>
          </w:p>
          <w:p w14:paraId="7FBAA32C" w14:textId="77777777" w:rsidR="00F377D5" w:rsidRPr="00F377D5" w:rsidRDefault="00F377D5">
            <w:pPr>
              <w:rPr>
                <w:rFonts w:ascii="Times New Roman" w:hAnsi="Times New Roman"/>
                <w:b/>
                <w:bCs/>
                <w:sz w:val="24"/>
                <w:szCs w:val="24"/>
                <w:lang w:bidi="hi-IN"/>
              </w:rPr>
            </w:pPr>
          </w:p>
        </w:tc>
      </w:tr>
    </w:tbl>
    <w:p w14:paraId="4A889A81" w14:textId="77777777" w:rsidR="00F377D5" w:rsidRDefault="00F377D5" w:rsidP="00F377D5">
      <w:pPr>
        <w:spacing w:after="0"/>
        <w:jc w:val="center"/>
        <w:rPr>
          <w:rFonts w:ascii="Times New Roman" w:eastAsia="Times New Roman" w:hAnsi="Times New Roman" w:cs="Calibri"/>
          <w:b/>
          <w:sz w:val="24"/>
          <w:szCs w:val="24"/>
          <w:lang w:eastAsia="zh-CN"/>
        </w:rPr>
      </w:pPr>
      <w:r>
        <w:br w:type="page"/>
      </w:r>
      <w:r>
        <w:rPr>
          <w:rFonts w:ascii="Times New Roman" w:hAnsi="Times New Roman"/>
          <w:b/>
          <w:sz w:val="24"/>
          <w:szCs w:val="24"/>
        </w:rPr>
        <w:lastRenderedPageBreak/>
        <w:t>1. ОБЩАЯ ХАРАКТЕРИСТИКА РАБОЧЕЙ ПРОГРАММЫ УЧЕБНОЙ ДИСЦИПЛИНЫ «ОП.02 ОСНОВЫ ЭЛЕКТРОТЕХНИКИ»</w:t>
      </w:r>
    </w:p>
    <w:p w14:paraId="759C1E27" w14:textId="77777777" w:rsidR="00F377D5" w:rsidRDefault="00F377D5" w:rsidP="00F377D5">
      <w:pPr>
        <w:spacing w:after="0"/>
        <w:jc w:val="center"/>
        <w:rPr>
          <w:rFonts w:ascii="Times New Roman" w:hAnsi="Times New Roman"/>
          <w:b/>
          <w:sz w:val="24"/>
          <w:szCs w:val="24"/>
        </w:rPr>
      </w:pPr>
    </w:p>
    <w:p w14:paraId="013DAF77"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Pr>
          <w:rFonts w:ascii="Times New Roman" w:hAnsi="Times New Roman"/>
          <w:b/>
          <w:sz w:val="24"/>
          <w:szCs w:val="24"/>
        </w:rPr>
        <w:t>1.1. Место дисциплины в структуре основной образовательной программы:</w:t>
      </w:r>
    </w:p>
    <w:p w14:paraId="36810DEC" w14:textId="77777777" w:rsidR="00F377D5" w:rsidRDefault="00F377D5" w:rsidP="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Pr>
          <w:rFonts w:ascii="Times New Roman" w:hAnsi="Times New Roman"/>
          <w:sz w:val="24"/>
          <w:szCs w:val="24"/>
        </w:rPr>
        <w:t>Учебная дисциплина «ОП.02 ОСНОВЫ ЭЛЕКТРОТЕХНИКИ» является обязательной частью образовательной программы подготовки квалифицированных рабочих и служащих в соответствии с ФГОС по профессии 15.01.05. Сварщик (ручной и частично механизированной сварки (наплавки).</w:t>
      </w:r>
    </w:p>
    <w:p w14:paraId="0FFFD83A" w14:textId="77777777" w:rsidR="00F377D5" w:rsidRDefault="00F377D5" w:rsidP="00F377D5">
      <w:pPr>
        <w:spacing w:after="0"/>
        <w:jc w:val="both"/>
        <w:rPr>
          <w:rFonts w:ascii="Times New Roman" w:hAnsi="Times New Roman"/>
          <w:i/>
          <w:sz w:val="24"/>
          <w:szCs w:val="24"/>
        </w:rPr>
      </w:pPr>
      <w:r>
        <w:rPr>
          <w:rFonts w:ascii="Times New Roman" w:hAnsi="Times New Roman"/>
          <w:sz w:val="24"/>
          <w:szCs w:val="24"/>
        </w:rPr>
        <w:t>Особое значение дисциплина имеет при формировании и развитии ОК 01, ОК 02, ОК 03, ОК 04, ОК 05, ПК 1.3</w:t>
      </w:r>
      <w:r>
        <w:rPr>
          <w:rFonts w:ascii="Times New Roman" w:hAnsi="Times New Roman"/>
          <w:i/>
          <w:sz w:val="24"/>
          <w:szCs w:val="24"/>
        </w:rPr>
        <w:t>.</w:t>
      </w:r>
    </w:p>
    <w:p w14:paraId="6516DE91" w14:textId="77777777" w:rsidR="00F377D5" w:rsidRDefault="00F377D5" w:rsidP="00F377D5">
      <w:pPr>
        <w:pStyle w:val="afc"/>
        <w:spacing w:line="276" w:lineRule="auto"/>
        <w:ind w:firstLine="709"/>
        <w:jc w:val="both"/>
        <w:rPr>
          <w:rFonts w:ascii="Times New Roman" w:hAnsi="Times New Roman" w:cs="Times New Roman"/>
          <w:b/>
          <w:bCs/>
          <w:sz w:val="24"/>
          <w:szCs w:val="24"/>
          <w:lang w:val="ru-RU"/>
        </w:rPr>
      </w:pPr>
    </w:p>
    <w:p w14:paraId="3965550A" w14:textId="77777777" w:rsidR="00F377D5" w:rsidRDefault="00F377D5" w:rsidP="00F377D5">
      <w:pPr>
        <w:pStyle w:val="afc"/>
        <w:spacing w:line="276" w:lineRule="auto"/>
        <w:ind w:firstLine="709"/>
        <w:jc w:val="both"/>
        <w:rPr>
          <w:rFonts w:ascii="Times New Roman" w:hAnsi="Times New Roman" w:cs="Times New Roman"/>
          <w:sz w:val="24"/>
          <w:szCs w:val="24"/>
          <w:lang w:val="ru-RU"/>
        </w:rPr>
      </w:pPr>
      <w:r>
        <w:rPr>
          <w:rFonts w:ascii="Times New Roman" w:hAnsi="Times New Roman" w:cs="Times New Roman"/>
          <w:b/>
          <w:bCs/>
          <w:sz w:val="24"/>
          <w:szCs w:val="24"/>
          <w:lang w:val="ru-RU"/>
        </w:rPr>
        <w:t>1.2 Цель и планируемые результаты освоения дисциплины</w:t>
      </w:r>
      <w:r>
        <w:rPr>
          <w:rFonts w:ascii="Times New Roman" w:hAnsi="Times New Roman" w:cs="Times New Roman"/>
          <w:sz w:val="24"/>
          <w:szCs w:val="24"/>
          <w:lang w:val="ru-RU"/>
        </w:rPr>
        <w:t>:</w:t>
      </w:r>
    </w:p>
    <w:p w14:paraId="7F7C3DD7" w14:textId="77777777" w:rsidR="00F377D5" w:rsidRDefault="00F377D5" w:rsidP="00F377D5">
      <w:pPr>
        <w:spacing w:after="0"/>
        <w:ind w:firstLine="709"/>
        <w:jc w:val="both"/>
        <w:rPr>
          <w:rFonts w:ascii="Times New Roman" w:hAnsi="Times New Roman" w:cs="Times New Roman"/>
          <w:sz w:val="28"/>
          <w:szCs w:val="28"/>
        </w:rPr>
      </w:pPr>
      <w:r>
        <w:rPr>
          <w:rFonts w:ascii="Times New Roman" w:hAnsi="Times New Roman"/>
          <w:sz w:val="28"/>
          <w:szCs w:val="28"/>
        </w:rPr>
        <w:t>В рамках программы учебной дисциплины обучающимися осваиваются умения и знания:</w:t>
      </w:r>
    </w:p>
    <w:p w14:paraId="5C5D5FCF" w14:textId="77777777" w:rsidR="00F377D5" w:rsidRDefault="00F377D5" w:rsidP="00F377D5">
      <w:pPr>
        <w:spacing w:after="0"/>
        <w:ind w:firstLine="709"/>
        <w:jc w:val="both"/>
        <w:rPr>
          <w:rFonts w:ascii="Times New Roman" w:hAnsi="Times New Roman" w:cs="Calibri"/>
          <w:sz w:val="28"/>
          <w:szCs w:val="28"/>
        </w:rPr>
      </w:pPr>
    </w:p>
    <w:tbl>
      <w:tblPr>
        <w:tblW w:w="9435" w:type="dxa"/>
        <w:tblInd w:w="-118" w:type="dxa"/>
        <w:tblLayout w:type="fixed"/>
        <w:tblLook w:val="04A0" w:firstRow="1" w:lastRow="0" w:firstColumn="1" w:lastColumn="0" w:noHBand="0" w:noVBand="1"/>
      </w:tblPr>
      <w:tblGrid>
        <w:gridCol w:w="1473"/>
        <w:gridCol w:w="3735"/>
        <w:gridCol w:w="4227"/>
      </w:tblGrid>
      <w:tr w:rsidR="00F377D5" w14:paraId="049AAC63" w14:textId="77777777" w:rsidTr="00F377D5">
        <w:tc>
          <w:tcPr>
            <w:tcW w:w="1474" w:type="dxa"/>
            <w:tcBorders>
              <w:top w:val="single" w:sz="4" w:space="0" w:color="000000"/>
              <w:left w:val="single" w:sz="4" w:space="0" w:color="000000"/>
              <w:bottom w:val="single" w:sz="4" w:space="0" w:color="000000"/>
              <w:right w:val="single" w:sz="4" w:space="0" w:color="000000"/>
            </w:tcBorders>
            <w:hideMark/>
          </w:tcPr>
          <w:p w14:paraId="05316809"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 xml:space="preserve">КОД </w:t>
            </w:r>
          </w:p>
          <w:p w14:paraId="5370E0F5"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ОК, ЛР</w:t>
            </w:r>
          </w:p>
        </w:tc>
        <w:tc>
          <w:tcPr>
            <w:tcW w:w="3737" w:type="dxa"/>
            <w:tcBorders>
              <w:top w:val="single" w:sz="4" w:space="0" w:color="000000"/>
              <w:left w:val="single" w:sz="4" w:space="0" w:color="000000"/>
              <w:bottom w:val="single" w:sz="4" w:space="0" w:color="000000"/>
              <w:right w:val="single" w:sz="4" w:space="0" w:color="000000"/>
            </w:tcBorders>
            <w:hideMark/>
          </w:tcPr>
          <w:p w14:paraId="2C72FFFB" w14:textId="77777777" w:rsidR="00F377D5" w:rsidRDefault="00F377D5">
            <w:pPr>
              <w:spacing w:after="0" w:line="240" w:lineRule="auto"/>
              <w:jc w:val="center"/>
              <w:rPr>
                <w:rFonts w:ascii="Times New Roman" w:hAnsi="Times New Roman"/>
                <w:sz w:val="24"/>
                <w:szCs w:val="24"/>
                <w:lang w:val="en-US" w:bidi="hi-IN"/>
              </w:rPr>
            </w:pPr>
            <w:proofErr w:type="spellStart"/>
            <w:r>
              <w:rPr>
                <w:rFonts w:ascii="Times New Roman" w:hAnsi="Times New Roman"/>
                <w:sz w:val="24"/>
                <w:szCs w:val="24"/>
                <w:lang w:val="en-US" w:bidi="hi-IN"/>
              </w:rPr>
              <w:t>Умения</w:t>
            </w:r>
            <w:proofErr w:type="spellEnd"/>
          </w:p>
        </w:tc>
        <w:tc>
          <w:tcPr>
            <w:tcW w:w="4229" w:type="dxa"/>
            <w:tcBorders>
              <w:top w:val="single" w:sz="4" w:space="0" w:color="000000"/>
              <w:left w:val="single" w:sz="4" w:space="0" w:color="000000"/>
              <w:bottom w:val="single" w:sz="4" w:space="0" w:color="000000"/>
              <w:right w:val="single" w:sz="4" w:space="0" w:color="000000"/>
            </w:tcBorders>
            <w:hideMark/>
          </w:tcPr>
          <w:p w14:paraId="52D30604" w14:textId="77777777" w:rsidR="00F377D5" w:rsidRDefault="00F377D5">
            <w:pPr>
              <w:spacing w:after="0" w:line="240" w:lineRule="auto"/>
              <w:jc w:val="center"/>
              <w:rPr>
                <w:rFonts w:ascii="Times New Roman" w:hAnsi="Times New Roman"/>
                <w:sz w:val="24"/>
                <w:szCs w:val="24"/>
                <w:lang w:val="en-US" w:bidi="hi-IN"/>
              </w:rPr>
            </w:pPr>
            <w:proofErr w:type="spellStart"/>
            <w:r>
              <w:rPr>
                <w:rFonts w:ascii="Times New Roman" w:hAnsi="Times New Roman"/>
                <w:sz w:val="24"/>
                <w:szCs w:val="24"/>
                <w:lang w:val="en-US" w:bidi="hi-IN"/>
              </w:rPr>
              <w:t>Знания</w:t>
            </w:r>
            <w:proofErr w:type="spellEnd"/>
          </w:p>
        </w:tc>
      </w:tr>
      <w:tr w:rsidR="00F377D5" w14:paraId="0ACFAFA1" w14:textId="77777777" w:rsidTr="00F377D5">
        <w:tc>
          <w:tcPr>
            <w:tcW w:w="1474" w:type="dxa"/>
            <w:tcBorders>
              <w:top w:val="single" w:sz="4" w:space="0" w:color="000000"/>
              <w:left w:val="single" w:sz="4" w:space="0" w:color="000000"/>
              <w:bottom w:val="single" w:sz="4" w:space="0" w:color="000000"/>
              <w:right w:val="single" w:sz="4" w:space="0" w:color="000000"/>
            </w:tcBorders>
          </w:tcPr>
          <w:p w14:paraId="3CD3F8C7"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2AFBC79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18245814"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4553AC8A"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360F0998"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79EFCF6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7FF5862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092956A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11EED4BC"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1263F862" w14:textId="77777777" w:rsidR="00F377D5" w:rsidRDefault="00F377D5">
            <w:pPr>
              <w:spacing w:after="0" w:line="240" w:lineRule="auto"/>
              <w:jc w:val="center"/>
              <w:rPr>
                <w:rFonts w:ascii="Times New Roman" w:hAnsi="Times New Roman"/>
                <w:sz w:val="24"/>
                <w:szCs w:val="24"/>
                <w:highlight w:val="yellow"/>
                <w:lang w:val="en-US" w:bidi="hi-IN"/>
              </w:rPr>
            </w:pPr>
          </w:p>
        </w:tc>
        <w:tc>
          <w:tcPr>
            <w:tcW w:w="3737" w:type="dxa"/>
            <w:tcBorders>
              <w:top w:val="single" w:sz="4" w:space="0" w:color="000000"/>
              <w:left w:val="single" w:sz="4" w:space="0" w:color="000000"/>
              <w:bottom w:val="single" w:sz="4" w:space="0" w:color="000000"/>
              <w:right w:val="single" w:sz="4" w:space="0" w:color="000000"/>
            </w:tcBorders>
          </w:tcPr>
          <w:p w14:paraId="203C710A"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62"/>
              <w:contextualSpacing/>
              <w:jc w:val="both"/>
              <w:rPr>
                <w:rFonts w:ascii="Times New Roman" w:hAnsi="Times New Roman" w:cs="Times New Roman"/>
                <w:sz w:val="24"/>
                <w:szCs w:val="24"/>
                <w:lang w:bidi="hi-IN"/>
              </w:rPr>
            </w:pPr>
            <w:r w:rsidRPr="00F377D5">
              <w:rPr>
                <w:rFonts w:ascii="Times New Roman" w:hAnsi="Times New Roman" w:cs="Times New Roman"/>
                <w:sz w:val="24"/>
                <w:szCs w:val="24"/>
                <w:lang w:bidi="hi-IN"/>
              </w:rPr>
              <w:t xml:space="preserve">Уд1 читать структурные, монтажные и простые принципиальные электрические схемы; </w:t>
            </w:r>
          </w:p>
          <w:p w14:paraId="49C95144"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62"/>
              <w:contextualSpacing/>
              <w:jc w:val="both"/>
              <w:rPr>
                <w:rFonts w:ascii="Times New Roman" w:hAnsi="Times New Roman" w:cs="Times New Roman"/>
                <w:sz w:val="24"/>
                <w:szCs w:val="24"/>
                <w:lang w:bidi="hi-IN"/>
              </w:rPr>
            </w:pPr>
            <w:r w:rsidRPr="00F377D5">
              <w:rPr>
                <w:rFonts w:ascii="Times New Roman" w:hAnsi="Times New Roman" w:cs="Times New Roman"/>
                <w:sz w:val="24"/>
                <w:szCs w:val="24"/>
                <w:lang w:bidi="hi-IN"/>
              </w:rPr>
              <w:t>Уд2 рассчитывать и измерять основные параметры простых электрических, магнитных и электронных цепей;</w:t>
            </w:r>
          </w:p>
          <w:p w14:paraId="4B3F863A"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left="62"/>
              <w:contextualSpacing/>
              <w:jc w:val="both"/>
              <w:rPr>
                <w:rFonts w:ascii="Times New Roman" w:hAnsi="Times New Roman" w:cs="Times New Roman"/>
                <w:b/>
                <w:sz w:val="24"/>
                <w:szCs w:val="24"/>
                <w:lang w:bidi="hi-IN"/>
              </w:rPr>
            </w:pPr>
            <w:r w:rsidRPr="00F377D5">
              <w:rPr>
                <w:rFonts w:ascii="Times New Roman" w:hAnsi="Times New Roman" w:cs="Times New Roman"/>
                <w:sz w:val="24"/>
                <w:szCs w:val="24"/>
                <w:lang w:bidi="hi-IN"/>
              </w:rPr>
              <w:t>Уд3 использовать в работе электроизмерительные приборы</w:t>
            </w:r>
          </w:p>
          <w:p w14:paraId="5F0D47D2" w14:textId="77777777" w:rsidR="00F377D5" w:rsidRPr="00F377D5" w:rsidRDefault="00F377D5">
            <w:pPr>
              <w:spacing w:after="0" w:line="240" w:lineRule="auto"/>
              <w:ind w:right="-391" w:firstLine="360"/>
              <w:jc w:val="both"/>
              <w:rPr>
                <w:rFonts w:ascii="Times New Roman" w:hAnsi="Times New Roman" w:cs="Calibri"/>
                <w:i/>
                <w:color w:val="000000"/>
                <w:sz w:val="24"/>
                <w:szCs w:val="24"/>
                <w:lang w:bidi="hi-IN"/>
              </w:rPr>
            </w:pPr>
          </w:p>
        </w:tc>
        <w:tc>
          <w:tcPr>
            <w:tcW w:w="4229" w:type="dxa"/>
            <w:tcBorders>
              <w:top w:val="single" w:sz="4" w:space="0" w:color="000000"/>
              <w:left w:val="single" w:sz="4" w:space="0" w:color="000000"/>
              <w:bottom w:val="single" w:sz="4" w:space="0" w:color="000000"/>
              <w:right w:val="single" w:sz="4" w:space="0" w:color="000000"/>
            </w:tcBorders>
          </w:tcPr>
          <w:p w14:paraId="1B891A95"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sz w:val="24"/>
                <w:szCs w:val="24"/>
                <w:lang w:bidi="hi-IN"/>
              </w:rPr>
            </w:pPr>
            <w:r w:rsidRPr="00F377D5">
              <w:rPr>
                <w:rFonts w:ascii="Times New Roman" w:hAnsi="Times New Roman" w:cs="Times New Roman"/>
                <w:sz w:val="24"/>
                <w:szCs w:val="24"/>
                <w:lang w:bidi="hi-IN"/>
              </w:rPr>
              <w:t xml:space="preserve">Зд1 единиц измерения силы тока, напряжения, мощности электрического тока, сопротивления проводников; методов расчета и измерения основных параметров простых электрических, магнитных и электронных цепей; </w:t>
            </w:r>
          </w:p>
          <w:p w14:paraId="75CD910E"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sz w:val="24"/>
                <w:szCs w:val="24"/>
                <w:lang w:bidi="hi-IN"/>
              </w:rPr>
            </w:pPr>
            <w:r w:rsidRPr="00F377D5">
              <w:rPr>
                <w:rFonts w:ascii="Times New Roman" w:hAnsi="Times New Roman" w:cs="Times New Roman"/>
                <w:sz w:val="24"/>
                <w:szCs w:val="24"/>
                <w:lang w:bidi="hi-IN"/>
              </w:rPr>
              <w:t>Зд2 свойств постоянного и переменного электрического тока; принципов последовательного и параллельного соединения проводников и источников тока; электроизмерительных приборов (амперметр, вольтметр), их устройство, принцип действия и правила включения в электрическую цепь;</w:t>
            </w:r>
          </w:p>
          <w:p w14:paraId="6A42B880"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sz w:val="24"/>
                <w:szCs w:val="24"/>
                <w:lang w:bidi="hi-IN"/>
              </w:rPr>
            </w:pPr>
            <w:r w:rsidRPr="00F377D5">
              <w:rPr>
                <w:rFonts w:ascii="Times New Roman" w:hAnsi="Times New Roman" w:cs="Times New Roman"/>
                <w:sz w:val="24"/>
                <w:szCs w:val="24"/>
                <w:lang w:bidi="hi-IN"/>
              </w:rPr>
              <w:t xml:space="preserve">Зд3 свойств магнитного поля; двигателей постоянного и переменного тока, их устройства и принципа действия; </w:t>
            </w:r>
          </w:p>
          <w:p w14:paraId="1CACEE6E"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sz w:val="24"/>
                <w:szCs w:val="24"/>
                <w:lang w:bidi="hi-IN"/>
              </w:rPr>
            </w:pPr>
            <w:proofErr w:type="spellStart"/>
            <w:r w:rsidRPr="00F377D5">
              <w:rPr>
                <w:rFonts w:ascii="Times New Roman" w:hAnsi="Times New Roman" w:cs="Times New Roman"/>
                <w:sz w:val="24"/>
                <w:szCs w:val="24"/>
                <w:lang w:bidi="hi-IN"/>
              </w:rPr>
              <w:t>Зд</w:t>
            </w:r>
            <w:proofErr w:type="spellEnd"/>
            <w:r w:rsidRPr="00F377D5">
              <w:rPr>
                <w:rFonts w:ascii="Times New Roman" w:hAnsi="Times New Roman" w:cs="Times New Roman"/>
                <w:sz w:val="24"/>
                <w:szCs w:val="24"/>
                <w:lang w:bidi="hi-IN"/>
              </w:rPr>
              <w:t xml:space="preserve"> 4 основные правила эксплуатации электрооборудования и методы измерения электрических величин.</w:t>
            </w:r>
          </w:p>
          <w:p w14:paraId="3143A2F7" w14:textId="77777777" w:rsidR="00F377D5" w:rsidRPr="00F377D5" w:rsidRDefault="00F377D5">
            <w:pPr>
              <w:spacing w:after="0" w:line="240" w:lineRule="auto"/>
              <w:ind w:right="-391" w:firstLine="360"/>
              <w:jc w:val="both"/>
              <w:rPr>
                <w:rFonts w:ascii="Times New Roman" w:hAnsi="Times New Roman" w:cs="Times New Roman"/>
                <w:sz w:val="24"/>
                <w:szCs w:val="24"/>
                <w:lang w:bidi="hi-IN"/>
              </w:rPr>
            </w:pPr>
          </w:p>
        </w:tc>
      </w:tr>
    </w:tbl>
    <w:p w14:paraId="5C917B6B" w14:textId="77777777" w:rsidR="00F377D5" w:rsidRDefault="00F377D5" w:rsidP="00F377D5">
      <w:pPr>
        <w:pStyle w:val="te"/>
        <w:tabs>
          <w:tab w:val="left" w:pos="284"/>
        </w:tabs>
        <w:ind w:firstLine="0"/>
        <w:rPr>
          <w:b/>
          <w:sz w:val="24"/>
          <w:szCs w:val="24"/>
          <w:lang w:val="ru-RU"/>
        </w:rPr>
      </w:pPr>
      <w:r w:rsidRPr="00F377D5">
        <w:rPr>
          <w:lang w:val="ru-RU"/>
        </w:rPr>
        <w:br w:type="page"/>
      </w:r>
      <w:r>
        <w:rPr>
          <w:b/>
          <w:sz w:val="24"/>
          <w:szCs w:val="24"/>
          <w:lang w:val="ru-RU"/>
        </w:rPr>
        <w:lastRenderedPageBreak/>
        <w:t>2. СТРУКТУРА И СОДЕРЖАНИЕ УЧЕБНОЙ ДИСЦИПЛИНЫ</w:t>
      </w:r>
    </w:p>
    <w:p w14:paraId="5438A018" w14:textId="77777777" w:rsidR="00F377D5" w:rsidRDefault="00F377D5" w:rsidP="00F377D5">
      <w:pPr>
        <w:spacing w:after="240" w:line="240" w:lineRule="auto"/>
        <w:ind w:firstLine="709"/>
        <w:rPr>
          <w:rFonts w:ascii="Times New Roman" w:hAnsi="Times New Roman"/>
          <w:b/>
          <w:sz w:val="24"/>
          <w:szCs w:val="24"/>
        </w:rPr>
      </w:pPr>
    </w:p>
    <w:p w14:paraId="1B62ABF6" w14:textId="77777777" w:rsidR="00F377D5" w:rsidRDefault="00F377D5" w:rsidP="00F377D5">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6723"/>
        <w:gridCol w:w="2616"/>
      </w:tblGrid>
      <w:tr w:rsidR="00F377D5" w:rsidRPr="00F377D5" w14:paraId="3F850522"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336BBDC8" w14:textId="77777777" w:rsidR="00F377D5" w:rsidRPr="00F377D5" w:rsidRDefault="00F377D5">
            <w:pPr>
              <w:rPr>
                <w:rFonts w:ascii="Times New Roman" w:hAnsi="Times New Roman"/>
                <w:b/>
                <w:sz w:val="24"/>
                <w:lang w:bidi="hi-IN"/>
              </w:rPr>
            </w:pPr>
            <w:r w:rsidRPr="00F377D5">
              <w:rPr>
                <w:rFonts w:ascii="Times New Roman" w:hAnsi="Times New Roman"/>
                <w:b/>
                <w:sz w:val="24"/>
                <w:lang w:bidi="hi-IN"/>
              </w:rPr>
              <w:t>Вид учебной работы</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475C6B16" w14:textId="77777777" w:rsidR="00F377D5" w:rsidRPr="00F377D5" w:rsidRDefault="00F377D5">
            <w:pPr>
              <w:jc w:val="center"/>
              <w:rPr>
                <w:rFonts w:ascii="Times New Roman" w:hAnsi="Times New Roman"/>
                <w:b/>
                <w:iCs/>
                <w:sz w:val="24"/>
                <w:lang w:bidi="hi-IN"/>
              </w:rPr>
            </w:pPr>
            <w:r w:rsidRPr="00F377D5">
              <w:rPr>
                <w:rFonts w:ascii="Times New Roman" w:hAnsi="Times New Roman"/>
                <w:b/>
                <w:iCs/>
                <w:sz w:val="24"/>
                <w:lang w:bidi="hi-IN"/>
              </w:rPr>
              <w:t>Объем в часах</w:t>
            </w:r>
          </w:p>
        </w:tc>
      </w:tr>
      <w:tr w:rsidR="00F377D5" w:rsidRPr="00F377D5" w14:paraId="044CFCA6"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6D22B088" w14:textId="77777777" w:rsidR="00F377D5" w:rsidRPr="00F377D5" w:rsidRDefault="00F377D5">
            <w:pPr>
              <w:spacing w:after="0"/>
              <w:rPr>
                <w:rFonts w:ascii="Times New Roman" w:hAnsi="Times New Roman"/>
                <w:b/>
                <w:sz w:val="24"/>
                <w:lang w:bidi="hi-IN"/>
              </w:rPr>
            </w:pPr>
            <w:r w:rsidRPr="00F377D5">
              <w:rPr>
                <w:rFonts w:ascii="Times New Roman" w:hAnsi="Times New Roman"/>
                <w:b/>
                <w:sz w:val="24"/>
                <w:lang w:bidi="hi-IN"/>
              </w:rPr>
              <w:t>Объем образовательной программы учебной дисциплины</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66DB40AC" w14:textId="77777777" w:rsidR="00F377D5" w:rsidRPr="00F377D5" w:rsidRDefault="00F377D5">
            <w:pPr>
              <w:spacing w:after="0"/>
              <w:jc w:val="center"/>
              <w:rPr>
                <w:rFonts w:ascii="Times New Roman" w:hAnsi="Times New Roman"/>
                <w:iCs/>
                <w:sz w:val="24"/>
                <w:lang w:bidi="hi-IN"/>
              </w:rPr>
            </w:pPr>
            <w:r w:rsidRPr="00F377D5">
              <w:rPr>
                <w:rFonts w:ascii="Times New Roman" w:hAnsi="Times New Roman"/>
                <w:iCs/>
                <w:sz w:val="24"/>
                <w:lang w:bidi="hi-IN"/>
              </w:rPr>
              <w:t>54</w:t>
            </w:r>
          </w:p>
        </w:tc>
      </w:tr>
      <w:tr w:rsidR="00F377D5" w:rsidRPr="00F377D5" w14:paraId="2205E1DE"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188530F1" w14:textId="77777777" w:rsidR="00F377D5" w:rsidRPr="00F377D5" w:rsidRDefault="00F377D5">
            <w:pPr>
              <w:spacing w:after="0"/>
              <w:rPr>
                <w:rFonts w:ascii="Times New Roman" w:hAnsi="Times New Roman"/>
                <w:b/>
                <w:sz w:val="24"/>
                <w:lang w:bidi="hi-IN"/>
              </w:rPr>
            </w:pPr>
            <w:r w:rsidRPr="00F377D5">
              <w:rPr>
                <w:rFonts w:ascii="Times New Roman" w:hAnsi="Times New Roman"/>
                <w:b/>
                <w:sz w:val="24"/>
                <w:lang w:bidi="hi-IN"/>
              </w:rPr>
              <w:t>в т. ч.:</w:t>
            </w:r>
          </w:p>
        </w:tc>
        <w:tc>
          <w:tcPr>
            <w:tcW w:w="2678" w:type="dxa"/>
            <w:tcBorders>
              <w:top w:val="single" w:sz="6" w:space="0" w:color="000000"/>
              <w:left w:val="single" w:sz="6" w:space="0" w:color="000000"/>
              <w:bottom w:val="single" w:sz="6" w:space="0" w:color="000000"/>
              <w:right w:val="single" w:sz="6" w:space="0" w:color="000000"/>
            </w:tcBorders>
            <w:vAlign w:val="center"/>
          </w:tcPr>
          <w:p w14:paraId="48B34FB6" w14:textId="77777777" w:rsidR="00F377D5" w:rsidRPr="00F377D5" w:rsidRDefault="00F377D5">
            <w:pPr>
              <w:spacing w:after="0"/>
              <w:jc w:val="center"/>
              <w:rPr>
                <w:rFonts w:ascii="Times New Roman" w:hAnsi="Times New Roman"/>
                <w:iCs/>
                <w:sz w:val="24"/>
                <w:lang w:bidi="hi-IN"/>
              </w:rPr>
            </w:pPr>
          </w:p>
        </w:tc>
      </w:tr>
      <w:tr w:rsidR="00F377D5" w:rsidRPr="00F377D5" w14:paraId="795B1ABC"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56B6D8F0" w14:textId="77777777" w:rsidR="00F377D5" w:rsidRPr="00F377D5" w:rsidRDefault="00F377D5">
            <w:pPr>
              <w:spacing w:after="0"/>
              <w:rPr>
                <w:rFonts w:ascii="Times New Roman" w:hAnsi="Times New Roman"/>
                <w:sz w:val="24"/>
                <w:lang w:bidi="hi-IN"/>
              </w:rPr>
            </w:pPr>
            <w:r w:rsidRPr="00F377D5">
              <w:rPr>
                <w:rFonts w:ascii="Times New Roman" w:hAnsi="Times New Roman"/>
                <w:sz w:val="24"/>
                <w:lang w:bidi="hi-IN"/>
              </w:rPr>
              <w:t>Теоретическое обучение</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3FAD607B" w14:textId="77777777" w:rsidR="00F377D5" w:rsidRPr="00F377D5" w:rsidRDefault="00F377D5">
            <w:pPr>
              <w:spacing w:after="0"/>
              <w:jc w:val="center"/>
              <w:rPr>
                <w:rFonts w:ascii="Times New Roman" w:hAnsi="Times New Roman"/>
                <w:iCs/>
                <w:sz w:val="24"/>
                <w:lang w:bidi="hi-IN"/>
              </w:rPr>
            </w:pPr>
            <w:r w:rsidRPr="00F377D5">
              <w:rPr>
                <w:rFonts w:ascii="Times New Roman" w:hAnsi="Times New Roman"/>
                <w:iCs/>
                <w:sz w:val="24"/>
                <w:lang w:bidi="hi-IN"/>
              </w:rPr>
              <w:t>18</w:t>
            </w:r>
          </w:p>
        </w:tc>
      </w:tr>
      <w:tr w:rsidR="00F377D5" w:rsidRPr="00F377D5" w14:paraId="3C3BD0A6"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371D8626" w14:textId="77777777" w:rsidR="00F377D5" w:rsidRPr="00F377D5" w:rsidRDefault="00F377D5">
            <w:pPr>
              <w:spacing w:after="0"/>
              <w:rPr>
                <w:rFonts w:ascii="Times New Roman" w:hAnsi="Times New Roman"/>
                <w:sz w:val="24"/>
                <w:lang w:bidi="hi-IN"/>
              </w:rPr>
            </w:pPr>
            <w:r w:rsidRPr="00F377D5">
              <w:rPr>
                <w:rFonts w:ascii="Times New Roman" w:hAnsi="Times New Roman"/>
                <w:sz w:val="24"/>
                <w:lang w:bidi="hi-IN"/>
              </w:rPr>
              <w:t>Лабораторные и практические занятия</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02B0305B" w14:textId="77777777" w:rsidR="00F377D5" w:rsidRPr="00F377D5" w:rsidRDefault="00F377D5">
            <w:pPr>
              <w:spacing w:after="0"/>
              <w:jc w:val="center"/>
              <w:rPr>
                <w:rFonts w:ascii="Times New Roman" w:hAnsi="Times New Roman"/>
                <w:iCs/>
                <w:sz w:val="24"/>
                <w:lang w:bidi="hi-IN"/>
              </w:rPr>
            </w:pPr>
            <w:r w:rsidRPr="00F377D5">
              <w:rPr>
                <w:rFonts w:ascii="Times New Roman" w:hAnsi="Times New Roman"/>
                <w:iCs/>
                <w:sz w:val="24"/>
                <w:lang w:bidi="hi-IN"/>
              </w:rPr>
              <w:t>18</w:t>
            </w:r>
          </w:p>
        </w:tc>
      </w:tr>
      <w:tr w:rsidR="00F377D5" w:rsidRPr="00F377D5" w14:paraId="060EE7F3"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5DC055FC" w14:textId="77777777" w:rsidR="00F377D5" w:rsidRPr="00F377D5" w:rsidRDefault="00F377D5">
            <w:pPr>
              <w:spacing w:after="0"/>
              <w:rPr>
                <w:rFonts w:ascii="Times New Roman" w:hAnsi="Times New Roman"/>
                <w:sz w:val="24"/>
                <w:lang w:bidi="hi-IN"/>
              </w:rPr>
            </w:pPr>
            <w:r w:rsidRPr="00F377D5">
              <w:rPr>
                <w:rFonts w:ascii="Times New Roman" w:hAnsi="Times New Roman"/>
                <w:sz w:val="24"/>
                <w:lang w:bidi="hi-IN"/>
              </w:rPr>
              <w:t>Самостоятельная работа</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36AF81AF" w14:textId="77777777" w:rsidR="00F377D5" w:rsidRPr="00F377D5" w:rsidRDefault="00F377D5">
            <w:pPr>
              <w:spacing w:after="0"/>
              <w:jc w:val="center"/>
              <w:rPr>
                <w:rFonts w:ascii="Times New Roman" w:hAnsi="Times New Roman"/>
                <w:iCs/>
                <w:sz w:val="24"/>
                <w:lang w:bidi="hi-IN"/>
              </w:rPr>
            </w:pPr>
            <w:r w:rsidRPr="00F377D5">
              <w:rPr>
                <w:rFonts w:ascii="Times New Roman" w:hAnsi="Times New Roman"/>
                <w:iCs/>
                <w:sz w:val="24"/>
                <w:lang w:bidi="hi-IN"/>
              </w:rPr>
              <w:t>18</w:t>
            </w:r>
          </w:p>
        </w:tc>
      </w:tr>
      <w:tr w:rsidR="00F377D5" w:rsidRPr="00F377D5" w14:paraId="4AF956C2" w14:textId="77777777" w:rsidTr="00F377D5">
        <w:trPr>
          <w:trHeight w:val="267"/>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04E512CC" w14:textId="77777777" w:rsidR="00F377D5" w:rsidRPr="00F377D5" w:rsidRDefault="00F377D5">
            <w:pPr>
              <w:spacing w:after="0"/>
              <w:rPr>
                <w:rFonts w:ascii="Times New Roman" w:hAnsi="Times New Roman"/>
                <w:i/>
                <w:sz w:val="24"/>
                <w:highlight w:val="yellow"/>
                <w:lang w:bidi="hi-IN"/>
              </w:rPr>
            </w:pPr>
            <w:r w:rsidRPr="00F377D5">
              <w:rPr>
                <w:rFonts w:ascii="Times New Roman" w:hAnsi="Times New Roman"/>
                <w:iCs/>
                <w:sz w:val="24"/>
                <w:lang w:bidi="hi-IN"/>
              </w:rPr>
              <w:t>Промежуточная аттестация</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630ED474" w14:textId="77777777" w:rsidR="00F377D5" w:rsidRPr="00F377D5" w:rsidRDefault="00F377D5">
            <w:pPr>
              <w:spacing w:after="0"/>
              <w:jc w:val="center"/>
              <w:rPr>
                <w:rFonts w:ascii="Times New Roman" w:hAnsi="Times New Roman"/>
                <w:iCs/>
                <w:sz w:val="24"/>
                <w:lang w:bidi="hi-IN"/>
              </w:rPr>
            </w:pPr>
            <w:r w:rsidRPr="00F377D5">
              <w:rPr>
                <w:rFonts w:ascii="Times New Roman" w:hAnsi="Times New Roman"/>
                <w:iCs/>
                <w:sz w:val="24"/>
                <w:lang w:bidi="hi-IN"/>
              </w:rPr>
              <w:t>Дифференцированный зачет</w:t>
            </w:r>
          </w:p>
        </w:tc>
      </w:tr>
    </w:tbl>
    <w:p w14:paraId="5A822A8A" w14:textId="77777777" w:rsidR="00F377D5" w:rsidRDefault="00F377D5" w:rsidP="00F377D5">
      <w:pPr>
        <w:spacing w:after="0"/>
        <w:rPr>
          <w:rFonts w:ascii="Times New Roman" w:hAnsi="Times New Roman"/>
          <w:b/>
          <w:i/>
        </w:rPr>
        <w:sectPr w:rsidR="00F377D5">
          <w:pgSz w:w="11906" w:h="16838"/>
          <w:pgMar w:top="1134" w:right="850" w:bottom="284" w:left="1701" w:header="0" w:footer="0" w:gutter="0"/>
          <w:cols w:space="720"/>
        </w:sectPr>
      </w:pPr>
    </w:p>
    <w:p w14:paraId="4EA6D6B6" w14:textId="77777777" w:rsidR="00F377D5" w:rsidRDefault="00F377D5" w:rsidP="00F377D5">
      <w:pPr>
        <w:spacing w:after="0" w:line="240" w:lineRule="auto"/>
        <w:ind w:firstLine="709"/>
        <w:rPr>
          <w:rFonts w:ascii="Times New Roman" w:eastAsia="Times New Roman" w:hAnsi="Times New Roman" w:cs="Calibri"/>
          <w:b/>
          <w:lang w:eastAsia="zh-CN"/>
        </w:rPr>
      </w:pPr>
      <w:r>
        <w:rPr>
          <w:rFonts w:ascii="Times New Roman" w:hAnsi="Times New Roman"/>
          <w:b/>
        </w:rPr>
        <w:lastRenderedPageBreak/>
        <w:t xml:space="preserve">2.2. Тематический план и содержание учебной дисциплины </w:t>
      </w:r>
    </w:p>
    <w:p w14:paraId="7187D124" w14:textId="77777777" w:rsidR="00F377D5" w:rsidRDefault="00F377D5" w:rsidP="00F377D5">
      <w:pPr>
        <w:spacing w:after="0" w:line="240" w:lineRule="auto"/>
        <w:ind w:firstLine="709"/>
        <w:rPr>
          <w:rFonts w:ascii="Times New Roman" w:hAnsi="Times New Roman"/>
          <w:b/>
        </w:rPr>
      </w:pPr>
    </w:p>
    <w:p w14:paraId="026F47CB" w14:textId="77777777" w:rsidR="00F377D5" w:rsidRDefault="00F377D5" w:rsidP="00F377D5">
      <w:pPr>
        <w:spacing w:after="0" w:line="240" w:lineRule="auto"/>
        <w:ind w:firstLine="709"/>
        <w:rPr>
          <w:rFonts w:ascii="Times New Roman" w:hAnsi="Times New Roman"/>
          <w:b/>
        </w:rPr>
      </w:pPr>
    </w:p>
    <w:tbl>
      <w:tblPr>
        <w:tblW w:w="155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6"/>
        <w:gridCol w:w="5102"/>
        <w:gridCol w:w="2551"/>
        <w:gridCol w:w="2834"/>
        <w:gridCol w:w="1418"/>
        <w:gridCol w:w="1134"/>
      </w:tblGrid>
      <w:tr w:rsidR="00F377D5" w14:paraId="0570772B" w14:textId="77777777" w:rsidTr="00F377D5">
        <w:trPr>
          <w:trHeight w:val="20"/>
        </w:trPr>
        <w:tc>
          <w:tcPr>
            <w:tcW w:w="2486" w:type="dxa"/>
            <w:tcBorders>
              <w:top w:val="single" w:sz="4" w:space="0" w:color="auto"/>
              <w:left w:val="single" w:sz="4" w:space="0" w:color="auto"/>
              <w:bottom w:val="single" w:sz="4" w:space="0" w:color="auto"/>
              <w:right w:val="single" w:sz="4" w:space="0" w:color="auto"/>
            </w:tcBorders>
            <w:hideMark/>
          </w:tcPr>
          <w:p w14:paraId="0221F80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proofErr w:type="spellStart"/>
            <w:r>
              <w:rPr>
                <w:rFonts w:ascii="Times New Roman" w:hAnsi="Times New Roman"/>
                <w:b/>
                <w:bCs/>
                <w:sz w:val="24"/>
                <w:szCs w:val="24"/>
                <w:lang w:val="en-US" w:bidi="hi-IN"/>
              </w:rPr>
              <w:t>Наименование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разделов</w:t>
            </w:r>
            <w:proofErr w:type="spellEnd"/>
            <w:r>
              <w:rPr>
                <w:rFonts w:ascii="Times New Roman" w:hAnsi="Times New Roman"/>
                <w:b/>
                <w:bCs/>
                <w:sz w:val="24"/>
                <w:szCs w:val="24"/>
                <w:lang w:val="en-US" w:bidi="hi-IN"/>
              </w:rPr>
              <w:t xml:space="preserve"> и </w:t>
            </w:r>
            <w:proofErr w:type="spellStart"/>
            <w:r>
              <w:rPr>
                <w:rFonts w:ascii="Times New Roman" w:hAnsi="Times New Roman"/>
                <w:b/>
                <w:bCs/>
                <w:sz w:val="24"/>
                <w:szCs w:val="24"/>
                <w:lang w:val="en-US" w:bidi="hi-IN"/>
              </w:rPr>
              <w:t>тем</w:t>
            </w:r>
            <w:proofErr w:type="spellEnd"/>
          </w:p>
        </w:tc>
        <w:tc>
          <w:tcPr>
            <w:tcW w:w="5102" w:type="dxa"/>
            <w:tcBorders>
              <w:top w:val="single" w:sz="4" w:space="0" w:color="auto"/>
              <w:left w:val="single" w:sz="4" w:space="0" w:color="auto"/>
              <w:bottom w:val="single" w:sz="4" w:space="0" w:color="auto"/>
              <w:right w:val="single" w:sz="4" w:space="0" w:color="auto"/>
            </w:tcBorders>
            <w:hideMark/>
          </w:tcPr>
          <w:p w14:paraId="6C34469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bidi="hi-IN"/>
              </w:rPr>
            </w:pPr>
            <w:r w:rsidRPr="00F377D5">
              <w:rPr>
                <w:rFonts w:ascii="Times New Roman" w:hAnsi="Times New Roman"/>
                <w:b/>
                <w:bCs/>
                <w:sz w:val="24"/>
                <w:szCs w:val="24"/>
                <w:lang w:bidi="hi-IN"/>
              </w:rPr>
              <w:t xml:space="preserve">Содержание учебного материала и формы организации деятельности обучающихся </w:t>
            </w:r>
          </w:p>
        </w:tc>
        <w:tc>
          <w:tcPr>
            <w:tcW w:w="2551" w:type="dxa"/>
            <w:tcBorders>
              <w:top w:val="single" w:sz="4" w:space="0" w:color="auto"/>
              <w:left w:val="single" w:sz="4" w:space="0" w:color="auto"/>
              <w:bottom w:val="single" w:sz="4" w:space="0" w:color="auto"/>
              <w:right w:val="single" w:sz="4" w:space="0" w:color="auto"/>
            </w:tcBorders>
            <w:hideMark/>
          </w:tcPr>
          <w:p w14:paraId="2C84BB8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bidi="hi-IN"/>
              </w:rPr>
            </w:pPr>
            <w:r w:rsidRPr="00F377D5">
              <w:rPr>
                <w:rFonts w:ascii="Times New Roman" w:hAnsi="Times New Roman"/>
                <w:b/>
                <w:bCs/>
                <w:sz w:val="24"/>
                <w:szCs w:val="24"/>
                <w:lang w:bidi="hi-IN"/>
              </w:rPr>
              <w:t xml:space="preserve">Объем, </w:t>
            </w:r>
            <w:proofErr w:type="spellStart"/>
            <w:r w:rsidRPr="00F377D5">
              <w:rPr>
                <w:rFonts w:ascii="Times New Roman" w:hAnsi="Times New Roman"/>
                <w:b/>
                <w:bCs/>
                <w:sz w:val="24"/>
                <w:szCs w:val="24"/>
                <w:lang w:bidi="hi-IN"/>
              </w:rPr>
              <w:t>ак</w:t>
            </w:r>
            <w:proofErr w:type="spellEnd"/>
            <w:r w:rsidRPr="00F377D5">
              <w:rPr>
                <w:rFonts w:ascii="Times New Roman" w:hAnsi="Times New Roman"/>
                <w:b/>
                <w:bCs/>
                <w:sz w:val="24"/>
                <w:szCs w:val="24"/>
                <w:lang w:bidi="hi-IN"/>
              </w:rPr>
              <w:t>. ч/</w:t>
            </w:r>
          </w:p>
          <w:p w14:paraId="7B1A467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bidi="hi-IN"/>
              </w:rPr>
            </w:pPr>
            <w:r w:rsidRPr="00F377D5">
              <w:rPr>
                <w:rFonts w:ascii="Times New Roman" w:hAnsi="Times New Roman"/>
                <w:b/>
                <w:bCs/>
                <w:sz w:val="24"/>
                <w:szCs w:val="24"/>
                <w:lang w:bidi="hi-IN"/>
              </w:rPr>
              <w:t xml:space="preserve">В том числе в форме практической подготовки, </w:t>
            </w:r>
            <w:proofErr w:type="spellStart"/>
            <w:r w:rsidRPr="00F377D5">
              <w:rPr>
                <w:rFonts w:ascii="Times New Roman" w:hAnsi="Times New Roman"/>
                <w:b/>
                <w:bCs/>
                <w:sz w:val="24"/>
                <w:szCs w:val="24"/>
                <w:lang w:bidi="hi-IN"/>
              </w:rPr>
              <w:t>ак.ч</w:t>
            </w:r>
            <w:proofErr w:type="spellEnd"/>
            <w:r w:rsidRPr="00F377D5">
              <w:rPr>
                <w:rFonts w:ascii="Times New Roman" w:hAnsi="Times New Roman"/>
                <w:b/>
                <w:bCs/>
                <w:sz w:val="24"/>
                <w:szCs w:val="24"/>
                <w:lang w:bidi="hi-IN"/>
              </w:rPr>
              <w:t>.</w:t>
            </w:r>
          </w:p>
        </w:tc>
        <w:tc>
          <w:tcPr>
            <w:tcW w:w="2834" w:type="dxa"/>
            <w:tcBorders>
              <w:top w:val="single" w:sz="4" w:space="0" w:color="auto"/>
              <w:left w:val="single" w:sz="4" w:space="0" w:color="auto"/>
              <w:bottom w:val="single" w:sz="4" w:space="0" w:color="auto"/>
              <w:right w:val="single" w:sz="4" w:space="0" w:color="auto"/>
            </w:tcBorders>
            <w:hideMark/>
          </w:tcPr>
          <w:p w14:paraId="3A0E0DB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bidi="hi-IN"/>
              </w:rPr>
            </w:pPr>
            <w:r w:rsidRPr="00F377D5">
              <w:rPr>
                <w:rFonts w:ascii="Times New Roman" w:hAnsi="Times New Roman"/>
                <w:b/>
                <w:bCs/>
                <w:lang w:bidi="hi-IN"/>
              </w:rPr>
              <w:t>Коды компетенций и личностных результатов, формированию которых способствует элемент программы</w:t>
            </w:r>
          </w:p>
        </w:tc>
        <w:tc>
          <w:tcPr>
            <w:tcW w:w="1418" w:type="dxa"/>
            <w:tcBorders>
              <w:top w:val="single" w:sz="4" w:space="0" w:color="auto"/>
              <w:left w:val="single" w:sz="4" w:space="0" w:color="auto"/>
              <w:bottom w:val="single" w:sz="4" w:space="0" w:color="auto"/>
              <w:right w:val="single" w:sz="4" w:space="0" w:color="auto"/>
            </w:tcBorders>
            <w:hideMark/>
          </w:tcPr>
          <w:p w14:paraId="4830C7D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proofErr w:type="spellStart"/>
            <w:r>
              <w:rPr>
                <w:rFonts w:ascii="Times New Roman" w:hAnsi="Times New Roman"/>
                <w:b/>
                <w:bCs/>
                <w:sz w:val="24"/>
                <w:szCs w:val="24"/>
                <w:lang w:val="en-US" w:bidi="hi-IN"/>
              </w:rPr>
              <w:t>Код</w:t>
            </w:r>
            <w:proofErr w:type="spellEnd"/>
            <w:r>
              <w:rPr>
                <w:rFonts w:ascii="Times New Roman" w:hAnsi="Times New Roman"/>
                <w:b/>
                <w:bCs/>
                <w:sz w:val="24"/>
                <w:szCs w:val="24"/>
                <w:lang w:val="en-US" w:bidi="hi-IN"/>
              </w:rPr>
              <w:t xml:space="preserve"> ОК, ПК</w:t>
            </w:r>
          </w:p>
        </w:tc>
        <w:tc>
          <w:tcPr>
            <w:tcW w:w="1134" w:type="dxa"/>
            <w:tcBorders>
              <w:top w:val="single" w:sz="4" w:space="0" w:color="auto"/>
              <w:left w:val="single" w:sz="4" w:space="0" w:color="auto"/>
              <w:bottom w:val="single" w:sz="4" w:space="0" w:color="auto"/>
              <w:right w:val="single" w:sz="4" w:space="0" w:color="auto"/>
            </w:tcBorders>
            <w:hideMark/>
          </w:tcPr>
          <w:p w14:paraId="12709E2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proofErr w:type="spellStart"/>
            <w:r>
              <w:rPr>
                <w:rFonts w:ascii="Times New Roman" w:hAnsi="Times New Roman"/>
                <w:b/>
                <w:bCs/>
                <w:sz w:val="24"/>
                <w:szCs w:val="24"/>
                <w:lang w:val="en-US" w:bidi="hi-IN"/>
              </w:rPr>
              <w:t>Код</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Уо</w:t>
            </w:r>
            <w:proofErr w:type="spellEnd"/>
            <w:r>
              <w:rPr>
                <w:rFonts w:ascii="Times New Roman" w:hAnsi="Times New Roman"/>
                <w:b/>
                <w:bCs/>
                <w:sz w:val="24"/>
                <w:szCs w:val="24"/>
                <w:lang w:val="en-US" w:bidi="hi-IN"/>
              </w:rPr>
              <w:t>/</w:t>
            </w:r>
            <w:proofErr w:type="spellStart"/>
            <w:r>
              <w:rPr>
                <w:rFonts w:ascii="Times New Roman" w:hAnsi="Times New Roman"/>
                <w:b/>
                <w:bCs/>
                <w:sz w:val="24"/>
                <w:szCs w:val="24"/>
                <w:lang w:val="en-US" w:bidi="hi-IN"/>
              </w:rPr>
              <w:t>Зо</w:t>
            </w:r>
            <w:proofErr w:type="spellEnd"/>
          </w:p>
        </w:tc>
      </w:tr>
      <w:tr w:rsidR="00F377D5" w14:paraId="164E9FEA" w14:textId="77777777" w:rsidTr="00F377D5">
        <w:trPr>
          <w:trHeight w:val="20"/>
        </w:trPr>
        <w:tc>
          <w:tcPr>
            <w:tcW w:w="2486" w:type="dxa"/>
            <w:tcBorders>
              <w:top w:val="single" w:sz="4" w:space="0" w:color="auto"/>
              <w:left w:val="single" w:sz="4" w:space="0" w:color="auto"/>
              <w:bottom w:val="single" w:sz="4" w:space="0" w:color="auto"/>
              <w:right w:val="single" w:sz="4" w:space="0" w:color="auto"/>
            </w:tcBorders>
            <w:hideMark/>
          </w:tcPr>
          <w:p w14:paraId="4698722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1</w:t>
            </w:r>
          </w:p>
        </w:tc>
        <w:tc>
          <w:tcPr>
            <w:tcW w:w="5102" w:type="dxa"/>
            <w:tcBorders>
              <w:top w:val="single" w:sz="4" w:space="0" w:color="auto"/>
              <w:left w:val="single" w:sz="4" w:space="0" w:color="auto"/>
              <w:bottom w:val="single" w:sz="4" w:space="0" w:color="auto"/>
              <w:right w:val="single" w:sz="4" w:space="0" w:color="auto"/>
            </w:tcBorders>
            <w:hideMark/>
          </w:tcPr>
          <w:p w14:paraId="6160319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2</w:t>
            </w:r>
          </w:p>
        </w:tc>
        <w:tc>
          <w:tcPr>
            <w:tcW w:w="2551" w:type="dxa"/>
            <w:tcBorders>
              <w:top w:val="single" w:sz="4" w:space="0" w:color="auto"/>
              <w:left w:val="single" w:sz="4" w:space="0" w:color="auto"/>
              <w:bottom w:val="single" w:sz="4" w:space="0" w:color="auto"/>
              <w:right w:val="single" w:sz="4" w:space="0" w:color="auto"/>
            </w:tcBorders>
            <w:hideMark/>
          </w:tcPr>
          <w:p w14:paraId="425B2527"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3</w:t>
            </w:r>
          </w:p>
        </w:tc>
        <w:tc>
          <w:tcPr>
            <w:tcW w:w="2834" w:type="dxa"/>
            <w:tcBorders>
              <w:top w:val="single" w:sz="4" w:space="0" w:color="auto"/>
              <w:left w:val="single" w:sz="4" w:space="0" w:color="auto"/>
              <w:bottom w:val="single" w:sz="4" w:space="0" w:color="auto"/>
              <w:right w:val="single" w:sz="4" w:space="0" w:color="auto"/>
            </w:tcBorders>
            <w:hideMark/>
          </w:tcPr>
          <w:p w14:paraId="3DAD24F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4</w:t>
            </w:r>
          </w:p>
        </w:tc>
        <w:tc>
          <w:tcPr>
            <w:tcW w:w="1418" w:type="dxa"/>
            <w:tcBorders>
              <w:top w:val="single" w:sz="4" w:space="0" w:color="auto"/>
              <w:left w:val="single" w:sz="4" w:space="0" w:color="auto"/>
              <w:bottom w:val="single" w:sz="4" w:space="0" w:color="auto"/>
              <w:right w:val="single" w:sz="4" w:space="0" w:color="auto"/>
            </w:tcBorders>
            <w:hideMark/>
          </w:tcPr>
          <w:p w14:paraId="366F9209"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5</w:t>
            </w:r>
          </w:p>
        </w:tc>
        <w:tc>
          <w:tcPr>
            <w:tcW w:w="1134" w:type="dxa"/>
            <w:tcBorders>
              <w:top w:val="single" w:sz="4" w:space="0" w:color="auto"/>
              <w:left w:val="single" w:sz="4" w:space="0" w:color="auto"/>
              <w:bottom w:val="single" w:sz="4" w:space="0" w:color="auto"/>
              <w:right w:val="single" w:sz="4" w:space="0" w:color="auto"/>
            </w:tcBorders>
            <w:hideMark/>
          </w:tcPr>
          <w:p w14:paraId="71424499"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6</w:t>
            </w:r>
          </w:p>
        </w:tc>
      </w:tr>
      <w:tr w:rsidR="00F377D5" w14:paraId="575F012B" w14:textId="77777777" w:rsidTr="00F377D5">
        <w:trPr>
          <w:trHeight w:val="20"/>
        </w:trPr>
        <w:tc>
          <w:tcPr>
            <w:tcW w:w="2486" w:type="dxa"/>
            <w:vMerge w:val="restart"/>
            <w:tcBorders>
              <w:top w:val="single" w:sz="4" w:space="0" w:color="auto"/>
              <w:left w:val="single" w:sz="4" w:space="0" w:color="auto"/>
              <w:bottom w:val="single" w:sz="4" w:space="0" w:color="auto"/>
              <w:right w:val="single" w:sz="4" w:space="0" w:color="auto"/>
            </w:tcBorders>
            <w:hideMark/>
          </w:tcPr>
          <w:p w14:paraId="6159911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Тема 1</w:t>
            </w:r>
          </w:p>
          <w:p w14:paraId="441F612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sz w:val="24"/>
                <w:szCs w:val="24"/>
                <w:lang w:bidi="hi-IN"/>
              </w:rPr>
              <w:t xml:space="preserve">Электрические цепи постоянного тока. </w:t>
            </w:r>
          </w:p>
        </w:tc>
        <w:tc>
          <w:tcPr>
            <w:tcW w:w="5102" w:type="dxa"/>
            <w:tcBorders>
              <w:top w:val="single" w:sz="4" w:space="0" w:color="auto"/>
              <w:left w:val="single" w:sz="4" w:space="0" w:color="auto"/>
              <w:bottom w:val="single" w:sz="4" w:space="0" w:color="auto"/>
              <w:right w:val="single" w:sz="4" w:space="0" w:color="auto"/>
            </w:tcBorders>
            <w:hideMark/>
          </w:tcPr>
          <w:p w14:paraId="02DF6B3E"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5021DAF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2/3</w:t>
            </w:r>
          </w:p>
        </w:tc>
        <w:tc>
          <w:tcPr>
            <w:tcW w:w="2834" w:type="dxa"/>
            <w:tcBorders>
              <w:top w:val="single" w:sz="4" w:space="0" w:color="auto"/>
              <w:left w:val="single" w:sz="4" w:space="0" w:color="auto"/>
              <w:bottom w:val="single" w:sz="4" w:space="0" w:color="auto"/>
              <w:right w:val="single" w:sz="4" w:space="0" w:color="auto"/>
            </w:tcBorders>
          </w:tcPr>
          <w:p w14:paraId="3DDA7E2B" w14:textId="77777777" w:rsidR="00F377D5" w:rsidRDefault="00F377D5">
            <w:pPr>
              <w:spacing w:after="0" w:line="240" w:lineRule="auto"/>
              <w:jc w:val="center"/>
              <w:rPr>
                <w:rFonts w:ascii="Times New Roman" w:hAnsi="Times New Roman"/>
                <w:bCs/>
                <w:i/>
                <w:sz w:val="24"/>
                <w:szCs w:val="24"/>
                <w:lang w:val="en-US" w:bidi="hi-IN"/>
              </w:rPr>
            </w:pPr>
          </w:p>
        </w:tc>
        <w:tc>
          <w:tcPr>
            <w:tcW w:w="1418" w:type="dxa"/>
            <w:tcBorders>
              <w:top w:val="single" w:sz="4" w:space="0" w:color="auto"/>
              <w:left w:val="single" w:sz="4" w:space="0" w:color="auto"/>
              <w:bottom w:val="single" w:sz="4" w:space="0" w:color="auto"/>
              <w:right w:val="single" w:sz="4" w:space="0" w:color="auto"/>
            </w:tcBorders>
          </w:tcPr>
          <w:p w14:paraId="0226FDD5" w14:textId="77777777" w:rsidR="00F377D5" w:rsidRDefault="00F377D5">
            <w:pPr>
              <w:spacing w:after="0" w:line="240" w:lineRule="auto"/>
              <w:jc w:val="center"/>
              <w:rPr>
                <w:rFonts w:ascii="Times New Roman" w:hAnsi="Times New Roman"/>
                <w:bCs/>
                <w:i/>
                <w:sz w:val="24"/>
                <w:szCs w:val="24"/>
                <w:lang w:val="en-US" w:bidi="hi-IN"/>
              </w:rPr>
            </w:pPr>
          </w:p>
        </w:tc>
        <w:tc>
          <w:tcPr>
            <w:tcW w:w="1134" w:type="dxa"/>
            <w:tcBorders>
              <w:top w:val="single" w:sz="4" w:space="0" w:color="auto"/>
              <w:left w:val="single" w:sz="4" w:space="0" w:color="auto"/>
              <w:bottom w:val="single" w:sz="4" w:space="0" w:color="auto"/>
              <w:right w:val="single" w:sz="4" w:space="0" w:color="auto"/>
            </w:tcBorders>
          </w:tcPr>
          <w:p w14:paraId="2CE48F6D"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r>
      <w:tr w:rsidR="00F377D5" w14:paraId="4FA49D57" w14:textId="77777777" w:rsidTr="00F377D5">
        <w:trPr>
          <w:trHeight w:val="4643"/>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72BCC4C8"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4ED617A7"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pacing w:val="5"/>
                <w:sz w:val="24"/>
                <w:szCs w:val="24"/>
                <w:lang w:bidi="hi-IN"/>
              </w:rPr>
              <w:t xml:space="preserve">Электрический ток, единицы измерения. Направление тока. </w:t>
            </w:r>
          </w:p>
          <w:p w14:paraId="06564A32" w14:textId="77777777" w:rsidR="00F377D5" w:rsidRPr="00F377D5" w:rsidRDefault="00F377D5">
            <w:pPr>
              <w:shd w:val="clear" w:color="auto" w:fill="FFFFFF"/>
              <w:spacing w:after="0"/>
              <w:rPr>
                <w:rFonts w:ascii="Times New Roman" w:hAnsi="Times New Roman"/>
                <w:sz w:val="24"/>
                <w:szCs w:val="24"/>
                <w:lang w:bidi="hi-IN"/>
              </w:rPr>
            </w:pPr>
            <w:r w:rsidRPr="00F377D5">
              <w:rPr>
                <w:rFonts w:ascii="Times New Roman" w:hAnsi="Times New Roman"/>
                <w:sz w:val="24"/>
                <w:szCs w:val="24"/>
                <w:lang w:bidi="hi-IN"/>
              </w:rPr>
              <w:t xml:space="preserve">Электрическое напряжение: понятия, единицы </w:t>
            </w:r>
            <w:r w:rsidRPr="00F377D5">
              <w:rPr>
                <w:rFonts w:ascii="Times New Roman" w:hAnsi="Times New Roman"/>
                <w:spacing w:val="-1"/>
                <w:sz w:val="24"/>
                <w:szCs w:val="24"/>
                <w:lang w:bidi="hi-IN"/>
              </w:rPr>
              <w:t>измерения.</w:t>
            </w:r>
          </w:p>
          <w:p w14:paraId="3769228D" w14:textId="77777777" w:rsidR="00F377D5" w:rsidRPr="00F377D5" w:rsidRDefault="00F377D5">
            <w:pPr>
              <w:shd w:val="clear" w:color="auto" w:fill="FFFFFF"/>
              <w:spacing w:after="0"/>
              <w:rPr>
                <w:rFonts w:ascii="Times New Roman" w:hAnsi="Times New Roman"/>
                <w:spacing w:val="-1"/>
                <w:sz w:val="24"/>
                <w:szCs w:val="24"/>
                <w:lang w:bidi="hi-IN"/>
              </w:rPr>
            </w:pPr>
            <w:r w:rsidRPr="00F377D5">
              <w:rPr>
                <w:rFonts w:ascii="Times New Roman" w:hAnsi="Times New Roman"/>
                <w:spacing w:val="3"/>
                <w:sz w:val="24"/>
                <w:szCs w:val="24"/>
                <w:lang w:bidi="hi-IN"/>
              </w:rPr>
              <w:t xml:space="preserve">Электрическое сопротивление: понятия, </w:t>
            </w:r>
            <w:r w:rsidRPr="00F377D5">
              <w:rPr>
                <w:rFonts w:ascii="Times New Roman" w:hAnsi="Times New Roman"/>
                <w:spacing w:val="11"/>
                <w:sz w:val="24"/>
                <w:szCs w:val="24"/>
                <w:lang w:bidi="hi-IN"/>
              </w:rPr>
              <w:t xml:space="preserve">единицы измерения. </w:t>
            </w:r>
          </w:p>
          <w:p w14:paraId="575F5283"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Закон Ома для электрической цепи и участка электрической цепи.</w:t>
            </w:r>
          </w:p>
          <w:p w14:paraId="7EED5CE1"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pacing w:val="19"/>
                <w:sz w:val="24"/>
                <w:szCs w:val="24"/>
                <w:lang w:bidi="hi-IN"/>
              </w:rPr>
              <w:t xml:space="preserve">Способы соединения приемников электрической энергии: </w:t>
            </w:r>
            <w:r w:rsidRPr="00F377D5">
              <w:rPr>
                <w:rFonts w:ascii="Times New Roman" w:hAnsi="Times New Roman"/>
                <w:spacing w:val="-1"/>
                <w:sz w:val="24"/>
                <w:szCs w:val="24"/>
                <w:lang w:bidi="hi-IN"/>
              </w:rPr>
              <w:t xml:space="preserve">последовательное, параллельное, смешанное соединение. </w:t>
            </w:r>
          </w:p>
          <w:p w14:paraId="73111627"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 xml:space="preserve">Работа и мощность электрического тока: понятие, </w:t>
            </w:r>
            <w:r w:rsidRPr="00F377D5">
              <w:rPr>
                <w:rFonts w:ascii="Times New Roman" w:hAnsi="Times New Roman"/>
                <w:spacing w:val="-1"/>
                <w:sz w:val="24"/>
                <w:szCs w:val="24"/>
                <w:lang w:bidi="hi-IN"/>
              </w:rPr>
              <w:t>единицы измерения.</w:t>
            </w:r>
          </w:p>
          <w:p w14:paraId="718BBE17" w14:textId="77777777" w:rsidR="00F377D5" w:rsidRPr="00F377D5" w:rsidRDefault="00F377D5">
            <w:pPr>
              <w:shd w:val="clear" w:color="auto" w:fill="FFFFFF"/>
              <w:rPr>
                <w:rFonts w:ascii="Times New Roman" w:hAnsi="Times New Roman"/>
                <w:spacing w:val="-1"/>
                <w:sz w:val="24"/>
                <w:szCs w:val="24"/>
                <w:lang w:bidi="hi-IN"/>
              </w:rPr>
            </w:pPr>
            <w:r w:rsidRPr="00F377D5">
              <w:rPr>
                <w:rFonts w:ascii="Times New Roman" w:hAnsi="Times New Roman"/>
                <w:spacing w:val="2"/>
                <w:sz w:val="24"/>
                <w:szCs w:val="24"/>
                <w:lang w:bidi="hi-IN"/>
              </w:rPr>
              <w:t xml:space="preserve">Тепловое действие тока. Закон Джоуля-Ленца. </w:t>
            </w:r>
          </w:p>
        </w:tc>
        <w:tc>
          <w:tcPr>
            <w:tcW w:w="2551" w:type="dxa"/>
            <w:tcBorders>
              <w:top w:val="single" w:sz="4" w:space="0" w:color="auto"/>
              <w:left w:val="single" w:sz="4" w:space="0" w:color="auto"/>
              <w:bottom w:val="single" w:sz="4" w:space="0" w:color="auto"/>
              <w:right w:val="single" w:sz="4" w:space="0" w:color="auto"/>
            </w:tcBorders>
          </w:tcPr>
          <w:p w14:paraId="1908762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bidi="hi-IN"/>
              </w:rPr>
            </w:pPr>
          </w:p>
          <w:p w14:paraId="74A9DBD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val="restart"/>
            <w:tcBorders>
              <w:top w:val="single" w:sz="4" w:space="0" w:color="auto"/>
              <w:left w:val="single" w:sz="4" w:space="0" w:color="auto"/>
              <w:bottom w:val="single" w:sz="4" w:space="0" w:color="auto"/>
              <w:right w:val="single" w:sz="4" w:space="0" w:color="auto"/>
            </w:tcBorders>
          </w:tcPr>
          <w:p w14:paraId="33636B86" w14:textId="77777777" w:rsidR="00F377D5" w:rsidRPr="00F377D5" w:rsidRDefault="00F377D5">
            <w:pPr>
              <w:spacing w:after="0" w:line="240" w:lineRule="auto"/>
              <w:jc w:val="center"/>
              <w:rPr>
                <w:rFonts w:ascii="Times New Roman" w:hAnsi="Times New Roman"/>
                <w:sz w:val="24"/>
                <w:szCs w:val="24"/>
                <w:lang w:bidi="hi-IN"/>
              </w:rPr>
            </w:pPr>
          </w:p>
          <w:p w14:paraId="0820B1F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69576894"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5953E38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024CDC9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59B7037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5D0DB790"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72480865"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5076F8E9"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7F37E3F9"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1E31C5CA" w14:textId="77777777" w:rsidR="00F377D5" w:rsidRDefault="00F377D5">
            <w:pPr>
              <w:jc w:val="center"/>
              <w:rPr>
                <w:rFonts w:ascii="Times New Roman" w:hAnsi="Times New Roman"/>
                <w:bCs/>
                <w:i/>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767D9372" w14:textId="77777777" w:rsidR="00F377D5" w:rsidRPr="00F377D5" w:rsidRDefault="00F377D5">
            <w:pPr>
              <w:spacing w:after="0" w:line="240" w:lineRule="auto"/>
              <w:jc w:val="center"/>
              <w:rPr>
                <w:rFonts w:ascii="Times New Roman" w:hAnsi="Times New Roman"/>
                <w:sz w:val="24"/>
                <w:szCs w:val="24"/>
                <w:lang w:bidi="hi-IN"/>
              </w:rPr>
            </w:pPr>
          </w:p>
          <w:p w14:paraId="4A8E7E0A"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578628C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50D6A697"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55C1E25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0A143A1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4506013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126A5C6D" w14:textId="77777777" w:rsidR="00F377D5" w:rsidRDefault="00F377D5">
            <w:pPr>
              <w:spacing w:after="0" w:line="240" w:lineRule="auto"/>
              <w:jc w:val="center"/>
              <w:rPr>
                <w:rFonts w:ascii="Times New Roman" w:hAnsi="Times New Roman"/>
                <w:bCs/>
                <w:i/>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15687E3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Н 1.3.01</w:t>
            </w:r>
          </w:p>
          <w:p w14:paraId="64BEDBC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У 1.3.01</w:t>
            </w:r>
          </w:p>
          <w:p w14:paraId="0902F67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1.3.01</w:t>
            </w:r>
          </w:p>
          <w:p w14:paraId="51B595B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1.3.02</w:t>
            </w:r>
          </w:p>
          <w:p w14:paraId="3E3D2B3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1.3.03</w:t>
            </w:r>
          </w:p>
          <w:p w14:paraId="4BB02E2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1.3.04</w:t>
            </w:r>
          </w:p>
          <w:p w14:paraId="40E879F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1.3.05</w:t>
            </w:r>
          </w:p>
          <w:p w14:paraId="319B0D9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2464F0B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4F7338F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125CC36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01.04</w:t>
            </w:r>
          </w:p>
          <w:p w14:paraId="0BC038C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6850052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60E1E26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54B8AA8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4B7377C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27C5F81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70CC319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03.04</w:t>
            </w:r>
          </w:p>
          <w:p w14:paraId="6496A15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01B8E88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2DBCDC3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03.07</w:t>
            </w:r>
          </w:p>
          <w:p w14:paraId="415999D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256F350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3653282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Уо</w:t>
            </w:r>
            <w:proofErr w:type="spellEnd"/>
            <w:r w:rsidRPr="00F377D5">
              <w:rPr>
                <w:rFonts w:ascii="Times New Roman" w:hAnsi="Times New Roman" w:cs="Times New Roman"/>
                <w:bCs/>
                <w:sz w:val="24"/>
                <w:szCs w:val="24"/>
              </w:rPr>
              <w:t xml:space="preserve"> 04.01</w:t>
            </w:r>
          </w:p>
          <w:p w14:paraId="2F38911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04.02</w:t>
            </w:r>
          </w:p>
          <w:p w14:paraId="28225A2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48E8376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0FA1F94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53E40B1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05.01</w:t>
            </w:r>
          </w:p>
          <w:p w14:paraId="6E8AD22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05.02</w:t>
            </w:r>
          </w:p>
          <w:p w14:paraId="5EAC85E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1B9A764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0FB8E0A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428E61F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6B514CF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02.02</w:t>
            </w:r>
          </w:p>
          <w:p w14:paraId="2903ADA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03.01</w:t>
            </w:r>
          </w:p>
          <w:p w14:paraId="0D2A940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357C88C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0598571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4052FA6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4A5D3FD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7666458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4C86885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602936E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282C898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Calibri"/>
                <w:bCs/>
                <w:i/>
                <w:sz w:val="24"/>
                <w:szCs w:val="24"/>
                <w:lang w:bidi="hi-IN"/>
              </w:rPr>
            </w:pPr>
          </w:p>
        </w:tc>
      </w:tr>
      <w:tr w:rsidR="00F377D5" w14:paraId="736F7268" w14:textId="77777777" w:rsidTr="00F377D5">
        <w:trPr>
          <w:trHeight w:val="511"/>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7934ED44" w14:textId="77777777" w:rsidR="00F377D5" w:rsidRPr="00F377D5" w:rsidRDefault="00F377D5">
            <w:pPr>
              <w:spacing w:after="0" w:line="240" w:lineRule="auto"/>
              <w:rPr>
                <w:rFonts w:ascii="Times New Roman" w:eastAsia="Times New Roman" w:hAnsi="Times New Roman" w:cs="Calibri"/>
                <w:b/>
                <w:bCs/>
                <w:sz w:val="24"/>
                <w:szCs w:val="24"/>
                <w:lang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7E7F41A9"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7306E94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3</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6B2F3C00"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E1DC0A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750C8E"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3B011A3" w14:textId="77777777" w:rsidTr="00F377D5">
        <w:trPr>
          <w:trHeight w:val="321"/>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15850349"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ADBB29B" w14:textId="77777777" w:rsid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en-US" w:bidi="hi-IN"/>
              </w:rPr>
            </w:pPr>
            <w:proofErr w:type="spellStart"/>
            <w:r>
              <w:rPr>
                <w:rFonts w:ascii="Times New Roman" w:hAnsi="Times New Roman"/>
                <w:bCs/>
                <w:sz w:val="24"/>
                <w:szCs w:val="24"/>
                <w:lang w:val="en-US" w:bidi="hi-IN"/>
              </w:rPr>
              <w:t>Лабораторная</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работа</w:t>
            </w:r>
            <w:proofErr w:type="spellEnd"/>
            <w:r>
              <w:rPr>
                <w:rFonts w:ascii="Times New Roman" w:hAnsi="Times New Roman"/>
                <w:bCs/>
                <w:sz w:val="24"/>
                <w:szCs w:val="24"/>
                <w:lang w:val="en-US" w:bidi="hi-IN"/>
              </w:rPr>
              <w:t xml:space="preserve"> №1 - </w:t>
            </w:r>
            <w:proofErr w:type="spellStart"/>
            <w:r>
              <w:rPr>
                <w:rFonts w:ascii="Times New Roman" w:hAnsi="Times New Roman"/>
                <w:sz w:val="24"/>
                <w:szCs w:val="24"/>
                <w:lang w:val="en-US" w:bidi="hi-IN"/>
              </w:rPr>
              <w:t>Закон</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Ома</w:t>
            </w:r>
            <w:proofErr w:type="spellEnd"/>
            <w:r>
              <w:rPr>
                <w:rFonts w:ascii="Times New Roman" w:hAnsi="Times New Roman"/>
                <w:sz w:val="24"/>
                <w:szCs w:val="24"/>
                <w:lang w:val="en-US" w:bidi="hi-IN"/>
              </w:rPr>
              <w:t xml:space="preserve">. </w:t>
            </w:r>
          </w:p>
        </w:tc>
        <w:tc>
          <w:tcPr>
            <w:tcW w:w="2551" w:type="dxa"/>
            <w:tcBorders>
              <w:top w:val="single" w:sz="4" w:space="0" w:color="auto"/>
              <w:left w:val="single" w:sz="4" w:space="0" w:color="auto"/>
              <w:bottom w:val="single" w:sz="4" w:space="0" w:color="auto"/>
              <w:right w:val="single" w:sz="4" w:space="0" w:color="auto"/>
            </w:tcBorders>
            <w:hideMark/>
          </w:tcPr>
          <w:p w14:paraId="495FA8CB"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75DB4E55"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95903DE"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6F6588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7C626628" w14:textId="77777777" w:rsidTr="00F377D5">
        <w:trPr>
          <w:trHeight w:val="1152"/>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64A149B8"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1A95F7D4" w14:textId="77777777" w:rsidR="00F377D5" w:rsidRPr="00F377D5" w:rsidRDefault="00F377D5">
            <w:pPr>
              <w:rPr>
                <w:rFonts w:ascii="Times New Roman" w:hAnsi="Times New Roman"/>
                <w:bCs/>
                <w:sz w:val="24"/>
                <w:szCs w:val="24"/>
                <w:lang w:bidi="hi-IN"/>
              </w:rPr>
            </w:pPr>
            <w:r w:rsidRPr="00F377D5">
              <w:rPr>
                <w:rFonts w:ascii="Times New Roman" w:hAnsi="Times New Roman"/>
                <w:bCs/>
                <w:sz w:val="24"/>
                <w:szCs w:val="24"/>
                <w:lang w:bidi="hi-IN"/>
              </w:rPr>
              <w:t xml:space="preserve">Лабораторная работа №2 - </w:t>
            </w:r>
            <w:r w:rsidRPr="00F377D5">
              <w:rPr>
                <w:rFonts w:ascii="Times New Roman" w:hAnsi="Times New Roman"/>
                <w:sz w:val="24"/>
                <w:szCs w:val="24"/>
                <w:lang w:bidi="hi-IN"/>
              </w:rPr>
              <w:t>Последовательное, параллельное и смешанное соединение резисторов.</w:t>
            </w:r>
          </w:p>
        </w:tc>
        <w:tc>
          <w:tcPr>
            <w:tcW w:w="2551" w:type="dxa"/>
            <w:tcBorders>
              <w:top w:val="single" w:sz="4" w:space="0" w:color="auto"/>
              <w:left w:val="single" w:sz="4" w:space="0" w:color="auto"/>
              <w:bottom w:val="single" w:sz="4" w:space="0" w:color="auto"/>
              <w:right w:val="single" w:sz="4" w:space="0" w:color="auto"/>
            </w:tcBorders>
            <w:hideMark/>
          </w:tcPr>
          <w:p w14:paraId="06514DA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781C6D4F"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59A5CA4"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DE103FA"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0512D8A0" w14:textId="77777777" w:rsidTr="00F377D5">
        <w:trPr>
          <w:trHeight w:val="67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65F612A7"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C366FE7"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bCs/>
                <w:sz w:val="24"/>
                <w:szCs w:val="24"/>
                <w:lang w:bidi="hi-IN"/>
              </w:rPr>
              <w:t>Практическое занятие № 1 - Расчёт простых электрических цепей постоянного тока</w:t>
            </w:r>
          </w:p>
        </w:tc>
        <w:tc>
          <w:tcPr>
            <w:tcW w:w="2551" w:type="dxa"/>
            <w:tcBorders>
              <w:top w:val="single" w:sz="4" w:space="0" w:color="auto"/>
              <w:left w:val="single" w:sz="4" w:space="0" w:color="auto"/>
              <w:bottom w:val="single" w:sz="4" w:space="0" w:color="auto"/>
              <w:right w:val="single" w:sz="4" w:space="0" w:color="auto"/>
            </w:tcBorders>
            <w:hideMark/>
          </w:tcPr>
          <w:p w14:paraId="3F6FC59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DFBEF13"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50F6EBE"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C182366"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06176052" w14:textId="77777777" w:rsidTr="00F377D5">
        <w:trPr>
          <w:trHeight w:val="158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3F0D1A10"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74ADAA8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457411A0"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bidi="hi-IN"/>
              </w:rPr>
            </w:pPr>
            <w:r w:rsidRPr="00F377D5">
              <w:rPr>
                <w:rFonts w:ascii="Times New Roman" w:hAnsi="Times New Roman"/>
                <w:sz w:val="24"/>
                <w:szCs w:val="24"/>
                <w:lang w:bidi="hi-IN"/>
              </w:rPr>
              <w:t xml:space="preserve">Работа </w:t>
            </w:r>
            <w:proofErr w:type="gramStart"/>
            <w:r w:rsidRPr="00F377D5">
              <w:rPr>
                <w:rFonts w:ascii="Times New Roman" w:hAnsi="Times New Roman"/>
                <w:sz w:val="24"/>
                <w:szCs w:val="24"/>
                <w:lang w:bidi="hi-IN"/>
              </w:rPr>
              <w:t>с  технической</w:t>
            </w:r>
            <w:proofErr w:type="gramEnd"/>
            <w:r w:rsidRPr="00F377D5">
              <w:rPr>
                <w:rFonts w:ascii="Times New Roman" w:hAnsi="Times New Roman"/>
                <w:sz w:val="24"/>
                <w:szCs w:val="24"/>
                <w:lang w:bidi="hi-IN"/>
              </w:rPr>
              <w:t xml:space="preserve"> и учебной  документацией:</w:t>
            </w:r>
          </w:p>
          <w:p w14:paraId="10D50876"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sz w:val="24"/>
                <w:szCs w:val="24"/>
                <w:lang w:bidi="hi-IN"/>
              </w:rPr>
              <w:t>изучение устройства, технических характеристик, чтение схем и чертежей.</w:t>
            </w:r>
          </w:p>
        </w:tc>
        <w:tc>
          <w:tcPr>
            <w:tcW w:w="2551" w:type="dxa"/>
            <w:tcBorders>
              <w:top w:val="single" w:sz="4" w:space="0" w:color="auto"/>
              <w:left w:val="single" w:sz="4" w:space="0" w:color="auto"/>
              <w:bottom w:val="single" w:sz="4" w:space="0" w:color="auto"/>
              <w:right w:val="single" w:sz="4" w:space="0" w:color="auto"/>
            </w:tcBorders>
            <w:hideMark/>
          </w:tcPr>
          <w:p w14:paraId="57B2487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3</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6D9306DF"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C7B8CB4"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AD19A3F"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364B5637" w14:textId="77777777" w:rsidTr="00F377D5">
        <w:trPr>
          <w:trHeight w:val="20"/>
        </w:trPr>
        <w:tc>
          <w:tcPr>
            <w:tcW w:w="2486" w:type="dxa"/>
            <w:vMerge w:val="restart"/>
            <w:tcBorders>
              <w:top w:val="single" w:sz="4" w:space="0" w:color="auto"/>
              <w:left w:val="single" w:sz="4" w:space="0" w:color="auto"/>
              <w:bottom w:val="single" w:sz="4" w:space="0" w:color="auto"/>
              <w:right w:val="single" w:sz="4" w:space="0" w:color="auto"/>
            </w:tcBorders>
          </w:tcPr>
          <w:p w14:paraId="49D6DFF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proofErr w:type="spellStart"/>
            <w:r>
              <w:rPr>
                <w:rFonts w:ascii="Times New Roman" w:hAnsi="Times New Roman"/>
                <w:b/>
                <w:bCs/>
                <w:sz w:val="24"/>
                <w:szCs w:val="24"/>
                <w:lang w:val="en-US" w:bidi="hi-IN"/>
              </w:rPr>
              <w:t>Тема</w:t>
            </w:r>
            <w:proofErr w:type="spellEnd"/>
            <w:r>
              <w:rPr>
                <w:rFonts w:ascii="Times New Roman" w:hAnsi="Times New Roman"/>
                <w:b/>
                <w:bCs/>
                <w:sz w:val="24"/>
                <w:szCs w:val="24"/>
                <w:lang w:val="en-US" w:bidi="hi-IN"/>
              </w:rPr>
              <w:t xml:space="preserve"> 2</w:t>
            </w:r>
          </w:p>
          <w:p w14:paraId="535AC6B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proofErr w:type="spellStart"/>
            <w:r>
              <w:rPr>
                <w:rFonts w:ascii="Times New Roman" w:hAnsi="Times New Roman"/>
                <w:sz w:val="24"/>
                <w:szCs w:val="24"/>
                <w:lang w:val="en-US" w:bidi="hi-IN"/>
              </w:rPr>
              <w:t>Электромагнетизм</w:t>
            </w:r>
            <w:proofErr w:type="spellEnd"/>
            <w:r>
              <w:rPr>
                <w:rFonts w:ascii="Times New Roman" w:hAnsi="Times New Roman"/>
                <w:sz w:val="24"/>
                <w:szCs w:val="24"/>
                <w:lang w:val="en-US" w:bidi="hi-IN"/>
              </w:rPr>
              <w:t>.</w:t>
            </w:r>
          </w:p>
          <w:p w14:paraId="5C865F5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r>
              <w:rPr>
                <w:rFonts w:ascii="Times New Roman" w:hAnsi="Times New Roman"/>
                <w:sz w:val="24"/>
                <w:szCs w:val="24"/>
              </w:rPr>
              <w:br w:type="page"/>
            </w:r>
          </w:p>
        </w:tc>
        <w:tc>
          <w:tcPr>
            <w:tcW w:w="5102" w:type="dxa"/>
            <w:tcBorders>
              <w:top w:val="single" w:sz="4" w:space="0" w:color="auto"/>
              <w:left w:val="single" w:sz="4" w:space="0" w:color="auto"/>
              <w:bottom w:val="single" w:sz="4" w:space="0" w:color="auto"/>
              <w:right w:val="single" w:sz="4" w:space="0" w:color="auto"/>
            </w:tcBorders>
            <w:hideMark/>
          </w:tcPr>
          <w:p w14:paraId="2A03F53B"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74E3987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2/1</w:t>
            </w:r>
          </w:p>
        </w:tc>
        <w:tc>
          <w:tcPr>
            <w:tcW w:w="2834" w:type="dxa"/>
            <w:vMerge w:val="restart"/>
            <w:tcBorders>
              <w:top w:val="single" w:sz="4" w:space="0" w:color="auto"/>
              <w:left w:val="single" w:sz="4" w:space="0" w:color="auto"/>
              <w:bottom w:val="single" w:sz="4" w:space="0" w:color="auto"/>
              <w:right w:val="single" w:sz="4" w:space="0" w:color="auto"/>
            </w:tcBorders>
          </w:tcPr>
          <w:p w14:paraId="5A5E2597" w14:textId="77777777" w:rsidR="00F377D5" w:rsidRPr="00F377D5" w:rsidRDefault="00F377D5">
            <w:pPr>
              <w:spacing w:after="0" w:line="240" w:lineRule="auto"/>
              <w:jc w:val="center"/>
              <w:rPr>
                <w:rFonts w:ascii="Times New Roman" w:hAnsi="Times New Roman"/>
                <w:sz w:val="24"/>
                <w:szCs w:val="24"/>
                <w:lang w:bidi="hi-IN"/>
              </w:rPr>
            </w:pPr>
          </w:p>
          <w:p w14:paraId="68D4E998"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4B1260F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1B1E70B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79D6206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26A5CAB0"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415D8F7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3D56882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3BB2F10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5AD65D3B"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6CC394A5" w14:textId="77777777" w:rsidR="00F377D5" w:rsidRDefault="00F377D5">
            <w:pPr>
              <w:spacing w:after="0" w:line="240" w:lineRule="auto"/>
              <w:jc w:val="center"/>
              <w:rPr>
                <w:rFonts w:ascii="Times New Roman" w:hAnsi="Times New Roman"/>
                <w:sz w:val="24"/>
                <w:szCs w:val="24"/>
                <w:lang w:val="en-US" w:bidi="hi-IN"/>
              </w:rPr>
            </w:pPr>
          </w:p>
          <w:p w14:paraId="262A739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45A0D57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462B561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0792418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10E82F4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366ABE30"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380F19E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36613398"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4A051A0C"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40C5114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Н 1.3.01</w:t>
            </w:r>
          </w:p>
          <w:p w14:paraId="6335BA1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У 1.3.01</w:t>
            </w:r>
          </w:p>
          <w:p w14:paraId="1F3125F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1.3.01</w:t>
            </w:r>
          </w:p>
          <w:p w14:paraId="3B8AB9F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1.3.02</w:t>
            </w:r>
          </w:p>
          <w:p w14:paraId="540C2F6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1.3.03</w:t>
            </w:r>
          </w:p>
          <w:p w14:paraId="7282C4D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1.3.04</w:t>
            </w:r>
          </w:p>
          <w:p w14:paraId="1DC5C70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1.3.05</w:t>
            </w:r>
          </w:p>
          <w:p w14:paraId="4770C1B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4BC54EF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6B735BB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4392F46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Уо</w:t>
            </w:r>
            <w:proofErr w:type="spellEnd"/>
            <w:r w:rsidRPr="00F377D5">
              <w:rPr>
                <w:rFonts w:ascii="Times New Roman" w:hAnsi="Times New Roman" w:cs="Times New Roman"/>
                <w:bCs/>
                <w:sz w:val="24"/>
                <w:szCs w:val="24"/>
              </w:rPr>
              <w:t xml:space="preserve"> 01.04</w:t>
            </w:r>
          </w:p>
          <w:p w14:paraId="77B68A0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30DAF9E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5BB0E89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2CD8612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041486D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2284AB6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56AFB5E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03.04</w:t>
            </w:r>
          </w:p>
          <w:p w14:paraId="2DE3317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7FECAEE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35FF324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03.07</w:t>
            </w:r>
          </w:p>
          <w:p w14:paraId="1A39B86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3362ECC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7522671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04.01</w:t>
            </w:r>
          </w:p>
          <w:p w14:paraId="43D973D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04.02</w:t>
            </w:r>
          </w:p>
          <w:p w14:paraId="083D9F1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3F0D716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01C5394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0633ABC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05.01</w:t>
            </w:r>
          </w:p>
          <w:p w14:paraId="0752516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05.02</w:t>
            </w:r>
          </w:p>
          <w:p w14:paraId="7C09D84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20BA7CF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2D585DE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321748C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424FB65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02.02</w:t>
            </w:r>
          </w:p>
          <w:p w14:paraId="0711E18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03.01</w:t>
            </w:r>
          </w:p>
          <w:p w14:paraId="5404951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4ED83F9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590B579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232C4BB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7561A21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3D943AC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7AA09A6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7E50F3C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02A6064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Calibri"/>
                <w:bCs/>
                <w:i/>
                <w:sz w:val="24"/>
                <w:szCs w:val="24"/>
                <w:lang w:bidi="hi-IN"/>
              </w:rPr>
            </w:pPr>
          </w:p>
        </w:tc>
      </w:tr>
      <w:tr w:rsidR="00F377D5" w14:paraId="060F6951" w14:textId="77777777" w:rsidTr="00F377D5">
        <w:trPr>
          <w:trHeight w:val="2104"/>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03374AF6" w14:textId="77777777" w:rsidR="00F377D5" w:rsidRPr="00F377D5" w:rsidRDefault="00F377D5">
            <w:pPr>
              <w:spacing w:after="0" w:line="240" w:lineRule="auto"/>
              <w:rPr>
                <w:rFonts w:ascii="Times New Roman" w:eastAsia="Times New Roman" w:hAnsi="Times New Roman" w:cs="Calibri"/>
                <w:b/>
                <w:bCs/>
                <w:sz w:val="24"/>
                <w:szCs w:val="24"/>
                <w:lang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7B4374B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 xml:space="preserve">Магнитное свойство ферромагнитных материалов. </w:t>
            </w:r>
          </w:p>
          <w:p w14:paraId="65E176E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pacing w:val="-1"/>
                <w:sz w:val="24"/>
                <w:szCs w:val="24"/>
                <w:lang w:bidi="hi-IN"/>
              </w:rPr>
              <w:t xml:space="preserve">Магнитная цепь и её элементы. </w:t>
            </w:r>
          </w:p>
          <w:p w14:paraId="159B9EB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 xml:space="preserve">Механические силы, создаваемые магнитным полем. Проводник с током в </w:t>
            </w:r>
            <w:r w:rsidRPr="00F377D5">
              <w:rPr>
                <w:rFonts w:ascii="Times New Roman" w:hAnsi="Times New Roman"/>
                <w:spacing w:val="1"/>
                <w:sz w:val="24"/>
                <w:szCs w:val="24"/>
                <w:lang w:bidi="hi-IN"/>
              </w:rPr>
              <w:t>магнитном поле.</w:t>
            </w:r>
          </w:p>
          <w:p w14:paraId="0E25873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bidi="hi-IN"/>
              </w:rPr>
            </w:pPr>
            <w:proofErr w:type="spellStart"/>
            <w:r>
              <w:rPr>
                <w:rFonts w:ascii="Times New Roman" w:hAnsi="Times New Roman"/>
                <w:sz w:val="24"/>
                <w:szCs w:val="24"/>
                <w:lang w:val="en-US" w:bidi="hi-IN"/>
              </w:rPr>
              <w:t>Электромагнитная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индукция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Индуктивность</w:t>
            </w:r>
            <w:proofErr w:type="spellEnd"/>
            <w:r>
              <w:rPr>
                <w:rFonts w:ascii="Times New Roman" w:hAnsi="Times New Roman"/>
                <w:sz w:val="24"/>
                <w:szCs w:val="24"/>
                <w:lang w:val="en-US" w:bidi="hi-IN"/>
              </w:rPr>
              <w:t>.</w:t>
            </w:r>
          </w:p>
        </w:tc>
        <w:tc>
          <w:tcPr>
            <w:tcW w:w="2551" w:type="dxa"/>
            <w:tcBorders>
              <w:top w:val="single" w:sz="4" w:space="0" w:color="auto"/>
              <w:left w:val="single" w:sz="4" w:space="0" w:color="auto"/>
              <w:bottom w:val="single" w:sz="4" w:space="0" w:color="auto"/>
              <w:right w:val="single" w:sz="4" w:space="0" w:color="auto"/>
            </w:tcBorders>
          </w:tcPr>
          <w:p w14:paraId="50BFFDB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p w14:paraId="70749DE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4D9C97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213608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C6BFE80"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35FE6004" w14:textId="77777777" w:rsidTr="00F377D5">
        <w:trPr>
          <w:trHeight w:val="420"/>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184802CC"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1DA012B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20F9EE3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2F3371C5"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3A04D3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7BFD941"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395283BC" w14:textId="77777777" w:rsidTr="00F377D5">
        <w:trPr>
          <w:trHeight w:val="682"/>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7AB64547"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3D8CAE1A"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Cs/>
                <w:sz w:val="24"/>
                <w:szCs w:val="24"/>
                <w:lang w:bidi="hi-IN"/>
              </w:rPr>
              <w:t>Практическое занятие №</w:t>
            </w:r>
            <w:proofErr w:type="gramStart"/>
            <w:r w:rsidRPr="00F377D5">
              <w:rPr>
                <w:rFonts w:ascii="Times New Roman" w:hAnsi="Times New Roman"/>
                <w:bCs/>
                <w:sz w:val="24"/>
                <w:szCs w:val="24"/>
                <w:lang w:bidi="hi-IN"/>
              </w:rPr>
              <w:t>1</w:t>
            </w:r>
            <w:r w:rsidRPr="00F377D5">
              <w:rPr>
                <w:rFonts w:ascii="Times New Roman" w:hAnsi="Times New Roman"/>
                <w:b/>
                <w:bCs/>
                <w:sz w:val="24"/>
                <w:szCs w:val="24"/>
                <w:lang w:bidi="hi-IN"/>
              </w:rPr>
              <w:t xml:space="preserve">  -</w:t>
            </w:r>
            <w:proofErr w:type="gramEnd"/>
          </w:p>
          <w:p w14:paraId="58FFF848"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bCs/>
                <w:sz w:val="24"/>
                <w:szCs w:val="24"/>
                <w:lang w:bidi="hi-IN"/>
              </w:rPr>
              <w:t>Расчёт простых магнитных цепей</w:t>
            </w:r>
          </w:p>
        </w:tc>
        <w:tc>
          <w:tcPr>
            <w:tcW w:w="2551" w:type="dxa"/>
            <w:tcBorders>
              <w:top w:val="single" w:sz="4" w:space="0" w:color="auto"/>
              <w:left w:val="single" w:sz="4" w:space="0" w:color="auto"/>
              <w:bottom w:val="single" w:sz="4" w:space="0" w:color="auto"/>
              <w:right w:val="single" w:sz="4" w:space="0" w:color="auto"/>
            </w:tcBorders>
            <w:hideMark/>
          </w:tcPr>
          <w:p w14:paraId="6EE4BE0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585A93D1"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5E59637"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3C074E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60AE794" w14:textId="77777777" w:rsidTr="00F377D5">
        <w:trPr>
          <w:trHeight w:val="158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2D94A2D5"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3A378F8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008B340D"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bidi="hi-IN"/>
              </w:rPr>
            </w:pPr>
            <w:r w:rsidRPr="00F377D5">
              <w:rPr>
                <w:rFonts w:ascii="Times New Roman" w:hAnsi="Times New Roman"/>
                <w:sz w:val="24"/>
                <w:szCs w:val="24"/>
                <w:lang w:bidi="hi-IN"/>
              </w:rPr>
              <w:t xml:space="preserve">Работа </w:t>
            </w:r>
            <w:proofErr w:type="gramStart"/>
            <w:r w:rsidRPr="00F377D5">
              <w:rPr>
                <w:rFonts w:ascii="Times New Roman" w:hAnsi="Times New Roman"/>
                <w:sz w:val="24"/>
                <w:szCs w:val="24"/>
                <w:lang w:bidi="hi-IN"/>
              </w:rPr>
              <w:t>с  технической</w:t>
            </w:r>
            <w:proofErr w:type="gramEnd"/>
            <w:r w:rsidRPr="00F377D5">
              <w:rPr>
                <w:rFonts w:ascii="Times New Roman" w:hAnsi="Times New Roman"/>
                <w:sz w:val="24"/>
                <w:szCs w:val="24"/>
                <w:lang w:bidi="hi-IN"/>
              </w:rPr>
              <w:t xml:space="preserve"> и учебной  документацией:</w:t>
            </w:r>
          </w:p>
          <w:p w14:paraId="775874B1"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sz w:val="24"/>
                <w:szCs w:val="24"/>
                <w:lang w:bidi="hi-IN"/>
              </w:rPr>
              <w:t>изучение устройства, технических характеристик, чтение схем и чертежей.</w:t>
            </w:r>
          </w:p>
        </w:tc>
        <w:tc>
          <w:tcPr>
            <w:tcW w:w="2551" w:type="dxa"/>
            <w:tcBorders>
              <w:top w:val="single" w:sz="4" w:space="0" w:color="auto"/>
              <w:left w:val="single" w:sz="4" w:space="0" w:color="auto"/>
              <w:bottom w:val="single" w:sz="4" w:space="0" w:color="auto"/>
              <w:right w:val="single" w:sz="4" w:space="0" w:color="auto"/>
            </w:tcBorders>
            <w:hideMark/>
          </w:tcPr>
          <w:p w14:paraId="17819D5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627D0AE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218685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D68517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50FC4A54" w14:textId="77777777" w:rsidTr="00F377D5">
        <w:trPr>
          <w:trHeight w:val="432"/>
        </w:trPr>
        <w:tc>
          <w:tcPr>
            <w:tcW w:w="2486" w:type="dxa"/>
            <w:vMerge w:val="restart"/>
            <w:tcBorders>
              <w:top w:val="nil"/>
              <w:left w:val="single" w:sz="4" w:space="0" w:color="auto"/>
              <w:bottom w:val="single" w:sz="4" w:space="0" w:color="auto"/>
              <w:right w:val="single" w:sz="4" w:space="0" w:color="auto"/>
            </w:tcBorders>
            <w:hideMark/>
          </w:tcPr>
          <w:p w14:paraId="3B62D0F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proofErr w:type="spellStart"/>
            <w:r>
              <w:rPr>
                <w:rFonts w:ascii="Times New Roman" w:hAnsi="Times New Roman"/>
                <w:b/>
                <w:bCs/>
                <w:sz w:val="24"/>
                <w:szCs w:val="24"/>
                <w:lang w:val="en-US" w:bidi="hi-IN"/>
              </w:rPr>
              <w:t>Тема</w:t>
            </w:r>
            <w:proofErr w:type="spellEnd"/>
            <w:r>
              <w:rPr>
                <w:rFonts w:ascii="Times New Roman" w:hAnsi="Times New Roman"/>
                <w:b/>
                <w:bCs/>
                <w:sz w:val="24"/>
                <w:szCs w:val="24"/>
                <w:lang w:val="en-US" w:bidi="hi-IN"/>
              </w:rPr>
              <w:t xml:space="preserve"> 3</w:t>
            </w:r>
          </w:p>
          <w:p w14:paraId="58F7500C"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proofErr w:type="spellStart"/>
            <w:r>
              <w:rPr>
                <w:rFonts w:ascii="Times New Roman" w:hAnsi="Times New Roman"/>
                <w:sz w:val="24"/>
                <w:szCs w:val="24"/>
                <w:lang w:val="en-US" w:bidi="hi-IN"/>
              </w:rPr>
              <w:t>Однофазный</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переменный</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ток</w:t>
            </w:r>
            <w:proofErr w:type="spellEnd"/>
          </w:p>
        </w:tc>
        <w:tc>
          <w:tcPr>
            <w:tcW w:w="5102" w:type="dxa"/>
            <w:tcBorders>
              <w:top w:val="nil"/>
              <w:left w:val="single" w:sz="4" w:space="0" w:color="auto"/>
              <w:bottom w:val="single" w:sz="4" w:space="0" w:color="auto"/>
              <w:right w:val="single" w:sz="4" w:space="0" w:color="auto"/>
            </w:tcBorders>
            <w:hideMark/>
          </w:tcPr>
          <w:p w14:paraId="22C6BEAB"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nil"/>
              <w:left w:val="single" w:sz="4" w:space="0" w:color="auto"/>
              <w:bottom w:val="single" w:sz="4" w:space="0" w:color="auto"/>
              <w:right w:val="single" w:sz="4" w:space="0" w:color="auto"/>
            </w:tcBorders>
            <w:hideMark/>
          </w:tcPr>
          <w:p w14:paraId="3D8D659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2/2</w:t>
            </w:r>
          </w:p>
        </w:tc>
        <w:tc>
          <w:tcPr>
            <w:tcW w:w="2834" w:type="dxa"/>
            <w:vMerge w:val="restart"/>
            <w:tcBorders>
              <w:top w:val="nil"/>
              <w:left w:val="single" w:sz="4" w:space="0" w:color="auto"/>
              <w:bottom w:val="single" w:sz="4" w:space="0" w:color="auto"/>
              <w:right w:val="single" w:sz="4" w:space="0" w:color="auto"/>
            </w:tcBorders>
          </w:tcPr>
          <w:p w14:paraId="747EFF8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471F098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0CBCA41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3BF07E8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14327E9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702E811A"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431BA906"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17301849"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2B20587A"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12EEFD64"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757B9A39"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21D8860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0A9B789E"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096EFB5A"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01AD56C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71E6FB2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453D6EA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60CB77C0"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78BDF49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2A5D17A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Н 1.3.01</w:t>
            </w:r>
          </w:p>
          <w:p w14:paraId="5061309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У 1.3.01</w:t>
            </w:r>
          </w:p>
          <w:p w14:paraId="3B910EC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1.3.01</w:t>
            </w:r>
          </w:p>
          <w:p w14:paraId="46F0DBE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1.3.02</w:t>
            </w:r>
          </w:p>
          <w:p w14:paraId="2131378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1.3.03</w:t>
            </w:r>
          </w:p>
          <w:p w14:paraId="782C5DF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1.3.04</w:t>
            </w:r>
          </w:p>
          <w:p w14:paraId="591D5C0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1.3.05</w:t>
            </w:r>
          </w:p>
          <w:p w14:paraId="565FE16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37568E4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0E9DD2B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57A8F5B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01.04</w:t>
            </w:r>
          </w:p>
          <w:p w14:paraId="07E8564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774212D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3CD8CAE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63EC8D7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04FC7CC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654CAB7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495C1DF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03.04</w:t>
            </w:r>
          </w:p>
          <w:p w14:paraId="6DF6B67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2CC1F6D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2827CEF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03.07</w:t>
            </w:r>
          </w:p>
          <w:p w14:paraId="1A3B449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6EC3993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60DABC6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04.01</w:t>
            </w:r>
          </w:p>
          <w:p w14:paraId="427BD12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04.02</w:t>
            </w:r>
          </w:p>
          <w:p w14:paraId="2313B56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46235AB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555C8CC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5A90934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05.01</w:t>
            </w:r>
          </w:p>
          <w:p w14:paraId="776E78A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Уо</w:t>
            </w:r>
            <w:proofErr w:type="spellEnd"/>
            <w:r w:rsidRPr="00F377D5">
              <w:rPr>
                <w:rFonts w:ascii="Times New Roman" w:hAnsi="Times New Roman" w:cs="Times New Roman"/>
                <w:bCs/>
                <w:sz w:val="24"/>
                <w:szCs w:val="24"/>
              </w:rPr>
              <w:t xml:space="preserve"> 05.02</w:t>
            </w:r>
          </w:p>
          <w:p w14:paraId="6417C6E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7F359DB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46EFAE7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7404441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62B64B0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02.02</w:t>
            </w:r>
          </w:p>
          <w:p w14:paraId="0668350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03.01</w:t>
            </w:r>
          </w:p>
          <w:p w14:paraId="66C6912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6ABB4F9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2EE87C0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27EB69F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0D4D1CD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62595F5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19AA8B2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3EA84FA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5A03706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Calibri"/>
                <w:bCs/>
                <w:i/>
                <w:sz w:val="24"/>
                <w:szCs w:val="24"/>
                <w:lang w:bidi="hi-IN"/>
              </w:rPr>
            </w:pPr>
          </w:p>
        </w:tc>
      </w:tr>
      <w:tr w:rsidR="00F377D5" w14:paraId="3A68B3FD" w14:textId="77777777" w:rsidTr="00F377D5">
        <w:trPr>
          <w:trHeight w:val="507"/>
        </w:trPr>
        <w:tc>
          <w:tcPr>
            <w:tcW w:w="7588" w:type="dxa"/>
            <w:vMerge/>
            <w:tcBorders>
              <w:top w:val="nil"/>
              <w:left w:val="single" w:sz="4" w:space="0" w:color="auto"/>
              <w:bottom w:val="single" w:sz="4" w:space="0" w:color="auto"/>
              <w:right w:val="single" w:sz="4" w:space="0" w:color="auto"/>
            </w:tcBorders>
            <w:vAlign w:val="center"/>
            <w:hideMark/>
          </w:tcPr>
          <w:p w14:paraId="79BC5EB7" w14:textId="77777777" w:rsidR="00F377D5" w:rsidRPr="00F377D5" w:rsidRDefault="00F377D5">
            <w:pPr>
              <w:spacing w:after="0" w:line="240" w:lineRule="auto"/>
              <w:rPr>
                <w:rFonts w:ascii="Times New Roman" w:eastAsia="Times New Roman" w:hAnsi="Times New Roman" w:cs="Calibri"/>
                <w:b/>
                <w:bCs/>
                <w:sz w:val="24"/>
                <w:szCs w:val="24"/>
                <w:lang w:eastAsia="zh-CN" w:bidi="hi-IN"/>
              </w:rPr>
            </w:pPr>
          </w:p>
        </w:tc>
        <w:tc>
          <w:tcPr>
            <w:tcW w:w="5102" w:type="dxa"/>
            <w:tcBorders>
              <w:top w:val="single" w:sz="4" w:space="0" w:color="auto"/>
              <w:left w:val="single" w:sz="4" w:space="0" w:color="auto"/>
              <w:bottom w:val="single" w:sz="4" w:space="0" w:color="auto"/>
              <w:right w:val="single" w:sz="4" w:space="0" w:color="auto"/>
            </w:tcBorders>
          </w:tcPr>
          <w:p w14:paraId="4A8A896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lang w:bidi="hi-IN"/>
              </w:rPr>
            </w:pPr>
          </w:p>
        </w:tc>
        <w:tc>
          <w:tcPr>
            <w:tcW w:w="2551" w:type="dxa"/>
            <w:tcBorders>
              <w:top w:val="single" w:sz="4" w:space="0" w:color="auto"/>
              <w:left w:val="single" w:sz="4" w:space="0" w:color="auto"/>
              <w:bottom w:val="single" w:sz="4" w:space="0" w:color="auto"/>
              <w:right w:val="single" w:sz="4" w:space="0" w:color="auto"/>
            </w:tcBorders>
          </w:tcPr>
          <w:p w14:paraId="3FC5A55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lang w:bidi="hi-IN"/>
              </w:rPr>
            </w:pPr>
          </w:p>
        </w:tc>
        <w:tc>
          <w:tcPr>
            <w:tcW w:w="2834" w:type="dxa"/>
            <w:vMerge/>
            <w:tcBorders>
              <w:top w:val="nil"/>
              <w:left w:val="single" w:sz="4" w:space="0" w:color="auto"/>
              <w:bottom w:val="single" w:sz="4" w:space="0" w:color="auto"/>
              <w:right w:val="single" w:sz="4" w:space="0" w:color="auto"/>
            </w:tcBorders>
            <w:vAlign w:val="center"/>
            <w:hideMark/>
          </w:tcPr>
          <w:p w14:paraId="1C6580B5" w14:textId="77777777" w:rsidR="00F377D5" w:rsidRPr="00F377D5" w:rsidRDefault="00F377D5">
            <w:pPr>
              <w:spacing w:after="0" w:line="240" w:lineRule="auto"/>
              <w:rPr>
                <w:rFonts w:ascii="Times New Roman" w:eastAsia="Times New Roman" w:hAnsi="Times New Roman" w:cs="Calibri"/>
                <w:bCs/>
                <w:i/>
                <w:sz w:val="24"/>
                <w:szCs w:val="24"/>
                <w:lang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D0761C3" w14:textId="77777777" w:rsidR="00F377D5" w:rsidRPr="00F377D5" w:rsidRDefault="00F377D5">
            <w:pPr>
              <w:spacing w:after="0" w:line="240" w:lineRule="auto"/>
              <w:rPr>
                <w:rFonts w:ascii="Times New Roman" w:eastAsia="Times New Roman" w:hAnsi="Times New Roman" w:cs="Calibri"/>
                <w:bCs/>
                <w:i/>
                <w:sz w:val="24"/>
                <w:szCs w:val="24"/>
                <w:lang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F3E7705" w14:textId="77777777" w:rsidR="00F377D5" w:rsidRPr="00F377D5" w:rsidRDefault="00F377D5">
            <w:pPr>
              <w:spacing w:after="0" w:line="240" w:lineRule="auto"/>
              <w:rPr>
                <w:rFonts w:ascii="Times New Roman" w:eastAsia="Times New Roman" w:hAnsi="Times New Roman" w:cs="Calibri"/>
                <w:bCs/>
                <w:i/>
                <w:sz w:val="24"/>
                <w:szCs w:val="24"/>
                <w:lang w:eastAsia="zh-CN" w:bidi="hi-IN"/>
              </w:rPr>
            </w:pPr>
          </w:p>
        </w:tc>
      </w:tr>
      <w:tr w:rsidR="00F377D5" w14:paraId="6596E23A" w14:textId="77777777" w:rsidTr="00F377D5">
        <w:trPr>
          <w:trHeight w:val="1667"/>
        </w:trPr>
        <w:tc>
          <w:tcPr>
            <w:tcW w:w="7588" w:type="dxa"/>
            <w:vMerge/>
            <w:tcBorders>
              <w:top w:val="nil"/>
              <w:left w:val="single" w:sz="4" w:space="0" w:color="auto"/>
              <w:bottom w:val="single" w:sz="4" w:space="0" w:color="auto"/>
              <w:right w:val="single" w:sz="4" w:space="0" w:color="auto"/>
            </w:tcBorders>
            <w:vAlign w:val="center"/>
            <w:hideMark/>
          </w:tcPr>
          <w:p w14:paraId="5DCDBB16" w14:textId="77777777" w:rsidR="00F377D5" w:rsidRPr="00F377D5" w:rsidRDefault="00F377D5">
            <w:pPr>
              <w:spacing w:after="0" w:line="240" w:lineRule="auto"/>
              <w:rPr>
                <w:rFonts w:ascii="Times New Roman" w:eastAsia="Times New Roman" w:hAnsi="Times New Roman" w:cs="Calibri"/>
                <w:b/>
                <w:bCs/>
                <w:sz w:val="24"/>
                <w:szCs w:val="24"/>
                <w:lang w:eastAsia="zh-CN" w:bidi="hi-IN"/>
              </w:rPr>
            </w:pPr>
          </w:p>
        </w:tc>
        <w:tc>
          <w:tcPr>
            <w:tcW w:w="5102" w:type="dxa"/>
            <w:tcBorders>
              <w:top w:val="nil"/>
              <w:left w:val="single" w:sz="4" w:space="0" w:color="auto"/>
              <w:bottom w:val="single" w:sz="4" w:space="0" w:color="auto"/>
              <w:right w:val="single" w:sz="4" w:space="0" w:color="auto"/>
            </w:tcBorders>
            <w:hideMark/>
          </w:tcPr>
          <w:p w14:paraId="388F347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 xml:space="preserve">Получение переменного тока. Основные параметры переменного тока. Виды сопротивлений в электрической цепи переменного тока: активное, </w:t>
            </w:r>
            <w:r w:rsidRPr="00F377D5">
              <w:rPr>
                <w:rFonts w:ascii="Times New Roman" w:hAnsi="Times New Roman"/>
                <w:spacing w:val="-1"/>
                <w:sz w:val="24"/>
                <w:szCs w:val="24"/>
                <w:lang w:bidi="hi-IN"/>
              </w:rPr>
              <w:t>реактивное и полное сопротивления.</w:t>
            </w:r>
          </w:p>
        </w:tc>
        <w:tc>
          <w:tcPr>
            <w:tcW w:w="2551" w:type="dxa"/>
            <w:tcBorders>
              <w:top w:val="nil"/>
              <w:left w:val="single" w:sz="4" w:space="0" w:color="auto"/>
              <w:bottom w:val="single" w:sz="4" w:space="0" w:color="auto"/>
              <w:right w:val="single" w:sz="4" w:space="0" w:color="auto"/>
            </w:tcBorders>
          </w:tcPr>
          <w:p w14:paraId="68DC0A7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bidi="hi-IN"/>
              </w:rPr>
            </w:pPr>
          </w:p>
          <w:p w14:paraId="5C8AB6F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val="restart"/>
            <w:tcBorders>
              <w:top w:val="single" w:sz="4" w:space="0" w:color="auto"/>
              <w:left w:val="single" w:sz="4" w:space="0" w:color="auto"/>
              <w:bottom w:val="single" w:sz="4" w:space="0" w:color="auto"/>
              <w:right w:val="single" w:sz="4" w:space="0" w:color="auto"/>
            </w:tcBorders>
          </w:tcPr>
          <w:p w14:paraId="509A415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48C9094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376F4B6"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6203C06F" w14:textId="77777777" w:rsidTr="00F377D5">
        <w:trPr>
          <w:trHeight w:val="269"/>
        </w:trPr>
        <w:tc>
          <w:tcPr>
            <w:tcW w:w="7588" w:type="dxa"/>
            <w:vMerge/>
            <w:tcBorders>
              <w:top w:val="nil"/>
              <w:left w:val="single" w:sz="4" w:space="0" w:color="auto"/>
              <w:bottom w:val="single" w:sz="4" w:space="0" w:color="auto"/>
              <w:right w:val="single" w:sz="4" w:space="0" w:color="auto"/>
            </w:tcBorders>
            <w:vAlign w:val="center"/>
            <w:hideMark/>
          </w:tcPr>
          <w:p w14:paraId="6871AB6D"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6BCA6510" w14:textId="77777777" w:rsidR="00F377D5" w:rsidRPr="00F377D5" w:rsidRDefault="00F377D5">
            <w:pPr>
              <w:tabs>
                <w:tab w:val="left" w:pos="317"/>
              </w:tabs>
              <w:spacing w:after="0"/>
              <w:rPr>
                <w:rFonts w:ascii="Times New Roman" w:hAnsi="Times New Roman"/>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4E94094D"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2035BDC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8BEE106"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DCB7992"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4D8C5205" w14:textId="77777777" w:rsidTr="00F377D5">
        <w:trPr>
          <w:trHeight w:val="814"/>
        </w:trPr>
        <w:tc>
          <w:tcPr>
            <w:tcW w:w="7588" w:type="dxa"/>
            <w:vMerge/>
            <w:tcBorders>
              <w:top w:val="nil"/>
              <w:left w:val="single" w:sz="4" w:space="0" w:color="auto"/>
              <w:bottom w:val="single" w:sz="4" w:space="0" w:color="auto"/>
              <w:right w:val="single" w:sz="4" w:space="0" w:color="auto"/>
            </w:tcBorders>
            <w:vAlign w:val="center"/>
            <w:hideMark/>
          </w:tcPr>
          <w:p w14:paraId="44FA5FD4"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43B2B5F" w14:textId="77777777" w:rsidR="00F377D5" w:rsidRPr="00F377D5" w:rsidRDefault="00F377D5">
            <w:pPr>
              <w:tabs>
                <w:tab w:val="left" w:pos="317"/>
              </w:tabs>
              <w:spacing w:after="0"/>
              <w:rPr>
                <w:rFonts w:ascii="Times New Roman" w:hAnsi="Times New Roman"/>
                <w:sz w:val="24"/>
                <w:szCs w:val="24"/>
                <w:lang w:bidi="hi-IN"/>
              </w:rPr>
            </w:pPr>
            <w:r w:rsidRPr="00F377D5">
              <w:rPr>
                <w:rFonts w:ascii="Times New Roman" w:hAnsi="Times New Roman"/>
                <w:bCs/>
                <w:sz w:val="24"/>
                <w:szCs w:val="24"/>
                <w:lang w:bidi="hi-IN"/>
              </w:rPr>
              <w:t xml:space="preserve">Лабораторная работа № 1 - </w:t>
            </w:r>
            <w:r w:rsidRPr="00F377D5">
              <w:rPr>
                <w:rFonts w:ascii="Times New Roman" w:hAnsi="Times New Roman"/>
                <w:sz w:val="24"/>
                <w:szCs w:val="24"/>
                <w:lang w:bidi="hi-IN"/>
              </w:rPr>
              <w:t>Параметры синусоидального напряжения (тока).</w:t>
            </w:r>
          </w:p>
        </w:tc>
        <w:tc>
          <w:tcPr>
            <w:tcW w:w="2551" w:type="dxa"/>
            <w:tcBorders>
              <w:top w:val="single" w:sz="4" w:space="0" w:color="auto"/>
              <w:left w:val="single" w:sz="4" w:space="0" w:color="auto"/>
              <w:bottom w:val="single" w:sz="4" w:space="0" w:color="auto"/>
              <w:right w:val="single" w:sz="4" w:space="0" w:color="auto"/>
            </w:tcBorders>
            <w:hideMark/>
          </w:tcPr>
          <w:p w14:paraId="7CFBAFCD"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5E9458F0"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C24C6A0"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9E4E75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35A36FBA" w14:textId="77777777" w:rsidTr="00F377D5">
        <w:trPr>
          <w:trHeight w:val="661"/>
        </w:trPr>
        <w:tc>
          <w:tcPr>
            <w:tcW w:w="7588" w:type="dxa"/>
            <w:vMerge/>
            <w:tcBorders>
              <w:top w:val="nil"/>
              <w:left w:val="single" w:sz="4" w:space="0" w:color="auto"/>
              <w:bottom w:val="single" w:sz="4" w:space="0" w:color="auto"/>
              <w:right w:val="single" w:sz="4" w:space="0" w:color="auto"/>
            </w:tcBorders>
            <w:vAlign w:val="center"/>
            <w:hideMark/>
          </w:tcPr>
          <w:p w14:paraId="1B3359FE"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1C102663"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Cs/>
                <w:sz w:val="24"/>
                <w:szCs w:val="24"/>
                <w:lang w:bidi="hi-IN"/>
              </w:rPr>
              <w:t>Практическое занятие №1</w:t>
            </w:r>
            <w:r w:rsidRPr="00F377D5">
              <w:rPr>
                <w:rFonts w:ascii="Times New Roman" w:hAnsi="Times New Roman"/>
                <w:b/>
                <w:bCs/>
                <w:sz w:val="24"/>
                <w:szCs w:val="24"/>
                <w:lang w:bidi="hi-IN"/>
              </w:rPr>
              <w:t xml:space="preserve"> - Р</w:t>
            </w:r>
            <w:r w:rsidRPr="00F377D5">
              <w:rPr>
                <w:rFonts w:ascii="Times New Roman" w:hAnsi="Times New Roman"/>
                <w:bCs/>
                <w:sz w:val="24"/>
                <w:szCs w:val="24"/>
                <w:lang w:bidi="hi-IN"/>
              </w:rPr>
              <w:t>асчёт простых электрических цепей переменного тока</w:t>
            </w:r>
          </w:p>
        </w:tc>
        <w:tc>
          <w:tcPr>
            <w:tcW w:w="2551" w:type="dxa"/>
            <w:tcBorders>
              <w:top w:val="single" w:sz="4" w:space="0" w:color="auto"/>
              <w:left w:val="single" w:sz="4" w:space="0" w:color="auto"/>
              <w:bottom w:val="single" w:sz="4" w:space="0" w:color="auto"/>
              <w:right w:val="single" w:sz="4" w:space="0" w:color="auto"/>
            </w:tcBorders>
            <w:hideMark/>
          </w:tcPr>
          <w:p w14:paraId="329D77E3"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5E0D03B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454BC41"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C6E09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4EE2ED6" w14:textId="77777777" w:rsidTr="00F377D5">
        <w:trPr>
          <w:trHeight w:val="1587"/>
        </w:trPr>
        <w:tc>
          <w:tcPr>
            <w:tcW w:w="7588" w:type="dxa"/>
            <w:vMerge/>
            <w:tcBorders>
              <w:top w:val="nil"/>
              <w:left w:val="single" w:sz="4" w:space="0" w:color="auto"/>
              <w:bottom w:val="single" w:sz="4" w:space="0" w:color="auto"/>
              <w:right w:val="single" w:sz="4" w:space="0" w:color="auto"/>
            </w:tcBorders>
            <w:vAlign w:val="center"/>
            <w:hideMark/>
          </w:tcPr>
          <w:p w14:paraId="5A020F1B"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1C0A652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55D7B461"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bidi="hi-IN"/>
              </w:rPr>
            </w:pPr>
            <w:r w:rsidRPr="00F377D5">
              <w:rPr>
                <w:rFonts w:ascii="Times New Roman" w:hAnsi="Times New Roman"/>
                <w:sz w:val="24"/>
                <w:szCs w:val="24"/>
                <w:lang w:bidi="hi-IN"/>
              </w:rPr>
              <w:t xml:space="preserve">Работа </w:t>
            </w:r>
            <w:proofErr w:type="gramStart"/>
            <w:r w:rsidRPr="00F377D5">
              <w:rPr>
                <w:rFonts w:ascii="Times New Roman" w:hAnsi="Times New Roman"/>
                <w:sz w:val="24"/>
                <w:szCs w:val="24"/>
                <w:lang w:bidi="hi-IN"/>
              </w:rPr>
              <w:t>с  технической</w:t>
            </w:r>
            <w:proofErr w:type="gramEnd"/>
            <w:r w:rsidRPr="00F377D5">
              <w:rPr>
                <w:rFonts w:ascii="Times New Roman" w:hAnsi="Times New Roman"/>
                <w:sz w:val="24"/>
                <w:szCs w:val="24"/>
                <w:lang w:bidi="hi-IN"/>
              </w:rPr>
              <w:t xml:space="preserve"> и учебной  документацией:</w:t>
            </w:r>
          </w:p>
          <w:p w14:paraId="4F2FC8F3"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sz w:val="24"/>
                <w:szCs w:val="24"/>
                <w:lang w:bidi="hi-IN"/>
              </w:rPr>
              <w:t>изучение устройства, технических характеристик, чтение схем и чертежей.</w:t>
            </w:r>
          </w:p>
        </w:tc>
        <w:tc>
          <w:tcPr>
            <w:tcW w:w="2551" w:type="dxa"/>
            <w:tcBorders>
              <w:top w:val="single" w:sz="4" w:space="0" w:color="auto"/>
              <w:left w:val="single" w:sz="4" w:space="0" w:color="auto"/>
              <w:bottom w:val="single" w:sz="4" w:space="0" w:color="auto"/>
              <w:right w:val="single" w:sz="4" w:space="0" w:color="auto"/>
            </w:tcBorders>
            <w:hideMark/>
          </w:tcPr>
          <w:p w14:paraId="773CF8B4"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791DF6D7"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D939437"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A9AA10"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06021C2" w14:textId="77777777" w:rsidTr="00F377D5">
        <w:trPr>
          <w:trHeight w:val="150"/>
        </w:trPr>
        <w:tc>
          <w:tcPr>
            <w:tcW w:w="2486" w:type="dxa"/>
            <w:vMerge w:val="restart"/>
            <w:tcBorders>
              <w:top w:val="single" w:sz="4" w:space="0" w:color="auto"/>
              <w:left w:val="single" w:sz="4" w:space="0" w:color="auto"/>
              <w:bottom w:val="single" w:sz="4" w:space="0" w:color="auto"/>
              <w:right w:val="single" w:sz="4" w:space="0" w:color="auto"/>
            </w:tcBorders>
            <w:hideMark/>
          </w:tcPr>
          <w:p w14:paraId="1087878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Тема 4</w:t>
            </w:r>
          </w:p>
          <w:p w14:paraId="3A664FC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bCs/>
                <w:sz w:val="24"/>
                <w:szCs w:val="24"/>
                <w:lang w:bidi="hi-IN"/>
              </w:rPr>
              <w:t>Трёхфазные цепи переменного тока</w:t>
            </w:r>
          </w:p>
        </w:tc>
        <w:tc>
          <w:tcPr>
            <w:tcW w:w="5102" w:type="dxa"/>
            <w:tcBorders>
              <w:top w:val="single" w:sz="4" w:space="0" w:color="auto"/>
              <w:left w:val="single" w:sz="4" w:space="0" w:color="auto"/>
              <w:bottom w:val="single" w:sz="4" w:space="0" w:color="auto"/>
              <w:right w:val="single" w:sz="4" w:space="0" w:color="auto"/>
            </w:tcBorders>
            <w:hideMark/>
          </w:tcPr>
          <w:p w14:paraId="021079E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4D21C4F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2/2</w:t>
            </w:r>
          </w:p>
        </w:tc>
        <w:tc>
          <w:tcPr>
            <w:tcW w:w="2834" w:type="dxa"/>
            <w:vMerge w:val="restart"/>
            <w:tcBorders>
              <w:top w:val="single" w:sz="4" w:space="0" w:color="auto"/>
              <w:left w:val="single" w:sz="4" w:space="0" w:color="auto"/>
              <w:bottom w:val="single" w:sz="4" w:space="0" w:color="auto"/>
              <w:right w:val="single" w:sz="4" w:space="0" w:color="auto"/>
            </w:tcBorders>
          </w:tcPr>
          <w:p w14:paraId="238D67F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02D91B8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5E012257"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6C8F54D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51B5FEB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4DFA7BA4"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1D661A66"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710F6A08"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7763B0D6"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4683EC5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4E0F97E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47437D3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032884D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447C493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6F110C5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7C14064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2742B2EF"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44D73126"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0E854CBC"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2ADD782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Н 1.3.01</w:t>
            </w:r>
          </w:p>
          <w:p w14:paraId="0D5832D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У 1.3.01</w:t>
            </w:r>
          </w:p>
          <w:p w14:paraId="0BA20E9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1.3.01</w:t>
            </w:r>
          </w:p>
          <w:p w14:paraId="63164CB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1.3.02</w:t>
            </w:r>
          </w:p>
          <w:p w14:paraId="698AA3A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1.3.03</w:t>
            </w:r>
          </w:p>
          <w:p w14:paraId="06B467C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1.3.04</w:t>
            </w:r>
          </w:p>
          <w:p w14:paraId="51FEF72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1.3.05</w:t>
            </w:r>
          </w:p>
          <w:p w14:paraId="3D5D025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342F95A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208CFD8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5BE750C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01.04</w:t>
            </w:r>
          </w:p>
          <w:p w14:paraId="5411C9B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4975386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3101414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1831F85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501005C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11B99E2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18F4D3E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Уо</w:t>
            </w:r>
            <w:proofErr w:type="spellEnd"/>
            <w:r w:rsidRPr="00F377D5">
              <w:rPr>
                <w:rFonts w:ascii="Times New Roman" w:hAnsi="Times New Roman" w:cs="Times New Roman"/>
                <w:bCs/>
                <w:sz w:val="24"/>
                <w:szCs w:val="24"/>
              </w:rPr>
              <w:t xml:space="preserve"> 03.04</w:t>
            </w:r>
          </w:p>
          <w:p w14:paraId="0371EBF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4475E1D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79657B5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03.07</w:t>
            </w:r>
          </w:p>
          <w:p w14:paraId="4538FBE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3625150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47A573C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04.01</w:t>
            </w:r>
          </w:p>
          <w:p w14:paraId="3157944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04.02</w:t>
            </w:r>
          </w:p>
          <w:p w14:paraId="07DF37D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196EE03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4D9D84E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2EFFD48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05.01</w:t>
            </w:r>
          </w:p>
          <w:p w14:paraId="278A082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05.02</w:t>
            </w:r>
          </w:p>
          <w:p w14:paraId="7566AAD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7EB4AD3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74659F9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79A8863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51322A3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02.02</w:t>
            </w:r>
          </w:p>
          <w:p w14:paraId="0C8AADB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03.01</w:t>
            </w:r>
          </w:p>
          <w:p w14:paraId="3F380E1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6482624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7901EFC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5A595E6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31880BB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4B35FA9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70DC4D6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4E921F4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56C64C0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Calibri"/>
                <w:bCs/>
                <w:i/>
                <w:sz w:val="24"/>
                <w:szCs w:val="24"/>
                <w:lang w:bidi="hi-IN"/>
              </w:rPr>
            </w:pPr>
          </w:p>
        </w:tc>
      </w:tr>
      <w:tr w:rsidR="00F377D5" w14:paraId="68634F2B" w14:textId="77777777" w:rsidTr="00F377D5">
        <w:trPr>
          <w:trHeight w:val="2422"/>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52FBC832" w14:textId="77777777" w:rsidR="00F377D5" w:rsidRPr="00F377D5" w:rsidRDefault="00F377D5">
            <w:pPr>
              <w:spacing w:after="0" w:line="240" w:lineRule="auto"/>
              <w:rPr>
                <w:rFonts w:ascii="Times New Roman" w:eastAsia="Times New Roman" w:hAnsi="Times New Roman" w:cs="Calibri"/>
                <w:bCs/>
                <w:sz w:val="24"/>
                <w:szCs w:val="24"/>
                <w:lang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03C1343"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 xml:space="preserve">Принцип действия генератора трёхфазного тока. Схема соединения «звездой». Схема соединения «треугольником».                                       </w:t>
            </w:r>
          </w:p>
          <w:p w14:paraId="3BBBB6CD"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bidi="hi-IN"/>
              </w:rPr>
            </w:pPr>
            <w:r w:rsidRPr="00F377D5">
              <w:rPr>
                <w:rFonts w:ascii="Times New Roman" w:hAnsi="Times New Roman"/>
                <w:sz w:val="24"/>
                <w:szCs w:val="24"/>
                <w:lang w:bidi="hi-IN"/>
              </w:rPr>
              <w:t xml:space="preserve">Питание приёмников электрической энергии трёхфазным током: схемы включения электрических ламп, схемы включения электродвигателей. </w:t>
            </w:r>
          </w:p>
        </w:tc>
        <w:tc>
          <w:tcPr>
            <w:tcW w:w="2551" w:type="dxa"/>
            <w:tcBorders>
              <w:top w:val="single" w:sz="4" w:space="0" w:color="auto"/>
              <w:left w:val="single" w:sz="4" w:space="0" w:color="auto"/>
              <w:bottom w:val="single" w:sz="4" w:space="0" w:color="auto"/>
              <w:right w:val="single" w:sz="4" w:space="0" w:color="auto"/>
            </w:tcBorders>
          </w:tcPr>
          <w:p w14:paraId="2B60989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33C987B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5568EC5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53FDCE3"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E09C00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71915B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F0578C5" w14:textId="77777777" w:rsidTr="00F377D5">
        <w:trPr>
          <w:trHeight w:val="343"/>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44E11337"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09AB02B8" w14:textId="77777777" w:rsidR="00F377D5" w:rsidRPr="00F377D5" w:rsidRDefault="00F377D5">
            <w:pPr>
              <w:spacing w:after="0"/>
              <w:rPr>
                <w:rFonts w:ascii="Times New Roman" w:hAnsi="Times New Roman"/>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0094093D"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A332C12"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82E9040"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D60A0C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7067B906" w14:textId="77777777" w:rsidTr="00F377D5">
        <w:trPr>
          <w:trHeight w:val="1100"/>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2FF6DC0F"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C64F1A9" w14:textId="77777777" w:rsidR="00F377D5" w:rsidRPr="00F377D5" w:rsidRDefault="00F377D5">
            <w:pPr>
              <w:spacing w:after="0"/>
              <w:rPr>
                <w:rFonts w:ascii="Times New Roman" w:hAnsi="Times New Roman"/>
                <w:sz w:val="24"/>
                <w:szCs w:val="24"/>
                <w:lang w:bidi="hi-IN"/>
              </w:rPr>
            </w:pPr>
            <w:r w:rsidRPr="00F377D5">
              <w:rPr>
                <w:rFonts w:ascii="Times New Roman" w:hAnsi="Times New Roman"/>
                <w:bCs/>
                <w:sz w:val="24"/>
                <w:szCs w:val="24"/>
                <w:lang w:bidi="hi-IN"/>
              </w:rPr>
              <w:t xml:space="preserve">Лабораторная работа № 1 - </w:t>
            </w:r>
            <w:r w:rsidRPr="00F377D5">
              <w:rPr>
                <w:rFonts w:ascii="Times New Roman" w:hAnsi="Times New Roman"/>
                <w:sz w:val="24"/>
                <w:szCs w:val="24"/>
                <w:lang w:bidi="hi-IN"/>
              </w:rPr>
              <w:t>Исследование соединения “</w:t>
            </w:r>
            <w:proofErr w:type="gramStart"/>
            <w:r w:rsidRPr="00F377D5">
              <w:rPr>
                <w:rFonts w:ascii="Times New Roman" w:hAnsi="Times New Roman"/>
                <w:sz w:val="24"/>
                <w:szCs w:val="24"/>
                <w:lang w:bidi="hi-IN"/>
              </w:rPr>
              <w:t>звездой”  и</w:t>
            </w:r>
            <w:proofErr w:type="gramEnd"/>
            <w:r w:rsidRPr="00F377D5">
              <w:rPr>
                <w:rFonts w:ascii="Times New Roman" w:hAnsi="Times New Roman"/>
                <w:sz w:val="24"/>
                <w:szCs w:val="24"/>
                <w:lang w:bidi="hi-IN"/>
              </w:rPr>
              <w:t xml:space="preserve"> “треугольником” в цепи трёхфазного тока при активной нагрузке.</w:t>
            </w:r>
          </w:p>
        </w:tc>
        <w:tc>
          <w:tcPr>
            <w:tcW w:w="2551" w:type="dxa"/>
            <w:tcBorders>
              <w:top w:val="single" w:sz="4" w:space="0" w:color="auto"/>
              <w:left w:val="single" w:sz="4" w:space="0" w:color="auto"/>
              <w:bottom w:val="single" w:sz="4" w:space="0" w:color="auto"/>
              <w:right w:val="single" w:sz="4" w:space="0" w:color="auto"/>
            </w:tcBorders>
            <w:hideMark/>
          </w:tcPr>
          <w:p w14:paraId="37979B7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E32F69F"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42C10E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991FB6F"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5443D16C" w14:textId="77777777" w:rsidTr="00F377D5">
        <w:trPr>
          <w:trHeight w:val="650"/>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56320401"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7D078B2"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bCs/>
                <w:sz w:val="24"/>
                <w:szCs w:val="24"/>
                <w:lang w:bidi="hi-IN"/>
              </w:rPr>
              <w:t>Практическое занятие №1</w:t>
            </w:r>
            <w:r w:rsidRPr="00F377D5">
              <w:rPr>
                <w:rFonts w:ascii="Times New Roman" w:hAnsi="Times New Roman"/>
                <w:b/>
                <w:bCs/>
                <w:sz w:val="24"/>
                <w:szCs w:val="24"/>
                <w:lang w:bidi="hi-IN"/>
              </w:rPr>
              <w:t xml:space="preserve"> - </w:t>
            </w:r>
            <w:r w:rsidRPr="00F377D5">
              <w:rPr>
                <w:rFonts w:ascii="Times New Roman" w:hAnsi="Times New Roman"/>
                <w:bCs/>
                <w:sz w:val="24"/>
                <w:szCs w:val="24"/>
                <w:lang w:bidi="hi-IN"/>
              </w:rPr>
              <w:t>Расчёт трёхфазных электрических цепей переменного тока</w:t>
            </w:r>
          </w:p>
        </w:tc>
        <w:tc>
          <w:tcPr>
            <w:tcW w:w="2551" w:type="dxa"/>
            <w:tcBorders>
              <w:top w:val="single" w:sz="4" w:space="0" w:color="auto"/>
              <w:left w:val="single" w:sz="4" w:space="0" w:color="auto"/>
              <w:bottom w:val="single" w:sz="4" w:space="0" w:color="auto"/>
              <w:right w:val="single" w:sz="4" w:space="0" w:color="auto"/>
            </w:tcBorders>
            <w:hideMark/>
          </w:tcPr>
          <w:p w14:paraId="73B338CD"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D96FF24"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4C6ECD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E79732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93AD30C" w14:textId="77777777" w:rsidTr="00F377D5">
        <w:trPr>
          <w:trHeight w:val="158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48C5FACB"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6E33206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3A6FD7E7"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bidi="hi-IN"/>
              </w:rPr>
            </w:pPr>
            <w:r w:rsidRPr="00F377D5">
              <w:rPr>
                <w:rFonts w:ascii="Times New Roman" w:hAnsi="Times New Roman"/>
                <w:sz w:val="24"/>
                <w:szCs w:val="24"/>
                <w:lang w:bidi="hi-IN"/>
              </w:rPr>
              <w:t xml:space="preserve">Работа </w:t>
            </w:r>
            <w:proofErr w:type="gramStart"/>
            <w:r w:rsidRPr="00F377D5">
              <w:rPr>
                <w:rFonts w:ascii="Times New Roman" w:hAnsi="Times New Roman"/>
                <w:sz w:val="24"/>
                <w:szCs w:val="24"/>
                <w:lang w:bidi="hi-IN"/>
              </w:rPr>
              <w:t>с  технической</w:t>
            </w:r>
            <w:proofErr w:type="gramEnd"/>
            <w:r w:rsidRPr="00F377D5">
              <w:rPr>
                <w:rFonts w:ascii="Times New Roman" w:hAnsi="Times New Roman"/>
                <w:sz w:val="24"/>
                <w:szCs w:val="24"/>
                <w:lang w:bidi="hi-IN"/>
              </w:rPr>
              <w:t xml:space="preserve"> и учебной  документацией:</w:t>
            </w:r>
          </w:p>
          <w:p w14:paraId="6FBA9EBE"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sz w:val="24"/>
                <w:szCs w:val="24"/>
                <w:lang w:bidi="hi-IN"/>
              </w:rPr>
              <w:t>изучение устройства, технических характеристик, чтение схем и чертежей.</w:t>
            </w:r>
          </w:p>
        </w:tc>
        <w:tc>
          <w:tcPr>
            <w:tcW w:w="2551" w:type="dxa"/>
            <w:tcBorders>
              <w:top w:val="single" w:sz="4" w:space="0" w:color="auto"/>
              <w:left w:val="single" w:sz="4" w:space="0" w:color="auto"/>
              <w:bottom w:val="single" w:sz="4" w:space="0" w:color="auto"/>
              <w:right w:val="single" w:sz="4" w:space="0" w:color="auto"/>
            </w:tcBorders>
            <w:hideMark/>
          </w:tcPr>
          <w:p w14:paraId="6568D97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3</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026B2FD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5178992"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3059BE7"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65EE7FFD" w14:textId="77777777" w:rsidTr="00F377D5">
        <w:trPr>
          <w:trHeight w:val="278"/>
        </w:trPr>
        <w:tc>
          <w:tcPr>
            <w:tcW w:w="2486" w:type="dxa"/>
            <w:vMerge w:val="restart"/>
            <w:tcBorders>
              <w:top w:val="single" w:sz="4" w:space="0" w:color="auto"/>
              <w:left w:val="single" w:sz="4" w:space="0" w:color="auto"/>
              <w:bottom w:val="single" w:sz="4" w:space="0" w:color="auto"/>
              <w:right w:val="single" w:sz="4" w:space="0" w:color="auto"/>
            </w:tcBorders>
            <w:hideMark/>
          </w:tcPr>
          <w:p w14:paraId="00BF3CF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Тема 5</w:t>
            </w:r>
          </w:p>
          <w:p w14:paraId="4391AB4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sz w:val="24"/>
                <w:szCs w:val="24"/>
                <w:lang w:bidi="hi-IN"/>
              </w:rPr>
              <w:lastRenderedPageBreak/>
              <w:t xml:space="preserve"> Электроизмерительные приборы и электрические измерения. </w:t>
            </w:r>
          </w:p>
        </w:tc>
        <w:tc>
          <w:tcPr>
            <w:tcW w:w="5102" w:type="dxa"/>
            <w:tcBorders>
              <w:top w:val="single" w:sz="4" w:space="0" w:color="auto"/>
              <w:left w:val="single" w:sz="4" w:space="0" w:color="auto"/>
              <w:bottom w:val="single" w:sz="4" w:space="0" w:color="auto"/>
              <w:right w:val="single" w:sz="4" w:space="0" w:color="auto"/>
            </w:tcBorders>
            <w:hideMark/>
          </w:tcPr>
          <w:p w14:paraId="46640EA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proofErr w:type="spellStart"/>
            <w:r>
              <w:rPr>
                <w:rFonts w:ascii="Times New Roman" w:hAnsi="Times New Roman"/>
                <w:b/>
                <w:bCs/>
                <w:sz w:val="24"/>
                <w:szCs w:val="24"/>
                <w:lang w:val="en-US" w:bidi="hi-IN"/>
              </w:rPr>
              <w:lastRenderedPageBreak/>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0792A51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3/1</w:t>
            </w:r>
          </w:p>
        </w:tc>
        <w:tc>
          <w:tcPr>
            <w:tcW w:w="2834" w:type="dxa"/>
            <w:vMerge w:val="restart"/>
            <w:tcBorders>
              <w:top w:val="single" w:sz="4" w:space="0" w:color="auto"/>
              <w:left w:val="single" w:sz="4" w:space="0" w:color="auto"/>
              <w:bottom w:val="single" w:sz="4" w:space="0" w:color="auto"/>
              <w:right w:val="single" w:sz="4" w:space="0" w:color="auto"/>
            </w:tcBorders>
          </w:tcPr>
          <w:p w14:paraId="1FD3177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003873C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lastRenderedPageBreak/>
              <w:t>ОК 01,</w:t>
            </w:r>
          </w:p>
          <w:p w14:paraId="10BF0FB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0CCB62B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71979A6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600C023F"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47BF1536"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089D88CB"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1E9594DC"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6B7C8FD7"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24A715BB"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38F96CB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53CBA04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lastRenderedPageBreak/>
              <w:t>ОК 01,</w:t>
            </w:r>
          </w:p>
          <w:p w14:paraId="45CFFBA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56F57920"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2234A37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586F896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49F65230"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09BBD04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05313F2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lastRenderedPageBreak/>
              <w:t>Н 1.3.01</w:t>
            </w:r>
          </w:p>
          <w:p w14:paraId="4D4FB5F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lastRenderedPageBreak/>
              <w:t>У 1.3.01</w:t>
            </w:r>
          </w:p>
          <w:p w14:paraId="0603E06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1.3.01</w:t>
            </w:r>
          </w:p>
          <w:p w14:paraId="5DC4A0F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1.3.02</w:t>
            </w:r>
          </w:p>
          <w:p w14:paraId="5B5F090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1.3.03</w:t>
            </w:r>
          </w:p>
          <w:p w14:paraId="67E941D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1.3.04</w:t>
            </w:r>
          </w:p>
          <w:p w14:paraId="7A8F536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1.3.05</w:t>
            </w:r>
          </w:p>
          <w:p w14:paraId="677EA99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013E1C7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46D7DE8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6281735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01.04</w:t>
            </w:r>
          </w:p>
          <w:p w14:paraId="1B334ED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1A644D5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14F80E8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0B50FCB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3CFB1B5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0854E14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3B53204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03.04</w:t>
            </w:r>
          </w:p>
          <w:p w14:paraId="7F09580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2483968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6733A97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03.07</w:t>
            </w:r>
          </w:p>
          <w:p w14:paraId="43F918F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463E9FC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6B857BE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04.01</w:t>
            </w:r>
          </w:p>
          <w:p w14:paraId="7AEF0D2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04.02</w:t>
            </w:r>
          </w:p>
          <w:p w14:paraId="3FD79E7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4DE69E8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235CB1C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361E02F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05.01</w:t>
            </w:r>
          </w:p>
          <w:p w14:paraId="3865142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05.02</w:t>
            </w:r>
          </w:p>
          <w:p w14:paraId="18C3D6A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2C0E38A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38A142A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1D86D98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5954209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02.02</w:t>
            </w:r>
          </w:p>
          <w:p w14:paraId="0B72B65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Зо</w:t>
            </w:r>
            <w:proofErr w:type="spellEnd"/>
            <w:r w:rsidRPr="00F377D5">
              <w:rPr>
                <w:rFonts w:ascii="Times New Roman" w:hAnsi="Times New Roman" w:cs="Times New Roman"/>
                <w:bCs/>
                <w:sz w:val="24"/>
                <w:szCs w:val="24"/>
              </w:rPr>
              <w:t xml:space="preserve"> 03.01</w:t>
            </w:r>
          </w:p>
          <w:p w14:paraId="4ACAFD8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686C110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14D6519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7D043CE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26A2701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40B234E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0FA3B3D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163734F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5EF7DD3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Calibri"/>
                <w:bCs/>
                <w:i/>
                <w:sz w:val="24"/>
                <w:szCs w:val="24"/>
                <w:lang w:bidi="hi-IN"/>
              </w:rPr>
            </w:pPr>
          </w:p>
        </w:tc>
      </w:tr>
      <w:tr w:rsidR="00F377D5" w14:paraId="6C216BAF" w14:textId="77777777" w:rsidTr="00F377D5">
        <w:trPr>
          <w:trHeight w:val="3691"/>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09B0F42A" w14:textId="77777777" w:rsidR="00F377D5" w:rsidRPr="00F377D5" w:rsidRDefault="00F377D5">
            <w:pPr>
              <w:spacing w:after="0" w:line="240" w:lineRule="auto"/>
              <w:rPr>
                <w:rFonts w:ascii="Times New Roman" w:eastAsia="Times New Roman" w:hAnsi="Times New Roman" w:cs="Calibri"/>
                <w:b/>
                <w:bCs/>
                <w:sz w:val="24"/>
                <w:szCs w:val="24"/>
                <w:lang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6493AE4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Классификация электроизмерительных приборов. Требования к электроизмерительным приборам. Условные обозначения на шкалах приборов.</w:t>
            </w:r>
          </w:p>
          <w:p w14:paraId="1091840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pacing w:val="-1"/>
                <w:sz w:val="24"/>
                <w:szCs w:val="24"/>
                <w:lang w:bidi="hi-IN"/>
              </w:rPr>
              <w:t>Правила эксплуатации электроизмерительных приборов, надзор за их состоянием. Возможные неисправности электроизмерительных приборов и методы их устранения.</w:t>
            </w:r>
          </w:p>
          <w:p w14:paraId="3983D1A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 xml:space="preserve">Измерение силы тока. Измерение напряжения. Схемы включения амперметра и вольтметра. </w:t>
            </w:r>
          </w:p>
          <w:p w14:paraId="110E8880" w14:textId="77777777" w:rsidR="00F377D5" w:rsidRDefault="00F377D5">
            <w:pPr>
              <w:shd w:val="clear" w:color="auto" w:fill="FFFFFF"/>
              <w:rPr>
                <w:rFonts w:ascii="Times New Roman" w:hAnsi="Times New Roman"/>
                <w:bCs/>
                <w:sz w:val="24"/>
                <w:szCs w:val="24"/>
                <w:lang w:val="en-US" w:bidi="hi-IN"/>
              </w:rPr>
            </w:pPr>
            <w:proofErr w:type="spellStart"/>
            <w:r>
              <w:rPr>
                <w:rFonts w:ascii="Times New Roman" w:hAnsi="Times New Roman"/>
                <w:sz w:val="24"/>
                <w:szCs w:val="24"/>
                <w:lang w:val="en-US" w:bidi="hi-IN"/>
              </w:rPr>
              <w:t>Измерение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электрического</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сопротивления</w:t>
            </w:r>
            <w:proofErr w:type="spellEnd"/>
            <w:r>
              <w:rPr>
                <w:rFonts w:ascii="Times New Roman" w:hAnsi="Times New Roman"/>
                <w:sz w:val="24"/>
                <w:szCs w:val="24"/>
                <w:lang w:val="en-US" w:bidi="hi-IN"/>
              </w:rPr>
              <w:t xml:space="preserve">. </w:t>
            </w:r>
          </w:p>
        </w:tc>
        <w:tc>
          <w:tcPr>
            <w:tcW w:w="2551" w:type="dxa"/>
            <w:tcBorders>
              <w:top w:val="single" w:sz="4" w:space="0" w:color="auto"/>
              <w:left w:val="single" w:sz="4" w:space="0" w:color="auto"/>
              <w:bottom w:val="single" w:sz="4" w:space="0" w:color="auto"/>
              <w:right w:val="single" w:sz="4" w:space="0" w:color="auto"/>
            </w:tcBorders>
          </w:tcPr>
          <w:p w14:paraId="75975D01"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p>
          <w:p w14:paraId="4AD7ECA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3</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589E4464"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AB290F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F70F986"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53F645D7" w14:textId="77777777" w:rsidTr="00F377D5">
        <w:trPr>
          <w:trHeight w:val="266"/>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592D08E4"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FBAF775"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32B41B2C"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2832E64"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D979024"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A81786F"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242160A6" w14:textId="77777777" w:rsidTr="00F377D5">
        <w:trPr>
          <w:trHeight w:val="1152"/>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29E22B57"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64A56119"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bCs/>
                <w:sz w:val="24"/>
                <w:szCs w:val="24"/>
                <w:lang w:bidi="hi-IN"/>
              </w:rPr>
              <w:t>Практическое занятие №1</w:t>
            </w:r>
            <w:r w:rsidRPr="00F377D5">
              <w:rPr>
                <w:rFonts w:ascii="Times New Roman" w:hAnsi="Times New Roman"/>
                <w:b/>
                <w:bCs/>
                <w:sz w:val="24"/>
                <w:szCs w:val="24"/>
                <w:lang w:bidi="hi-IN"/>
              </w:rPr>
              <w:t xml:space="preserve"> - </w:t>
            </w:r>
            <w:r w:rsidRPr="00F377D5">
              <w:rPr>
                <w:rFonts w:ascii="Times New Roman" w:hAnsi="Times New Roman"/>
                <w:bCs/>
                <w:sz w:val="24"/>
                <w:szCs w:val="24"/>
                <w:lang w:bidi="hi-IN"/>
              </w:rPr>
              <w:t>Расшифровка условных обозначений на шкале прибора.</w:t>
            </w:r>
          </w:p>
          <w:p w14:paraId="378AFAA3" w14:textId="77777777" w:rsid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lang w:val="en-US" w:bidi="hi-IN"/>
              </w:rPr>
            </w:pPr>
            <w:proofErr w:type="spellStart"/>
            <w:r>
              <w:rPr>
                <w:rFonts w:ascii="Times New Roman" w:hAnsi="Times New Roman"/>
                <w:bCs/>
                <w:sz w:val="24"/>
                <w:szCs w:val="24"/>
                <w:lang w:val="en-US" w:bidi="hi-IN"/>
              </w:rPr>
              <w:t>Измерение</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электрических</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величин</w:t>
            </w:r>
            <w:proofErr w:type="spellEnd"/>
            <w:r>
              <w:rPr>
                <w:rFonts w:ascii="Times New Roman" w:hAnsi="Times New Roman"/>
                <w:bCs/>
                <w:sz w:val="24"/>
                <w:szCs w:val="24"/>
                <w:lang w:val="en-US" w:bidi="hi-IN"/>
              </w:rPr>
              <w:t>.</w:t>
            </w:r>
          </w:p>
        </w:tc>
        <w:tc>
          <w:tcPr>
            <w:tcW w:w="2551" w:type="dxa"/>
            <w:tcBorders>
              <w:top w:val="single" w:sz="4" w:space="0" w:color="auto"/>
              <w:left w:val="single" w:sz="4" w:space="0" w:color="auto"/>
              <w:bottom w:val="single" w:sz="4" w:space="0" w:color="auto"/>
              <w:right w:val="single" w:sz="4" w:space="0" w:color="auto"/>
            </w:tcBorders>
            <w:hideMark/>
          </w:tcPr>
          <w:p w14:paraId="69BE1109"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BA06D9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4994C91"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81B232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460B3881" w14:textId="77777777" w:rsidTr="00F377D5">
        <w:trPr>
          <w:trHeight w:val="158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2F8577FA"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E588A1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15B646C9" w14:textId="77777777" w:rsidR="00F377D5" w:rsidRPr="00F377D5" w:rsidRDefault="00F377D5">
            <w:pPr>
              <w:spacing w:after="0"/>
              <w:rPr>
                <w:rFonts w:ascii="Times New Roman" w:hAnsi="Times New Roman"/>
                <w:b/>
                <w:bCs/>
                <w:sz w:val="24"/>
                <w:szCs w:val="24"/>
                <w:lang w:bidi="hi-IN"/>
              </w:rPr>
            </w:pPr>
            <w:r w:rsidRPr="00F377D5">
              <w:rPr>
                <w:rFonts w:ascii="Times New Roman" w:hAnsi="Times New Roman"/>
                <w:sz w:val="24"/>
                <w:szCs w:val="24"/>
                <w:lang w:bidi="hi-IN"/>
              </w:rPr>
              <w:t xml:space="preserve">Работа </w:t>
            </w:r>
            <w:proofErr w:type="gramStart"/>
            <w:r w:rsidRPr="00F377D5">
              <w:rPr>
                <w:rFonts w:ascii="Times New Roman" w:hAnsi="Times New Roman"/>
                <w:sz w:val="24"/>
                <w:szCs w:val="24"/>
                <w:lang w:bidi="hi-IN"/>
              </w:rPr>
              <w:t>с  технической</w:t>
            </w:r>
            <w:proofErr w:type="gramEnd"/>
            <w:r w:rsidRPr="00F377D5">
              <w:rPr>
                <w:rFonts w:ascii="Times New Roman" w:hAnsi="Times New Roman"/>
                <w:sz w:val="24"/>
                <w:szCs w:val="24"/>
                <w:lang w:bidi="hi-IN"/>
              </w:rPr>
              <w:t xml:space="preserve"> и учебной  документацией: изучение устройства, технических характеристик, расшифровка условных обозначений на шкале приборов.</w:t>
            </w:r>
          </w:p>
        </w:tc>
        <w:tc>
          <w:tcPr>
            <w:tcW w:w="2551" w:type="dxa"/>
            <w:tcBorders>
              <w:top w:val="single" w:sz="4" w:space="0" w:color="auto"/>
              <w:left w:val="single" w:sz="4" w:space="0" w:color="auto"/>
              <w:bottom w:val="single" w:sz="4" w:space="0" w:color="auto"/>
              <w:right w:val="single" w:sz="4" w:space="0" w:color="auto"/>
            </w:tcBorders>
            <w:hideMark/>
          </w:tcPr>
          <w:p w14:paraId="0CC649DD"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2E0C69A5"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D3DA7E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5FDF6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03A516B" w14:textId="77777777" w:rsidTr="00F377D5">
        <w:trPr>
          <w:trHeight w:val="20"/>
        </w:trPr>
        <w:tc>
          <w:tcPr>
            <w:tcW w:w="2486" w:type="dxa"/>
            <w:vMerge w:val="restart"/>
            <w:tcBorders>
              <w:top w:val="single" w:sz="4" w:space="0" w:color="auto"/>
              <w:left w:val="single" w:sz="4" w:space="0" w:color="auto"/>
              <w:bottom w:val="single" w:sz="4" w:space="0" w:color="auto"/>
              <w:right w:val="single" w:sz="4" w:space="0" w:color="auto"/>
            </w:tcBorders>
            <w:hideMark/>
          </w:tcPr>
          <w:p w14:paraId="378399E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proofErr w:type="spellStart"/>
            <w:r>
              <w:rPr>
                <w:rFonts w:ascii="Times New Roman" w:hAnsi="Times New Roman"/>
                <w:b/>
                <w:bCs/>
                <w:sz w:val="24"/>
                <w:szCs w:val="24"/>
                <w:lang w:val="en-US" w:bidi="hi-IN"/>
              </w:rPr>
              <w:t>Тема</w:t>
            </w:r>
            <w:proofErr w:type="spellEnd"/>
            <w:r>
              <w:rPr>
                <w:rFonts w:ascii="Times New Roman" w:hAnsi="Times New Roman"/>
                <w:b/>
                <w:bCs/>
                <w:sz w:val="24"/>
                <w:szCs w:val="24"/>
                <w:lang w:val="en-US" w:bidi="hi-IN"/>
              </w:rPr>
              <w:t xml:space="preserve"> 6</w:t>
            </w:r>
          </w:p>
          <w:p w14:paraId="4EB357F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proofErr w:type="spellStart"/>
            <w:r>
              <w:rPr>
                <w:rFonts w:ascii="Times New Roman" w:hAnsi="Times New Roman"/>
                <w:sz w:val="24"/>
                <w:szCs w:val="24"/>
                <w:lang w:val="en-US" w:bidi="hi-IN"/>
              </w:rPr>
              <w:t>Трансформаторы</w:t>
            </w:r>
            <w:proofErr w:type="spellEnd"/>
            <w:r>
              <w:rPr>
                <w:rFonts w:ascii="Times New Roman" w:hAnsi="Times New Roman"/>
                <w:sz w:val="24"/>
                <w:szCs w:val="24"/>
                <w:lang w:val="en-US" w:bidi="hi-IN"/>
              </w:rPr>
              <w:t>.</w:t>
            </w:r>
          </w:p>
        </w:tc>
        <w:tc>
          <w:tcPr>
            <w:tcW w:w="5102" w:type="dxa"/>
            <w:tcBorders>
              <w:top w:val="single" w:sz="4" w:space="0" w:color="auto"/>
              <w:left w:val="single" w:sz="4" w:space="0" w:color="auto"/>
              <w:bottom w:val="single" w:sz="4" w:space="0" w:color="auto"/>
              <w:right w:val="single" w:sz="4" w:space="0" w:color="auto"/>
            </w:tcBorders>
            <w:hideMark/>
          </w:tcPr>
          <w:p w14:paraId="5142183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6FA7B10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3/2</w:t>
            </w:r>
          </w:p>
        </w:tc>
        <w:tc>
          <w:tcPr>
            <w:tcW w:w="2834" w:type="dxa"/>
            <w:vMerge w:val="restart"/>
            <w:tcBorders>
              <w:top w:val="single" w:sz="4" w:space="0" w:color="auto"/>
              <w:left w:val="single" w:sz="4" w:space="0" w:color="auto"/>
              <w:bottom w:val="single" w:sz="4" w:space="0" w:color="auto"/>
              <w:right w:val="single" w:sz="4" w:space="0" w:color="auto"/>
            </w:tcBorders>
          </w:tcPr>
          <w:p w14:paraId="0F3F121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01A6C1C6"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7564773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2A3F1C61"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523083B0"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2A38D79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61B3C832"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4914082C"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208A49F1"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744360B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57E329B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40C469C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bidi="hi-IN"/>
              </w:rPr>
            </w:pPr>
          </w:p>
          <w:p w14:paraId="4A1C0E9A"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3169131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270D6D50"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49274C6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03AA3FE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3561E412"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07776301"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0A1DD66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Н 1.3.01</w:t>
            </w:r>
          </w:p>
          <w:p w14:paraId="35B6503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У 1.3.01</w:t>
            </w:r>
          </w:p>
          <w:p w14:paraId="2E2FDC9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1.3.01</w:t>
            </w:r>
          </w:p>
          <w:p w14:paraId="7D2E76C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1.3.02</w:t>
            </w:r>
          </w:p>
          <w:p w14:paraId="7A90908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1.3.03</w:t>
            </w:r>
          </w:p>
          <w:p w14:paraId="1705873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1.3.04</w:t>
            </w:r>
          </w:p>
          <w:p w14:paraId="4A20889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1.3.05</w:t>
            </w:r>
          </w:p>
          <w:p w14:paraId="5D25EE1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132CAAC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33A0386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24A0DCC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01.04</w:t>
            </w:r>
          </w:p>
          <w:p w14:paraId="4A418BF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4FA350E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4762B2E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30757E9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26853AD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602E625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6E7F1AC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03.04</w:t>
            </w:r>
          </w:p>
          <w:p w14:paraId="1D329A6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395A737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5E0C03A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03.07</w:t>
            </w:r>
          </w:p>
          <w:p w14:paraId="0DF507B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0C34EBF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654D345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04.01</w:t>
            </w:r>
          </w:p>
          <w:p w14:paraId="5DDD4CE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Уо</w:t>
            </w:r>
            <w:proofErr w:type="spellEnd"/>
            <w:r w:rsidRPr="00F377D5">
              <w:rPr>
                <w:rFonts w:ascii="Times New Roman" w:hAnsi="Times New Roman" w:cs="Times New Roman"/>
                <w:bCs/>
                <w:sz w:val="24"/>
                <w:szCs w:val="24"/>
              </w:rPr>
              <w:t xml:space="preserve"> 04.02</w:t>
            </w:r>
          </w:p>
          <w:p w14:paraId="0DDD658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018D042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19E4F54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7FA3807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05.01</w:t>
            </w:r>
          </w:p>
          <w:p w14:paraId="3E840D0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05.02</w:t>
            </w:r>
          </w:p>
          <w:p w14:paraId="6AF4221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32CD1C8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01CB71C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74D8D53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3D790E8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02.02</w:t>
            </w:r>
          </w:p>
          <w:p w14:paraId="682F369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03.01</w:t>
            </w:r>
          </w:p>
          <w:p w14:paraId="764D5D9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110C994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2B6081B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305D5CA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08B7CF8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0EA1409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5B38A75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2777B7E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36D7CF5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Calibri"/>
                <w:bCs/>
                <w:i/>
                <w:sz w:val="24"/>
                <w:szCs w:val="24"/>
                <w:lang w:bidi="hi-IN"/>
              </w:rPr>
            </w:pPr>
          </w:p>
        </w:tc>
      </w:tr>
      <w:tr w:rsidR="00F377D5" w14:paraId="4B50D765" w14:textId="77777777" w:rsidTr="00F377D5">
        <w:trPr>
          <w:trHeight w:val="2739"/>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28521F4F" w14:textId="77777777" w:rsidR="00F377D5" w:rsidRPr="00F377D5" w:rsidRDefault="00F377D5">
            <w:pPr>
              <w:spacing w:after="0" w:line="240" w:lineRule="auto"/>
              <w:rPr>
                <w:rFonts w:ascii="Times New Roman" w:eastAsia="Times New Roman" w:hAnsi="Times New Roman" w:cs="Calibri"/>
                <w:b/>
                <w:bCs/>
                <w:sz w:val="24"/>
                <w:szCs w:val="24"/>
                <w:lang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7187DE55" w14:textId="77777777" w:rsidR="00F377D5" w:rsidRPr="00F377D5" w:rsidRDefault="00F377D5">
            <w:pPr>
              <w:widowControl w:val="0"/>
              <w:tabs>
                <w:tab w:val="left" w:pos="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 xml:space="preserve">Устройство, принцип действия, технические характеристики силовых, измерительных, сварочных трансформаторов, назначение и область применения. Коэффициент трансформации. Мощность и КПД трансформатора. Зависимость КПД от нагрузки. </w:t>
            </w:r>
          </w:p>
          <w:p w14:paraId="04694B68" w14:textId="77777777" w:rsidR="00F377D5" w:rsidRDefault="00F377D5">
            <w:pPr>
              <w:widowControl w:val="0"/>
              <w:tabs>
                <w:tab w:val="left" w:pos="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bidi="hi-IN"/>
              </w:rPr>
            </w:pPr>
            <w:proofErr w:type="spellStart"/>
            <w:r>
              <w:rPr>
                <w:rFonts w:ascii="Times New Roman" w:hAnsi="Times New Roman"/>
                <w:spacing w:val="1"/>
                <w:sz w:val="24"/>
                <w:szCs w:val="24"/>
                <w:lang w:val="en-US" w:bidi="hi-IN"/>
              </w:rPr>
              <w:t>Трёхфазные</w:t>
            </w:r>
            <w:proofErr w:type="spellEnd"/>
            <w:r>
              <w:rPr>
                <w:rFonts w:ascii="Times New Roman" w:hAnsi="Times New Roman"/>
                <w:spacing w:val="1"/>
                <w:sz w:val="24"/>
                <w:szCs w:val="24"/>
                <w:lang w:val="en-US" w:bidi="hi-IN"/>
              </w:rPr>
              <w:t xml:space="preserve"> </w:t>
            </w:r>
            <w:proofErr w:type="spellStart"/>
            <w:r>
              <w:rPr>
                <w:rFonts w:ascii="Times New Roman" w:hAnsi="Times New Roman"/>
                <w:spacing w:val="1"/>
                <w:sz w:val="24"/>
                <w:szCs w:val="24"/>
                <w:lang w:val="en-US" w:bidi="hi-IN"/>
              </w:rPr>
              <w:t>трансформаторы</w:t>
            </w:r>
            <w:proofErr w:type="spellEnd"/>
            <w:r>
              <w:rPr>
                <w:rFonts w:ascii="Times New Roman" w:hAnsi="Times New Roman"/>
                <w:spacing w:val="1"/>
                <w:sz w:val="24"/>
                <w:szCs w:val="24"/>
                <w:lang w:val="en-US" w:bidi="hi-IN"/>
              </w:rPr>
              <w:t xml:space="preserve">.  </w:t>
            </w:r>
          </w:p>
        </w:tc>
        <w:tc>
          <w:tcPr>
            <w:tcW w:w="2551" w:type="dxa"/>
            <w:tcBorders>
              <w:top w:val="single" w:sz="4" w:space="0" w:color="auto"/>
              <w:left w:val="single" w:sz="4" w:space="0" w:color="auto"/>
              <w:bottom w:val="single" w:sz="4" w:space="0" w:color="auto"/>
              <w:right w:val="single" w:sz="4" w:space="0" w:color="auto"/>
            </w:tcBorders>
          </w:tcPr>
          <w:p w14:paraId="567E973E"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p w14:paraId="517D03C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3</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406FCD4"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B1E1D71"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D5C5C62"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DD1244B" w14:textId="77777777" w:rsidTr="00F377D5">
        <w:trPr>
          <w:trHeight w:val="266"/>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77641594"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59CD171" w14:textId="77777777" w:rsidR="00F377D5" w:rsidRPr="00F377D5" w:rsidRDefault="00F377D5">
            <w:pPr>
              <w:spacing w:after="0"/>
              <w:rPr>
                <w:rFonts w:ascii="Times New Roman" w:hAnsi="Times New Roman"/>
                <w:bCs/>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7C1BAD7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CDBCBF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72D5D4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2609216"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73DCE30D" w14:textId="77777777" w:rsidTr="00F377D5">
        <w:trPr>
          <w:trHeight w:val="1871"/>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7B6A23F7"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31F2A8F4" w14:textId="77777777" w:rsidR="00F377D5" w:rsidRPr="00F377D5" w:rsidRDefault="00F377D5">
            <w:pPr>
              <w:spacing w:after="0"/>
              <w:rPr>
                <w:rFonts w:ascii="Times New Roman" w:hAnsi="Times New Roman"/>
                <w:sz w:val="24"/>
                <w:szCs w:val="24"/>
                <w:lang w:bidi="hi-IN"/>
              </w:rPr>
            </w:pPr>
            <w:r w:rsidRPr="00F377D5">
              <w:rPr>
                <w:rFonts w:ascii="Times New Roman" w:hAnsi="Times New Roman"/>
                <w:bCs/>
                <w:sz w:val="24"/>
                <w:szCs w:val="24"/>
                <w:lang w:bidi="hi-IN"/>
              </w:rPr>
              <w:t xml:space="preserve">Лабораторная работа № 1 - </w:t>
            </w:r>
            <w:r w:rsidRPr="00F377D5">
              <w:rPr>
                <w:rFonts w:ascii="Times New Roman" w:hAnsi="Times New Roman"/>
                <w:sz w:val="24"/>
                <w:szCs w:val="24"/>
                <w:lang w:bidi="hi-IN"/>
              </w:rPr>
              <w:t>Регистрация и отображение на компьютере тока включения однофазного трансформатора без нагрузки.</w:t>
            </w:r>
          </w:p>
          <w:p w14:paraId="4548539C" w14:textId="77777777" w:rsidR="00F377D5" w:rsidRPr="00F377D5" w:rsidRDefault="00F377D5">
            <w:pPr>
              <w:spacing w:after="0"/>
              <w:rPr>
                <w:rFonts w:ascii="Times New Roman" w:hAnsi="Times New Roman"/>
                <w:sz w:val="24"/>
                <w:szCs w:val="24"/>
                <w:lang w:bidi="hi-IN"/>
              </w:rPr>
            </w:pPr>
            <w:r w:rsidRPr="00F377D5">
              <w:rPr>
                <w:rFonts w:ascii="Times New Roman" w:hAnsi="Times New Roman"/>
                <w:bCs/>
                <w:sz w:val="24"/>
                <w:szCs w:val="24"/>
                <w:lang w:bidi="hi-IN"/>
              </w:rPr>
              <w:t xml:space="preserve">Лабораторная работа № 2 - </w:t>
            </w:r>
            <w:r w:rsidRPr="00F377D5">
              <w:rPr>
                <w:rFonts w:ascii="Times New Roman" w:hAnsi="Times New Roman"/>
                <w:sz w:val="24"/>
                <w:szCs w:val="24"/>
                <w:lang w:bidi="hi-IN"/>
              </w:rPr>
              <w:t>Определение группы соединений обмоток трёхфазного трансформатора.</w:t>
            </w:r>
          </w:p>
        </w:tc>
        <w:tc>
          <w:tcPr>
            <w:tcW w:w="2551" w:type="dxa"/>
            <w:tcBorders>
              <w:top w:val="single" w:sz="4" w:space="0" w:color="auto"/>
              <w:left w:val="single" w:sz="4" w:space="0" w:color="auto"/>
              <w:bottom w:val="single" w:sz="4" w:space="0" w:color="auto"/>
              <w:right w:val="single" w:sz="4" w:space="0" w:color="auto"/>
            </w:tcBorders>
          </w:tcPr>
          <w:p w14:paraId="02BC5FA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p>
          <w:p w14:paraId="0FADD38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1A977C7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08EBD1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EF90FB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29558173" w14:textId="77777777" w:rsidTr="00F377D5">
        <w:trPr>
          <w:trHeight w:val="158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7BFF686C"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1055FD6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4DE84B16" w14:textId="77777777" w:rsidR="00F377D5" w:rsidRPr="00F377D5" w:rsidRDefault="00F377D5">
            <w:pPr>
              <w:spacing w:after="0"/>
              <w:rPr>
                <w:rFonts w:ascii="Times New Roman" w:hAnsi="Times New Roman"/>
                <w:b/>
                <w:bCs/>
                <w:sz w:val="24"/>
                <w:szCs w:val="24"/>
                <w:lang w:bidi="hi-IN"/>
              </w:rPr>
            </w:pPr>
            <w:r w:rsidRPr="00F377D5">
              <w:rPr>
                <w:rFonts w:ascii="Times New Roman" w:hAnsi="Times New Roman"/>
                <w:sz w:val="24"/>
                <w:szCs w:val="24"/>
                <w:lang w:bidi="hi-IN"/>
              </w:rPr>
              <w:t xml:space="preserve">Работа </w:t>
            </w:r>
            <w:proofErr w:type="gramStart"/>
            <w:r w:rsidRPr="00F377D5">
              <w:rPr>
                <w:rFonts w:ascii="Times New Roman" w:hAnsi="Times New Roman"/>
                <w:sz w:val="24"/>
                <w:szCs w:val="24"/>
                <w:lang w:bidi="hi-IN"/>
              </w:rPr>
              <w:t>с  технической</w:t>
            </w:r>
            <w:proofErr w:type="gramEnd"/>
            <w:r w:rsidRPr="00F377D5">
              <w:rPr>
                <w:rFonts w:ascii="Times New Roman" w:hAnsi="Times New Roman"/>
                <w:sz w:val="24"/>
                <w:szCs w:val="24"/>
                <w:lang w:bidi="hi-IN"/>
              </w:rPr>
              <w:t xml:space="preserve"> и учебной  документацией: изучение устройства, технических характеристик, чтение схем и чертежей.</w:t>
            </w:r>
          </w:p>
        </w:tc>
        <w:tc>
          <w:tcPr>
            <w:tcW w:w="2551" w:type="dxa"/>
            <w:tcBorders>
              <w:top w:val="single" w:sz="4" w:space="0" w:color="auto"/>
              <w:left w:val="single" w:sz="4" w:space="0" w:color="auto"/>
              <w:bottom w:val="single" w:sz="4" w:space="0" w:color="auto"/>
              <w:right w:val="single" w:sz="4" w:space="0" w:color="auto"/>
            </w:tcBorders>
            <w:hideMark/>
          </w:tcPr>
          <w:p w14:paraId="63957AE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789A0AE6"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8A0FED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35E0793"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21AD59BB" w14:textId="77777777" w:rsidTr="00F377D5">
        <w:trPr>
          <w:trHeight w:val="20"/>
        </w:trPr>
        <w:tc>
          <w:tcPr>
            <w:tcW w:w="2486" w:type="dxa"/>
            <w:vMerge w:val="restart"/>
            <w:tcBorders>
              <w:top w:val="single" w:sz="4" w:space="0" w:color="auto"/>
              <w:left w:val="single" w:sz="4" w:space="0" w:color="auto"/>
              <w:bottom w:val="single" w:sz="4" w:space="0" w:color="auto"/>
              <w:right w:val="single" w:sz="4" w:space="0" w:color="auto"/>
            </w:tcBorders>
            <w:hideMark/>
          </w:tcPr>
          <w:p w14:paraId="5053D39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Тема 7</w:t>
            </w:r>
            <w:r w:rsidRPr="00F377D5">
              <w:rPr>
                <w:rFonts w:ascii="Times New Roman" w:hAnsi="Times New Roman"/>
                <w:sz w:val="24"/>
                <w:szCs w:val="24"/>
                <w:lang w:bidi="hi-IN"/>
              </w:rPr>
              <w:t xml:space="preserve"> Электрические машины переменного и постоянного тока.</w:t>
            </w:r>
          </w:p>
        </w:tc>
        <w:tc>
          <w:tcPr>
            <w:tcW w:w="5102" w:type="dxa"/>
            <w:tcBorders>
              <w:top w:val="single" w:sz="4" w:space="0" w:color="auto"/>
              <w:left w:val="single" w:sz="4" w:space="0" w:color="auto"/>
              <w:bottom w:val="single" w:sz="4" w:space="0" w:color="auto"/>
              <w:right w:val="single" w:sz="4" w:space="0" w:color="auto"/>
            </w:tcBorders>
            <w:hideMark/>
          </w:tcPr>
          <w:p w14:paraId="3AE95E9D"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vMerge w:val="restart"/>
            <w:tcBorders>
              <w:top w:val="single" w:sz="4" w:space="0" w:color="auto"/>
              <w:left w:val="single" w:sz="4" w:space="0" w:color="auto"/>
              <w:bottom w:val="single" w:sz="4" w:space="0" w:color="auto"/>
              <w:right w:val="single" w:sz="4" w:space="0" w:color="auto"/>
            </w:tcBorders>
            <w:hideMark/>
          </w:tcPr>
          <w:p w14:paraId="25DF723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2/3</w:t>
            </w:r>
          </w:p>
        </w:tc>
        <w:tc>
          <w:tcPr>
            <w:tcW w:w="2834" w:type="dxa"/>
            <w:tcBorders>
              <w:top w:val="single" w:sz="4" w:space="0" w:color="auto"/>
              <w:left w:val="single" w:sz="4" w:space="0" w:color="auto"/>
              <w:bottom w:val="single" w:sz="4" w:space="0" w:color="auto"/>
              <w:right w:val="single" w:sz="4" w:space="0" w:color="auto"/>
            </w:tcBorders>
          </w:tcPr>
          <w:p w14:paraId="082CB4B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418" w:type="dxa"/>
            <w:tcBorders>
              <w:top w:val="single" w:sz="4" w:space="0" w:color="auto"/>
              <w:left w:val="single" w:sz="4" w:space="0" w:color="auto"/>
              <w:bottom w:val="single" w:sz="4" w:space="0" w:color="auto"/>
              <w:right w:val="single" w:sz="4" w:space="0" w:color="auto"/>
            </w:tcBorders>
          </w:tcPr>
          <w:p w14:paraId="361EA8ED"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c>
          <w:tcPr>
            <w:tcW w:w="1134" w:type="dxa"/>
            <w:tcBorders>
              <w:top w:val="single" w:sz="4" w:space="0" w:color="auto"/>
              <w:left w:val="single" w:sz="4" w:space="0" w:color="auto"/>
              <w:bottom w:val="single" w:sz="4" w:space="0" w:color="auto"/>
              <w:right w:val="single" w:sz="4" w:space="0" w:color="auto"/>
            </w:tcBorders>
          </w:tcPr>
          <w:p w14:paraId="5143660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sz w:val="24"/>
                <w:szCs w:val="24"/>
                <w:lang w:val="en-US" w:bidi="hi-IN"/>
              </w:rPr>
            </w:pPr>
          </w:p>
        </w:tc>
      </w:tr>
      <w:tr w:rsidR="00F377D5" w14:paraId="4CF8ECD4" w14:textId="77777777" w:rsidTr="00F377D5">
        <w:trPr>
          <w:trHeight w:val="4761"/>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12583035"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C3E097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Основные типы электрических машин, применяемых в промышленности. Общие сведения о двигателях и генераторах переменного и постоянного тока. Принцип обратимости электрических машин.</w:t>
            </w:r>
          </w:p>
          <w:p w14:paraId="52FEEF0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Асинхронный двигатель. Назначение, уст</w:t>
            </w:r>
            <w:r w:rsidRPr="00F377D5">
              <w:rPr>
                <w:rFonts w:ascii="Times New Roman" w:hAnsi="Times New Roman"/>
                <w:spacing w:val="-1"/>
                <w:sz w:val="24"/>
                <w:szCs w:val="24"/>
                <w:lang w:bidi="hi-IN"/>
              </w:rPr>
              <w:t xml:space="preserve">ройство и принцип действия. </w:t>
            </w:r>
          </w:p>
          <w:p w14:paraId="1923D71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 xml:space="preserve">Синхронный генератор, </w:t>
            </w:r>
            <w:r w:rsidRPr="00F377D5">
              <w:rPr>
                <w:rFonts w:ascii="Times New Roman" w:hAnsi="Times New Roman"/>
                <w:spacing w:val="1"/>
                <w:sz w:val="24"/>
                <w:szCs w:val="24"/>
                <w:lang w:bidi="hi-IN"/>
              </w:rPr>
              <w:t xml:space="preserve">назначение, устройство и принцип действия. </w:t>
            </w:r>
          </w:p>
          <w:p w14:paraId="0EFFBCD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bidi="hi-IN"/>
              </w:rPr>
            </w:pPr>
            <w:r w:rsidRPr="00F377D5">
              <w:rPr>
                <w:rFonts w:ascii="Times New Roman" w:hAnsi="Times New Roman"/>
                <w:sz w:val="24"/>
                <w:szCs w:val="24"/>
                <w:lang w:bidi="hi-IN"/>
              </w:rPr>
              <w:t xml:space="preserve">Синхронный двигатель, </w:t>
            </w:r>
            <w:r w:rsidRPr="00F377D5">
              <w:rPr>
                <w:rFonts w:ascii="Times New Roman" w:hAnsi="Times New Roman"/>
                <w:spacing w:val="1"/>
                <w:sz w:val="24"/>
                <w:szCs w:val="24"/>
                <w:lang w:bidi="hi-IN"/>
              </w:rPr>
              <w:t>назначение, устройство и принцип действия</w:t>
            </w:r>
            <w:r w:rsidRPr="00F377D5">
              <w:rPr>
                <w:rFonts w:ascii="Times New Roman" w:hAnsi="Times New Roman"/>
                <w:sz w:val="24"/>
                <w:szCs w:val="24"/>
                <w:lang w:bidi="hi-IN"/>
              </w:rPr>
              <w:t xml:space="preserve">. </w:t>
            </w:r>
          </w:p>
          <w:p w14:paraId="03FC470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r w:rsidRPr="00F377D5">
              <w:rPr>
                <w:rFonts w:ascii="Times New Roman" w:hAnsi="Times New Roman"/>
                <w:sz w:val="24"/>
                <w:szCs w:val="24"/>
                <w:lang w:bidi="hi-IN"/>
              </w:rPr>
              <w:t xml:space="preserve">Генератор постоянного тока, </w:t>
            </w:r>
            <w:r w:rsidRPr="00F377D5">
              <w:rPr>
                <w:rFonts w:ascii="Times New Roman" w:hAnsi="Times New Roman"/>
                <w:spacing w:val="1"/>
                <w:sz w:val="24"/>
                <w:szCs w:val="24"/>
                <w:lang w:bidi="hi-IN"/>
              </w:rPr>
              <w:t xml:space="preserve">назначение, устройство и принцип действия. </w:t>
            </w:r>
            <w:proofErr w:type="spellStart"/>
            <w:r>
              <w:rPr>
                <w:rFonts w:ascii="Times New Roman" w:hAnsi="Times New Roman"/>
                <w:sz w:val="24"/>
                <w:szCs w:val="24"/>
                <w:lang w:val="en-US" w:bidi="hi-IN"/>
              </w:rPr>
              <w:t>Электродвигатели</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постоянного</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тока</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Назначение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уст</w:t>
            </w:r>
            <w:r>
              <w:rPr>
                <w:rFonts w:ascii="Times New Roman" w:hAnsi="Times New Roman"/>
                <w:spacing w:val="-1"/>
                <w:sz w:val="24"/>
                <w:szCs w:val="24"/>
                <w:lang w:val="en-US" w:bidi="hi-IN"/>
              </w:rPr>
              <w:t>ройство</w:t>
            </w:r>
            <w:proofErr w:type="spellEnd"/>
            <w:r>
              <w:rPr>
                <w:rFonts w:ascii="Times New Roman" w:hAnsi="Times New Roman"/>
                <w:spacing w:val="-1"/>
                <w:sz w:val="24"/>
                <w:szCs w:val="24"/>
                <w:lang w:val="en-US" w:bidi="hi-IN"/>
              </w:rPr>
              <w:t xml:space="preserve"> и </w:t>
            </w:r>
            <w:proofErr w:type="spellStart"/>
            <w:r>
              <w:rPr>
                <w:rFonts w:ascii="Times New Roman" w:hAnsi="Times New Roman"/>
                <w:spacing w:val="-1"/>
                <w:sz w:val="24"/>
                <w:szCs w:val="24"/>
                <w:lang w:val="en-US" w:bidi="hi-IN"/>
              </w:rPr>
              <w:t>принцип</w:t>
            </w:r>
            <w:proofErr w:type="spellEnd"/>
            <w:r>
              <w:rPr>
                <w:rFonts w:ascii="Times New Roman" w:hAnsi="Times New Roman"/>
                <w:spacing w:val="-1"/>
                <w:sz w:val="24"/>
                <w:szCs w:val="24"/>
                <w:lang w:val="en-US" w:bidi="hi-IN"/>
              </w:rPr>
              <w:t xml:space="preserve"> </w:t>
            </w:r>
            <w:proofErr w:type="spellStart"/>
            <w:r>
              <w:rPr>
                <w:rFonts w:ascii="Times New Roman" w:hAnsi="Times New Roman"/>
                <w:spacing w:val="-1"/>
                <w:sz w:val="24"/>
                <w:szCs w:val="24"/>
                <w:lang w:val="en-US" w:bidi="hi-IN"/>
              </w:rPr>
              <w:t>действия</w:t>
            </w:r>
            <w:proofErr w:type="spellEnd"/>
            <w:r>
              <w:rPr>
                <w:rFonts w:ascii="Times New Roman" w:hAnsi="Times New Roman"/>
                <w:spacing w:val="-1"/>
                <w:sz w:val="24"/>
                <w:szCs w:val="24"/>
                <w:lang w:val="en-US" w:bidi="hi-IN"/>
              </w:rPr>
              <w:t xml:space="preserve">. </w:t>
            </w: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03D462A"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2834" w:type="dxa"/>
            <w:vMerge w:val="restart"/>
            <w:tcBorders>
              <w:top w:val="single" w:sz="4" w:space="0" w:color="auto"/>
              <w:left w:val="single" w:sz="4" w:space="0" w:color="auto"/>
              <w:bottom w:val="single" w:sz="4" w:space="0" w:color="auto"/>
              <w:right w:val="single" w:sz="4" w:space="0" w:color="auto"/>
            </w:tcBorders>
          </w:tcPr>
          <w:p w14:paraId="49B96757"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68BE4348"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6627FEB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276493D8"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5888909F"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0A2104B9"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2FBEE255"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48FDA867"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463242DF"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113C3B7B"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4EC2A8B0"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1CCE3AF6"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2EB8ACB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7DC77911"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687C7A08"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0A6284AA"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008815A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7FB2408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Н 1.3.01</w:t>
            </w:r>
          </w:p>
          <w:p w14:paraId="7461D3E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У 1.3.01</w:t>
            </w:r>
          </w:p>
          <w:p w14:paraId="680C3DE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1.3.01</w:t>
            </w:r>
          </w:p>
          <w:p w14:paraId="38AEDAA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1.3.02</w:t>
            </w:r>
          </w:p>
          <w:p w14:paraId="2706DA1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1.3.03</w:t>
            </w:r>
          </w:p>
          <w:p w14:paraId="4CE9584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1.3.04</w:t>
            </w:r>
          </w:p>
          <w:p w14:paraId="2EEC974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1.3.05</w:t>
            </w:r>
          </w:p>
          <w:p w14:paraId="45743F7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17B33BF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5210C2C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680E42A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01.04</w:t>
            </w:r>
          </w:p>
          <w:p w14:paraId="061F2CF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750D2A6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15211C2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32427A9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3B66761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64CDD5E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4794E96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03.04</w:t>
            </w:r>
          </w:p>
          <w:p w14:paraId="36CBA58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3D9A2F5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5F16194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03.07</w:t>
            </w:r>
          </w:p>
          <w:p w14:paraId="6DD3C2D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6FE7292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1222455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04.01</w:t>
            </w:r>
          </w:p>
          <w:p w14:paraId="47CAC67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04.02</w:t>
            </w:r>
          </w:p>
          <w:p w14:paraId="492B9A7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28D2AB8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350AB55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76DB313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05.01</w:t>
            </w:r>
          </w:p>
          <w:p w14:paraId="51FB81F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05.02</w:t>
            </w:r>
          </w:p>
          <w:p w14:paraId="38B6A88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526CA9F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2DC1884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7494F46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117249D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Зо</w:t>
            </w:r>
            <w:proofErr w:type="spellEnd"/>
            <w:r w:rsidRPr="00F377D5">
              <w:rPr>
                <w:rFonts w:ascii="Times New Roman" w:hAnsi="Times New Roman" w:cs="Times New Roman"/>
                <w:bCs/>
                <w:sz w:val="24"/>
                <w:szCs w:val="24"/>
              </w:rPr>
              <w:t xml:space="preserve"> 02.02</w:t>
            </w:r>
          </w:p>
          <w:p w14:paraId="6886F51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03.01</w:t>
            </w:r>
          </w:p>
          <w:p w14:paraId="1C75AAE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692B470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3C51885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1EE8BB3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6163E52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505A184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2B61335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4AFBF74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3F4B75F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Calibri"/>
                <w:bCs/>
                <w:sz w:val="24"/>
                <w:szCs w:val="24"/>
                <w:lang w:bidi="hi-IN"/>
              </w:rPr>
            </w:pPr>
          </w:p>
        </w:tc>
      </w:tr>
      <w:tr w:rsidR="00F377D5" w14:paraId="32A09C1D" w14:textId="77777777" w:rsidTr="00F377D5">
        <w:trPr>
          <w:trHeight w:val="213"/>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04A25D08" w14:textId="77777777" w:rsidR="00F377D5" w:rsidRPr="00F377D5" w:rsidRDefault="00F377D5">
            <w:pPr>
              <w:spacing w:after="0" w:line="240" w:lineRule="auto"/>
              <w:rPr>
                <w:rFonts w:ascii="Times New Roman" w:eastAsia="Times New Roman" w:hAnsi="Times New Roman" w:cs="Calibri"/>
                <w:b/>
                <w:bCs/>
                <w:sz w:val="24"/>
                <w:szCs w:val="24"/>
                <w:lang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63D7B17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64C090A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3</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A7A2FC2"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C86FE31"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D27A09"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r>
      <w:tr w:rsidR="00F377D5" w14:paraId="2D9108D1" w14:textId="77777777" w:rsidTr="00F377D5">
        <w:trPr>
          <w:trHeight w:val="598"/>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5691CD4A"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327D7809" w14:textId="77777777" w:rsidR="00F377D5" w:rsidRPr="00F377D5" w:rsidRDefault="00F377D5">
            <w:pPr>
              <w:spacing w:after="0"/>
              <w:rPr>
                <w:rFonts w:ascii="Times New Roman" w:hAnsi="Times New Roman"/>
                <w:bCs/>
                <w:sz w:val="24"/>
                <w:szCs w:val="24"/>
                <w:lang w:bidi="hi-IN"/>
              </w:rPr>
            </w:pPr>
            <w:r w:rsidRPr="00F377D5">
              <w:rPr>
                <w:rFonts w:ascii="Times New Roman" w:hAnsi="Times New Roman"/>
                <w:bCs/>
                <w:sz w:val="24"/>
                <w:szCs w:val="24"/>
                <w:lang w:bidi="hi-IN"/>
              </w:rPr>
              <w:t>Лабораторная работа № 1 - Пуск в ход синхронного двигателя</w:t>
            </w:r>
            <w:r w:rsidRPr="00F377D5">
              <w:rPr>
                <w:rFonts w:ascii="Times New Roman" w:hAnsi="Times New Roman"/>
                <w:sz w:val="24"/>
                <w:szCs w:val="24"/>
                <w:lang w:bidi="hi-IN"/>
              </w:rPr>
              <w:t xml:space="preserve"> с регистрацией и отображением режимных параметров на компьютере.</w:t>
            </w:r>
          </w:p>
          <w:p w14:paraId="1272B72E" w14:textId="77777777" w:rsidR="00F377D5" w:rsidRPr="00F377D5" w:rsidRDefault="00F377D5">
            <w:pPr>
              <w:spacing w:after="0"/>
              <w:rPr>
                <w:rFonts w:ascii="Times New Roman" w:hAnsi="Times New Roman"/>
                <w:sz w:val="24"/>
                <w:szCs w:val="24"/>
                <w:lang w:bidi="hi-IN"/>
              </w:rPr>
            </w:pPr>
            <w:r w:rsidRPr="00F377D5">
              <w:rPr>
                <w:rFonts w:ascii="Times New Roman" w:hAnsi="Times New Roman"/>
                <w:bCs/>
                <w:sz w:val="24"/>
                <w:szCs w:val="24"/>
                <w:lang w:bidi="hi-IN"/>
              </w:rPr>
              <w:t xml:space="preserve">Лабораторная работа № 2 - </w:t>
            </w:r>
            <w:r w:rsidRPr="00F377D5">
              <w:rPr>
                <w:rFonts w:ascii="Times New Roman" w:hAnsi="Times New Roman"/>
                <w:sz w:val="24"/>
                <w:szCs w:val="24"/>
                <w:lang w:bidi="hi-IN"/>
              </w:rPr>
              <w:t>Пуск в ход двигателя постоянного тока регистрацией и отображением режимных параметров на компьютере.</w:t>
            </w:r>
          </w:p>
        </w:tc>
        <w:tc>
          <w:tcPr>
            <w:tcW w:w="2551" w:type="dxa"/>
            <w:tcBorders>
              <w:top w:val="single" w:sz="4" w:space="0" w:color="auto"/>
              <w:left w:val="single" w:sz="4" w:space="0" w:color="auto"/>
              <w:bottom w:val="single" w:sz="4" w:space="0" w:color="auto"/>
              <w:right w:val="single" w:sz="4" w:space="0" w:color="auto"/>
            </w:tcBorders>
            <w:hideMark/>
          </w:tcPr>
          <w:p w14:paraId="55EA253E"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12A3AAF2"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BE1BD36"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E249C68"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r>
      <w:tr w:rsidR="00F377D5" w14:paraId="0C7EF6C1" w14:textId="77777777" w:rsidTr="00F377D5">
        <w:trPr>
          <w:trHeight w:val="59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300BF4E5"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5BECD28"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bCs/>
                <w:sz w:val="24"/>
                <w:szCs w:val="24"/>
                <w:lang w:bidi="hi-IN"/>
              </w:rPr>
              <w:t>Практическое занятие №1</w:t>
            </w:r>
            <w:r w:rsidRPr="00F377D5">
              <w:rPr>
                <w:rFonts w:ascii="Times New Roman" w:hAnsi="Times New Roman"/>
                <w:b/>
                <w:bCs/>
                <w:sz w:val="24"/>
                <w:szCs w:val="24"/>
                <w:lang w:bidi="hi-IN"/>
              </w:rPr>
              <w:t xml:space="preserve"> -</w:t>
            </w:r>
            <w:r w:rsidRPr="00F377D5">
              <w:rPr>
                <w:rFonts w:ascii="Times New Roman" w:hAnsi="Times New Roman"/>
                <w:bCs/>
                <w:sz w:val="24"/>
                <w:szCs w:val="24"/>
                <w:lang w:bidi="hi-IN"/>
              </w:rPr>
              <w:t xml:space="preserve"> Сравнительное описанию электрических машин различных типов.</w:t>
            </w:r>
          </w:p>
        </w:tc>
        <w:tc>
          <w:tcPr>
            <w:tcW w:w="2551" w:type="dxa"/>
            <w:tcBorders>
              <w:top w:val="single" w:sz="4" w:space="0" w:color="auto"/>
              <w:left w:val="single" w:sz="4" w:space="0" w:color="auto"/>
              <w:bottom w:val="single" w:sz="4" w:space="0" w:color="auto"/>
              <w:right w:val="single" w:sz="4" w:space="0" w:color="auto"/>
            </w:tcBorders>
            <w:hideMark/>
          </w:tcPr>
          <w:p w14:paraId="13D15AD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6195AAE3"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5C9B1B0"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5B28401"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r>
      <w:tr w:rsidR="00F377D5" w14:paraId="1EBF012A" w14:textId="77777777" w:rsidTr="00F377D5">
        <w:trPr>
          <w:trHeight w:val="158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7DCCFC29"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3BF2BDF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6A6F4795" w14:textId="77777777" w:rsidR="00F377D5" w:rsidRPr="00F377D5" w:rsidRDefault="00F377D5">
            <w:pPr>
              <w:spacing w:after="0"/>
              <w:rPr>
                <w:rFonts w:ascii="Times New Roman" w:hAnsi="Times New Roman"/>
                <w:b/>
                <w:bCs/>
                <w:sz w:val="24"/>
                <w:szCs w:val="24"/>
                <w:lang w:bidi="hi-IN"/>
              </w:rPr>
            </w:pPr>
            <w:r w:rsidRPr="00F377D5">
              <w:rPr>
                <w:rFonts w:ascii="Times New Roman" w:hAnsi="Times New Roman"/>
                <w:sz w:val="24"/>
                <w:szCs w:val="24"/>
                <w:lang w:bidi="hi-IN"/>
              </w:rPr>
              <w:t xml:space="preserve">Работа </w:t>
            </w:r>
            <w:proofErr w:type="gramStart"/>
            <w:r w:rsidRPr="00F377D5">
              <w:rPr>
                <w:rFonts w:ascii="Times New Roman" w:hAnsi="Times New Roman"/>
                <w:sz w:val="24"/>
                <w:szCs w:val="24"/>
                <w:lang w:bidi="hi-IN"/>
              </w:rPr>
              <w:t>с  технической</w:t>
            </w:r>
            <w:proofErr w:type="gramEnd"/>
            <w:r w:rsidRPr="00F377D5">
              <w:rPr>
                <w:rFonts w:ascii="Times New Roman" w:hAnsi="Times New Roman"/>
                <w:sz w:val="24"/>
                <w:szCs w:val="24"/>
                <w:lang w:bidi="hi-IN"/>
              </w:rPr>
              <w:t xml:space="preserve"> и учебной  документацией: изучение устройства, технических характеристик, чтение схем и чертежей.</w:t>
            </w:r>
          </w:p>
        </w:tc>
        <w:tc>
          <w:tcPr>
            <w:tcW w:w="2551" w:type="dxa"/>
            <w:tcBorders>
              <w:top w:val="single" w:sz="4" w:space="0" w:color="auto"/>
              <w:left w:val="single" w:sz="4" w:space="0" w:color="auto"/>
              <w:bottom w:val="single" w:sz="4" w:space="0" w:color="auto"/>
              <w:right w:val="single" w:sz="4" w:space="0" w:color="auto"/>
            </w:tcBorders>
            <w:hideMark/>
          </w:tcPr>
          <w:p w14:paraId="4A1A1391"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656D85DA"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5B4F6C7"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A6C106C"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r>
      <w:tr w:rsidR="00F377D5" w14:paraId="2D9367A4" w14:textId="77777777" w:rsidTr="00F377D5">
        <w:trPr>
          <w:trHeight w:val="73"/>
        </w:trPr>
        <w:tc>
          <w:tcPr>
            <w:tcW w:w="2486" w:type="dxa"/>
            <w:vMerge w:val="restart"/>
            <w:tcBorders>
              <w:top w:val="single" w:sz="4" w:space="0" w:color="auto"/>
              <w:left w:val="single" w:sz="4" w:space="0" w:color="auto"/>
              <w:bottom w:val="single" w:sz="4" w:space="0" w:color="auto"/>
              <w:right w:val="single" w:sz="4" w:space="0" w:color="auto"/>
            </w:tcBorders>
          </w:tcPr>
          <w:p w14:paraId="209C5A89"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proofErr w:type="spellStart"/>
            <w:r>
              <w:rPr>
                <w:rFonts w:ascii="Times New Roman" w:hAnsi="Times New Roman"/>
                <w:b/>
                <w:bCs/>
                <w:sz w:val="24"/>
                <w:szCs w:val="24"/>
                <w:lang w:val="en-US" w:bidi="hi-IN"/>
              </w:rPr>
              <w:t>Тема</w:t>
            </w:r>
            <w:proofErr w:type="spellEnd"/>
            <w:r>
              <w:rPr>
                <w:rFonts w:ascii="Times New Roman" w:hAnsi="Times New Roman"/>
                <w:b/>
                <w:bCs/>
                <w:sz w:val="24"/>
                <w:szCs w:val="24"/>
                <w:lang w:val="en-US" w:bidi="hi-IN"/>
              </w:rPr>
              <w:t xml:space="preserve"> 8 </w:t>
            </w:r>
            <w:proofErr w:type="spellStart"/>
            <w:r>
              <w:rPr>
                <w:rFonts w:ascii="Times New Roman" w:hAnsi="Times New Roman"/>
                <w:sz w:val="24"/>
                <w:szCs w:val="24"/>
                <w:lang w:val="en-US" w:bidi="hi-IN"/>
              </w:rPr>
              <w:t>Электрические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аппараты</w:t>
            </w:r>
            <w:proofErr w:type="spellEnd"/>
          </w:p>
          <w:p w14:paraId="294A0F0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r>
              <w:rPr>
                <w:rFonts w:ascii="Times New Roman" w:hAnsi="Times New Roman"/>
                <w:sz w:val="24"/>
                <w:szCs w:val="24"/>
              </w:rPr>
              <w:br w:type="page"/>
            </w:r>
          </w:p>
        </w:tc>
        <w:tc>
          <w:tcPr>
            <w:tcW w:w="5102" w:type="dxa"/>
            <w:tcBorders>
              <w:top w:val="single" w:sz="4" w:space="0" w:color="auto"/>
              <w:left w:val="single" w:sz="4" w:space="0" w:color="auto"/>
              <w:bottom w:val="single" w:sz="4" w:space="0" w:color="auto"/>
              <w:right w:val="single" w:sz="4" w:space="0" w:color="auto"/>
            </w:tcBorders>
            <w:hideMark/>
          </w:tcPr>
          <w:p w14:paraId="192FC13C"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nil"/>
              <w:right w:val="single" w:sz="4" w:space="0" w:color="auto"/>
            </w:tcBorders>
            <w:hideMark/>
          </w:tcPr>
          <w:p w14:paraId="5814E307"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2/2</w:t>
            </w:r>
          </w:p>
        </w:tc>
        <w:tc>
          <w:tcPr>
            <w:tcW w:w="2834" w:type="dxa"/>
            <w:vMerge w:val="restart"/>
            <w:tcBorders>
              <w:top w:val="single" w:sz="4" w:space="0" w:color="auto"/>
              <w:left w:val="single" w:sz="4" w:space="0" w:color="auto"/>
              <w:bottom w:val="single" w:sz="4" w:space="0" w:color="auto"/>
              <w:right w:val="single" w:sz="4" w:space="0" w:color="auto"/>
            </w:tcBorders>
          </w:tcPr>
          <w:p w14:paraId="3456614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bidi="hi-IN"/>
              </w:rPr>
            </w:pPr>
          </w:p>
          <w:p w14:paraId="70DEC38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2D00BB2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1017E92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005798C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3B8C61C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138F1F0E"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74A71A33"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49A5069F"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5AFBD169"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099D863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7B3269A8" w14:textId="77777777" w:rsidR="00F377D5" w:rsidRPr="00F2251D"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bidi="hi-IN"/>
              </w:rPr>
            </w:pPr>
          </w:p>
          <w:p w14:paraId="580C3A08"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681B233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7423CF4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1CD48548"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2009D99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34EC9BA5"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1.3,</w:t>
            </w:r>
          </w:p>
          <w:p w14:paraId="741BC81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68D8925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Н 1.3.01</w:t>
            </w:r>
          </w:p>
          <w:p w14:paraId="577402F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У 1.3.01</w:t>
            </w:r>
          </w:p>
          <w:p w14:paraId="18A3211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1.3.01</w:t>
            </w:r>
          </w:p>
          <w:p w14:paraId="4538406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1.3.02</w:t>
            </w:r>
          </w:p>
          <w:p w14:paraId="1A0B5DE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1.3.03</w:t>
            </w:r>
          </w:p>
          <w:p w14:paraId="411D258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1.3.04</w:t>
            </w:r>
          </w:p>
          <w:p w14:paraId="16358D0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r w:rsidRPr="00F377D5">
              <w:rPr>
                <w:rFonts w:ascii="Times New Roman" w:hAnsi="Times New Roman"/>
                <w:bCs/>
                <w:sz w:val="24"/>
                <w:szCs w:val="24"/>
                <w:lang w:bidi="hi-IN"/>
              </w:rPr>
              <w:t>З 1.3.05</w:t>
            </w:r>
          </w:p>
          <w:p w14:paraId="1F6F147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0371D0F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40692C4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1DD4764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01.04</w:t>
            </w:r>
          </w:p>
          <w:p w14:paraId="7AC9B35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26F209F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2E7612A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02B5EE5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1885C53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5EEAC21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6F25D72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03.04</w:t>
            </w:r>
          </w:p>
          <w:p w14:paraId="19BC06B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5D59F3E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5EEE5D2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Уо</w:t>
            </w:r>
            <w:proofErr w:type="spellEnd"/>
            <w:r w:rsidRPr="00F377D5">
              <w:rPr>
                <w:rFonts w:ascii="Times New Roman" w:hAnsi="Times New Roman" w:cs="Times New Roman"/>
                <w:bCs/>
                <w:sz w:val="24"/>
                <w:szCs w:val="24"/>
              </w:rPr>
              <w:t xml:space="preserve"> 03.07</w:t>
            </w:r>
          </w:p>
          <w:p w14:paraId="797772A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767695A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3E584D5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04.01</w:t>
            </w:r>
          </w:p>
          <w:p w14:paraId="5C9BA71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04.02</w:t>
            </w:r>
          </w:p>
          <w:p w14:paraId="5A662F2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1D2C4A3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4728897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792E270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05.01</w:t>
            </w:r>
          </w:p>
          <w:p w14:paraId="7A9CAD2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05.02</w:t>
            </w:r>
          </w:p>
          <w:p w14:paraId="67ABC18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432D3F5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39E32BB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5B11002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363F5E2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02.02</w:t>
            </w:r>
          </w:p>
          <w:p w14:paraId="380C391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03.01</w:t>
            </w:r>
          </w:p>
          <w:p w14:paraId="47F7EEC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0D90B2B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03260A6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656AC48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4C031D9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2E939F9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705F683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172DA41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4CFD542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Calibri"/>
                <w:bCs/>
                <w:sz w:val="24"/>
                <w:szCs w:val="24"/>
                <w:lang w:bidi="hi-IN"/>
              </w:rPr>
            </w:pPr>
          </w:p>
        </w:tc>
      </w:tr>
      <w:tr w:rsidR="00F377D5" w14:paraId="6C4B47DC" w14:textId="77777777" w:rsidTr="00F377D5">
        <w:trPr>
          <w:trHeight w:val="2856"/>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0AFBCCE2" w14:textId="77777777" w:rsidR="00F377D5" w:rsidRPr="00F377D5" w:rsidRDefault="00F377D5">
            <w:pPr>
              <w:spacing w:after="0" w:line="240" w:lineRule="auto"/>
              <w:rPr>
                <w:rFonts w:ascii="Times New Roman" w:eastAsia="Times New Roman" w:hAnsi="Times New Roman" w:cs="Calibri"/>
                <w:b/>
                <w:bCs/>
                <w:sz w:val="24"/>
                <w:szCs w:val="24"/>
                <w:lang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78EFA67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spacing w:val="-1"/>
                <w:sz w:val="24"/>
                <w:szCs w:val="24"/>
                <w:lang w:bidi="hi-IN"/>
              </w:rPr>
            </w:pPr>
            <w:r w:rsidRPr="00F377D5">
              <w:rPr>
                <w:rFonts w:ascii="Times New Roman" w:hAnsi="Times New Roman"/>
                <w:spacing w:val="-1"/>
                <w:sz w:val="24"/>
                <w:szCs w:val="24"/>
                <w:lang w:bidi="hi-IN"/>
              </w:rPr>
              <w:t>Классификация аппа</w:t>
            </w:r>
            <w:r w:rsidRPr="00F377D5">
              <w:rPr>
                <w:rFonts w:ascii="Times New Roman" w:hAnsi="Times New Roman"/>
                <w:spacing w:val="1"/>
                <w:sz w:val="24"/>
                <w:szCs w:val="24"/>
                <w:lang w:bidi="hi-IN"/>
              </w:rPr>
              <w:t xml:space="preserve">ратов управления и защиты, их технические характеристики </w:t>
            </w:r>
            <w:r w:rsidRPr="00F377D5">
              <w:rPr>
                <w:rFonts w:ascii="Times New Roman" w:hAnsi="Times New Roman"/>
                <w:spacing w:val="-1"/>
                <w:sz w:val="24"/>
                <w:szCs w:val="24"/>
                <w:lang w:bidi="hi-IN"/>
              </w:rPr>
              <w:t>и область применения.</w:t>
            </w:r>
            <w:r w:rsidRPr="00F377D5">
              <w:rPr>
                <w:rFonts w:ascii="Times New Roman" w:hAnsi="Times New Roman"/>
                <w:color w:val="FF0000"/>
                <w:spacing w:val="-1"/>
                <w:sz w:val="24"/>
                <w:szCs w:val="24"/>
                <w:lang w:bidi="hi-IN"/>
              </w:rPr>
              <w:t xml:space="preserve"> </w:t>
            </w:r>
          </w:p>
          <w:p w14:paraId="1CD1C4B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bidi="hi-IN"/>
              </w:rPr>
            </w:pPr>
            <w:r w:rsidRPr="00F377D5">
              <w:rPr>
                <w:rFonts w:ascii="Times New Roman" w:hAnsi="Times New Roman"/>
                <w:sz w:val="24"/>
                <w:szCs w:val="24"/>
                <w:lang w:bidi="hi-IN"/>
              </w:rPr>
              <w:t xml:space="preserve">Автоматические выключатели, реле электромагнитные, контакторы, магнитные пускатели, тепловые реле, предохранители, аппараты ручного управления: устройство, назначение, принцип действия. </w:t>
            </w:r>
          </w:p>
          <w:p w14:paraId="3674CE8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lang w:val="en-US" w:bidi="hi-IN"/>
              </w:rPr>
            </w:pPr>
            <w:proofErr w:type="spellStart"/>
            <w:r>
              <w:rPr>
                <w:rFonts w:ascii="Times New Roman" w:hAnsi="Times New Roman"/>
                <w:sz w:val="24"/>
                <w:szCs w:val="24"/>
                <w:lang w:val="en-US" w:bidi="hi-IN"/>
              </w:rPr>
              <w:t>Защитное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заземление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зануление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отключение</w:t>
            </w:r>
            <w:proofErr w:type="spellEnd"/>
          </w:p>
        </w:tc>
        <w:tc>
          <w:tcPr>
            <w:tcW w:w="2551" w:type="dxa"/>
            <w:tcBorders>
              <w:top w:val="nil"/>
              <w:left w:val="single" w:sz="4" w:space="0" w:color="auto"/>
              <w:bottom w:val="single" w:sz="4" w:space="0" w:color="auto"/>
              <w:right w:val="single" w:sz="4" w:space="0" w:color="auto"/>
            </w:tcBorders>
          </w:tcPr>
          <w:p w14:paraId="3A245C19"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p>
          <w:p w14:paraId="1FEE0E5D"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0AA9D31D"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014C465"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7BF2DC3"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r>
      <w:tr w:rsidR="00F377D5" w14:paraId="1015D370" w14:textId="77777777" w:rsidTr="00F377D5">
        <w:trPr>
          <w:trHeight w:val="244"/>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1F10C1B4"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60E3D6C1" w14:textId="77777777" w:rsidR="00F377D5" w:rsidRPr="00F377D5" w:rsidRDefault="00F377D5">
            <w:pPr>
              <w:spacing w:after="0"/>
              <w:rPr>
                <w:rFonts w:ascii="Times New Roman" w:hAnsi="Times New Roman"/>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1FB2851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1EA81760"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1957FD0"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F552268"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r>
      <w:tr w:rsidR="00F377D5" w14:paraId="4545F157" w14:textId="77777777" w:rsidTr="00F377D5">
        <w:trPr>
          <w:trHeight w:val="2062"/>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305D397E"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03736D65" w14:textId="77777777" w:rsidR="00F377D5" w:rsidRPr="00F377D5" w:rsidRDefault="00F377D5">
            <w:pPr>
              <w:spacing w:after="0" w:line="240" w:lineRule="auto"/>
              <w:rPr>
                <w:rFonts w:ascii="Times New Roman" w:hAnsi="Times New Roman"/>
                <w:sz w:val="24"/>
                <w:szCs w:val="24"/>
                <w:lang w:bidi="hi-IN"/>
              </w:rPr>
            </w:pPr>
            <w:r w:rsidRPr="00F377D5">
              <w:rPr>
                <w:rFonts w:ascii="Times New Roman" w:hAnsi="Times New Roman"/>
                <w:bCs/>
                <w:sz w:val="24"/>
                <w:szCs w:val="24"/>
                <w:lang w:bidi="hi-IN"/>
              </w:rPr>
              <w:t>Практическое занятие №1</w:t>
            </w:r>
            <w:r w:rsidRPr="00F377D5">
              <w:rPr>
                <w:rFonts w:ascii="Times New Roman" w:hAnsi="Times New Roman"/>
                <w:b/>
                <w:bCs/>
                <w:sz w:val="24"/>
                <w:szCs w:val="24"/>
                <w:lang w:bidi="hi-IN"/>
              </w:rPr>
              <w:t xml:space="preserve"> -</w:t>
            </w:r>
            <w:r w:rsidRPr="00F377D5">
              <w:rPr>
                <w:rFonts w:ascii="Times New Roman" w:hAnsi="Times New Roman"/>
                <w:bCs/>
                <w:sz w:val="24"/>
                <w:szCs w:val="24"/>
                <w:lang w:bidi="hi-IN"/>
              </w:rPr>
              <w:t xml:space="preserve"> </w:t>
            </w:r>
            <w:r w:rsidRPr="00F377D5">
              <w:rPr>
                <w:rFonts w:ascii="Times New Roman" w:hAnsi="Times New Roman"/>
                <w:sz w:val="24"/>
                <w:szCs w:val="24"/>
                <w:lang w:bidi="hi-IN"/>
              </w:rPr>
              <w:t>Работа магнитного пускателя в нереверсивной схеме управления асинхронным двигателем.</w:t>
            </w:r>
          </w:p>
          <w:p w14:paraId="7E386E44" w14:textId="77777777" w:rsidR="00F377D5" w:rsidRPr="00F377D5" w:rsidRDefault="00F377D5">
            <w:pPr>
              <w:keepNext/>
              <w:keepLines/>
              <w:widowControl w:val="0"/>
              <w:tabs>
                <w:tab w:val="left" w:pos="36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bidi="hi-IN"/>
              </w:rPr>
            </w:pPr>
            <w:r w:rsidRPr="00F377D5">
              <w:rPr>
                <w:rFonts w:ascii="Times New Roman" w:hAnsi="Times New Roman"/>
                <w:bCs/>
                <w:sz w:val="24"/>
                <w:szCs w:val="24"/>
                <w:lang w:bidi="hi-IN"/>
              </w:rPr>
              <w:t>Практическое занятие №2</w:t>
            </w:r>
            <w:r w:rsidRPr="00F377D5">
              <w:rPr>
                <w:rFonts w:ascii="Times New Roman" w:hAnsi="Times New Roman"/>
                <w:b/>
                <w:bCs/>
                <w:sz w:val="24"/>
                <w:szCs w:val="24"/>
                <w:lang w:bidi="hi-IN"/>
              </w:rPr>
              <w:t xml:space="preserve"> -</w:t>
            </w:r>
            <w:r w:rsidRPr="00F377D5">
              <w:rPr>
                <w:rFonts w:ascii="Times New Roman" w:hAnsi="Times New Roman"/>
                <w:bCs/>
                <w:sz w:val="24"/>
                <w:szCs w:val="24"/>
                <w:lang w:bidi="hi-IN"/>
              </w:rPr>
              <w:t xml:space="preserve"> </w:t>
            </w:r>
            <w:r w:rsidRPr="00F377D5">
              <w:rPr>
                <w:rFonts w:ascii="Times New Roman" w:hAnsi="Times New Roman"/>
                <w:sz w:val="24"/>
                <w:szCs w:val="24"/>
                <w:lang w:bidi="hi-IN"/>
              </w:rPr>
              <w:t>Снятие времятоковой характеристики электротеплового реле.</w:t>
            </w:r>
          </w:p>
        </w:tc>
        <w:tc>
          <w:tcPr>
            <w:tcW w:w="2551" w:type="dxa"/>
            <w:tcBorders>
              <w:top w:val="single" w:sz="4" w:space="0" w:color="auto"/>
              <w:left w:val="single" w:sz="4" w:space="0" w:color="auto"/>
              <w:bottom w:val="single" w:sz="4" w:space="0" w:color="auto"/>
              <w:right w:val="single" w:sz="4" w:space="0" w:color="auto"/>
            </w:tcBorders>
            <w:hideMark/>
          </w:tcPr>
          <w:p w14:paraId="55EB17D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6FE9E19"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103FCBF"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1041927"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r>
      <w:tr w:rsidR="00F377D5" w14:paraId="7FD63258" w14:textId="77777777" w:rsidTr="00F377D5">
        <w:trPr>
          <w:trHeight w:val="1904"/>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27488055"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36FFBA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1A16B134" w14:textId="77777777" w:rsidR="00F377D5" w:rsidRPr="00F377D5" w:rsidRDefault="00F377D5">
            <w:pPr>
              <w:spacing w:after="0"/>
              <w:rPr>
                <w:rFonts w:ascii="Times New Roman" w:hAnsi="Times New Roman"/>
                <w:b/>
                <w:bCs/>
                <w:sz w:val="24"/>
                <w:szCs w:val="24"/>
                <w:lang w:bidi="hi-IN"/>
              </w:rPr>
            </w:pPr>
            <w:r w:rsidRPr="00F377D5">
              <w:rPr>
                <w:rFonts w:ascii="Times New Roman" w:hAnsi="Times New Roman"/>
                <w:sz w:val="24"/>
                <w:szCs w:val="24"/>
                <w:lang w:bidi="hi-IN"/>
              </w:rPr>
              <w:t xml:space="preserve">Работа </w:t>
            </w:r>
            <w:proofErr w:type="gramStart"/>
            <w:r w:rsidRPr="00F377D5">
              <w:rPr>
                <w:rFonts w:ascii="Times New Roman" w:hAnsi="Times New Roman"/>
                <w:sz w:val="24"/>
                <w:szCs w:val="24"/>
                <w:lang w:bidi="hi-IN"/>
              </w:rPr>
              <w:t>с  технической</w:t>
            </w:r>
            <w:proofErr w:type="gramEnd"/>
            <w:r w:rsidRPr="00F377D5">
              <w:rPr>
                <w:rFonts w:ascii="Times New Roman" w:hAnsi="Times New Roman"/>
                <w:sz w:val="24"/>
                <w:szCs w:val="24"/>
                <w:lang w:bidi="hi-IN"/>
              </w:rPr>
              <w:t xml:space="preserve"> и учебной  документацией: изучение устройства, технических характеристик, чтение схем включения и чертежей электрических аппаратов.</w:t>
            </w:r>
          </w:p>
        </w:tc>
        <w:tc>
          <w:tcPr>
            <w:tcW w:w="2551" w:type="dxa"/>
            <w:tcBorders>
              <w:top w:val="single" w:sz="4" w:space="0" w:color="auto"/>
              <w:left w:val="single" w:sz="4" w:space="0" w:color="auto"/>
              <w:bottom w:val="single" w:sz="4" w:space="0" w:color="auto"/>
              <w:right w:val="single" w:sz="4" w:space="0" w:color="auto"/>
            </w:tcBorders>
            <w:hideMark/>
          </w:tcPr>
          <w:p w14:paraId="7398E8C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C2853FF"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22B2EC9"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AEA3FF"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r>
      <w:tr w:rsidR="00F377D5" w14:paraId="0759779B" w14:textId="77777777" w:rsidTr="00F377D5">
        <w:trPr>
          <w:trHeight w:val="262"/>
        </w:trPr>
        <w:tc>
          <w:tcPr>
            <w:tcW w:w="7588" w:type="dxa"/>
            <w:gridSpan w:val="2"/>
            <w:tcBorders>
              <w:top w:val="single" w:sz="4" w:space="0" w:color="auto"/>
              <w:left w:val="single" w:sz="4" w:space="0" w:color="auto"/>
              <w:bottom w:val="single" w:sz="4" w:space="0" w:color="auto"/>
              <w:right w:val="single" w:sz="4" w:space="0" w:color="auto"/>
            </w:tcBorders>
            <w:hideMark/>
          </w:tcPr>
          <w:p w14:paraId="57564976" w14:textId="77777777" w:rsid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proofErr w:type="spellStart"/>
            <w:r>
              <w:rPr>
                <w:rFonts w:ascii="Times New Roman" w:hAnsi="Times New Roman"/>
                <w:b/>
                <w:bCs/>
                <w:sz w:val="24"/>
                <w:szCs w:val="24"/>
                <w:lang w:val="en-US" w:bidi="hi-IN"/>
              </w:rPr>
              <w:t>Дифференцированный</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зачет</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244D187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2</w:t>
            </w:r>
          </w:p>
        </w:tc>
        <w:tc>
          <w:tcPr>
            <w:tcW w:w="2834" w:type="dxa"/>
            <w:tcBorders>
              <w:top w:val="single" w:sz="4" w:space="0" w:color="auto"/>
              <w:left w:val="single" w:sz="4" w:space="0" w:color="auto"/>
              <w:bottom w:val="single" w:sz="4" w:space="0" w:color="auto"/>
              <w:right w:val="single" w:sz="4" w:space="0" w:color="auto"/>
            </w:tcBorders>
          </w:tcPr>
          <w:p w14:paraId="3CB197CE"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p>
        </w:tc>
        <w:tc>
          <w:tcPr>
            <w:tcW w:w="1418" w:type="dxa"/>
            <w:tcBorders>
              <w:top w:val="single" w:sz="4" w:space="0" w:color="auto"/>
              <w:left w:val="single" w:sz="4" w:space="0" w:color="auto"/>
              <w:bottom w:val="single" w:sz="4" w:space="0" w:color="auto"/>
              <w:right w:val="single" w:sz="4" w:space="0" w:color="auto"/>
            </w:tcBorders>
          </w:tcPr>
          <w:p w14:paraId="0419813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p>
        </w:tc>
        <w:tc>
          <w:tcPr>
            <w:tcW w:w="1134" w:type="dxa"/>
            <w:tcBorders>
              <w:top w:val="single" w:sz="4" w:space="0" w:color="auto"/>
              <w:left w:val="single" w:sz="4" w:space="0" w:color="auto"/>
              <w:bottom w:val="single" w:sz="4" w:space="0" w:color="auto"/>
              <w:right w:val="single" w:sz="4" w:space="0" w:color="auto"/>
            </w:tcBorders>
          </w:tcPr>
          <w:p w14:paraId="6180055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p>
        </w:tc>
      </w:tr>
      <w:tr w:rsidR="00F377D5" w14:paraId="779AC9F5" w14:textId="77777777" w:rsidTr="00F377D5">
        <w:trPr>
          <w:trHeight w:val="262"/>
        </w:trPr>
        <w:tc>
          <w:tcPr>
            <w:tcW w:w="7588" w:type="dxa"/>
            <w:gridSpan w:val="2"/>
            <w:tcBorders>
              <w:top w:val="single" w:sz="4" w:space="0" w:color="auto"/>
              <w:left w:val="single" w:sz="4" w:space="0" w:color="auto"/>
              <w:bottom w:val="single" w:sz="4" w:space="0" w:color="auto"/>
              <w:right w:val="single" w:sz="4" w:space="0" w:color="auto"/>
            </w:tcBorders>
            <w:hideMark/>
          </w:tcPr>
          <w:p w14:paraId="0E4E341A" w14:textId="77777777" w:rsid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lang w:val="en-US" w:bidi="hi-IN"/>
              </w:rPr>
            </w:pPr>
            <w:proofErr w:type="spellStart"/>
            <w:r>
              <w:rPr>
                <w:rFonts w:ascii="Times New Roman" w:hAnsi="Times New Roman"/>
                <w:b/>
                <w:bCs/>
                <w:sz w:val="24"/>
                <w:szCs w:val="24"/>
                <w:lang w:val="en-US" w:bidi="hi-IN"/>
              </w:rPr>
              <w:t>Всего</w:t>
            </w:r>
            <w:proofErr w:type="spellEnd"/>
            <w:r>
              <w:rPr>
                <w:rFonts w:ascii="Times New Roman" w:hAnsi="Times New Roman"/>
                <w:b/>
                <w:bCs/>
                <w:sz w:val="24"/>
                <w:szCs w:val="24"/>
                <w:lang w:val="en-US" w:bidi="hi-IN"/>
              </w:rPr>
              <w:t>:</w:t>
            </w:r>
          </w:p>
        </w:tc>
        <w:tc>
          <w:tcPr>
            <w:tcW w:w="2551" w:type="dxa"/>
            <w:tcBorders>
              <w:top w:val="single" w:sz="4" w:space="0" w:color="auto"/>
              <w:left w:val="single" w:sz="4" w:space="0" w:color="auto"/>
              <w:bottom w:val="single" w:sz="4" w:space="0" w:color="auto"/>
              <w:right w:val="single" w:sz="4" w:space="0" w:color="auto"/>
            </w:tcBorders>
            <w:hideMark/>
          </w:tcPr>
          <w:p w14:paraId="69318529"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r>
              <w:rPr>
                <w:rFonts w:ascii="Times New Roman" w:hAnsi="Times New Roman"/>
                <w:b/>
                <w:bCs/>
                <w:sz w:val="24"/>
                <w:szCs w:val="24"/>
                <w:lang w:val="en-US" w:bidi="hi-IN"/>
              </w:rPr>
              <w:t>54</w:t>
            </w:r>
          </w:p>
        </w:tc>
        <w:tc>
          <w:tcPr>
            <w:tcW w:w="2834" w:type="dxa"/>
            <w:tcBorders>
              <w:top w:val="single" w:sz="4" w:space="0" w:color="auto"/>
              <w:left w:val="single" w:sz="4" w:space="0" w:color="auto"/>
              <w:bottom w:val="single" w:sz="4" w:space="0" w:color="auto"/>
              <w:right w:val="single" w:sz="4" w:space="0" w:color="auto"/>
            </w:tcBorders>
          </w:tcPr>
          <w:p w14:paraId="2BCE6D2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p>
        </w:tc>
        <w:tc>
          <w:tcPr>
            <w:tcW w:w="1418" w:type="dxa"/>
            <w:tcBorders>
              <w:top w:val="single" w:sz="4" w:space="0" w:color="auto"/>
              <w:left w:val="single" w:sz="4" w:space="0" w:color="auto"/>
              <w:bottom w:val="single" w:sz="4" w:space="0" w:color="auto"/>
              <w:right w:val="single" w:sz="4" w:space="0" w:color="auto"/>
            </w:tcBorders>
          </w:tcPr>
          <w:p w14:paraId="293F5E2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p>
        </w:tc>
        <w:tc>
          <w:tcPr>
            <w:tcW w:w="1134" w:type="dxa"/>
            <w:tcBorders>
              <w:top w:val="single" w:sz="4" w:space="0" w:color="auto"/>
              <w:left w:val="single" w:sz="4" w:space="0" w:color="auto"/>
              <w:bottom w:val="single" w:sz="4" w:space="0" w:color="auto"/>
              <w:right w:val="single" w:sz="4" w:space="0" w:color="auto"/>
            </w:tcBorders>
          </w:tcPr>
          <w:p w14:paraId="7F0B828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lang w:val="en-US" w:bidi="hi-IN"/>
              </w:rPr>
            </w:pPr>
          </w:p>
        </w:tc>
      </w:tr>
    </w:tbl>
    <w:p w14:paraId="0842AB47" w14:textId="77777777" w:rsidR="00F377D5" w:rsidRDefault="00F377D5" w:rsidP="00F377D5">
      <w:pPr>
        <w:spacing w:after="0" w:line="240" w:lineRule="auto"/>
        <w:ind w:firstLine="709"/>
        <w:rPr>
          <w:rFonts w:ascii="Times New Roman" w:eastAsia="Times New Roman" w:hAnsi="Times New Roman" w:cs="Calibri"/>
          <w:b/>
          <w:lang w:eastAsia="zh-CN"/>
        </w:rPr>
      </w:pPr>
    </w:p>
    <w:p w14:paraId="00B16C3C" w14:textId="77777777" w:rsidR="00F377D5" w:rsidRDefault="00F377D5" w:rsidP="00F377D5">
      <w:pPr>
        <w:spacing w:after="0"/>
        <w:rPr>
          <w:i/>
        </w:rPr>
        <w:sectPr w:rsidR="00F377D5">
          <w:pgSz w:w="16838" w:h="11906" w:orient="landscape"/>
          <w:pgMar w:top="851" w:right="1134" w:bottom="851" w:left="992" w:header="0" w:footer="0" w:gutter="0"/>
          <w:cols w:space="720"/>
        </w:sectPr>
      </w:pPr>
    </w:p>
    <w:p w14:paraId="3191D812" w14:textId="77777777" w:rsidR="00F377D5" w:rsidRDefault="00F377D5" w:rsidP="00F377D5">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431AECB4" w14:textId="77777777" w:rsidR="00F377D5" w:rsidRDefault="00F377D5" w:rsidP="00F377D5">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AF78346" w14:textId="77777777" w:rsidR="00F377D5" w:rsidRDefault="00F377D5" w:rsidP="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firstLine="709"/>
        <w:rPr>
          <w:rFonts w:ascii="Times New Roman" w:hAnsi="Times New Roman"/>
          <w:bCs/>
          <w:sz w:val="24"/>
          <w:szCs w:val="28"/>
        </w:rPr>
      </w:pPr>
      <w:r>
        <w:rPr>
          <w:rFonts w:ascii="Times New Roman" w:hAnsi="Times New Roman"/>
          <w:bCs/>
          <w:sz w:val="24"/>
          <w:szCs w:val="28"/>
        </w:rPr>
        <w:t xml:space="preserve">кабинет электротехники и лаборатория электротехники. </w:t>
      </w:r>
    </w:p>
    <w:p w14:paraId="047420B3" w14:textId="77777777" w:rsidR="00F377D5" w:rsidRDefault="00F377D5" w:rsidP="00F377D5">
      <w:pPr>
        <w:pStyle w:val="24"/>
        <w:tabs>
          <w:tab w:val="left" w:pos="0"/>
        </w:tabs>
        <w:spacing w:after="0" w:line="264" w:lineRule="auto"/>
        <w:ind w:firstLine="709"/>
        <w:rPr>
          <w:bCs/>
          <w:sz w:val="24"/>
          <w:szCs w:val="24"/>
          <w:lang w:val="ru-RU"/>
        </w:rPr>
      </w:pPr>
      <w:r>
        <w:rPr>
          <w:bCs/>
          <w:sz w:val="24"/>
          <w:szCs w:val="24"/>
          <w:lang w:val="ru-RU"/>
        </w:rPr>
        <w:t xml:space="preserve">Оборудование учебного кабинета: </w:t>
      </w:r>
    </w:p>
    <w:p w14:paraId="761727B3" w14:textId="77777777" w:rsidR="00F377D5" w:rsidRDefault="00F377D5" w:rsidP="00F377D5">
      <w:pPr>
        <w:pStyle w:val="24"/>
        <w:tabs>
          <w:tab w:val="left" w:pos="0"/>
        </w:tabs>
        <w:spacing w:after="0" w:line="264" w:lineRule="auto"/>
        <w:ind w:firstLine="709"/>
        <w:rPr>
          <w:sz w:val="24"/>
          <w:szCs w:val="24"/>
          <w:lang w:val="ru-RU"/>
        </w:rPr>
      </w:pPr>
      <w:r>
        <w:rPr>
          <w:sz w:val="24"/>
          <w:szCs w:val="24"/>
          <w:lang w:val="ru-RU"/>
        </w:rPr>
        <w:t>- комплект электрических аппаратов, электрооборудования,</w:t>
      </w:r>
    </w:p>
    <w:p w14:paraId="715AF277" w14:textId="77777777" w:rsidR="00F377D5" w:rsidRDefault="00F377D5" w:rsidP="00F377D5">
      <w:pPr>
        <w:pStyle w:val="24"/>
        <w:tabs>
          <w:tab w:val="left" w:pos="0"/>
        </w:tabs>
        <w:spacing w:after="0" w:line="264" w:lineRule="auto"/>
        <w:ind w:firstLine="709"/>
        <w:rPr>
          <w:sz w:val="24"/>
          <w:szCs w:val="24"/>
          <w:lang w:val="ru-RU"/>
        </w:rPr>
      </w:pPr>
      <w:r>
        <w:rPr>
          <w:sz w:val="24"/>
          <w:szCs w:val="24"/>
          <w:lang w:val="ru-RU"/>
        </w:rPr>
        <w:t>- комплект технологической документации;</w:t>
      </w:r>
    </w:p>
    <w:p w14:paraId="4914A38F" w14:textId="77777777" w:rsidR="00F377D5" w:rsidRDefault="00F377D5" w:rsidP="00F377D5">
      <w:pPr>
        <w:pStyle w:val="24"/>
        <w:tabs>
          <w:tab w:val="left" w:pos="0"/>
        </w:tabs>
        <w:spacing w:after="0" w:line="264" w:lineRule="auto"/>
        <w:ind w:firstLine="709"/>
        <w:rPr>
          <w:sz w:val="24"/>
          <w:szCs w:val="24"/>
          <w:lang w:val="ru-RU"/>
        </w:rPr>
      </w:pPr>
      <w:r>
        <w:rPr>
          <w:sz w:val="24"/>
          <w:szCs w:val="24"/>
          <w:lang w:val="ru-RU"/>
        </w:rPr>
        <w:t>- комплект учебно-методической документации;</w:t>
      </w:r>
    </w:p>
    <w:p w14:paraId="37D3872E" w14:textId="77777777" w:rsidR="00F377D5" w:rsidRDefault="00F377D5" w:rsidP="00F377D5">
      <w:pPr>
        <w:pStyle w:val="24"/>
        <w:tabs>
          <w:tab w:val="left" w:pos="0"/>
        </w:tabs>
        <w:spacing w:after="0" w:line="264" w:lineRule="auto"/>
        <w:ind w:firstLine="709"/>
        <w:rPr>
          <w:sz w:val="24"/>
          <w:szCs w:val="24"/>
          <w:lang w:val="ru-RU"/>
        </w:rPr>
      </w:pPr>
      <w:r>
        <w:rPr>
          <w:sz w:val="24"/>
          <w:szCs w:val="24"/>
          <w:lang w:val="ru-RU"/>
        </w:rPr>
        <w:t>- наглядные пособия.</w:t>
      </w:r>
    </w:p>
    <w:p w14:paraId="48F5CE92"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sz w:val="24"/>
          <w:szCs w:val="24"/>
        </w:rPr>
      </w:pPr>
      <w:r>
        <w:rPr>
          <w:rFonts w:ascii="Times New Roman" w:hAnsi="Times New Roman"/>
          <w:bCs/>
          <w:sz w:val="24"/>
          <w:szCs w:val="24"/>
        </w:rPr>
        <w:t>Технические средства обучения:</w:t>
      </w:r>
    </w:p>
    <w:p w14:paraId="19028F3B"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оверхед</w:t>
      </w:r>
      <w:proofErr w:type="spellEnd"/>
      <w:r>
        <w:rPr>
          <w:rFonts w:ascii="Times New Roman" w:hAnsi="Times New Roman"/>
          <w:sz w:val="24"/>
          <w:szCs w:val="24"/>
        </w:rPr>
        <w:t xml:space="preserve">-проектор </w:t>
      </w:r>
      <w:proofErr w:type="spellStart"/>
      <w:r>
        <w:rPr>
          <w:rFonts w:ascii="Times New Roman" w:hAnsi="Times New Roman"/>
          <w:sz w:val="24"/>
          <w:szCs w:val="24"/>
        </w:rPr>
        <w:t>Geha</w:t>
      </w:r>
      <w:proofErr w:type="spellEnd"/>
      <w:r>
        <w:rPr>
          <w:rFonts w:ascii="Times New Roman" w:hAnsi="Times New Roman"/>
          <w:sz w:val="24"/>
          <w:szCs w:val="24"/>
        </w:rPr>
        <w:t xml:space="preserve"> </w:t>
      </w:r>
      <w:proofErr w:type="spellStart"/>
      <w:r>
        <w:rPr>
          <w:rFonts w:ascii="Times New Roman" w:hAnsi="Times New Roman"/>
          <w:sz w:val="24"/>
          <w:szCs w:val="24"/>
        </w:rPr>
        <w:t>ohp</w:t>
      </w:r>
      <w:proofErr w:type="spellEnd"/>
    </w:p>
    <w:p w14:paraId="123D9C42" w14:textId="77777777" w:rsidR="00F377D5" w:rsidRDefault="00F377D5" w:rsidP="00F377D5">
      <w:pPr>
        <w:keepNext/>
        <w:keepLines/>
        <w:widowControl w:val="0"/>
        <w:spacing w:after="0" w:line="264" w:lineRule="auto"/>
        <w:ind w:firstLine="709"/>
        <w:rPr>
          <w:rFonts w:ascii="Times New Roman" w:hAnsi="Times New Roman"/>
          <w:bCs/>
          <w:sz w:val="24"/>
          <w:szCs w:val="24"/>
        </w:rPr>
      </w:pPr>
      <w:r>
        <w:rPr>
          <w:rFonts w:ascii="Times New Roman" w:hAnsi="Times New Roman"/>
          <w:bCs/>
          <w:sz w:val="24"/>
          <w:szCs w:val="24"/>
        </w:rPr>
        <w:t xml:space="preserve">Оборудование </w:t>
      </w:r>
      <w:r>
        <w:rPr>
          <w:rFonts w:ascii="Times New Roman" w:hAnsi="Times New Roman"/>
          <w:sz w:val="24"/>
          <w:szCs w:val="24"/>
        </w:rPr>
        <w:t xml:space="preserve">лаборатории </w:t>
      </w:r>
      <w:r>
        <w:rPr>
          <w:rFonts w:ascii="Times New Roman" w:hAnsi="Times New Roman"/>
          <w:bCs/>
          <w:sz w:val="24"/>
          <w:szCs w:val="24"/>
        </w:rPr>
        <w:t xml:space="preserve">и рабочих мест лаборатории: </w:t>
      </w:r>
    </w:p>
    <w:p w14:paraId="60A050F0" w14:textId="77777777" w:rsidR="00F377D5" w:rsidRDefault="00F377D5" w:rsidP="00F377D5">
      <w:pPr>
        <w:keepNext/>
        <w:keepLines/>
        <w:widowControl w:val="0"/>
        <w:spacing w:after="0" w:line="264" w:lineRule="auto"/>
        <w:ind w:firstLine="709"/>
        <w:rPr>
          <w:rFonts w:ascii="Times New Roman" w:hAnsi="Times New Roman"/>
          <w:bCs/>
          <w:sz w:val="24"/>
          <w:szCs w:val="24"/>
        </w:rPr>
      </w:pPr>
      <w:r>
        <w:rPr>
          <w:rFonts w:ascii="Times New Roman" w:hAnsi="Times New Roman"/>
          <w:bCs/>
          <w:sz w:val="24"/>
          <w:szCs w:val="24"/>
        </w:rPr>
        <w:t>1. Комплекты лабораторного оборудования «Электротехника и основы электроники»</w:t>
      </w:r>
      <w:r>
        <w:rPr>
          <w:rFonts w:ascii="Times New Roman" w:hAnsi="Times New Roman"/>
          <w:sz w:val="24"/>
          <w:szCs w:val="24"/>
        </w:rPr>
        <w:t xml:space="preserve"> ЭОЭ1-С-К</w:t>
      </w:r>
      <w:r>
        <w:rPr>
          <w:rFonts w:ascii="Times New Roman" w:hAnsi="Times New Roman"/>
          <w:bCs/>
          <w:sz w:val="24"/>
          <w:szCs w:val="24"/>
        </w:rPr>
        <w:t>:</w:t>
      </w:r>
    </w:p>
    <w:p w14:paraId="014DF38A"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-электромашинный агрегат с маховиком (с машиной постоянного тока 101.2, машиной переменного тока 102.1 и преобразователем углового перемещения) – 100.5</w:t>
      </w:r>
    </w:p>
    <w:p w14:paraId="26849B46"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-трёхфазный источник питания – 201.2;</w:t>
      </w:r>
    </w:p>
    <w:p w14:paraId="4845915D"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-источник питания двигателя постоянного тока – 206.1;</w:t>
      </w:r>
    </w:p>
    <w:p w14:paraId="2FE68653"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-тиристорный преобразователь/регулятор – 207.3;</w:t>
      </w:r>
    </w:p>
    <w:p w14:paraId="39BBDEBE"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-возбудитель синхронной машины – 209.2;</w:t>
      </w:r>
    </w:p>
    <w:p w14:paraId="775CE886"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 блок генераторов напряжений – 212.2;</w:t>
      </w:r>
    </w:p>
    <w:p w14:paraId="42516426"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-преобразователь частоты – 217;</w:t>
      </w:r>
    </w:p>
    <w:p w14:paraId="477BEF3B"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-однофазный источник питания – 218;</w:t>
      </w:r>
    </w:p>
    <w:p w14:paraId="789573B6"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-трёхполюсный выключатель – 301.1;</w:t>
      </w:r>
    </w:p>
    <w:p w14:paraId="1884FFAF"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-терминал – 304;</w:t>
      </w:r>
    </w:p>
    <w:p w14:paraId="4151AC13"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-наборная панель – 305;</w:t>
      </w:r>
    </w:p>
    <w:p w14:paraId="75432406"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-активная нагрузка - 306.1;</w:t>
      </w:r>
    </w:p>
    <w:p w14:paraId="2BC9F331"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-реостат для цепи ротора машины переменного тока – 307.1;</w:t>
      </w:r>
    </w:p>
    <w:p w14:paraId="7D835FC3"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-реостат возбуждения машины постоянного тока – 308.1;</w:t>
      </w:r>
    </w:p>
    <w:p w14:paraId="33FDA830"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-линейный реактор – 314.2;</w:t>
      </w:r>
    </w:p>
    <w:p w14:paraId="252A0617"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-емкостная нагрузка – 317.2;</w:t>
      </w:r>
    </w:p>
    <w:p w14:paraId="5838733A"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-регулируемый автотрансформатор – 318.1;</w:t>
      </w:r>
    </w:p>
    <w:p w14:paraId="08A94DDE"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синхронизации – 319;</w:t>
      </w:r>
    </w:p>
    <w:p w14:paraId="621CF04C"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-выпрямитель – 322;</w:t>
      </w:r>
    </w:p>
    <w:p w14:paraId="0B3B8BB9"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-реостат – 323.2;</w:t>
      </w:r>
    </w:p>
    <w:p w14:paraId="066BF235"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-индуктивная нагрузка – 324.2;</w:t>
      </w:r>
    </w:p>
    <w:p w14:paraId="76377EFE"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-коннектор (К4) – 330;</w:t>
      </w:r>
    </w:p>
    <w:p w14:paraId="4A0FC8C3"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ввода/вывода цифровых сигналов – 331;</w:t>
      </w:r>
    </w:p>
    <w:p w14:paraId="5A95CFA8"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-коннектор (К7) – 335.1</w:t>
      </w:r>
    </w:p>
    <w:p w14:paraId="404C52AC"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-трёхфазная трансформаторная группа – 347.3;</w:t>
      </w:r>
    </w:p>
    <w:p w14:paraId="4B0C66E0"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 xml:space="preserve">-блок измерительных </w:t>
      </w:r>
      <w:proofErr w:type="spellStart"/>
      <w:r>
        <w:rPr>
          <w:rFonts w:ascii="Times New Roman" w:hAnsi="Times New Roman"/>
          <w:sz w:val="24"/>
          <w:szCs w:val="24"/>
        </w:rPr>
        <w:t>трансформаторовтока</w:t>
      </w:r>
      <w:proofErr w:type="spellEnd"/>
      <w:r>
        <w:rPr>
          <w:rFonts w:ascii="Times New Roman" w:hAnsi="Times New Roman"/>
          <w:sz w:val="24"/>
          <w:szCs w:val="24"/>
        </w:rPr>
        <w:t xml:space="preserve"> и напряжения – 401.1;</w:t>
      </w:r>
    </w:p>
    <w:p w14:paraId="35D389C6"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датчиков тока и напряжения – 402.3;</w:t>
      </w:r>
    </w:p>
    <w:p w14:paraId="0F594813"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-измеритель напряжений и частот – 504.2;</w:t>
      </w:r>
    </w:p>
    <w:p w14:paraId="6F2EBDE4"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-указатель угла нагрузки синхронной машины – 505.2;</w:t>
      </w:r>
    </w:p>
    <w:p w14:paraId="6F37CE7C"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-указатель частоты вращения – 506.2;</w:t>
      </w:r>
    </w:p>
    <w:p w14:paraId="4AF95239"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-измеритель мощностей – 507.2;</w:t>
      </w:r>
    </w:p>
    <w:p w14:paraId="59D43331"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мультиметров (3 мультиметра) – 508.2;</w:t>
      </w:r>
    </w:p>
    <w:p w14:paraId="3CBCBA83"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 xml:space="preserve">-набор </w:t>
      </w:r>
      <w:proofErr w:type="spellStart"/>
      <w:r>
        <w:rPr>
          <w:rFonts w:ascii="Times New Roman" w:hAnsi="Times New Roman"/>
          <w:sz w:val="24"/>
          <w:szCs w:val="24"/>
        </w:rPr>
        <w:t>миниблоков</w:t>
      </w:r>
      <w:proofErr w:type="spellEnd"/>
      <w:r>
        <w:rPr>
          <w:rFonts w:ascii="Times New Roman" w:hAnsi="Times New Roman"/>
          <w:sz w:val="24"/>
          <w:szCs w:val="24"/>
        </w:rPr>
        <w:t xml:space="preserve"> «Электрические и электронные компоненты» - 600;</w:t>
      </w:r>
    </w:p>
    <w:p w14:paraId="2F4C1A05"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 xml:space="preserve">-набор </w:t>
      </w:r>
      <w:proofErr w:type="spellStart"/>
      <w:r>
        <w:rPr>
          <w:rFonts w:ascii="Times New Roman" w:hAnsi="Times New Roman"/>
          <w:sz w:val="24"/>
          <w:szCs w:val="24"/>
        </w:rPr>
        <w:t>миниблоков</w:t>
      </w:r>
      <w:proofErr w:type="spellEnd"/>
      <w:r>
        <w:rPr>
          <w:rFonts w:ascii="Times New Roman" w:hAnsi="Times New Roman"/>
          <w:sz w:val="24"/>
          <w:szCs w:val="24"/>
        </w:rPr>
        <w:t xml:space="preserve"> «Трансформаторы» - 600.3;</w:t>
      </w:r>
    </w:p>
    <w:p w14:paraId="158EF0E9"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lastRenderedPageBreak/>
        <w:t>-лабораторный стол с двухуровневой рамой – 701;</w:t>
      </w:r>
    </w:p>
    <w:p w14:paraId="27BCCBE0"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-лабораторный стол с двухсекционным контейнером и двухуровневой рамой – 703;</w:t>
      </w:r>
    </w:p>
    <w:p w14:paraId="10E610D1"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-лабораторный стол с приспособлениями для размещения компьютера двухуровневой рамой – 704;</w:t>
      </w:r>
    </w:p>
    <w:p w14:paraId="651FDD7E"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-лабораторный стол с контейнером для проводников и двухуровневой рамой – 710;</w:t>
      </w:r>
    </w:p>
    <w:p w14:paraId="12811420" w14:textId="77777777" w:rsidR="00F377D5" w:rsidRDefault="00F377D5" w:rsidP="00F377D5">
      <w:pPr>
        <w:keepNext/>
        <w:keepLines/>
        <w:widowControl w:val="0"/>
        <w:spacing w:after="0" w:line="264" w:lineRule="auto"/>
        <w:ind w:firstLine="709"/>
        <w:rPr>
          <w:rFonts w:ascii="Times New Roman" w:hAnsi="Times New Roman"/>
          <w:bCs/>
          <w:sz w:val="24"/>
          <w:szCs w:val="24"/>
        </w:rPr>
      </w:pPr>
      <w:r>
        <w:rPr>
          <w:rFonts w:ascii="Times New Roman" w:hAnsi="Times New Roman"/>
          <w:sz w:val="24"/>
          <w:szCs w:val="24"/>
        </w:rPr>
        <w:t>-набор аксессуаров для комплекта ЭОЭ1-С-К</w:t>
      </w:r>
      <w:r>
        <w:rPr>
          <w:rFonts w:ascii="Times New Roman" w:hAnsi="Times New Roman"/>
          <w:bCs/>
          <w:sz w:val="24"/>
          <w:szCs w:val="24"/>
        </w:rPr>
        <w:t>;</w:t>
      </w:r>
    </w:p>
    <w:p w14:paraId="7CEDD1EF" w14:textId="77777777" w:rsidR="00F377D5" w:rsidRDefault="00F377D5" w:rsidP="00F377D5">
      <w:pPr>
        <w:keepNext/>
        <w:keepLines/>
        <w:widowControl w:val="0"/>
        <w:spacing w:after="0" w:line="264" w:lineRule="auto"/>
        <w:ind w:firstLine="709"/>
        <w:rPr>
          <w:rFonts w:ascii="Times New Roman" w:hAnsi="Times New Roman"/>
          <w:bCs/>
          <w:sz w:val="24"/>
          <w:szCs w:val="24"/>
        </w:rPr>
      </w:pPr>
      <w:r>
        <w:rPr>
          <w:rFonts w:ascii="Times New Roman" w:hAnsi="Times New Roman"/>
          <w:bCs/>
          <w:sz w:val="24"/>
          <w:szCs w:val="24"/>
        </w:rPr>
        <w:t>2. Комплекты лабораторного оборудования «Электрические аппараты»:</w:t>
      </w:r>
    </w:p>
    <w:p w14:paraId="4A9BB483"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асинхронный двигатель (106) – 100.10;</w:t>
      </w:r>
    </w:p>
    <w:p w14:paraId="5268D4A3"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-трёхфазный источник питания – 201.2;</w:t>
      </w:r>
    </w:p>
    <w:p w14:paraId="1AB26342"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-однофазный источник питания – 218;</w:t>
      </w:r>
    </w:p>
    <w:p w14:paraId="48969FFC"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испытания цифровых устройств – 219;</w:t>
      </w:r>
    </w:p>
    <w:p w14:paraId="55846B8D"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-источник питания с наборным полем – 220;</w:t>
      </w:r>
    </w:p>
    <w:p w14:paraId="541ED45E"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-активная нагрузка - 306.1;</w:t>
      </w:r>
    </w:p>
    <w:p w14:paraId="3DC5F350"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-регулируемый автотрансформатор – 318.1;</w:t>
      </w:r>
    </w:p>
    <w:p w14:paraId="6E1423BE"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-выпрямитель – 322;</w:t>
      </w:r>
    </w:p>
    <w:p w14:paraId="15AC2E81"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-кнопочный пост управления – 354.1;</w:t>
      </w:r>
    </w:p>
    <w:p w14:paraId="0980D5B8"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световой сигнализации – 355.1;</w:t>
      </w:r>
    </w:p>
    <w:p w14:paraId="2E93B8EE"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-электротепловое реле – 356;</w:t>
      </w:r>
    </w:p>
    <w:p w14:paraId="742A4811"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-автоматический однополюсный выключатель – 359;</w:t>
      </w:r>
    </w:p>
    <w:p w14:paraId="151BAA91"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 автоматический трёхполюсный выключатель – 360;</w:t>
      </w:r>
    </w:p>
    <w:p w14:paraId="616B2FDA"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-контактор – 364;</w:t>
      </w:r>
    </w:p>
    <w:p w14:paraId="68179A5B"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-реле максимального тока – 366;</w:t>
      </w:r>
    </w:p>
    <w:p w14:paraId="6C897EEE"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токовой защиты асинхронного двигателя – 368;</w:t>
      </w:r>
    </w:p>
    <w:p w14:paraId="71D7638C"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-реле времени – 369;</w:t>
      </w:r>
    </w:p>
    <w:p w14:paraId="6F12F20F"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-промежуточное реле – 370;</w:t>
      </w:r>
    </w:p>
    <w:p w14:paraId="44DD218F"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-однофазный трансформатор – 372;</w:t>
      </w:r>
    </w:p>
    <w:p w14:paraId="725D4B61"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-сдвоенный реактор – 373;</w:t>
      </w:r>
    </w:p>
    <w:p w14:paraId="0021BFAE"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предохранителей и ограничителей перенапряжений – 374;</w:t>
      </w:r>
    </w:p>
    <w:p w14:paraId="29C31801"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тестирования бесконтактных выключателей – 381;</w:t>
      </w:r>
    </w:p>
    <w:p w14:paraId="3C7CB522"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 блок тестирования электрических контактов, электромагнита и датчика силы – 382;</w:t>
      </w:r>
    </w:p>
    <w:p w14:paraId="173DA841"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-трансформатор тока – 403.1;</w:t>
      </w:r>
    </w:p>
    <w:p w14:paraId="336C835B"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-трансформатор напряжения – 405.1;</w:t>
      </w:r>
    </w:p>
    <w:p w14:paraId="64F8074F"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-блок мультиметров (3 мультиметра) – 508.2;</w:t>
      </w:r>
    </w:p>
    <w:p w14:paraId="1A3D45F5"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-измеритель тока и времени – 524;</w:t>
      </w:r>
    </w:p>
    <w:p w14:paraId="3BB17CD4"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 xml:space="preserve">-набор </w:t>
      </w:r>
      <w:proofErr w:type="spellStart"/>
      <w:r>
        <w:rPr>
          <w:rFonts w:ascii="Times New Roman" w:hAnsi="Times New Roman"/>
          <w:sz w:val="24"/>
          <w:szCs w:val="24"/>
        </w:rPr>
        <w:t>миниблоков</w:t>
      </w:r>
      <w:proofErr w:type="spellEnd"/>
      <w:r>
        <w:rPr>
          <w:rFonts w:ascii="Times New Roman" w:hAnsi="Times New Roman"/>
          <w:sz w:val="24"/>
          <w:szCs w:val="24"/>
        </w:rPr>
        <w:t xml:space="preserve"> «Электрические аппараты» - 600.10;</w:t>
      </w:r>
    </w:p>
    <w:p w14:paraId="230EAD08"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 xml:space="preserve">-набор </w:t>
      </w:r>
      <w:proofErr w:type="spellStart"/>
      <w:r>
        <w:rPr>
          <w:rFonts w:ascii="Times New Roman" w:hAnsi="Times New Roman"/>
          <w:sz w:val="24"/>
          <w:szCs w:val="24"/>
        </w:rPr>
        <w:t>миниблоков</w:t>
      </w:r>
      <w:proofErr w:type="spellEnd"/>
      <w:r>
        <w:rPr>
          <w:rFonts w:ascii="Times New Roman" w:hAnsi="Times New Roman"/>
          <w:sz w:val="24"/>
          <w:szCs w:val="24"/>
        </w:rPr>
        <w:t xml:space="preserve"> «Основы цифровой техники» - 600.11;</w:t>
      </w:r>
    </w:p>
    <w:p w14:paraId="0510C17C" w14:textId="77777777" w:rsidR="00F377D5" w:rsidRDefault="00F377D5" w:rsidP="00F377D5">
      <w:pPr>
        <w:spacing w:after="0" w:line="264" w:lineRule="auto"/>
        <w:ind w:firstLine="709"/>
        <w:rPr>
          <w:rFonts w:ascii="Times New Roman" w:hAnsi="Times New Roman"/>
          <w:sz w:val="24"/>
          <w:szCs w:val="24"/>
        </w:rPr>
      </w:pPr>
      <w:r>
        <w:rPr>
          <w:rFonts w:ascii="Times New Roman" w:hAnsi="Times New Roman"/>
          <w:sz w:val="24"/>
          <w:szCs w:val="24"/>
        </w:rPr>
        <w:t>-лабораторный стол с двухсекционным контейнером и двухуровневой рамой – 703;</w:t>
      </w:r>
    </w:p>
    <w:p w14:paraId="6EDB60A6" w14:textId="77777777" w:rsidR="00F377D5" w:rsidRDefault="00F377D5" w:rsidP="00F377D5">
      <w:pPr>
        <w:keepNext/>
        <w:keepLines/>
        <w:widowControl w:val="0"/>
        <w:spacing w:after="0" w:line="264" w:lineRule="auto"/>
        <w:ind w:firstLine="709"/>
        <w:rPr>
          <w:rFonts w:ascii="Times New Roman" w:hAnsi="Times New Roman"/>
          <w:bCs/>
          <w:sz w:val="24"/>
          <w:szCs w:val="24"/>
        </w:rPr>
      </w:pPr>
      <w:r>
        <w:rPr>
          <w:rFonts w:ascii="Times New Roman" w:hAnsi="Times New Roman"/>
          <w:sz w:val="24"/>
          <w:szCs w:val="24"/>
        </w:rPr>
        <w:t>-набор аксессуаров для комплекта ЭА2-С-Р;</w:t>
      </w:r>
    </w:p>
    <w:p w14:paraId="7117BFC1" w14:textId="77777777" w:rsidR="00F377D5" w:rsidRDefault="00F377D5" w:rsidP="00F377D5">
      <w:pPr>
        <w:spacing w:after="0"/>
        <w:ind w:firstLine="709"/>
        <w:jc w:val="both"/>
        <w:rPr>
          <w:rFonts w:ascii="Times New Roman" w:hAnsi="Times New Roman"/>
          <w:b/>
          <w:bCs/>
          <w:sz w:val="24"/>
          <w:szCs w:val="24"/>
        </w:rPr>
      </w:pPr>
    </w:p>
    <w:p w14:paraId="37244E44" w14:textId="77777777" w:rsidR="00F377D5" w:rsidRDefault="00F377D5" w:rsidP="00F377D5">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6DB69FD" w14:textId="77777777" w:rsidR="00F377D5" w:rsidRDefault="00F377D5" w:rsidP="00F377D5">
      <w:pPr>
        <w:spacing w:after="0"/>
        <w:ind w:firstLine="709"/>
        <w:jc w:val="both"/>
        <w:rPr>
          <w:rFonts w:ascii="Times New Roman" w:hAnsi="Times New Roman"/>
          <w:b/>
          <w:bCs/>
          <w:sz w:val="24"/>
          <w:szCs w:val="24"/>
        </w:rPr>
      </w:pPr>
    </w:p>
    <w:p w14:paraId="2A7DB5E0" w14:textId="77777777" w:rsidR="00F377D5" w:rsidRDefault="00F377D5" w:rsidP="00F377D5">
      <w:pPr>
        <w:spacing w:after="0"/>
        <w:ind w:firstLine="709"/>
        <w:jc w:val="both"/>
        <w:rPr>
          <w:rFonts w:ascii="Calibri" w:hAnsi="Calibri"/>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B7173C" w14:textId="77777777" w:rsidR="00F377D5" w:rsidRDefault="00F377D5" w:rsidP="00F377D5">
      <w:pPr>
        <w:spacing w:after="0"/>
        <w:ind w:firstLine="709"/>
        <w:jc w:val="both"/>
        <w:rPr>
          <w:rFonts w:ascii="Times New Roman" w:hAnsi="Times New Roman"/>
          <w:bCs/>
          <w:sz w:val="24"/>
          <w:szCs w:val="24"/>
        </w:rPr>
      </w:pPr>
    </w:p>
    <w:p w14:paraId="12032FDE" w14:textId="77777777" w:rsidR="00F377D5" w:rsidRDefault="00F377D5" w:rsidP="00F377D5">
      <w:pPr>
        <w:pStyle w:val="aff1"/>
        <w:spacing w:before="0" w:after="0"/>
        <w:ind w:left="0" w:firstLine="709"/>
        <w:contextualSpacing/>
        <w:rPr>
          <w:b/>
          <w:lang w:val="ru-RU"/>
        </w:rPr>
      </w:pPr>
      <w:r>
        <w:rPr>
          <w:b/>
          <w:lang w:val="ru-RU"/>
        </w:rPr>
        <w:t>3.2.1. Основные печатные издания</w:t>
      </w:r>
    </w:p>
    <w:p w14:paraId="1F500DAD" w14:textId="77777777" w:rsidR="00F377D5" w:rsidRDefault="00F377D5" w:rsidP="00F377D5">
      <w:pPr>
        <w:pStyle w:val="aff1"/>
        <w:spacing w:before="0" w:after="0"/>
        <w:ind w:left="0" w:firstLine="709"/>
        <w:contextualSpacing/>
        <w:rPr>
          <w:b/>
          <w:lang w:val="ru-RU"/>
        </w:rPr>
      </w:pPr>
    </w:p>
    <w:p w14:paraId="5D2957E6" w14:textId="77777777" w:rsidR="00F377D5" w:rsidRDefault="00F377D5" w:rsidP="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firstLine="709"/>
        <w:rPr>
          <w:rFonts w:ascii="Times New Roman" w:hAnsi="Times New Roman"/>
          <w:bCs/>
          <w:sz w:val="24"/>
          <w:szCs w:val="24"/>
        </w:rPr>
      </w:pPr>
      <w:r>
        <w:rPr>
          <w:rFonts w:ascii="Times New Roman" w:hAnsi="Times New Roman"/>
          <w:bCs/>
          <w:sz w:val="24"/>
          <w:szCs w:val="24"/>
        </w:rPr>
        <w:lastRenderedPageBreak/>
        <w:t xml:space="preserve">1. Ярочкина </w:t>
      </w:r>
      <w:proofErr w:type="spellStart"/>
      <w:r>
        <w:rPr>
          <w:rFonts w:ascii="Times New Roman" w:hAnsi="Times New Roman"/>
          <w:bCs/>
          <w:sz w:val="24"/>
          <w:szCs w:val="24"/>
        </w:rPr>
        <w:t>Г.В.Основы</w:t>
      </w:r>
      <w:proofErr w:type="spellEnd"/>
      <w:r>
        <w:rPr>
          <w:rFonts w:ascii="Times New Roman" w:hAnsi="Times New Roman"/>
          <w:bCs/>
          <w:sz w:val="24"/>
          <w:szCs w:val="24"/>
        </w:rPr>
        <w:t xml:space="preserve"> электротехники и электроники: Учебник для студ. учреждений среднего проф. образования / </w:t>
      </w:r>
      <w:proofErr w:type="spellStart"/>
      <w:r>
        <w:rPr>
          <w:rFonts w:ascii="Times New Roman" w:hAnsi="Times New Roman"/>
          <w:bCs/>
          <w:sz w:val="24"/>
          <w:szCs w:val="24"/>
        </w:rPr>
        <w:t>Г.В.Ярочкина</w:t>
      </w:r>
      <w:proofErr w:type="spellEnd"/>
      <w:r>
        <w:rPr>
          <w:rFonts w:ascii="Times New Roman" w:hAnsi="Times New Roman"/>
          <w:bCs/>
          <w:sz w:val="24"/>
          <w:szCs w:val="24"/>
        </w:rPr>
        <w:t xml:space="preserve"> – 2-е стер., - М.: Издательский центр Академия, 2018. – 224 с.</w:t>
      </w:r>
    </w:p>
    <w:p w14:paraId="161DF949" w14:textId="77777777" w:rsidR="00F377D5" w:rsidRDefault="00F377D5" w:rsidP="00F377D5">
      <w:pPr>
        <w:spacing w:line="264" w:lineRule="auto"/>
        <w:ind w:firstLine="709"/>
        <w:rPr>
          <w:rFonts w:ascii="Times New Roman" w:hAnsi="Times New Roman"/>
          <w:sz w:val="24"/>
          <w:szCs w:val="24"/>
          <w:lang w:eastAsia="ru-RU"/>
        </w:rPr>
      </w:pPr>
      <w:r>
        <w:rPr>
          <w:rFonts w:ascii="Times New Roman" w:hAnsi="Times New Roman"/>
          <w:sz w:val="24"/>
          <w:szCs w:val="24"/>
          <w:lang w:eastAsia="ru-RU"/>
        </w:rPr>
        <w:t xml:space="preserve">2. </w:t>
      </w:r>
      <w:r>
        <w:rPr>
          <w:rFonts w:ascii="Times New Roman" w:hAnsi="Times New Roman"/>
          <w:sz w:val="24"/>
          <w:szCs w:val="24"/>
        </w:rPr>
        <w:t xml:space="preserve">Морозова Н.Ю. Основы электротехники: </w:t>
      </w:r>
      <w:r>
        <w:rPr>
          <w:rFonts w:ascii="Times New Roman" w:hAnsi="Times New Roman"/>
          <w:bCs/>
          <w:sz w:val="24"/>
          <w:szCs w:val="24"/>
        </w:rPr>
        <w:t xml:space="preserve">Учебник для студ. учреждений среднего проф. образования / </w:t>
      </w:r>
      <w:proofErr w:type="spellStart"/>
      <w:r>
        <w:rPr>
          <w:rFonts w:ascii="Times New Roman" w:hAnsi="Times New Roman"/>
          <w:bCs/>
          <w:sz w:val="24"/>
          <w:szCs w:val="24"/>
        </w:rPr>
        <w:t>Н.Ю.Морозова</w:t>
      </w:r>
      <w:proofErr w:type="spellEnd"/>
      <w:r>
        <w:rPr>
          <w:rFonts w:ascii="Times New Roman" w:hAnsi="Times New Roman"/>
          <w:bCs/>
          <w:sz w:val="24"/>
          <w:szCs w:val="24"/>
        </w:rPr>
        <w:t xml:space="preserve"> </w:t>
      </w:r>
      <w:r>
        <w:rPr>
          <w:rFonts w:ascii="Times New Roman" w:hAnsi="Times New Roman"/>
          <w:sz w:val="24"/>
          <w:szCs w:val="24"/>
        </w:rPr>
        <w:t>– М.: Издательский центр Академия, 2018. – 256 с.</w:t>
      </w:r>
    </w:p>
    <w:p w14:paraId="16F11A1F" w14:textId="77777777" w:rsidR="00F377D5" w:rsidRDefault="00F377D5" w:rsidP="00F377D5">
      <w:pPr>
        <w:spacing w:after="0"/>
        <w:ind w:firstLine="709"/>
        <w:contextualSpacing/>
        <w:rPr>
          <w:rFonts w:ascii="Times New Roman" w:hAnsi="Times New Roman"/>
          <w:b/>
          <w:bCs/>
          <w:sz w:val="24"/>
          <w:szCs w:val="24"/>
          <w:lang w:eastAsia="zh-CN"/>
        </w:rPr>
      </w:pPr>
      <w:r>
        <w:rPr>
          <w:rFonts w:ascii="Times New Roman" w:hAnsi="Times New Roman"/>
          <w:b/>
          <w:bCs/>
          <w:sz w:val="24"/>
          <w:szCs w:val="24"/>
        </w:rPr>
        <w:t>3.2.2. Основные электронные издания</w:t>
      </w:r>
    </w:p>
    <w:p w14:paraId="3A83DE5F" w14:textId="77777777" w:rsidR="00F377D5" w:rsidRDefault="00F377D5" w:rsidP="00F377D5">
      <w:pPr>
        <w:spacing w:after="0"/>
        <w:ind w:firstLine="709"/>
        <w:contextualSpacing/>
        <w:rPr>
          <w:rFonts w:ascii="Times New Roman" w:hAnsi="Times New Roman"/>
          <w:b/>
          <w:bCs/>
          <w:sz w:val="24"/>
          <w:szCs w:val="24"/>
        </w:rPr>
      </w:pPr>
    </w:p>
    <w:p w14:paraId="6FF6A472" w14:textId="77777777" w:rsidR="00F377D5" w:rsidRDefault="00F377D5" w:rsidP="00F377D5">
      <w:pPr>
        <w:pStyle w:val="1"/>
        <w:numPr>
          <w:ilvl w:val="0"/>
          <w:numId w:val="2"/>
        </w:numPr>
        <w:spacing w:before="0" w:after="0"/>
        <w:ind w:firstLine="709"/>
        <w:jc w:val="both"/>
        <w:rPr>
          <w:rFonts w:ascii="Times New Roman" w:hAnsi="Times New Roman" w:cs="Times New Roman"/>
          <w:b w:val="0"/>
          <w:sz w:val="24"/>
          <w:szCs w:val="28"/>
          <w:lang w:val="ru-RU"/>
        </w:rPr>
      </w:pPr>
      <w:r>
        <w:rPr>
          <w:rFonts w:ascii="Times New Roman" w:hAnsi="Times New Roman" w:cs="Times New Roman"/>
          <w:b w:val="0"/>
          <w:sz w:val="24"/>
          <w:szCs w:val="28"/>
          <w:lang w:val="ru-RU"/>
        </w:rPr>
        <w:t xml:space="preserve">1. База данных информационной системы «Единое окно доступа к образовательным ресурсам» http://window.edu.ru/ </w:t>
      </w:r>
    </w:p>
    <w:p w14:paraId="640FA39F" w14:textId="77777777" w:rsidR="00F377D5" w:rsidRDefault="00F377D5" w:rsidP="00F377D5">
      <w:pPr>
        <w:pStyle w:val="1"/>
        <w:numPr>
          <w:ilvl w:val="0"/>
          <w:numId w:val="2"/>
        </w:numPr>
        <w:spacing w:before="0" w:after="0"/>
        <w:ind w:firstLine="709"/>
        <w:jc w:val="both"/>
        <w:rPr>
          <w:rFonts w:ascii="Times New Roman" w:hAnsi="Times New Roman" w:cs="Times New Roman"/>
          <w:b w:val="0"/>
          <w:sz w:val="24"/>
          <w:szCs w:val="28"/>
          <w:lang w:val="ru-RU"/>
        </w:rPr>
      </w:pPr>
      <w:r>
        <w:rPr>
          <w:rFonts w:ascii="Times New Roman" w:hAnsi="Times New Roman" w:cs="Times New Roman"/>
          <w:b w:val="0"/>
          <w:sz w:val="24"/>
          <w:szCs w:val="28"/>
          <w:lang w:val="ru-RU"/>
        </w:rPr>
        <w:t xml:space="preserve">2. Федеральная государственная информационная система «Национальная электронная библиотека» http://нэб.рф/  </w:t>
      </w:r>
    </w:p>
    <w:p w14:paraId="4704EE7E" w14:textId="77777777" w:rsidR="00F377D5" w:rsidRDefault="00F377D5" w:rsidP="00F377D5">
      <w:pPr>
        <w:spacing w:after="0"/>
        <w:ind w:firstLine="709"/>
        <w:contextualSpacing/>
        <w:rPr>
          <w:rFonts w:ascii="Times New Roman" w:hAnsi="Times New Roman" w:cs="Times New Roman"/>
          <w:b/>
          <w:bCs/>
          <w:sz w:val="24"/>
          <w:szCs w:val="24"/>
        </w:rPr>
      </w:pPr>
    </w:p>
    <w:p w14:paraId="233E288C" w14:textId="77777777" w:rsidR="00F377D5" w:rsidRDefault="00F377D5" w:rsidP="00F377D5">
      <w:pPr>
        <w:spacing w:after="0"/>
        <w:ind w:firstLine="709"/>
        <w:contextualSpacing/>
        <w:rPr>
          <w:rFonts w:ascii="Times New Roman" w:hAnsi="Times New Roman" w:cs="Calibri"/>
          <w:b/>
          <w:bCs/>
          <w:sz w:val="24"/>
          <w:szCs w:val="24"/>
        </w:rPr>
      </w:pPr>
      <w:r>
        <w:rPr>
          <w:rFonts w:ascii="Times New Roman" w:hAnsi="Times New Roman"/>
          <w:b/>
          <w:bCs/>
          <w:sz w:val="24"/>
          <w:szCs w:val="24"/>
        </w:rPr>
        <w:t xml:space="preserve">3.2.3. Дополнительные источники </w:t>
      </w:r>
    </w:p>
    <w:p w14:paraId="22A6555C" w14:textId="77777777" w:rsidR="00F377D5" w:rsidRDefault="00F377D5" w:rsidP="00F377D5">
      <w:pPr>
        <w:spacing w:after="0"/>
        <w:ind w:firstLine="709"/>
        <w:contextualSpacing/>
        <w:rPr>
          <w:rFonts w:ascii="Times New Roman" w:hAnsi="Times New Roman"/>
          <w:b/>
          <w:bCs/>
          <w:sz w:val="24"/>
          <w:szCs w:val="24"/>
        </w:rPr>
      </w:pPr>
    </w:p>
    <w:p w14:paraId="62255D5F" w14:textId="77777777" w:rsidR="00F377D5" w:rsidRDefault="00F377D5" w:rsidP="00F377D5">
      <w:pPr>
        <w:spacing w:line="264" w:lineRule="auto"/>
        <w:ind w:firstLine="709"/>
        <w:rPr>
          <w:rFonts w:ascii="Times New Roman" w:hAnsi="Times New Roman"/>
          <w:sz w:val="24"/>
          <w:szCs w:val="24"/>
          <w:lang w:eastAsia="ru-RU"/>
        </w:rPr>
      </w:pPr>
      <w:r>
        <w:rPr>
          <w:rFonts w:ascii="Times New Roman" w:hAnsi="Times New Roman"/>
          <w:sz w:val="24"/>
          <w:szCs w:val="24"/>
          <w:lang w:eastAsia="ru-RU"/>
        </w:rPr>
        <w:t xml:space="preserve">1. Прошин В.М. Электротехника </w:t>
      </w:r>
      <w:r>
        <w:rPr>
          <w:rFonts w:ascii="Times New Roman" w:hAnsi="Times New Roman"/>
          <w:bCs/>
          <w:sz w:val="24"/>
          <w:szCs w:val="24"/>
        </w:rPr>
        <w:t>Учебник для студ. учреждений нач. проф. образования /</w:t>
      </w:r>
      <w:proofErr w:type="spellStart"/>
      <w:r>
        <w:rPr>
          <w:rFonts w:ascii="Times New Roman" w:hAnsi="Times New Roman"/>
          <w:bCs/>
          <w:sz w:val="24"/>
          <w:szCs w:val="24"/>
        </w:rPr>
        <w:t>В.М.Прошин</w:t>
      </w:r>
      <w:proofErr w:type="spellEnd"/>
      <w:r>
        <w:rPr>
          <w:rFonts w:ascii="Times New Roman" w:hAnsi="Times New Roman"/>
          <w:bCs/>
          <w:sz w:val="24"/>
          <w:szCs w:val="24"/>
        </w:rPr>
        <w:t>. – 8-е изд., стер. – М.: Издательский центр Академия, 2018. – 288 с.</w:t>
      </w:r>
    </w:p>
    <w:p w14:paraId="4E7BF322" w14:textId="77777777" w:rsidR="00F377D5" w:rsidRDefault="00F377D5" w:rsidP="00F377D5">
      <w:pPr>
        <w:spacing w:after="0"/>
        <w:ind w:firstLine="709"/>
        <w:contextualSpacing/>
        <w:rPr>
          <w:rFonts w:ascii="Times New Roman" w:hAnsi="Times New Roman"/>
          <w:bCs/>
          <w:i/>
          <w:sz w:val="24"/>
          <w:szCs w:val="24"/>
          <w:lang w:eastAsia="zh-CN"/>
        </w:rPr>
      </w:pPr>
    </w:p>
    <w:p w14:paraId="042B2F3B" w14:textId="77777777" w:rsidR="00F377D5" w:rsidRDefault="00F377D5" w:rsidP="00F377D5">
      <w:pPr>
        <w:pStyle w:val="1"/>
        <w:numPr>
          <w:ilvl w:val="0"/>
          <w:numId w:val="2"/>
        </w:numPr>
        <w:spacing w:before="0" w:after="0"/>
        <w:jc w:val="both"/>
        <w:rPr>
          <w:lang w:val="ru-RU"/>
        </w:rPr>
      </w:pPr>
      <w:r w:rsidRPr="00F377D5">
        <w:rPr>
          <w:lang w:val="ru-RU"/>
        </w:rPr>
        <w:br w:type="page"/>
      </w:r>
    </w:p>
    <w:p w14:paraId="07BF8FAD" w14:textId="77777777" w:rsidR="00F377D5" w:rsidRDefault="00F377D5" w:rsidP="00F377D5">
      <w:pPr>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t>УЧЕБНОЙ ДИСЦИПЛИНЫ</w:t>
      </w:r>
    </w:p>
    <w:p w14:paraId="7A7D26A6"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8"/>
          <w:szCs w:val="28"/>
        </w:rPr>
      </w:pPr>
    </w:p>
    <w:tbl>
      <w:tblPr>
        <w:tblW w:w="9469" w:type="dxa"/>
        <w:tblInd w:w="-118" w:type="dxa"/>
        <w:tblLayout w:type="fixed"/>
        <w:tblLook w:val="04A0" w:firstRow="1" w:lastRow="0" w:firstColumn="1" w:lastColumn="0" w:noHBand="0" w:noVBand="1"/>
      </w:tblPr>
      <w:tblGrid>
        <w:gridCol w:w="3232"/>
        <w:gridCol w:w="3351"/>
        <w:gridCol w:w="2886"/>
      </w:tblGrid>
      <w:tr w:rsidR="00665C26" w14:paraId="53129190" w14:textId="62BAD3E8" w:rsidTr="00665C26">
        <w:tc>
          <w:tcPr>
            <w:tcW w:w="3232" w:type="dxa"/>
            <w:tcBorders>
              <w:top w:val="single" w:sz="4" w:space="0" w:color="000000"/>
              <w:left w:val="single" w:sz="4" w:space="0" w:color="000000"/>
              <w:bottom w:val="single" w:sz="4" w:space="0" w:color="000000"/>
              <w:right w:val="single" w:sz="4" w:space="0" w:color="000000"/>
            </w:tcBorders>
            <w:shd w:val="clear" w:color="auto" w:fill="auto"/>
            <w:hideMark/>
          </w:tcPr>
          <w:p w14:paraId="2E40B122" w14:textId="77777777" w:rsidR="00665C26" w:rsidRPr="00F377D5" w:rsidRDefault="00665C26">
            <w:pPr>
              <w:spacing w:after="0" w:line="240" w:lineRule="auto"/>
              <w:jc w:val="center"/>
              <w:rPr>
                <w:rFonts w:ascii="Times New Roman" w:hAnsi="Times New Roman"/>
                <w:b/>
                <w:bCs/>
                <w:sz w:val="24"/>
                <w:szCs w:val="24"/>
                <w:lang w:bidi="hi-IN"/>
              </w:rPr>
            </w:pPr>
            <w:r w:rsidRPr="00F377D5">
              <w:rPr>
                <w:rFonts w:ascii="Times New Roman" w:hAnsi="Times New Roman"/>
                <w:b/>
                <w:bCs/>
                <w:sz w:val="24"/>
                <w:szCs w:val="24"/>
                <w:lang w:bidi="hi-IN"/>
              </w:rPr>
              <w:t>Результаты обучения</w:t>
            </w:r>
          </w:p>
          <w:p w14:paraId="02D83574" w14:textId="7B733C3C" w:rsidR="00665C26" w:rsidRPr="00F377D5" w:rsidRDefault="00665C26" w:rsidP="00665C26">
            <w:pPr>
              <w:spacing w:after="0" w:line="240" w:lineRule="auto"/>
              <w:rPr>
                <w:rFonts w:ascii="Times New Roman" w:hAnsi="Times New Roman"/>
                <w:b/>
                <w:bCs/>
                <w:sz w:val="24"/>
                <w:szCs w:val="24"/>
                <w:lang w:bidi="hi-IN"/>
              </w:rPr>
            </w:pPr>
          </w:p>
        </w:tc>
        <w:tc>
          <w:tcPr>
            <w:tcW w:w="3351" w:type="dxa"/>
            <w:tcBorders>
              <w:top w:val="single" w:sz="4" w:space="0" w:color="000000"/>
              <w:left w:val="single" w:sz="4" w:space="0" w:color="000000"/>
              <w:bottom w:val="single" w:sz="4" w:space="0" w:color="000000"/>
              <w:right w:val="single" w:sz="4" w:space="0" w:color="000000"/>
            </w:tcBorders>
            <w:shd w:val="clear" w:color="auto" w:fill="auto"/>
          </w:tcPr>
          <w:p w14:paraId="3B875D49" w14:textId="139871B1" w:rsidR="00665C26" w:rsidRPr="00F377D5" w:rsidRDefault="00665C26" w:rsidP="00665C26">
            <w:pPr>
              <w:spacing w:after="0" w:line="240" w:lineRule="auto"/>
              <w:jc w:val="center"/>
              <w:rPr>
                <w:rFonts w:ascii="Times New Roman" w:hAnsi="Times New Roman"/>
                <w:b/>
                <w:bCs/>
                <w:sz w:val="24"/>
                <w:szCs w:val="24"/>
                <w:lang w:bidi="hi-IN"/>
              </w:rPr>
            </w:pPr>
            <w:r>
              <w:rPr>
                <w:rFonts w:ascii="Times New Roman" w:hAnsi="Times New Roman"/>
                <w:b/>
                <w:bCs/>
                <w:sz w:val="24"/>
                <w:szCs w:val="24"/>
                <w:lang w:bidi="hi-IN"/>
              </w:rPr>
              <w:t>Критерии оценки</w:t>
            </w:r>
          </w:p>
        </w:tc>
        <w:tc>
          <w:tcPr>
            <w:tcW w:w="2886" w:type="dxa"/>
            <w:tcBorders>
              <w:top w:val="single" w:sz="4" w:space="0" w:color="000000"/>
              <w:left w:val="single" w:sz="4" w:space="0" w:color="000000"/>
              <w:bottom w:val="single" w:sz="4" w:space="0" w:color="000000"/>
              <w:right w:val="single" w:sz="4" w:space="0" w:color="000000"/>
            </w:tcBorders>
            <w:shd w:val="clear" w:color="auto" w:fill="auto"/>
          </w:tcPr>
          <w:p w14:paraId="34604618" w14:textId="5FFAED94" w:rsidR="00665C26" w:rsidRPr="00F377D5" w:rsidRDefault="00665C26" w:rsidP="00665C26">
            <w:pPr>
              <w:spacing w:after="0" w:line="240" w:lineRule="auto"/>
              <w:jc w:val="center"/>
              <w:rPr>
                <w:rFonts w:ascii="Times New Roman" w:hAnsi="Times New Roman"/>
                <w:b/>
                <w:bCs/>
                <w:sz w:val="24"/>
                <w:szCs w:val="24"/>
                <w:lang w:bidi="hi-IN"/>
              </w:rPr>
            </w:pPr>
            <w:r>
              <w:rPr>
                <w:rFonts w:ascii="Times New Roman" w:hAnsi="Times New Roman"/>
                <w:b/>
                <w:bCs/>
                <w:sz w:val="24"/>
                <w:szCs w:val="24"/>
                <w:lang w:bidi="hi-IN"/>
              </w:rPr>
              <w:t>Методы оценки</w:t>
            </w:r>
          </w:p>
        </w:tc>
      </w:tr>
      <w:tr w:rsidR="00665C26" w14:paraId="605CC116" w14:textId="6C6DE640" w:rsidTr="00665C26">
        <w:trPr>
          <w:trHeight w:val="3004"/>
        </w:trPr>
        <w:tc>
          <w:tcPr>
            <w:tcW w:w="3232" w:type="dxa"/>
            <w:tcBorders>
              <w:top w:val="single" w:sz="4" w:space="0" w:color="000000"/>
              <w:left w:val="single" w:sz="4" w:space="0" w:color="000000"/>
              <w:bottom w:val="single" w:sz="4" w:space="0" w:color="000000"/>
              <w:right w:val="single" w:sz="4" w:space="0" w:color="000000"/>
            </w:tcBorders>
            <w:hideMark/>
          </w:tcPr>
          <w:p w14:paraId="0A671C34" w14:textId="77777777" w:rsidR="00665C26" w:rsidRDefault="00665C26" w:rsidP="00665C26">
            <w:pPr>
              <w:shd w:val="clear" w:color="auto" w:fill="FFFFFF"/>
              <w:spacing w:after="0" w:line="240" w:lineRule="auto"/>
              <w:rPr>
                <w:rFonts w:ascii="Times New Roman" w:hAnsi="Times New Roman"/>
                <w:b/>
                <w:i/>
                <w:spacing w:val="-3"/>
                <w:sz w:val="24"/>
                <w:szCs w:val="24"/>
                <w:lang w:val="en-US" w:bidi="hi-IN"/>
              </w:rPr>
            </w:pPr>
            <w:proofErr w:type="spellStart"/>
            <w:r>
              <w:rPr>
                <w:rFonts w:ascii="Times New Roman" w:hAnsi="Times New Roman"/>
                <w:b/>
                <w:i/>
                <w:spacing w:val="-3"/>
                <w:sz w:val="24"/>
                <w:szCs w:val="24"/>
                <w:lang w:val="en-US" w:bidi="hi-IN"/>
              </w:rPr>
              <w:t>умения</w:t>
            </w:r>
            <w:proofErr w:type="spellEnd"/>
            <w:r>
              <w:rPr>
                <w:rFonts w:ascii="Times New Roman" w:hAnsi="Times New Roman"/>
                <w:b/>
                <w:i/>
                <w:spacing w:val="-3"/>
                <w:sz w:val="24"/>
                <w:szCs w:val="24"/>
                <w:lang w:val="en-US" w:bidi="hi-IN"/>
              </w:rPr>
              <w:t xml:space="preserve">: </w:t>
            </w:r>
          </w:p>
          <w:p w14:paraId="30B1B708" w14:textId="77777777" w:rsidR="00665C26" w:rsidRDefault="00665C26" w:rsidP="00665C26">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 xml:space="preserve">читать структурные, монтажные и простые принципиальные электрические схемы; </w:t>
            </w:r>
          </w:p>
          <w:p w14:paraId="2CC773F7" w14:textId="77777777" w:rsidR="00665C26" w:rsidRDefault="00665C26" w:rsidP="00665C26">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рассчитывать и измерять основные параметры простых электрических, магнитных и электронных цепей;</w:t>
            </w:r>
          </w:p>
          <w:p w14:paraId="7AB89E33" w14:textId="77777777" w:rsidR="00665C26" w:rsidRDefault="00665C26" w:rsidP="00665C26">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b/>
                <w:lang w:val="ru-RU" w:bidi="hi-IN"/>
              </w:rPr>
            </w:pPr>
            <w:r>
              <w:rPr>
                <w:lang w:val="ru-RU" w:bidi="hi-IN"/>
              </w:rPr>
              <w:t>использовать в работе электроизмерительные приборы.</w:t>
            </w:r>
          </w:p>
        </w:tc>
        <w:tc>
          <w:tcPr>
            <w:tcW w:w="3351" w:type="dxa"/>
            <w:tcBorders>
              <w:top w:val="single" w:sz="4" w:space="0" w:color="000000"/>
              <w:left w:val="single" w:sz="4" w:space="0" w:color="000000"/>
              <w:bottom w:val="single" w:sz="4" w:space="0" w:color="000000"/>
              <w:right w:val="single" w:sz="4" w:space="0" w:color="000000"/>
            </w:tcBorders>
          </w:tcPr>
          <w:p w14:paraId="1A96E3F7" w14:textId="77777777" w:rsidR="00665C26" w:rsidRDefault="00665C26" w:rsidP="00665C26">
            <w:pPr>
              <w:shd w:val="clear" w:color="auto" w:fill="FFFFFF"/>
              <w:spacing w:after="0" w:line="240" w:lineRule="auto"/>
              <w:rPr>
                <w:rFonts w:ascii="Times New Roman" w:hAnsi="Times New Roman"/>
                <w:b/>
                <w:sz w:val="24"/>
                <w:szCs w:val="24"/>
                <w:lang w:bidi="hi-IN"/>
              </w:rPr>
            </w:pPr>
          </w:p>
          <w:p w14:paraId="04A2213F" w14:textId="77777777" w:rsidR="00665C26" w:rsidRDefault="00665C26" w:rsidP="00665C26">
            <w:pPr>
              <w:shd w:val="clear" w:color="auto" w:fill="FFFFFF"/>
              <w:spacing w:after="0" w:line="240" w:lineRule="auto"/>
              <w:jc w:val="both"/>
              <w:rPr>
                <w:rFonts w:ascii="Times New Roman" w:hAnsi="Times New Roman" w:cs="Times New Roman"/>
                <w:lang w:bidi="hi-IN"/>
              </w:rPr>
            </w:pPr>
            <w:r>
              <w:rPr>
                <w:rFonts w:ascii="Times New Roman" w:hAnsi="Times New Roman" w:cs="Times New Roman"/>
                <w:lang w:bidi="hi-IN"/>
              </w:rPr>
              <w:t>- ч</w:t>
            </w:r>
            <w:r w:rsidRPr="00665C26">
              <w:rPr>
                <w:rFonts w:ascii="Times New Roman" w:hAnsi="Times New Roman" w:cs="Times New Roman"/>
                <w:lang w:bidi="hi-IN"/>
              </w:rPr>
              <w:t>итает</w:t>
            </w:r>
            <w:r w:rsidRPr="00665C26">
              <w:rPr>
                <w:rFonts w:ascii="Times New Roman" w:hAnsi="Times New Roman" w:cs="Times New Roman"/>
                <w:b/>
                <w:lang w:bidi="hi-IN"/>
              </w:rPr>
              <w:t xml:space="preserve"> </w:t>
            </w:r>
            <w:r w:rsidRPr="00665C26">
              <w:rPr>
                <w:rFonts w:ascii="Times New Roman" w:hAnsi="Times New Roman" w:cs="Times New Roman"/>
                <w:lang w:bidi="hi-IN"/>
              </w:rPr>
              <w:t>структурные, монтажные и простые принципиальные электрические схемы</w:t>
            </w:r>
            <w:r>
              <w:rPr>
                <w:rFonts w:ascii="Times New Roman" w:hAnsi="Times New Roman" w:cs="Times New Roman"/>
                <w:lang w:bidi="hi-IN"/>
              </w:rPr>
              <w:t>;</w:t>
            </w:r>
          </w:p>
          <w:p w14:paraId="1DAB239A" w14:textId="4B64702A" w:rsidR="00665C26" w:rsidRDefault="00665C26" w:rsidP="00665C26">
            <w:pPr>
              <w:shd w:val="clear" w:color="auto" w:fill="FFFFFF"/>
              <w:spacing w:after="0" w:line="240" w:lineRule="auto"/>
              <w:jc w:val="both"/>
              <w:rPr>
                <w:rFonts w:ascii="Times New Roman" w:hAnsi="Times New Roman" w:cs="Times New Roman"/>
                <w:lang w:bidi="hi-IN"/>
              </w:rPr>
            </w:pPr>
            <w:r>
              <w:rPr>
                <w:rFonts w:ascii="Times New Roman" w:hAnsi="Times New Roman" w:cs="Times New Roman"/>
                <w:lang w:bidi="hi-IN"/>
              </w:rPr>
              <w:t xml:space="preserve">- </w:t>
            </w:r>
            <w:r w:rsidRPr="00665C26">
              <w:rPr>
                <w:rFonts w:ascii="Times New Roman" w:hAnsi="Times New Roman" w:cs="Times New Roman"/>
                <w:lang w:bidi="hi-IN"/>
              </w:rPr>
              <w:t>рассчитыва</w:t>
            </w:r>
            <w:r w:rsidR="00DF342C">
              <w:rPr>
                <w:rFonts w:ascii="Times New Roman" w:hAnsi="Times New Roman" w:cs="Times New Roman"/>
                <w:lang w:bidi="hi-IN"/>
              </w:rPr>
              <w:t>ет</w:t>
            </w:r>
            <w:r w:rsidRPr="00665C26">
              <w:rPr>
                <w:rFonts w:ascii="Times New Roman" w:hAnsi="Times New Roman" w:cs="Times New Roman"/>
                <w:lang w:bidi="hi-IN"/>
              </w:rPr>
              <w:t xml:space="preserve"> и измеря</w:t>
            </w:r>
            <w:r w:rsidR="00DF342C">
              <w:rPr>
                <w:rFonts w:ascii="Times New Roman" w:hAnsi="Times New Roman" w:cs="Times New Roman"/>
                <w:lang w:bidi="hi-IN"/>
              </w:rPr>
              <w:t>ет</w:t>
            </w:r>
            <w:r w:rsidRPr="00665C26">
              <w:rPr>
                <w:rFonts w:ascii="Times New Roman" w:hAnsi="Times New Roman" w:cs="Times New Roman"/>
                <w:lang w:bidi="hi-IN"/>
              </w:rPr>
              <w:t xml:space="preserve"> основные параметры простых электрических, магнитных и электронных цепей</w:t>
            </w:r>
            <w:r>
              <w:rPr>
                <w:rFonts w:ascii="Times New Roman" w:hAnsi="Times New Roman" w:cs="Times New Roman"/>
                <w:lang w:bidi="hi-IN"/>
              </w:rPr>
              <w:t>;</w:t>
            </w:r>
          </w:p>
          <w:p w14:paraId="07DA64E1" w14:textId="769A4336" w:rsidR="00665C26" w:rsidRPr="00665C26" w:rsidRDefault="00665C26" w:rsidP="00665C26">
            <w:pPr>
              <w:shd w:val="clear" w:color="auto" w:fill="FFFFFF"/>
              <w:spacing w:after="0" w:line="240" w:lineRule="auto"/>
              <w:jc w:val="both"/>
              <w:rPr>
                <w:rFonts w:ascii="Times New Roman" w:hAnsi="Times New Roman" w:cs="Times New Roman"/>
                <w:b/>
                <w:lang w:bidi="hi-IN"/>
              </w:rPr>
            </w:pPr>
            <w:r>
              <w:rPr>
                <w:rFonts w:ascii="Times New Roman" w:hAnsi="Times New Roman" w:cs="Times New Roman"/>
                <w:lang w:bidi="hi-IN"/>
              </w:rPr>
              <w:t>- осуществляет замеры с применением контрольно-измерительных приборов.</w:t>
            </w:r>
          </w:p>
        </w:tc>
        <w:tc>
          <w:tcPr>
            <w:tcW w:w="2886" w:type="dxa"/>
            <w:tcBorders>
              <w:top w:val="single" w:sz="4" w:space="0" w:color="000000"/>
              <w:left w:val="single" w:sz="4" w:space="0" w:color="000000"/>
              <w:bottom w:val="single" w:sz="4" w:space="0" w:color="000000"/>
              <w:right w:val="single" w:sz="4" w:space="0" w:color="000000"/>
            </w:tcBorders>
          </w:tcPr>
          <w:p w14:paraId="575FCEDD" w14:textId="77777777" w:rsidR="00665C26" w:rsidRPr="00F377D5" w:rsidRDefault="00665C26" w:rsidP="00665C26">
            <w:pPr>
              <w:shd w:val="clear" w:color="auto" w:fill="FFFFFF"/>
              <w:spacing w:after="0" w:line="240" w:lineRule="auto"/>
              <w:rPr>
                <w:rFonts w:ascii="Times New Roman" w:hAnsi="Times New Roman"/>
                <w:spacing w:val="-3"/>
                <w:sz w:val="24"/>
                <w:szCs w:val="24"/>
                <w:lang w:bidi="hi-IN"/>
              </w:rPr>
            </w:pPr>
            <w:r w:rsidRPr="00F377D5">
              <w:rPr>
                <w:rFonts w:ascii="Times New Roman" w:hAnsi="Times New Roman"/>
                <w:spacing w:val="-3"/>
                <w:sz w:val="24"/>
                <w:szCs w:val="24"/>
                <w:lang w:bidi="hi-IN"/>
              </w:rPr>
              <w:t xml:space="preserve">Экспертное наблюдение и оценивание выполнения лабораторных и практических работ,  </w:t>
            </w:r>
          </w:p>
          <w:p w14:paraId="4F2715CB" w14:textId="118FDA58" w:rsidR="00665C26" w:rsidRPr="00F377D5" w:rsidRDefault="00665C26" w:rsidP="00665C26">
            <w:pPr>
              <w:shd w:val="clear" w:color="auto" w:fill="FFFFFF"/>
              <w:spacing w:after="0" w:line="240" w:lineRule="auto"/>
              <w:rPr>
                <w:rFonts w:ascii="Times New Roman" w:hAnsi="Times New Roman"/>
                <w:spacing w:val="-3"/>
                <w:sz w:val="24"/>
                <w:szCs w:val="24"/>
                <w:lang w:bidi="hi-IN"/>
              </w:rPr>
            </w:pPr>
            <w:r w:rsidRPr="00F377D5">
              <w:rPr>
                <w:rFonts w:ascii="Times New Roman" w:hAnsi="Times New Roman"/>
                <w:spacing w:val="-3"/>
                <w:sz w:val="24"/>
                <w:szCs w:val="24"/>
                <w:lang w:bidi="hi-IN"/>
              </w:rPr>
              <w:t>Текущий контроль в форме защиты практических и лабораторных работ</w:t>
            </w:r>
          </w:p>
        </w:tc>
      </w:tr>
      <w:tr w:rsidR="00665C26" w14:paraId="3E10F93B" w14:textId="297BDFFE" w:rsidTr="00665C26">
        <w:trPr>
          <w:trHeight w:val="1265"/>
        </w:trPr>
        <w:tc>
          <w:tcPr>
            <w:tcW w:w="3232" w:type="dxa"/>
            <w:tcBorders>
              <w:top w:val="single" w:sz="4" w:space="0" w:color="000000"/>
              <w:left w:val="single" w:sz="4" w:space="0" w:color="000000"/>
              <w:bottom w:val="single" w:sz="4" w:space="0" w:color="000000"/>
              <w:right w:val="single" w:sz="4" w:space="0" w:color="000000"/>
            </w:tcBorders>
          </w:tcPr>
          <w:p w14:paraId="61684F6B" w14:textId="77777777" w:rsidR="00665C26" w:rsidRDefault="00665C26" w:rsidP="00665C26">
            <w:pPr>
              <w:shd w:val="clear" w:color="auto" w:fill="FFFFFF"/>
              <w:spacing w:after="0" w:line="240" w:lineRule="auto"/>
              <w:rPr>
                <w:rFonts w:ascii="Times New Roman" w:hAnsi="Times New Roman"/>
                <w:b/>
                <w:i/>
                <w:spacing w:val="-3"/>
                <w:sz w:val="24"/>
                <w:szCs w:val="24"/>
                <w:lang w:val="en-US" w:bidi="hi-IN"/>
              </w:rPr>
            </w:pPr>
            <w:proofErr w:type="spellStart"/>
            <w:r>
              <w:rPr>
                <w:rFonts w:ascii="Times New Roman" w:hAnsi="Times New Roman"/>
                <w:b/>
                <w:i/>
                <w:spacing w:val="-3"/>
                <w:sz w:val="24"/>
                <w:szCs w:val="24"/>
                <w:lang w:val="en-US" w:bidi="hi-IN"/>
              </w:rPr>
              <w:t>знания</w:t>
            </w:r>
            <w:proofErr w:type="spellEnd"/>
            <w:r>
              <w:rPr>
                <w:rFonts w:ascii="Times New Roman" w:hAnsi="Times New Roman"/>
                <w:b/>
                <w:i/>
                <w:spacing w:val="-3"/>
                <w:sz w:val="24"/>
                <w:szCs w:val="24"/>
                <w:lang w:val="en-US" w:bidi="hi-IN"/>
              </w:rPr>
              <w:t xml:space="preserve">: </w:t>
            </w:r>
          </w:p>
          <w:p w14:paraId="79BBA152" w14:textId="77777777" w:rsidR="00665C26" w:rsidRDefault="00665C26" w:rsidP="00665C26">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 xml:space="preserve">единиц измерения силы тока, напряжения, мощности электрического тока, сопротивления проводников; методов расчета и измерения основных параметров простых электрических, магнитных и электронных цепей; </w:t>
            </w:r>
          </w:p>
          <w:p w14:paraId="2E28C4BF" w14:textId="77777777" w:rsidR="00665C26" w:rsidRDefault="00665C26" w:rsidP="00665C26">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 xml:space="preserve">свойств постоянного и переменного электрического тока; </w:t>
            </w:r>
          </w:p>
          <w:p w14:paraId="6D1093E6" w14:textId="77777777" w:rsidR="00665C26" w:rsidRDefault="00665C26" w:rsidP="00665C26">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принципов последовательного и параллельного соединения проводников и источников тока; электроизмерительных приборов (амперметр, вольтметр), их устройство, принцип действия и правила включения в электрическую цепь;</w:t>
            </w:r>
          </w:p>
          <w:p w14:paraId="3006C775" w14:textId="77777777" w:rsidR="00665C26" w:rsidRDefault="00665C26" w:rsidP="00665C26">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 xml:space="preserve"> свойств магнитного поля; двигателей постоянного и переменного тока, их устройства и принципа действия; </w:t>
            </w:r>
          </w:p>
          <w:p w14:paraId="0F1E925F" w14:textId="77777777" w:rsidR="00665C26" w:rsidRDefault="00665C26" w:rsidP="00665C26">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правил пуска, остановки электродвигателей, установленных на эксплуатируемом оборудовании; аппаратуру защиты электродвигателей; методов защиты от короткого замыкания; заземления, зануления.</w:t>
            </w:r>
          </w:p>
          <w:p w14:paraId="22E20933" w14:textId="77777777" w:rsidR="00665C26" w:rsidRPr="00F377D5" w:rsidRDefault="00665C26" w:rsidP="00665C26">
            <w:pPr>
              <w:spacing w:after="0"/>
              <w:contextualSpacing/>
              <w:rPr>
                <w:rFonts w:cs="DejaVu Sans"/>
                <w:szCs w:val="28"/>
                <w:lang w:bidi="hi-IN"/>
              </w:rPr>
            </w:pPr>
          </w:p>
        </w:tc>
        <w:tc>
          <w:tcPr>
            <w:tcW w:w="3351" w:type="dxa"/>
            <w:tcBorders>
              <w:top w:val="single" w:sz="4" w:space="0" w:color="000000"/>
              <w:left w:val="single" w:sz="4" w:space="0" w:color="000000"/>
              <w:bottom w:val="single" w:sz="4" w:space="0" w:color="000000"/>
              <w:right w:val="single" w:sz="4" w:space="0" w:color="000000"/>
            </w:tcBorders>
          </w:tcPr>
          <w:p w14:paraId="10EF75F8" w14:textId="77777777" w:rsidR="00665C26" w:rsidRPr="00DF342C" w:rsidRDefault="00665C26" w:rsidP="00665C26">
            <w:pPr>
              <w:spacing w:after="0" w:line="240" w:lineRule="auto"/>
              <w:jc w:val="both"/>
              <w:rPr>
                <w:rFonts w:ascii="Times New Roman" w:hAnsi="Times New Roman"/>
                <w:bCs/>
                <w:i/>
                <w:sz w:val="24"/>
                <w:szCs w:val="24"/>
                <w:lang w:bidi="hi-IN"/>
              </w:rPr>
            </w:pPr>
          </w:p>
          <w:p w14:paraId="6EA1F284" w14:textId="7988450A" w:rsidR="00665C26" w:rsidRDefault="00665C26" w:rsidP="00665C26">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contextualSpacing/>
              <w:jc w:val="both"/>
              <w:rPr>
                <w:lang w:val="ru-RU" w:bidi="hi-IN"/>
              </w:rPr>
            </w:pPr>
            <w:r>
              <w:rPr>
                <w:bCs/>
                <w:lang w:val="ru-RU" w:bidi="hi-IN"/>
              </w:rPr>
              <w:t xml:space="preserve">- </w:t>
            </w:r>
            <w:r w:rsidRPr="00665C26">
              <w:rPr>
                <w:bCs/>
                <w:lang w:val="ru-RU" w:bidi="hi-IN"/>
              </w:rPr>
              <w:t>зна</w:t>
            </w:r>
            <w:r w:rsidR="00DF342C">
              <w:rPr>
                <w:bCs/>
                <w:lang w:val="ru-RU" w:bidi="hi-IN"/>
              </w:rPr>
              <w:t>ет</w:t>
            </w:r>
            <w:r w:rsidRPr="00665C26">
              <w:rPr>
                <w:bCs/>
                <w:lang w:val="ru-RU" w:bidi="hi-IN"/>
              </w:rPr>
              <w:t xml:space="preserve"> </w:t>
            </w:r>
            <w:r>
              <w:rPr>
                <w:lang w:val="ru-RU" w:bidi="hi-IN"/>
              </w:rPr>
              <w:t>единиц</w:t>
            </w:r>
            <w:r w:rsidR="00DF342C">
              <w:rPr>
                <w:lang w:val="ru-RU" w:bidi="hi-IN"/>
              </w:rPr>
              <w:t>ы</w:t>
            </w:r>
            <w:r>
              <w:rPr>
                <w:lang w:val="ru-RU" w:bidi="hi-IN"/>
              </w:rPr>
              <w:t xml:space="preserve"> измерения силы тока, напряжения, мощности электрического тока, сопротивления проводников; методов расчета и измерения основных параметров простых электрических, магнитных и электронных цепей;</w:t>
            </w:r>
          </w:p>
          <w:p w14:paraId="4B68DE92" w14:textId="7BEB537D" w:rsidR="00665C26" w:rsidRDefault="00665C26" w:rsidP="00665C26">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contextualSpacing/>
              <w:jc w:val="both"/>
              <w:rPr>
                <w:lang w:val="ru-RU" w:bidi="hi-IN"/>
              </w:rPr>
            </w:pPr>
            <w:r>
              <w:rPr>
                <w:lang w:val="ru-RU" w:bidi="hi-IN"/>
              </w:rPr>
              <w:t>- зна</w:t>
            </w:r>
            <w:r w:rsidR="00DF342C">
              <w:rPr>
                <w:lang w:val="ru-RU" w:bidi="hi-IN"/>
              </w:rPr>
              <w:t>ет</w:t>
            </w:r>
            <w:r>
              <w:rPr>
                <w:lang w:val="ru-RU" w:bidi="hi-IN"/>
              </w:rPr>
              <w:t xml:space="preserve"> свойств</w:t>
            </w:r>
            <w:r w:rsidR="00DF342C">
              <w:rPr>
                <w:lang w:val="ru-RU" w:bidi="hi-IN"/>
              </w:rPr>
              <w:t>а</w:t>
            </w:r>
            <w:r>
              <w:rPr>
                <w:lang w:val="ru-RU" w:bidi="hi-IN"/>
              </w:rPr>
              <w:t xml:space="preserve"> постоянного и переменного электрического тока</w:t>
            </w:r>
            <w:r w:rsidR="00DF342C">
              <w:rPr>
                <w:lang w:val="ru-RU" w:bidi="hi-IN"/>
              </w:rPr>
              <w:t xml:space="preserve">, </w:t>
            </w:r>
            <w:r>
              <w:rPr>
                <w:lang w:val="ru-RU" w:bidi="hi-IN"/>
              </w:rPr>
              <w:t>принцип</w:t>
            </w:r>
            <w:r w:rsidR="00DF342C">
              <w:rPr>
                <w:lang w:val="ru-RU" w:bidi="hi-IN"/>
              </w:rPr>
              <w:t>ы</w:t>
            </w:r>
            <w:r>
              <w:rPr>
                <w:lang w:val="ru-RU" w:bidi="hi-IN"/>
              </w:rPr>
              <w:t xml:space="preserve"> последовательного и параллельного соединения проводников и источников тока;</w:t>
            </w:r>
          </w:p>
          <w:p w14:paraId="0B6CC6DE" w14:textId="2F74A5B6" w:rsidR="00665C26" w:rsidRDefault="00665C26" w:rsidP="00665C26">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contextualSpacing/>
              <w:jc w:val="both"/>
              <w:rPr>
                <w:lang w:val="ru-RU" w:bidi="hi-IN"/>
              </w:rPr>
            </w:pPr>
            <w:r>
              <w:rPr>
                <w:lang w:val="ru-RU" w:bidi="hi-IN"/>
              </w:rPr>
              <w:t>- зна</w:t>
            </w:r>
            <w:r w:rsidR="00DF342C">
              <w:rPr>
                <w:lang w:val="ru-RU" w:bidi="hi-IN"/>
              </w:rPr>
              <w:t>ет</w:t>
            </w:r>
            <w:r>
              <w:rPr>
                <w:lang w:val="ru-RU" w:bidi="hi-IN"/>
              </w:rPr>
              <w:t xml:space="preserve"> устройства и принцип</w:t>
            </w:r>
            <w:r w:rsidR="00DF342C">
              <w:rPr>
                <w:lang w:val="ru-RU" w:bidi="hi-IN"/>
              </w:rPr>
              <w:t>ы</w:t>
            </w:r>
            <w:r>
              <w:rPr>
                <w:lang w:val="ru-RU" w:bidi="hi-IN"/>
              </w:rPr>
              <w:t xml:space="preserve"> действия электроизмерительных приборов (амперметр, вольтметр);</w:t>
            </w:r>
          </w:p>
          <w:p w14:paraId="2F3B0EF6" w14:textId="266CEDD3" w:rsidR="00665C26" w:rsidRDefault="00665C26" w:rsidP="00665C26">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contextualSpacing/>
              <w:jc w:val="both"/>
              <w:rPr>
                <w:lang w:val="ru-RU" w:bidi="hi-IN"/>
              </w:rPr>
            </w:pPr>
            <w:r>
              <w:rPr>
                <w:lang w:val="ru-RU" w:bidi="hi-IN"/>
              </w:rPr>
              <w:t>- зна</w:t>
            </w:r>
            <w:r w:rsidR="00DF342C">
              <w:rPr>
                <w:lang w:val="ru-RU" w:bidi="hi-IN"/>
              </w:rPr>
              <w:t>ет</w:t>
            </w:r>
            <w:r>
              <w:rPr>
                <w:lang w:val="ru-RU" w:bidi="hi-IN"/>
              </w:rPr>
              <w:t xml:space="preserve"> свойств</w:t>
            </w:r>
            <w:r w:rsidR="00DF342C">
              <w:rPr>
                <w:lang w:val="ru-RU" w:bidi="hi-IN"/>
              </w:rPr>
              <w:t>а</w:t>
            </w:r>
            <w:r>
              <w:rPr>
                <w:lang w:val="ru-RU" w:bidi="hi-IN"/>
              </w:rPr>
              <w:t xml:space="preserve"> магнитного поля; двигателей постоянного и переменного тока, их устройства и принципа действия;</w:t>
            </w:r>
          </w:p>
          <w:p w14:paraId="6828D9E7" w14:textId="6525AFBA" w:rsidR="00665C26" w:rsidRDefault="00665C26" w:rsidP="00665C26">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contextualSpacing/>
              <w:jc w:val="both"/>
              <w:rPr>
                <w:lang w:val="ru-RU" w:bidi="hi-IN"/>
              </w:rPr>
            </w:pPr>
            <w:r>
              <w:rPr>
                <w:lang w:val="ru-RU" w:bidi="hi-IN"/>
              </w:rPr>
              <w:t>- зна</w:t>
            </w:r>
            <w:r w:rsidR="00DF342C">
              <w:rPr>
                <w:lang w:val="ru-RU" w:bidi="hi-IN"/>
              </w:rPr>
              <w:t>ет</w:t>
            </w:r>
            <w:r>
              <w:rPr>
                <w:lang w:val="ru-RU" w:bidi="hi-IN"/>
              </w:rPr>
              <w:t xml:space="preserve"> правил</w:t>
            </w:r>
            <w:r w:rsidR="00DF342C">
              <w:rPr>
                <w:lang w:val="ru-RU" w:bidi="hi-IN"/>
              </w:rPr>
              <w:t>а</w:t>
            </w:r>
            <w:r>
              <w:rPr>
                <w:lang w:val="ru-RU" w:bidi="hi-IN"/>
              </w:rPr>
              <w:t xml:space="preserve"> пуска, остановки электродвигателей, установленных на эксплуатируемом оборудовании; аппаратуру защиты электродвигателей; методов защиты от короткого замыкания; заземления, зануления.</w:t>
            </w:r>
          </w:p>
          <w:p w14:paraId="320C2D44" w14:textId="072FCF27" w:rsidR="00665C26" w:rsidRPr="00665C26" w:rsidRDefault="00665C26" w:rsidP="00665C26">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contextualSpacing/>
              <w:jc w:val="both"/>
              <w:rPr>
                <w:lang w:val="ru-RU" w:bidi="hi-IN"/>
              </w:rPr>
            </w:pPr>
            <w:r>
              <w:rPr>
                <w:lang w:val="ru-RU" w:bidi="hi-IN"/>
              </w:rPr>
              <w:t xml:space="preserve"> </w:t>
            </w:r>
          </w:p>
          <w:p w14:paraId="14EF5EB5" w14:textId="37158C4A" w:rsidR="00665C26" w:rsidRPr="00665C26" w:rsidRDefault="00665C26" w:rsidP="00665C26">
            <w:pPr>
              <w:spacing w:after="0" w:line="240" w:lineRule="auto"/>
              <w:jc w:val="both"/>
              <w:rPr>
                <w:rFonts w:ascii="Times New Roman" w:hAnsi="Times New Roman"/>
                <w:bCs/>
                <w:sz w:val="24"/>
                <w:szCs w:val="24"/>
                <w:lang w:bidi="hi-IN"/>
              </w:rPr>
            </w:pPr>
          </w:p>
        </w:tc>
        <w:tc>
          <w:tcPr>
            <w:tcW w:w="2886" w:type="dxa"/>
            <w:tcBorders>
              <w:top w:val="single" w:sz="4" w:space="0" w:color="000000"/>
              <w:left w:val="single" w:sz="4" w:space="0" w:color="000000"/>
              <w:bottom w:val="single" w:sz="4" w:space="0" w:color="000000"/>
              <w:right w:val="single" w:sz="4" w:space="0" w:color="000000"/>
            </w:tcBorders>
          </w:tcPr>
          <w:p w14:paraId="56B81538" w14:textId="77777777" w:rsidR="00665C26" w:rsidRPr="00F377D5" w:rsidRDefault="00665C26" w:rsidP="00665C26">
            <w:pPr>
              <w:spacing w:after="0" w:line="240" w:lineRule="auto"/>
              <w:jc w:val="both"/>
              <w:rPr>
                <w:rFonts w:ascii="Times New Roman" w:hAnsi="Times New Roman" w:cs="Times New Roman"/>
                <w:bCs/>
                <w:sz w:val="24"/>
                <w:szCs w:val="24"/>
                <w:lang w:bidi="hi-IN"/>
              </w:rPr>
            </w:pPr>
            <w:r w:rsidRPr="00F377D5">
              <w:rPr>
                <w:rFonts w:ascii="Times New Roman" w:hAnsi="Times New Roman"/>
                <w:bCs/>
                <w:sz w:val="24"/>
                <w:szCs w:val="24"/>
                <w:lang w:bidi="hi-IN"/>
              </w:rPr>
              <w:t xml:space="preserve">Письменный опрос в форме тестирования. </w:t>
            </w:r>
          </w:p>
          <w:p w14:paraId="6F12E879" w14:textId="77777777" w:rsidR="00665C26" w:rsidRPr="00F377D5" w:rsidRDefault="00665C26" w:rsidP="00665C26">
            <w:pPr>
              <w:spacing w:after="0" w:line="240" w:lineRule="auto"/>
              <w:jc w:val="both"/>
              <w:rPr>
                <w:rFonts w:ascii="Times New Roman" w:hAnsi="Times New Roman" w:cs="Calibri"/>
                <w:bCs/>
                <w:sz w:val="24"/>
                <w:szCs w:val="24"/>
                <w:lang w:bidi="hi-IN"/>
              </w:rPr>
            </w:pPr>
            <w:r w:rsidRPr="00F377D5">
              <w:rPr>
                <w:rFonts w:ascii="Times New Roman" w:hAnsi="Times New Roman"/>
                <w:bCs/>
                <w:sz w:val="24"/>
                <w:szCs w:val="24"/>
                <w:lang w:bidi="hi-IN"/>
              </w:rPr>
              <w:t xml:space="preserve">Оценка в рамках текущего контроля результатов выполнения индивидуальных контрольных заданий, результатов выполнения самостоятельной работы </w:t>
            </w:r>
          </w:p>
          <w:p w14:paraId="104CE58C" w14:textId="436D4FB6" w:rsidR="00665C26" w:rsidRPr="00F377D5" w:rsidRDefault="00665C26" w:rsidP="00665C26">
            <w:pPr>
              <w:spacing w:after="0" w:line="240" w:lineRule="auto"/>
              <w:jc w:val="both"/>
              <w:rPr>
                <w:rFonts w:ascii="Times New Roman" w:hAnsi="Times New Roman"/>
                <w:bCs/>
                <w:sz w:val="24"/>
                <w:szCs w:val="24"/>
                <w:lang w:bidi="hi-IN"/>
              </w:rPr>
            </w:pPr>
            <w:proofErr w:type="spellStart"/>
            <w:r>
              <w:rPr>
                <w:rFonts w:ascii="Times New Roman" w:hAnsi="Times New Roman"/>
                <w:bCs/>
                <w:sz w:val="24"/>
                <w:szCs w:val="24"/>
                <w:lang w:val="en-US" w:bidi="hi-IN"/>
              </w:rPr>
              <w:t>устный</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индивидуальный</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опрос</w:t>
            </w:r>
            <w:proofErr w:type="spellEnd"/>
          </w:p>
        </w:tc>
      </w:tr>
    </w:tbl>
    <w:p w14:paraId="2C361E1B" w14:textId="77777777" w:rsidR="00F377D5" w:rsidRDefault="00F377D5" w:rsidP="00F377D5">
      <w:pPr>
        <w:rPr>
          <w:rFonts w:ascii="Calibri" w:eastAsia="Times New Roman" w:hAnsi="Calibri" w:cs="Calibri"/>
          <w:lang w:eastAsia="zh-CN"/>
        </w:rPr>
      </w:pPr>
    </w:p>
    <w:p w14:paraId="332DCB33" w14:textId="77777777" w:rsidR="00F377D5" w:rsidRDefault="00F377D5" w:rsidP="00F377D5"/>
    <w:tbl>
      <w:tblPr>
        <w:tblW w:w="9330" w:type="dxa"/>
        <w:tblInd w:w="-118" w:type="dxa"/>
        <w:tblLayout w:type="fixed"/>
        <w:tblLook w:val="04A0" w:firstRow="1" w:lastRow="0" w:firstColumn="1" w:lastColumn="0" w:noHBand="0" w:noVBand="1"/>
      </w:tblPr>
      <w:tblGrid>
        <w:gridCol w:w="2354"/>
        <w:gridCol w:w="2577"/>
        <w:gridCol w:w="2338"/>
        <w:gridCol w:w="2061"/>
      </w:tblGrid>
      <w:tr w:rsidR="00F377D5" w14:paraId="2D071E02" w14:textId="77777777" w:rsidTr="00F377D5">
        <w:tc>
          <w:tcPr>
            <w:tcW w:w="2354" w:type="dxa"/>
            <w:tcBorders>
              <w:top w:val="single" w:sz="4" w:space="0" w:color="000000"/>
              <w:left w:val="single" w:sz="4" w:space="0" w:color="000000"/>
              <w:bottom w:val="single" w:sz="4" w:space="0" w:color="000000"/>
              <w:right w:val="single" w:sz="4" w:space="0" w:color="000000"/>
            </w:tcBorders>
            <w:hideMark/>
          </w:tcPr>
          <w:p w14:paraId="7ED931C0"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Профессиональные</w:t>
            </w:r>
            <w:proofErr w:type="spellEnd"/>
            <w:r>
              <w:rPr>
                <w:rFonts w:ascii="Times New Roman" w:eastAsia="Calibri" w:hAnsi="Times New Roman" w:cs="Times New Roman"/>
                <w:b/>
                <w:bCs/>
                <w:sz w:val="24"/>
                <w:szCs w:val="24"/>
                <w:lang w:val="en-US" w:bidi="hi-IN"/>
              </w:rPr>
              <w:t xml:space="preserve"> </w:t>
            </w:r>
            <w:proofErr w:type="spellStart"/>
            <w:r>
              <w:rPr>
                <w:rFonts w:ascii="Times New Roman" w:eastAsia="Calibri" w:hAnsi="Times New Roman" w:cs="Times New Roman"/>
                <w:b/>
                <w:bCs/>
                <w:sz w:val="24"/>
                <w:szCs w:val="24"/>
                <w:lang w:val="en-US" w:bidi="hi-IN"/>
              </w:rPr>
              <w:t>компетенции</w:t>
            </w:r>
            <w:proofErr w:type="spellEnd"/>
            <w:r>
              <w:rPr>
                <w:rFonts w:ascii="Times New Roman" w:eastAsia="Calibri" w:hAnsi="Times New Roman" w:cs="Times New Roman"/>
                <w:b/>
                <w:bCs/>
                <w:sz w:val="24"/>
                <w:szCs w:val="24"/>
                <w:lang w:val="en-US" w:bidi="hi-IN"/>
              </w:rPr>
              <w:t xml:space="preserve"> (ПК)</w:t>
            </w:r>
          </w:p>
        </w:tc>
        <w:tc>
          <w:tcPr>
            <w:tcW w:w="2576" w:type="dxa"/>
            <w:tcBorders>
              <w:top w:val="single" w:sz="4" w:space="0" w:color="000000"/>
              <w:left w:val="single" w:sz="4" w:space="0" w:color="000000"/>
              <w:bottom w:val="single" w:sz="4" w:space="0" w:color="000000"/>
              <w:right w:val="single" w:sz="4" w:space="0" w:color="000000"/>
            </w:tcBorders>
            <w:hideMark/>
          </w:tcPr>
          <w:p w14:paraId="6D5684DD" w14:textId="77777777" w:rsidR="00F377D5" w:rsidRPr="00F377D5" w:rsidRDefault="00F377D5">
            <w:pPr>
              <w:spacing w:after="0" w:line="240" w:lineRule="auto"/>
              <w:rPr>
                <w:rFonts w:ascii="Times New Roman" w:eastAsia="Calibri" w:hAnsi="Times New Roman" w:cs="Times New Roman"/>
                <w:b/>
                <w:bCs/>
                <w:sz w:val="24"/>
                <w:szCs w:val="24"/>
                <w:lang w:bidi="hi-IN"/>
              </w:rPr>
            </w:pPr>
            <w:r w:rsidRPr="00F377D5">
              <w:rPr>
                <w:rFonts w:ascii="Times New Roman" w:eastAsia="Calibri" w:hAnsi="Times New Roman" w:cs="Times New Roman"/>
                <w:b/>
                <w:bCs/>
                <w:sz w:val="24"/>
                <w:szCs w:val="24"/>
                <w:lang w:bidi="hi-IN"/>
              </w:rPr>
              <w:t>Навыки (Н)/практический опыт (ПО)</w:t>
            </w:r>
          </w:p>
        </w:tc>
        <w:tc>
          <w:tcPr>
            <w:tcW w:w="2337" w:type="dxa"/>
            <w:tcBorders>
              <w:top w:val="single" w:sz="4" w:space="0" w:color="000000"/>
              <w:left w:val="single" w:sz="4" w:space="0" w:color="000000"/>
              <w:bottom w:val="single" w:sz="4" w:space="0" w:color="000000"/>
              <w:right w:val="single" w:sz="4" w:space="0" w:color="000000"/>
            </w:tcBorders>
            <w:hideMark/>
          </w:tcPr>
          <w:p w14:paraId="2B3404B4"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Умения</w:t>
            </w:r>
            <w:proofErr w:type="spellEnd"/>
            <w:r>
              <w:rPr>
                <w:rFonts w:ascii="Times New Roman" w:eastAsia="Calibri" w:hAnsi="Times New Roman" w:cs="Times New Roman"/>
                <w:b/>
                <w:bCs/>
                <w:sz w:val="24"/>
                <w:szCs w:val="24"/>
                <w:lang w:val="en-US" w:bidi="hi-IN"/>
              </w:rPr>
              <w:t xml:space="preserve"> (У)</w:t>
            </w:r>
          </w:p>
        </w:tc>
        <w:tc>
          <w:tcPr>
            <w:tcW w:w="2060" w:type="dxa"/>
            <w:tcBorders>
              <w:top w:val="single" w:sz="4" w:space="0" w:color="000000"/>
              <w:left w:val="single" w:sz="4" w:space="0" w:color="000000"/>
              <w:bottom w:val="single" w:sz="4" w:space="0" w:color="000000"/>
              <w:right w:val="single" w:sz="4" w:space="0" w:color="000000"/>
            </w:tcBorders>
            <w:hideMark/>
          </w:tcPr>
          <w:p w14:paraId="05A52EF5"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Знания</w:t>
            </w:r>
            <w:proofErr w:type="spellEnd"/>
            <w:r>
              <w:rPr>
                <w:rFonts w:ascii="Times New Roman" w:eastAsia="Calibri" w:hAnsi="Times New Roman" w:cs="Times New Roman"/>
                <w:b/>
                <w:bCs/>
                <w:sz w:val="24"/>
                <w:szCs w:val="24"/>
                <w:lang w:val="en-US" w:bidi="hi-IN"/>
              </w:rPr>
              <w:t xml:space="preserve"> (З)</w:t>
            </w:r>
          </w:p>
        </w:tc>
      </w:tr>
      <w:tr w:rsidR="00F377D5" w14:paraId="423ABAF7" w14:textId="77777777" w:rsidTr="00F377D5">
        <w:tc>
          <w:tcPr>
            <w:tcW w:w="2354" w:type="dxa"/>
            <w:vMerge w:val="restart"/>
            <w:tcBorders>
              <w:top w:val="single" w:sz="4" w:space="0" w:color="000000"/>
              <w:left w:val="single" w:sz="4" w:space="0" w:color="000000"/>
              <w:bottom w:val="single" w:sz="4" w:space="0" w:color="000000"/>
              <w:right w:val="single" w:sz="4" w:space="0" w:color="000000"/>
            </w:tcBorders>
            <w:hideMark/>
          </w:tcPr>
          <w:p w14:paraId="051704A1" w14:textId="528045CE"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ПК 1.3 Проверять оснащенность, работоспособность, исправность и осуществлять настройку оборудования поста для различных способов сварки.</w:t>
            </w:r>
          </w:p>
        </w:tc>
        <w:tc>
          <w:tcPr>
            <w:tcW w:w="2576" w:type="dxa"/>
            <w:tcBorders>
              <w:top w:val="single" w:sz="4" w:space="0" w:color="000000"/>
              <w:left w:val="single" w:sz="4" w:space="0" w:color="000000"/>
              <w:bottom w:val="single" w:sz="4" w:space="0" w:color="000000"/>
              <w:right w:val="single" w:sz="4" w:space="0" w:color="000000"/>
            </w:tcBorders>
            <w:hideMark/>
          </w:tcPr>
          <w:p w14:paraId="5F19360E"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Н 1.3.01 эксплуатирования оборудования для сварки</w:t>
            </w:r>
          </w:p>
        </w:tc>
        <w:tc>
          <w:tcPr>
            <w:tcW w:w="2337" w:type="dxa"/>
            <w:tcBorders>
              <w:top w:val="single" w:sz="4" w:space="0" w:color="000000"/>
              <w:left w:val="single" w:sz="4" w:space="0" w:color="000000"/>
              <w:bottom w:val="single" w:sz="4" w:space="0" w:color="000000"/>
              <w:right w:val="single" w:sz="4" w:space="0" w:color="000000"/>
            </w:tcBorders>
            <w:hideMark/>
          </w:tcPr>
          <w:p w14:paraId="653B9F4F" w14:textId="71D34EBB" w:rsidR="00F377D5" w:rsidRPr="00F377D5" w:rsidRDefault="00F377D5">
            <w:pPr>
              <w:tabs>
                <w:tab w:val="left" w:pos="1215"/>
              </w:tabs>
              <w:spacing w:after="0" w:line="240" w:lineRule="auto"/>
              <w:jc w:val="both"/>
              <w:rPr>
                <w:rFonts w:ascii="Times New Roman" w:eastAsia="Times New Roman" w:hAnsi="Times New Roman" w:cs="Times New Roman"/>
                <w:color w:val="000000"/>
                <w:lang w:eastAsia="zh-CN"/>
              </w:rPr>
            </w:pPr>
            <w:r w:rsidRPr="00F377D5">
              <w:rPr>
                <w:rFonts w:ascii="Times New Roman" w:hAnsi="Times New Roman" w:cs="Times New Roman"/>
                <w:color w:val="000000"/>
              </w:rPr>
              <w:t>У 1.3.0.1 проверять работоспособность и исправность оборудования поста для сварки</w:t>
            </w:r>
          </w:p>
        </w:tc>
        <w:tc>
          <w:tcPr>
            <w:tcW w:w="2060" w:type="dxa"/>
            <w:tcBorders>
              <w:top w:val="single" w:sz="4" w:space="0" w:color="000000"/>
              <w:left w:val="single" w:sz="4" w:space="0" w:color="000000"/>
              <w:bottom w:val="single" w:sz="4" w:space="0" w:color="000000"/>
              <w:right w:val="single" w:sz="4" w:space="0" w:color="000000"/>
            </w:tcBorders>
            <w:hideMark/>
          </w:tcPr>
          <w:p w14:paraId="3B5B8CF1" w14:textId="77777777" w:rsidR="00F377D5" w:rsidRPr="00F377D5" w:rsidRDefault="00F377D5">
            <w:pPr>
              <w:spacing w:after="0" w:line="240" w:lineRule="auto"/>
              <w:rPr>
                <w:rFonts w:ascii="Times New Roman" w:hAnsi="Times New Roman" w:cs="Times New Roman"/>
                <w:color w:val="000000"/>
              </w:rPr>
            </w:pPr>
            <w:r w:rsidRPr="00F377D5">
              <w:rPr>
                <w:rFonts w:ascii="Times New Roman" w:hAnsi="Times New Roman" w:cs="Times New Roman"/>
                <w:color w:val="000000"/>
              </w:rPr>
              <w:t>З 1.3.01 устройство вспомогательного оборудования, назначение, правила его</w:t>
            </w:r>
            <w:r>
              <w:rPr>
                <w:rFonts w:ascii="Times New Roman" w:hAnsi="Times New Roman" w:cs="Times New Roman"/>
                <w:color w:val="000000"/>
                <w:lang w:val="en-US"/>
              </w:rPr>
              <w:t> </w:t>
            </w:r>
            <w:r w:rsidRPr="00F377D5">
              <w:rPr>
                <w:rFonts w:ascii="Times New Roman" w:hAnsi="Times New Roman" w:cs="Times New Roman"/>
                <w:color w:val="000000"/>
              </w:rPr>
              <w:t>эксплуатации и область применения</w:t>
            </w:r>
          </w:p>
        </w:tc>
      </w:tr>
      <w:tr w:rsidR="00F377D5" w14:paraId="40CDFC16"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62235F29"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0206820A"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337" w:type="dxa"/>
            <w:tcBorders>
              <w:top w:val="single" w:sz="4" w:space="0" w:color="000000"/>
              <w:left w:val="single" w:sz="4" w:space="0" w:color="000000"/>
              <w:bottom w:val="single" w:sz="4" w:space="0" w:color="000000"/>
              <w:right w:val="single" w:sz="4" w:space="0" w:color="000000"/>
            </w:tcBorders>
          </w:tcPr>
          <w:p w14:paraId="4EB75A73" w14:textId="77777777" w:rsidR="00F377D5" w:rsidRPr="00F377D5" w:rsidRDefault="00F377D5">
            <w:pPr>
              <w:jc w:val="both"/>
              <w:rPr>
                <w:rFonts w:ascii="Times New Roman" w:eastAsia="Times New Roman" w:hAnsi="Times New Roman" w:cs="Times New Roman"/>
                <w:color w:val="000000"/>
                <w:lang w:eastAsia="zh-CN"/>
              </w:rPr>
            </w:pPr>
          </w:p>
        </w:tc>
        <w:tc>
          <w:tcPr>
            <w:tcW w:w="2060" w:type="dxa"/>
            <w:tcBorders>
              <w:top w:val="single" w:sz="4" w:space="0" w:color="000000"/>
              <w:left w:val="single" w:sz="4" w:space="0" w:color="000000"/>
              <w:bottom w:val="single" w:sz="4" w:space="0" w:color="000000"/>
              <w:right w:val="single" w:sz="4" w:space="0" w:color="000000"/>
            </w:tcBorders>
            <w:hideMark/>
          </w:tcPr>
          <w:p w14:paraId="6B15DD0C" w14:textId="77777777" w:rsidR="00F377D5" w:rsidRPr="00F377D5" w:rsidRDefault="00F377D5">
            <w:pPr>
              <w:spacing w:after="0" w:line="240" w:lineRule="auto"/>
              <w:rPr>
                <w:rFonts w:ascii="Times New Roman" w:hAnsi="Times New Roman" w:cs="Times New Roman"/>
                <w:color w:val="000000"/>
              </w:rPr>
            </w:pPr>
            <w:r w:rsidRPr="00F377D5">
              <w:rPr>
                <w:rFonts w:ascii="Times New Roman" w:hAnsi="Times New Roman" w:cs="Times New Roman"/>
                <w:color w:val="000000"/>
              </w:rPr>
              <w:t>З 1.3.02 устройство сварочного оборудования, назначение, правила его эксплуатации и область применения</w:t>
            </w:r>
          </w:p>
        </w:tc>
      </w:tr>
      <w:tr w:rsidR="00F377D5" w14:paraId="4AABA67F"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394CB308"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4E7D07FB"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337" w:type="dxa"/>
            <w:tcBorders>
              <w:top w:val="single" w:sz="4" w:space="0" w:color="000000"/>
              <w:left w:val="single" w:sz="4" w:space="0" w:color="000000"/>
              <w:bottom w:val="single" w:sz="4" w:space="0" w:color="000000"/>
              <w:right w:val="single" w:sz="4" w:space="0" w:color="000000"/>
            </w:tcBorders>
          </w:tcPr>
          <w:p w14:paraId="2DA80C5D" w14:textId="77777777" w:rsidR="00F377D5" w:rsidRPr="00F377D5" w:rsidRDefault="00F377D5">
            <w:pPr>
              <w:jc w:val="both"/>
              <w:rPr>
                <w:rFonts w:ascii="Times New Roman" w:eastAsia="Times New Roman" w:hAnsi="Times New Roman" w:cs="Times New Roman"/>
                <w:color w:val="000000"/>
                <w:lang w:eastAsia="zh-CN"/>
              </w:rPr>
            </w:pPr>
          </w:p>
        </w:tc>
        <w:tc>
          <w:tcPr>
            <w:tcW w:w="2060" w:type="dxa"/>
            <w:tcBorders>
              <w:top w:val="single" w:sz="4" w:space="0" w:color="000000"/>
              <w:left w:val="single" w:sz="4" w:space="0" w:color="000000"/>
              <w:bottom w:val="single" w:sz="4" w:space="0" w:color="000000"/>
              <w:right w:val="single" w:sz="4" w:space="0" w:color="000000"/>
            </w:tcBorders>
            <w:hideMark/>
          </w:tcPr>
          <w:p w14:paraId="22EF2002" w14:textId="77777777" w:rsidR="00F377D5" w:rsidRPr="00F377D5" w:rsidRDefault="00F377D5">
            <w:pPr>
              <w:spacing w:after="0" w:line="240" w:lineRule="auto"/>
              <w:rPr>
                <w:rFonts w:ascii="Times New Roman" w:hAnsi="Times New Roman" w:cs="Times New Roman"/>
                <w:color w:val="000000"/>
              </w:rPr>
            </w:pPr>
            <w:r w:rsidRPr="00F377D5">
              <w:rPr>
                <w:rFonts w:ascii="Times New Roman" w:hAnsi="Times New Roman" w:cs="Times New Roman"/>
                <w:color w:val="000000"/>
              </w:rPr>
              <w:t>З 1.3.03 правила технической эксплуатации электроустановок</w:t>
            </w:r>
          </w:p>
        </w:tc>
      </w:tr>
      <w:tr w:rsidR="00F377D5" w14:paraId="60CB695C"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361F31B3"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65C27884"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337" w:type="dxa"/>
            <w:tcBorders>
              <w:top w:val="single" w:sz="4" w:space="0" w:color="000000"/>
              <w:left w:val="single" w:sz="4" w:space="0" w:color="000000"/>
              <w:bottom w:val="single" w:sz="4" w:space="0" w:color="000000"/>
              <w:right w:val="single" w:sz="4" w:space="0" w:color="000000"/>
            </w:tcBorders>
          </w:tcPr>
          <w:p w14:paraId="70964DA5" w14:textId="77777777" w:rsidR="00F377D5" w:rsidRPr="00F377D5" w:rsidRDefault="00F377D5">
            <w:pPr>
              <w:jc w:val="both"/>
              <w:rPr>
                <w:rFonts w:ascii="Times New Roman" w:eastAsia="Times New Roman" w:hAnsi="Times New Roman" w:cs="Times New Roman"/>
                <w:color w:val="000000"/>
                <w:lang w:eastAsia="zh-CN"/>
              </w:rPr>
            </w:pPr>
          </w:p>
        </w:tc>
        <w:tc>
          <w:tcPr>
            <w:tcW w:w="2060" w:type="dxa"/>
            <w:tcBorders>
              <w:top w:val="single" w:sz="4" w:space="0" w:color="000000"/>
              <w:left w:val="single" w:sz="4" w:space="0" w:color="000000"/>
              <w:bottom w:val="single" w:sz="4" w:space="0" w:color="000000"/>
              <w:right w:val="single" w:sz="4" w:space="0" w:color="000000"/>
            </w:tcBorders>
            <w:hideMark/>
          </w:tcPr>
          <w:p w14:paraId="512DB025" w14:textId="77777777" w:rsidR="00F377D5" w:rsidRPr="00F377D5" w:rsidRDefault="00F377D5">
            <w:pPr>
              <w:spacing w:after="0" w:line="240" w:lineRule="auto"/>
              <w:rPr>
                <w:rFonts w:ascii="Times New Roman" w:hAnsi="Times New Roman" w:cs="Times New Roman"/>
                <w:color w:val="000000"/>
              </w:rPr>
            </w:pPr>
            <w:r w:rsidRPr="00F377D5">
              <w:rPr>
                <w:rFonts w:ascii="Times New Roman" w:hAnsi="Times New Roman" w:cs="Times New Roman"/>
                <w:color w:val="000000"/>
              </w:rPr>
              <w:t>З 1.3.04 классификацию сварочного оборудования и материалов</w:t>
            </w:r>
          </w:p>
        </w:tc>
      </w:tr>
      <w:tr w:rsidR="00F377D5" w14:paraId="44821D59"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7695DA2A"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6DDF851A"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337" w:type="dxa"/>
            <w:tcBorders>
              <w:top w:val="single" w:sz="4" w:space="0" w:color="000000"/>
              <w:left w:val="single" w:sz="4" w:space="0" w:color="000000"/>
              <w:bottom w:val="single" w:sz="4" w:space="0" w:color="000000"/>
              <w:right w:val="single" w:sz="4" w:space="0" w:color="000000"/>
            </w:tcBorders>
          </w:tcPr>
          <w:p w14:paraId="33021C6D" w14:textId="77777777" w:rsidR="00F377D5" w:rsidRPr="00F377D5" w:rsidRDefault="00F377D5">
            <w:pPr>
              <w:jc w:val="both"/>
              <w:rPr>
                <w:rFonts w:ascii="Times New Roman" w:eastAsia="Times New Roman" w:hAnsi="Times New Roman" w:cs="Times New Roman"/>
                <w:color w:val="000000"/>
                <w:lang w:eastAsia="zh-CN"/>
              </w:rPr>
            </w:pPr>
          </w:p>
        </w:tc>
        <w:tc>
          <w:tcPr>
            <w:tcW w:w="2060" w:type="dxa"/>
            <w:tcBorders>
              <w:top w:val="single" w:sz="4" w:space="0" w:color="000000"/>
              <w:left w:val="single" w:sz="4" w:space="0" w:color="000000"/>
              <w:bottom w:val="single" w:sz="4" w:space="0" w:color="000000"/>
              <w:right w:val="single" w:sz="4" w:space="0" w:color="000000"/>
            </w:tcBorders>
            <w:hideMark/>
          </w:tcPr>
          <w:p w14:paraId="73093D50" w14:textId="77777777" w:rsidR="00F377D5" w:rsidRPr="00F377D5" w:rsidRDefault="00F377D5">
            <w:pPr>
              <w:rPr>
                <w:rFonts w:ascii="Times New Roman" w:hAnsi="Times New Roman" w:cs="Times New Roman"/>
                <w:color w:val="000000"/>
              </w:rPr>
            </w:pPr>
            <w:r w:rsidRPr="00F377D5">
              <w:rPr>
                <w:rFonts w:ascii="Times New Roman" w:hAnsi="Times New Roman" w:cs="Times New Roman"/>
                <w:color w:val="000000"/>
              </w:rPr>
              <w:t>З 1.3.05 основные принципы работы источников питания для сварки</w:t>
            </w:r>
          </w:p>
        </w:tc>
      </w:tr>
    </w:tbl>
    <w:p w14:paraId="4EACBFC4" w14:textId="77777777" w:rsidR="00F377D5" w:rsidRDefault="00F377D5" w:rsidP="00F377D5">
      <w:pPr>
        <w:rPr>
          <w:rFonts w:ascii="Times New Roman" w:eastAsia="Times New Roman" w:hAnsi="Times New Roman" w:cs="Calibri"/>
          <w:bCs/>
          <w:i/>
          <w:sz w:val="24"/>
          <w:szCs w:val="24"/>
          <w:lang w:eastAsia="zh-CN"/>
        </w:rPr>
      </w:pPr>
    </w:p>
    <w:p w14:paraId="54459346" w14:textId="77777777" w:rsidR="00F377D5" w:rsidRDefault="00F377D5" w:rsidP="00F377D5">
      <w:pPr>
        <w:rPr>
          <w:rFonts w:ascii="Times New Roman" w:hAnsi="Times New Roman" w:cs="Times New Roman"/>
        </w:rPr>
      </w:pPr>
      <w:r>
        <w:rPr>
          <w:rFonts w:ascii="Times New Roman" w:hAnsi="Times New Roman" w:cs="Times New Roman"/>
        </w:rPr>
        <w:t>Основа ОК= умения общие (</w:t>
      </w:r>
      <w:proofErr w:type="spellStart"/>
      <w:r>
        <w:rPr>
          <w:rFonts w:ascii="Times New Roman" w:hAnsi="Times New Roman" w:cs="Times New Roman"/>
        </w:rPr>
        <w:t>Уо</w:t>
      </w:r>
      <w:proofErr w:type="spellEnd"/>
      <w:r>
        <w:rPr>
          <w:rFonts w:ascii="Times New Roman" w:hAnsi="Times New Roman" w:cs="Times New Roman"/>
        </w:rPr>
        <w:t>)+знания общие (</w:t>
      </w:r>
      <w:proofErr w:type="spellStart"/>
      <w:r>
        <w:rPr>
          <w:rFonts w:ascii="Times New Roman" w:hAnsi="Times New Roman" w:cs="Times New Roman"/>
        </w:rPr>
        <w:t>Зо</w:t>
      </w:r>
      <w:proofErr w:type="spellEnd"/>
      <w:r>
        <w:rPr>
          <w:rFonts w:ascii="Times New Roman" w:hAnsi="Times New Roman" w:cs="Times New Roman"/>
        </w:rPr>
        <w:t>)</w:t>
      </w:r>
    </w:p>
    <w:p w14:paraId="0C2FD2CD" w14:textId="77777777" w:rsidR="00F377D5" w:rsidRDefault="00F377D5" w:rsidP="00F377D5">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377D5" w14:paraId="4422EB49"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21B6CB4E" w14:textId="77777777" w:rsidR="00F377D5" w:rsidRDefault="00F377D5">
            <w:pPr>
              <w:spacing w:after="120" w:line="240" w:lineRule="auto"/>
              <w:rPr>
                <w:rFonts w:ascii="Times New Roman" w:hAnsi="Times New Roman" w:cs="Times New Roman"/>
                <w:b/>
                <w:bCs/>
                <w:sz w:val="24"/>
                <w:szCs w:val="24"/>
                <w:lang w:val="en-US" w:bidi="hi-IN"/>
              </w:rPr>
            </w:pPr>
            <w:proofErr w:type="spellStart"/>
            <w:r>
              <w:rPr>
                <w:rFonts w:ascii="Times New Roman" w:hAnsi="Times New Roman"/>
                <w:b/>
                <w:bCs/>
                <w:sz w:val="24"/>
                <w:szCs w:val="24"/>
                <w:lang w:val="en-US" w:bidi="hi-IN"/>
              </w:rPr>
              <w:t>Общие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компетенции</w:t>
            </w:r>
            <w:proofErr w:type="spellEnd"/>
            <w:r>
              <w:rPr>
                <w:rFonts w:ascii="Times New Roman" w:hAnsi="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7CA23817" w14:textId="77777777" w:rsidR="00F377D5" w:rsidRDefault="00F377D5">
            <w:pPr>
              <w:spacing w:after="120" w:line="240" w:lineRule="auto"/>
              <w:rPr>
                <w:rFonts w:ascii="Times New Roman" w:hAnsi="Times New Roman" w:cs="Calibri"/>
                <w:b/>
                <w:bCs/>
                <w:sz w:val="24"/>
                <w:szCs w:val="24"/>
                <w:lang w:val="en-US" w:bidi="hi-IN"/>
              </w:rPr>
            </w:pPr>
            <w:proofErr w:type="spellStart"/>
            <w:r>
              <w:rPr>
                <w:rFonts w:ascii="Times New Roman" w:hAnsi="Times New Roman"/>
                <w:b/>
                <w:bCs/>
                <w:sz w:val="24"/>
                <w:szCs w:val="24"/>
                <w:lang w:val="en-US" w:bidi="hi-IN"/>
              </w:rPr>
              <w:t>Умения</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общие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Уо</w:t>
            </w:r>
            <w:proofErr w:type="spellEnd"/>
            <w:r>
              <w:rPr>
                <w:rFonts w:ascii="Times New Roman" w:hAnsi="Times New Roman"/>
                <w:b/>
                <w:bCs/>
                <w:sz w:val="24"/>
                <w:szCs w:val="24"/>
                <w:lang w:val="en-US" w:bidi="hi-IN"/>
              </w:rPr>
              <w:t>)</w:t>
            </w:r>
          </w:p>
        </w:tc>
        <w:tc>
          <w:tcPr>
            <w:tcW w:w="3115" w:type="dxa"/>
            <w:tcBorders>
              <w:top w:val="single" w:sz="4" w:space="0" w:color="auto"/>
              <w:left w:val="single" w:sz="4" w:space="0" w:color="auto"/>
              <w:bottom w:val="single" w:sz="4" w:space="0" w:color="auto"/>
              <w:right w:val="single" w:sz="4" w:space="0" w:color="auto"/>
            </w:tcBorders>
            <w:hideMark/>
          </w:tcPr>
          <w:p w14:paraId="764EB281" w14:textId="77777777" w:rsidR="00F377D5" w:rsidRDefault="00F377D5">
            <w:pPr>
              <w:spacing w:after="12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Знания</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общие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Зо</w:t>
            </w:r>
            <w:proofErr w:type="spellEnd"/>
            <w:r>
              <w:rPr>
                <w:rFonts w:ascii="Times New Roman" w:hAnsi="Times New Roman"/>
                <w:b/>
                <w:bCs/>
                <w:sz w:val="24"/>
                <w:szCs w:val="24"/>
                <w:lang w:val="en-US" w:bidi="hi-IN"/>
              </w:rPr>
              <w:t>)</w:t>
            </w:r>
          </w:p>
        </w:tc>
      </w:tr>
      <w:tr w:rsidR="00F377D5" w14:paraId="0594995E"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0AA92311"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14:paraId="15B30AF6"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Уо.01.01</w:t>
            </w:r>
            <w:r w:rsidRPr="00F377D5">
              <w:rPr>
                <w:lang w:bidi="hi-IN"/>
              </w:rPr>
              <w:t xml:space="preserve"> </w:t>
            </w:r>
            <w:r w:rsidRPr="00F377D5">
              <w:rPr>
                <w:rFonts w:ascii="Times New Roman" w:hAnsi="Times New Roman"/>
                <w:sz w:val="24"/>
                <w:szCs w:val="24"/>
                <w:lang w:bidi="hi-IN"/>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14:paraId="10B8334C"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Зо.01.01</w:t>
            </w:r>
            <w:r w:rsidRPr="00F377D5">
              <w:rPr>
                <w:lang w:bidi="hi-IN"/>
              </w:rPr>
              <w:t xml:space="preserve"> </w:t>
            </w:r>
            <w:r w:rsidRPr="00F377D5">
              <w:rPr>
                <w:rFonts w:ascii="Times New Roman" w:hAnsi="Times New Roman"/>
                <w:sz w:val="24"/>
                <w:szCs w:val="24"/>
                <w:lang w:bidi="hi-IN"/>
              </w:rPr>
              <w:t>социальная значимость профессии для развития корпорации, региона</w:t>
            </w:r>
          </w:p>
        </w:tc>
      </w:tr>
      <w:tr w:rsidR="00F377D5" w14:paraId="366F386A" w14:textId="77777777" w:rsidTr="00F377D5">
        <w:tc>
          <w:tcPr>
            <w:tcW w:w="3115" w:type="dxa"/>
            <w:tcBorders>
              <w:top w:val="single" w:sz="4" w:space="0" w:color="auto"/>
              <w:left w:val="single" w:sz="4" w:space="0" w:color="auto"/>
              <w:bottom w:val="single" w:sz="4" w:space="0" w:color="auto"/>
              <w:right w:val="single" w:sz="4" w:space="0" w:color="auto"/>
            </w:tcBorders>
          </w:tcPr>
          <w:p w14:paraId="30CC6BD0"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2D50DB09" w14:textId="77777777" w:rsidR="00F377D5" w:rsidRDefault="00F377D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Уо.01.02</w:t>
            </w:r>
            <w:r>
              <w:rPr>
                <w:lang w:val="en-US" w:bidi="hi-IN"/>
              </w:rPr>
              <w:t xml:space="preserve"> </w:t>
            </w:r>
            <w:proofErr w:type="spellStart"/>
            <w:r>
              <w:rPr>
                <w:rFonts w:ascii="Times New Roman" w:hAnsi="Times New Roman"/>
                <w:sz w:val="24"/>
                <w:szCs w:val="24"/>
                <w:lang w:val="en-US" w:bidi="hi-IN"/>
              </w:rPr>
              <w:t>принятие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ценностей</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специальности</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11EFC542"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Зо.01.02</w:t>
            </w:r>
            <w:r w:rsidRPr="00F377D5">
              <w:rPr>
                <w:lang w:bidi="hi-IN"/>
              </w:rPr>
              <w:t xml:space="preserve"> </w:t>
            </w:r>
            <w:r w:rsidRPr="00F377D5">
              <w:rPr>
                <w:rFonts w:ascii="Times New Roman" w:hAnsi="Times New Roman"/>
                <w:sz w:val="24"/>
                <w:szCs w:val="24"/>
                <w:lang w:bidi="hi-IN"/>
              </w:rPr>
              <w:t>ценность освоения специальности профессии</w:t>
            </w:r>
          </w:p>
        </w:tc>
      </w:tr>
      <w:tr w:rsidR="00F377D5" w14:paraId="76AE32FE" w14:textId="77777777" w:rsidTr="00F377D5">
        <w:tc>
          <w:tcPr>
            <w:tcW w:w="3115" w:type="dxa"/>
            <w:tcBorders>
              <w:top w:val="single" w:sz="4" w:space="0" w:color="auto"/>
              <w:left w:val="single" w:sz="4" w:space="0" w:color="auto"/>
              <w:bottom w:val="single" w:sz="4" w:space="0" w:color="auto"/>
              <w:right w:val="single" w:sz="4" w:space="0" w:color="auto"/>
            </w:tcBorders>
          </w:tcPr>
          <w:p w14:paraId="63D40044"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571B0EAA"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440E610E" w14:textId="77777777" w:rsidR="00F377D5" w:rsidRPr="00F377D5" w:rsidRDefault="00F377D5">
            <w:pPr>
              <w:spacing w:after="120" w:line="240" w:lineRule="auto"/>
              <w:rPr>
                <w:rFonts w:ascii="Times New Roman" w:hAnsi="Times New Roman"/>
                <w:sz w:val="24"/>
                <w:szCs w:val="24"/>
                <w:lang w:bidi="hi-IN"/>
              </w:rPr>
            </w:pPr>
          </w:p>
        </w:tc>
      </w:tr>
      <w:tr w:rsidR="00F377D5" w14:paraId="43FAB235" w14:textId="77777777" w:rsidTr="00F377D5">
        <w:tc>
          <w:tcPr>
            <w:tcW w:w="3115" w:type="dxa"/>
            <w:tcBorders>
              <w:top w:val="single" w:sz="4" w:space="0" w:color="auto"/>
              <w:left w:val="single" w:sz="4" w:space="0" w:color="auto"/>
              <w:bottom w:val="single" w:sz="4" w:space="0" w:color="auto"/>
              <w:right w:val="single" w:sz="4" w:space="0" w:color="auto"/>
            </w:tcBorders>
          </w:tcPr>
          <w:p w14:paraId="13E74378"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2A141C8D"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01.04 </w:t>
            </w:r>
            <w:proofErr w:type="spellStart"/>
            <w:r>
              <w:rPr>
                <w:rFonts w:ascii="Times New Roman" w:hAnsi="Times New Roman"/>
                <w:sz w:val="24"/>
                <w:szCs w:val="24"/>
                <w:lang w:val="en-US" w:bidi="hi-IN"/>
              </w:rPr>
              <w:t>презентация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продукта</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деятельности</w:t>
            </w:r>
            <w:proofErr w:type="spellEnd"/>
          </w:p>
        </w:tc>
        <w:tc>
          <w:tcPr>
            <w:tcW w:w="3115" w:type="dxa"/>
            <w:tcBorders>
              <w:top w:val="single" w:sz="4" w:space="0" w:color="auto"/>
              <w:left w:val="single" w:sz="4" w:space="0" w:color="auto"/>
              <w:bottom w:val="single" w:sz="4" w:space="0" w:color="auto"/>
              <w:right w:val="single" w:sz="4" w:space="0" w:color="auto"/>
            </w:tcBorders>
          </w:tcPr>
          <w:p w14:paraId="60980B69" w14:textId="77777777" w:rsidR="00F377D5" w:rsidRDefault="00F377D5">
            <w:pPr>
              <w:spacing w:after="120" w:line="240" w:lineRule="auto"/>
              <w:rPr>
                <w:rFonts w:ascii="Times New Roman" w:hAnsi="Times New Roman"/>
                <w:sz w:val="24"/>
                <w:szCs w:val="24"/>
                <w:lang w:val="en-US" w:bidi="hi-IN"/>
              </w:rPr>
            </w:pPr>
          </w:p>
        </w:tc>
      </w:tr>
      <w:tr w:rsidR="00F377D5" w14:paraId="48616E57"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039366C9"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14:paraId="48DAE417"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106D339B"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Зо.02.01</w:t>
            </w:r>
            <w:r w:rsidRPr="00F377D5">
              <w:rPr>
                <w:lang w:bidi="hi-IN"/>
              </w:rPr>
              <w:t xml:space="preserve"> </w:t>
            </w:r>
            <w:r w:rsidRPr="00F377D5">
              <w:rPr>
                <w:rFonts w:ascii="Times New Roman" w:hAnsi="Times New Roman"/>
                <w:sz w:val="24"/>
                <w:szCs w:val="24"/>
                <w:lang w:bidi="hi-IN"/>
              </w:rPr>
              <w:t>способы и методы решения профессиональных задач</w:t>
            </w:r>
          </w:p>
        </w:tc>
      </w:tr>
      <w:tr w:rsidR="00F377D5" w14:paraId="09792C11" w14:textId="77777777" w:rsidTr="00F377D5">
        <w:tc>
          <w:tcPr>
            <w:tcW w:w="3115" w:type="dxa"/>
            <w:tcBorders>
              <w:top w:val="single" w:sz="4" w:space="0" w:color="auto"/>
              <w:left w:val="single" w:sz="4" w:space="0" w:color="auto"/>
              <w:bottom w:val="single" w:sz="4" w:space="0" w:color="auto"/>
              <w:right w:val="single" w:sz="4" w:space="0" w:color="auto"/>
            </w:tcBorders>
          </w:tcPr>
          <w:p w14:paraId="5CD2DFD0"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20E11118"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02.02</w:t>
            </w:r>
            <w:r w:rsidRPr="00F377D5">
              <w:rPr>
                <w:rFonts w:ascii="Times New Roman" w:hAnsi="Times New Roman"/>
                <w:sz w:val="24"/>
                <w:szCs w:val="24"/>
                <w:lang w:bidi="hi-IN"/>
              </w:rPr>
              <w:tab/>
              <w:t>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75599A16"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02.02</w:t>
            </w:r>
            <w:r w:rsidRPr="00F377D5">
              <w:rPr>
                <w:rFonts w:ascii="Times New Roman" w:hAnsi="Times New Roman"/>
                <w:sz w:val="24"/>
                <w:szCs w:val="24"/>
                <w:lang w:bidi="hi-IN"/>
              </w:rPr>
              <w:tab/>
              <w:t>методы работы в профессиональной и смежных сферах;</w:t>
            </w:r>
          </w:p>
        </w:tc>
      </w:tr>
      <w:tr w:rsidR="00F377D5" w14:paraId="72D6EC7F" w14:textId="77777777" w:rsidTr="00F377D5">
        <w:tc>
          <w:tcPr>
            <w:tcW w:w="3115" w:type="dxa"/>
            <w:tcBorders>
              <w:top w:val="single" w:sz="4" w:space="0" w:color="auto"/>
              <w:left w:val="single" w:sz="4" w:space="0" w:color="auto"/>
              <w:bottom w:val="single" w:sz="4" w:space="0" w:color="auto"/>
              <w:right w:val="single" w:sz="4" w:space="0" w:color="auto"/>
            </w:tcBorders>
          </w:tcPr>
          <w:p w14:paraId="089C3536"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6BB21276"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02.03</w:t>
            </w:r>
            <w:r w:rsidRPr="00F377D5">
              <w:rPr>
                <w:rFonts w:ascii="Times New Roman" w:hAnsi="Times New Roman"/>
                <w:sz w:val="24"/>
                <w:szCs w:val="24"/>
                <w:lang w:bidi="hi-IN"/>
              </w:rPr>
              <w:tab/>
              <w:t>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tcPr>
          <w:p w14:paraId="297B1B66" w14:textId="77777777" w:rsidR="00F377D5" w:rsidRPr="00F377D5" w:rsidRDefault="00F377D5">
            <w:pPr>
              <w:spacing w:after="120" w:line="240" w:lineRule="auto"/>
              <w:rPr>
                <w:rFonts w:ascii="Times New Roman" w:hAnsi="Times New Roman"/>
                <w:sz w:val="24"/>
                <w:szCs w:val="24"/>
                <w:lang w:bidi="hi-IN"/>
              </w:rPr>
            </w:pPr>
          </w:p>
        </w:tc>
      </w:tr>
      <w:tr w:rsidR="00F377D5" w14:paraId="1EBF5B3A"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3A3BB92D"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03 Анализировать рабочую ситуацию, осуществлять текущий и итоговый контроль, оценку и</w:t>
            </w:r>
          </w:p>
          <w:p w14:paraId="203BC2B3"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14:paraId="2FA90E37"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Уо.03.01распознавать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03932EDF"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Зо.03.01</w:t>
            </w:r>
            <w:r w:rsidRPr="00F377D5">
              <w:rPr>
                <w:lang w:bidi="hi-IN"/>
              </w:rPr>
              <w:t xml:space="preserve"> </w:t>
            </w:r>
            <w:r w:rsidRPr="00F377D5">
              <w:rPr>
                <w:rFonts w:ascii="Times New Roman" w:hAnsi="Times New Roman"/>
                <w:sz w:val="24"/>
                <w:szCs w:val="24"/>
                <w:lang w:bidi="hi-IN"/>
              </w:rPr>
              <w:t xml:space="preserve">актуальный профессиональный </w:t>
            </w:r>
          </w:p>
          <w:p w14:paraId="4079E127"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и социальный контекст, в котором приходится работать и жить</w:t>
            </w:r>
          </w:p>
        </w:tc>
      </w:tr>
      <w:tr w:rsidR="00F377D5" w14:paraId="3602328F" w14:textId="77777777" w:rsidTr="00F377D5">
        <w:tc>
          <w:tcPr>
            <w:tcW w:w="3115" w:type="dxa"/>
            <w:tcBorders>
              <w:top w:val="single" w:sz="4" w:space="0" w:color="auto"/>
              <w:left w:val="single" w:sz="4" w:space="0" w:color="auto"/>
              <w:bottom w:val="single" w:sz="4" w:space="0" w:color="auto"/>
              <w:right w:val="single" w:sz="4" w:space="0" w:color="auto"/>
            </w:tcBorders>
          </w:tcPr>
          <w:p w14:paraId="2E1B938B"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2F7FC4E"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2E97411C"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Зо.03.02</w:t>
            </w:r>
            <w:r w:rsidRPr="00F377D5">
              <w:rPr>
                <w:lang w:bidi="hi-IN"/>
              </w:rPr>
              <w:t xml:space="preserve"> </w:t>
            </w:r>
            <w:r w:rsidRPr="00F377D5">
              <w:rPr>
                <w:rFonts w:ascii="Times New Roman" w:hAnsi="Times New Roman"/>
                <w:sz w:val="24"/>
                <w:szCs w:val="24"/>
                <w:lang w:bidi="hi-IN"/>
              </w:rPr>
              <w:t xml:space="preserve">основные источники информации </w:t>
            </w:r>
          </w:p>
          <w:p w14:paraId="7BA9A3EA"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и ресурсы для решения задач и проблем в профессиональном и/или социальном контексте</w:t>
            </w:r>
          </w:p>
        </w:tc>
      </w:tr>
      <w:tr w:rsidR="00F377D5" w14:paraId="60047B8C" w14:textId="77777777" w:rsidTr="00F377D5">
        <w:tc>
          <w:tcPr>
            <w:tcW w:w="3115" w:type="dxa"/>
            <w:tcBorders>
              <w:top w:val="single" w:sz="4" w:space="0" w:color="auto"/>
              <w:left w:val="single" w:sz="4" w:space="0" w:color="auto"/>
              <w:bottom w:val="single" w:sz="4" w:space="0" w:color="auto"/>
              <w:right w:val="single" w:sz="4" w:space="0" w:color="auto"/>
            </w:tcBorders>
          </w:tcPr>
          <w:p w14:paraId="0D5A56D1"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5DC1529C"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5C8B1DD6"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03.03 алгоритмы выполнения работ в профессиональной и смежных областях</w:t>
            </w:r>
          </w:p>
        </w:tc>
      </w:tr>
      <w:tr w:rsidR="00F377D5" w14:paraId="66887D30" w14:textId="77777777" w:rsidTr="00F377D5">
        <w:tc>
          <w:tcPr>
            <w:tcW w:w="3115" w:type="dxa"/>
            <w:tcBorders>
              <w:top w:val="single" w:sz="4" w:space="0" w:color="auto"/>
              <w:left w:val="single" w:sz="4" w:space="0" w:color="auto"/>
              <w:bottom w:val="single" w:sz="4" w:space="0" w:color="auto"/>
              <w:right w:val="single" w:sz="4" w:space="0" w:color="auto"/>
            </w:tcBorders>
          </w:tcPr>
          <w:p w14:paraId="27049DC6"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7258EB1"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tcPr>
          <w:p w14:paraId="76E00D5D"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03.04 структуру плана для решения задач</w:t>
            </w:r>
          </w:p>
          <w:p w14:paraId="0C6DACBD" w14:textId="77777777" w:rsidR="00F377D5" w:rsidRPr="00F377D5" w:rsidRDefault="00F377D5">
            <w:pPr>
              <w:spacing w:after="120" w:line="240" w:lineRule="auto"/>
              <w:rPr>
                <w:rFonts w:ascii="Times New Roman" w:hAnsi="Times New Roman"/>
                <w:sz w:val="24"/>
                <w:szCs w:val="24"/>
                <w:lang w:bidi="hi-IN"/>
              </w:rPr>
            </w:pPr>
          </w:p>
        </w:tc>
      </w:tr>
      <w:tr w:rsidR="00F377D5" w14:paraId="2A8B1C12" w14:textId="77777777" w:rsidTr="00F377D5">
        <w:tc>
          <w:tcPr>
            <w:tcW w:w="3115" w:type="dxa"/>
            <w:tcBorders>
              <w:top w:val="single" w:sz="4" w:space="0" w:color="auto"/>
              <w:left w:val="single" w:sz="4" w:space="0" w:color="auto"/>
              <w:bottom w:val="single" w:sz="4" w:space="0" w:color="auto"/>
              <w:right w:val="single" w:sz="4" w:space="0" w:color="auto"/>
            </w:tcBorders>
          </w:tcPr>
          <w:p w14:paraId="1D3792ED"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80C4491"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03.05 </w:t>
            </w:r>
            <w:proofErr w:type="spellStart"/>
            <w:r>
              <w:rPr>
                <w:rFonts w:ascii="Times New Roman" w:hAnsi="Times New Roman"/>
                <w:sz w:val="24"/>
                <w:szCs w:val="24"/>
                <w:lang w:val="en-US" w:bidi="hi-IN"/>
              </w:rPr>
              <w:t>составлять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план</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действия</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09AF70E8"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03.05 порядок оценки результатов решения задач профессиональной деятельности</w:t>
            </w:r>
          </w:p>
        </w:tc>
      </w:tr>
      <w:tr w:rsidR="00F377D5" w14:paraId="582B9484" w14:textId="77777777" w:rsidTr="00F377D5">
        <w:tc>
          <w:tcPr>
            <w:tcW w:w="3115" w:type="dxa"/>
            <w:tcBorders>
              <w:top w:val="single" w:sz="4" w:space="0" w:color="auto"/>
              <w:left w:val="single" w:sz="4" w:space="0" w:color="auto"/>
              <w:bottom w:val="single" w:sz="4" w:space="0" w:color="auto"/>
              <w:right w:val="single" w:sz="4" w:space="0" w:color="auto"/>
            </w:tcBorders>
          </w:tcPr>
          <w:p w14:paraId="35C0A353"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3A467740"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03.06 </w:t>
            </w:r>
            <w:proofErr w:type="spellStart"/>
            <w:r>
              <w:rPr>
                <w:rFonts w:ascii="Times New Roman" w:hAnsi="Times New Roman"/>
                <w:sz w:val="24"/>
                <w:szCs w:val="24"/>
                <w:lang w:val="en-US" w:bidi="hi-IN"/>
              </w:rPr>
              <w:t>определять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необходимые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ресурсы</w:t>
            </w:r>
            <w:proofErr w:type="spellEnd"/>
          </w:p>
        </w:tc>
        <w:tc>
          <w:tcPr>
            <w:tcW w:w="3115" w:type="dxa"/>
            <w:tcBorders>
              <w:top w:val="single" w:sz="4" w:space="0" w:color="auto"/>
              <w:left w:val="single" w:sz="4" w:space="0" w:color="auto"/>
              <w:bottom w:val="single" w:sz="4" w:space="0" w:color="auto"/>
              <w:right w:val="single" w:sz="4" w:space="0" w:color="auto"/>
            </w:tcBorders>
          </w:tcPr>
          <w:p w14:paraId="3C59B2C2" w14:textId="77777777" w:rsidR="00F377D5" w:rsidRDefault="00F377D5">
            <w:pPr>
              <w:spacing w:after="120" w:line="240" w:lineRule="auto"/>
              <w:rPr>
                <w:rFonts w:ascii="Times New Roman" w:hAnsi="Times New Roman"/>
                <w:sz w:val="24"/>
                <w:szCs w:val="24"/>
                <w:lang w:val="en-US" w:bidi="hi-IN"/>
              </w:rPr>
            </w:pPr>
          </w:p>
        </w:tc>
      </w:tr>
      <w:tr w:rsidR="00F377D5" w14:paraId="10F06CF9" w14:textId="77777777" w:rsidTr="00F377D5">
        <w:tc>
          <w:tcPr>
            <w:tcW w:w="3115" w:type="dxa"/>
            <w:tcBorders>
              <w:top w:val="single" w:sz="4" w:space="0" w:color="auto"/>
              <w:left w:val="single" w:sz="4" w:space="0" w:color="auto"/>
              <w:bottom w:val="single" w:sz="4" w:space="0" w:color="auto"/>
              <w:right w:val="single" w:sz="4" w:space="0" w:color="auto"/>
            </w:tcBorders>
          </w:tcPr>
          <w:p w14:paraId="1AED7634" w14:textId="77777777" w:rsidR="00F377D5" w:rsidRDefault="00F377D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14:paraId="22DC7219"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7E11EE50" w14:textId="77777777" w:rsidR="00F377D5" w:rsidRPr="00F377D5" w:rsidRDefault="00F377D5">
            <w:pPr>
              <w:spacing w:after="120" w:line="240" w:lineRule="auto"/>
              <w:rPr>
                <w:rFonts w:ascii="Times New Roman" w:hAnsi="Times New Roman"/>
                <w:sz w:val="24"/>
                <w:szCs w:val="24"/>
                <w:lang w:bidi="hi-IN"/>
              </w:rPr>
            </w:pPr>
          </w:p>
        </w:tc>
      </w:tr>
      <w:tr w:rsidR="00F377D5" w14:paraId="740E2A29" w14:textId="77777777" w:rsidTr="00F377D5">
        <w:tc>
          <w:tcPr>
            <w:tcW w:w="3115" w:type="dxa"/>
            <w:tcBorders>
              <w:top w:val="single" w:sz="4" w:space="0" w:color="auto"/>
              <w:left w:val="single" w:sz="4" w:space="0" w:color="auto"/>
              <w:bottom w:val="single" w:sz="4" w:space="0" w:color="auto"/>
              <w:right w:val="single" w:sz="4" w:space="0" w:color="auto"/>
            </w:tcBorders>
          </w:tcPr>
          <w:p w14:paraId="7291544F"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4C5C6252"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03.08 </w:t>
            </w:r>
            <w:proofErr w:type="spellStart"/>
            <w:r>
              <w:rPr>
                <w:rFonts w:ascii="Times New Roman" w:hAnsi="Times New Roman"/>
                <w:sz w:val="24"/>
                <w:szCs w:val="24"/>
                <w:lang w:val="en-US" w:bidi="hi-IN"/>
              </w:rPr>
              <w:t>реализовывать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составленный</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план</w:t>
            </w:r>
            <w:proofErr w:type="spellEnd"/>
          </w:p>
        </w:tc>
        <w:tc>
          <w:tcPr>
            <w:tcW w:w="3115" w:type="dxa"/>
            <w:tcBorders>
              <w:top w:val="single" w:sz="4" w:space="0" w:color="auto"/>
              <w:left w:val="single" w:sz="4" w:space="0" w:color="auto"/>
              <w:bottom w:val="single" w:sz="4" w:space="0" w:color="auto"/>
              <w:right w:val="single" w:sz="4" w:space="0" w:color="auto"/>
            </w:tcBorders>
          </w:tcPr>
          <w:p w14:paraId="0F34B4F1" w14:textId="77777777" w:rsidR="00F377D5" w:rsidRDefault="00F377D5">
            <w:pPr>
              <w:spacing w:after="120" w:line="240" w:lineRule="auto"/>
              <w:rPr>
                <w:rFonts w:ascii="Times New Roman" w:hAnsi="Times New Roman"/>
                <w:sz w:val="24"/>
                <w:szCs w:val="24"/>
                <w:lang w:val="en-US" w:bidi="hi-IN"/>
              </w:rPr>
            </w:pPr>
          </w:p>
        </w:tc>
      </w:tr>
      <w:tr w:rsidR="00F377D5" w14:paraId="10CFD7CD" w14:textId="77777777" w:rsidTr="00F377D5">
        <w:tc>
          <w:tcPr>
            <w:tcW w:w="3115" w:type="dxa"/>
            <w:tcBorders>
              <w:top w:val="single" w:sz="4" w:space="0" w:color="auto"/>
              <w:left w:val="single" w:sz="4" w:space="0" w:color="auto"/>
              <w:bottom w:val="single" w:sz="4" w:space="0" w:color="auto"/>
              <w:right w:val="single" w:sz="4" w:space="0" w:color="auto"/>
            </w:tcBorders>
          </w:tcPr>
          <w:p w14:paraId="5E7451F7" w14:textId="77777777" w:rsidR="00F377D5" w:rsidRDefault="00F377D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14:paraId="2F79604D"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5E702F34" w14:textId="77777777" w:rsidR="00F377D5" w:rsidRPr="00F377D5" w:rsidRDefault="00F377D5">
            <w:pPr>
              <w:spacing w:after="120" w:line="240" w:lineRule="auto"/>
              <w:rPr>
                <w:rFonts w:ascii="Times New Roman" w:hAnsi="Times New Roman"/>
                <w:sz w:val="24"/>
                <w:szCs w:val="24"/>
                <w:lang w:bidi="hi-IN"/>
              </w:rPr>
            </w:pPr>
          </w:p>
        </w:tc>
      </w:tr>
      <w:tr w:rsidR="00F377D5" w14:paraId="5E9D9D4B"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10969B42"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lastRenderedPageBreak/>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7CCEE6E6"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287D010A"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04.01</w:t>
            </w:r>
            <w:r w:rsidRPr="00F377D5">
              <w:rPr>
                <w:rFonts w:ascii="Times New Roman" w:hAnsi="Times New Roman"/>
                <w:sz w:val="24"/>
                <w:szCs w:val="24"/>
                <w:lang w:bidi="hi-IN"/>
              </w:rPr>
              <w:tab/>
              <w:t>номенклатура информационных источников, применяемых в профессиональной деятельности;</w:t>
            </w:r>
          </w:p>
        </w:tc>
      </w:tr>
      <w:tr w:rsidR="00F377D5" w14:paraId="04064A81" w14:textId="77777777" w:rsidTr="00F377D5">
        <w:tc>
          <w:tcPr>
            <w:tcW w:w="3115" w:type="dxa"/>
            <w:tcBorders>
              <w:top w:val="single" w:sz="4" w:space="0" w:color="auto"/>
              <w:left w:val="single" w:sz="4" w:space="0" w:color="auto"/>
              <w:bottom w:val="single" w:sz="4" w:space="0" w:color="auto"/>
              <w:right w:val="single" w:sz="4" w:space="0" w:color="auto"/>
            </w:tcBorders>
          </w:tcPr>
          <w:p w14:paraId="5FA83D15"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543C2B9D"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23620FD6"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Зо</w:t>
            </w:r>
            <w:proofErr w:type="spellEnd"/>
            <w:r>
              <w:rPr>
                <w:rFonts w:ascii="Times New Roman" w:hAnsi="Times New Roman"/>
                <w:sz w:val="24"/>
                <w:szCs w:val="24"/>
                <w:lang w:val="en-US" w:bidi="hi-IN"/>
              </w:rPr>
              <w:t xml:space="preserve"> 04.02 </w:t>
            </w:r>
            <w:proofErr w:type="spellStart"/>
            <w:r>
              <w:rPr>
                <w:rFonts w:ascii="Times New Roman" w:hAnsi="Times New Roman"/>
                <w:sz w:val="24"/>
                <w:szCs w:val="24"/>
                <w:lang w:val="en-US" w:bidi="hi-IN"/>
              </w:rPr>
              <w:t>приемы</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структурирования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информации</w:t>
            </w:r>
            <w:proofErr w:type="spellEnd"/>
          </w:p>
        </w:tc>
      </w:tr>
      <w:tr w:rsidR="00F377D5" w14:paraId="1E5410D7" w14:textId="77777777" w:rsidTr="00F377D5">
        <w:tc>
          <w:tcPr>
            <w:tcW w:w="3115" w:type="dxa"/>
            <w:tcBorders>
              <w:top w:val="single" w:sz="4" w:space="0" w:color="auto"/>
              <w:left w:val="single" w:sz="4" w:space="0" w:color="auto"/>
              <w:bottom w:val="single" w:sz="4" w:space="0" w:color="auto"/>
              <w:right w:val="single" w:sz="4" w:space="0" w:color="auto"/>
            </w:tcBorders>
          </w:tcPr>
          <w:p w14:paraId="0064EE77" w14:textId="77777777" w:rsidR="00F377D5" w:rsidRDefault="00F377D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14:paraId="3B1CF62A"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Уо.04.03</w:t>
            </w:r>
            <w:r w:rsidRPr="00F377D5">
              <w:rPr>
                <w:lang w:bidi="hi-IN"/>
              </w:rPr>
              <w:t xml:space="preserve"> </w:t>
            </w:r>
            <w:r w:rsidRPr="00F377D5">
              <w:rPr>
                <w:rFonts w:ascii="Times New Roman" w:hAnsi="Times New Roman"/>
                <w:sz w:val="24"/>
                <w:szCs w:val="24"/>
                <w:lang w:bidi="hi-IN"/>
              </w:rPr>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611C862B" w14:textId="77777777" w:rsidR="00F377D5" w:rsidRPr="00F377D5" w:rsidRDefault="00F377D5">
            <w:pPr>
              <w:spacing w:after="120" w:line="240" w:lineRule="auto"/>
              <w:rPr>
                <w:rFonts w:ascii="Times New Roman" w:hAnsi="Times New Roman"/>
                <w:sz w:val="24"/>
                <w:szCs w:val="24"/>
                <w:lang w:bidi="hi-IN"/>
              </w:rPr>
            </w:pPr>
          </w:p>
        </w:tc>
      </w:tr>
      <w:tr w:rsidR="00F377D5" w14:paraId="3A07ED29" w14:textId="77777777" w:rsidTr="00F377D5">
        <w:tc>
          <w:tcPr>
            <w:tcW w:w="3115" w:type="dxa"/>
            <w:tcBorders>
              <w:top w:val="single" w:sz="4" w:space="0" w:color="auto"/>
              <w:left w:val="single" w:sz="4" w:space="0" w:color="auto"/>
              <w:bottom w:val="single" w:sz="4" w:space="0" w:color="auto"/>
              <w:right w:val="single" w:sz="4" w:space="0" w:color="auto"/>
            </w:tcBorders>
          </w:tcPr>
          <w:p w14:paraId="1A16CD31"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7CA9668"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Уо.04.04</w:t>
            </w:r>
            <w:r w:rsidRPr="00F377D5">
              <w:rPr>
                <w:lang w:bidi="hi-IN"/>
              </w:rPr>
              <w:t xml:space="preserve"> </w:t>
            </w:r>
            <w:r w:rsidRPr="00F377D5">
              <w:rPr>
                <w:rFonts w:ascii="Times New Roman" w:hAnsi="Times New Roman"/>
                <w:sz w:val="24"/>
                <w:szCs w:val="24"/>
                <w:lang w:bidi="hi-IN"/>
              </w:rPr>
              <w:t>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31F90A2B" w14:textId="77777777" w:rsidR="00F377D5" w:rsidRPr="00F377D5" w:rsidRDefault="00F377D5">
            <w:pPr>
              <w:spacing w:after="120" w:line="240" w:lineRule="auto"/>
              <w:rPr>
                <w:rFonts w:ascii="Times New Roman" w:hAnsi="Times New Roman"/>
                <w:sz w:val="24"/>
                <w:szCs w:val="24"/>
                <w:lang w:bidi="hi-IN"/>
              </w:rPr>
            </w:pPr>
          </w:p>
        </w:tc>
      </w:tr>
      <w:tr w:rsidR="00F377D5" w14:paraId="10944890" w14:textId="77777777" w:rsidTr="00F377D5">
        <w:tc>
          <w:tcPr>
            <w:tcW w:w="3115" w:type="dxa"/>
            <w:tcBorders>
              <w:top w:val="single" w:sz="4" w:space="0" w:color="auto"/>
              <w:left w:val="single" w:sz="4" w:space="0" w:color="auto"/>
              <w:bottom w:val="single" w:sz="4" w:space="0" w:color="auto"/>
              <w:right w:val="single" w:sz="4" w:space="0" w:color="auto"/>
            </w:tcBorders>
          </w:tcPr>
          <w:p w14:paraId="5D221A0E"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004E74F7"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Уо.04.05</w:t>
            </w:r>
            <w:r w:rsidRPr="00F377D5">
              <w:rPr>
                <w:lang w:bidi="hi-IN"/>
              </w:rPr>
              <w:t xml:space="preserve"> </w:t>
            </w:r>
            <w:r w:rsidRPr="00F377D5">
              <w:rPr>
                <w:rFonts w:ascii="Times New Roman" w:hAnsi="Times New Roman"/>
                <w:sz w:val="24"/>
                <w:szCs w:val="24"/>
                <w:lang w:bidi="hi-IN"/>
              </w:rPr>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5CE9CE18" w14:textId="77777777" w:rsidR="00F377D5" w:rsidRPr="00F377D5" w:rsidRDefault="00F377D5">
            <w:pPr>
              <w:spacing w:after="120" w:line="240" w:lineRule="auto"/>
              <w:rPr>
                <w:rFonts w:ascii="Times New Roman" w:hAnsi="Times New Roman"/>
                <w:sz w:val="24"/>
                <w:szCs w:val="24"/>
                <w:lang w:bidi="hi-IN"/>
              </w:rPr>
            </w:pPr>
          </w:p>
        </w:tc>
      </w:tr>
      <w:tr w:rsidR="00F377D5" w14:paraId="0D313B61"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23B07602"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43ABFF52"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Уо.05.01</w:t>
            </w:r>
            <w:r w:rsidRPr="00F377D5">
              <w:rPr>
                <w:lang w:bidi="hi-IN"/>
              </w:rPr>
              <w:t xml:space="preserve"> </w:t>
            </w:r>
            <w:r w:rsidRPr="00F377D5">
              <w:rPr>
                <w:rFonts w:ascii="Times New Roman" w:hAnsi="Times New Roman"/>
                <w:sz w:val="24"/>
                <w:szCs w:val="24"/>
                <w:lang w:bidi="hi-IN"/>
              </w:rPr>
              <w:t>оформлять результаты поиска, применять средства информационных 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386EC967"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Зо.05.01</w:t>
            </w:r>
            <w:r w:rsidRPr="00F377D5">
              <w:rPr>
                <w:lang w:bidi="hi-IN"/>
              </w:rPr>
              <w:t xml:space="preserve"> </w:t>
            </w:r>
            <w:r w:rsidRPr="00F377D5">
              <w:rPr>
                <w:rFonts w:ascii="Times New Roman" w:hAnsi="Times New Roman"/>
                <w:sz w:val="24"/>
                <w:szCs w:val="24"/>
                <w:lang w:bidi="hi-IN"/>
              </w:rPr>
              <w:t>формат оформления результатов поиска информации, современные средства и устройства информатизации</w:t>
            </w:r>
          </w:p>
        </w:tc>
      </w:tr>
      <w:tr w:rsidR="00F377D5" w14:paraId="4EFDBF98" w14:textId="77777777" w:rsidTr="00F377D5">
        <w:tc>
          <w:tcPr>
            <w:tcW w:w="3115" w:type="dxa"/>
            <w:tcBorders>
              <w:top w:val="single" w:sz="4" w:space="0" w:color="auto"/>
              <w:left w:val="single" w:sz="4" w:space="0" w:color="auto"/>
              <w:bottom w:val="single" w:sz="4" w:space="0" w:color="auto"/>
              <w:right w:val="single" w:sz="4" w:space="0" w:color="auto"/>
            </w:tcBorders>
          </w:tcPr>
          <w:p w14:paraId="34BFAC3D"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383F7C3F"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Уо.05.02</w:t>
            </w:r>
            <w:r w:rsidRPr="00F377D5">
              <w:rPr>
                <w:lang w:bidi="hi-IN"/>
              </w:rPr>
              <w:t xml:space="preserve"> </w:t>
            </w:r>
            <w:r w:rsidRPr="00F377D5">
              <w:rPr>
                <w:rFonts w:ascii="Times New Roman" w:hAnsi="Times New Roman"/>
                <w:sz w:val="24"/>
                <w:szCs w:val="24"/>
                <w:lang w:bidi="hi-IN"/>
              </w:rPr>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768E5FCA"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Зо.05.02</w:t>
            </w:r>
            <w:r w:rsidRPr="00F377D5">
              <w:rPr>
                <w:lang w:bidi="hi-IN"/>
              </w:rPr>
              <w:t xml:space="preserve"> </w:t>
            </w:r>
            <w:r w:rsidRPr="00F377D5">
              <w:rPr>
                <w:rFonts w:ascii="Times New Roman" w:hAnsi="Times New Roman"/>
                <w:sz w:val="24"/>
                <w:szCs w:val="24"/>
                <w:lang w:bidi="hi-IN"/>
              </w:rPr>
              <w:t>порядок их применения и программное обеспечение в профессиональной деятельности в том числе с использованием цифровых средств</w:t>
            </w:r>
          </w:p>
        </w:tc>
      </w:tr>
      <w:tr w:rsidR="00F377D5" w14:paraId="0EE686D4" w14:textId="77777777" w:rsidTr="00F377D5">
        <w:tc>
          <w:tcPr>
            <w:tcW w:w="3115" w:type="dxa"/>
            <w:tcBorders>
              <w:top w:val="single" w:sz="4" w:space="0" w:color="auto"/>
              <w:left w:val="single" w:sz="4" w:space="0" w:color="auto"/>
              <w:bottom w:val="single" w:sz="4" w:space="0" w:color="auto"/>
              <w:right w:val="single" w:sz="4" w:space="0" w:color="auto"/>
            </w:tcBorders>
          </w:tcPr>
          <w:p w14:paraId="77AC03C1"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1D1905A4"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05.03</w:t>
            </w:r>
            <w:r w:rsidRPr="00F377D5">
              <w:rPr>
                <w:rFonts w:ascii="Times New Roman" w:hAnsi="Times New Roman"/>
                <w:sz w:val="24"/>
                <w:szCs w:val="24"/>
                <w:lang w:bidi="hi-IN"/>
              </w:rPr>
              <w:tab/>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14:paraId="63FA283D" w14:textId="77777777" w:rsidR="00F377D5" w:rsidRPr="00F377D5" w:rsidRDefault="00F377D5">
            <w:pPr>
              <w:spacing w:after="120" w:line="240" w:lineRule="auto"/>
              <w:rPr>
                <w:rFonts w:ascii="Times New Roman" w:hAnsi="Times New Roman"/>
                <w:sz w:val="24"/>
                <w:szCs w:val="24"/>
                <w:lang w:bidi="hi-IN"/>
              </w:rPr>
            </w:pPr>
          </w:p>
        </w:tc>
      </w:tr>
    </w:tbl>
    <w:p w14:paraId="3CCF1E40" w14:textId="77777777" w:rsidR="00F377D5" w:rsidRDefault="00F377D5" w:rsidP="00F377D5">
      <w:pPr>
        <w:rPr>
          <w:rFonts w:ascii="Times New Roman" w:eastAsia="Times New Roman" w:hAnsi="Times New Roman" w:cs="Times New Roman"/>
          <w:lang w:eastAsia="zh-CN"/>
        </w:rPr>
      </w:pPr>
    </w:p>
    <w:p w14:paraId="70C84FAB" w14:textId="77777777" w:rsidR="00F377D5" w:rsidRDefault="00F377D5" w:rsidP="00F377D5">
      <w:pPr>
        <w:rPr>
          <w:rFonts w:ascii="Times New Roman" w:hAnsi="Times New Roman" w:cs="Times New Roman"/>
        </w:rPr>
      </w:pPr>
    </w:p>
    <w:p w14:paraId="4FA54BD4" w14:textId="77777777" w:rsidR="00F377D5" w:rsidRDefault="00F377D5" w:rsidP="00F377D5">
      <w:pPr>
        <w:rPr>
          <w:rFonts w:ascii="Times New Roman" w:hAnsi="Times New Roman" w:cs="Times New Roman"/>
          <w:bCs/>
          <w:i/>
          <w:sz w:val="24"/>
          <w:szCs w:val="24"/>
        </w:rPr>
      </w:pPr>
      <w:r>
        <w:rPr>
          <w:rFonts w:ascii="Times New Roman" w:hAnsi="Times New Roman" w:cs="Times New Roman"/>
          <w:bCs/>
          <w:i/>
          <w:sz w:val="24"/>
          <w:szCs w:val="24"/>
        </w:rPr>
        <w:br w:type="page"/>
      </w:r>
    </w:p>
    <w:p w14:paraId="110D3207" w14:textId="77777777" w:rsidR="00AD604D" w:rsidRPr="00B037E8" w:rsidRDefault="00AD604D" w:rsidP="00AD604D">
      <w:pPr>
        <w:spacing w:after="200" w:line="276" w:lineRule="auto"/>
        <w:jc w:val="right"/>
        <w:rPr>
          <w:rFonts w:ascii="Times New Roman" w:eastAsia="Times New Roman" w:hAnsi="Times New Roman" w:cs="Times New Roman"/>
          <w:b/>
          <w:sz w:val="24"/>
          <w:szCs w:val="24"/>
          <w:lang w:eastAsia="zh-CN"/>
        </w:rPr>
      </w:pPr>
      <w:r w:rsidRPr="00B037E8">
        <w:rPr>
          <w:rFonts w:ascii="Times New Roman" w:eastAsia="Times New Roman" w:hAnsi="Times New Roman" w:cs="Calibri"/>
          <w:b/>
          <w:sz w:val="24"/>
          <w:szCs w:val="24"/>
          <w:lang w:eastAsia="zh-CN"/>
        </w:rPr>
        <w:lastRenderedPageBreak/>
        <w:t>Приложение 3.1.</w:t>
      </w:r>
    </w:p>
    <w:p w14:paraId="4244F495" w14:textId="77777777" w:rsidR="00AD604D" w:rsidRPr="00B037E8" w:rsidRDefault="00AD604D" w:rsidP="00AD604D">
      <w:pPr>
        <w:spacing w:after="0" w:line="276" w:lineRule="auto"/>
        <w:jc w:val="right"/>
        <w:rPr>
          <w:rFonts w:ascii="Times New Roman" w:eastAsia="Times New Roman" w:hAnsi="Times New Roman" w:cs="Calibri"/>
          <w:sz w:val="24"/>
          <w:szCs w:val="24"/>
          <w:lang w:eastAsia="zh-CN"/>
        </w:rPr>
      </w:pPr>
      <w:r w:rsidRPr="00B037E8">
        <w:rPr>
          <w:rFonts w:ascii="Times New Roman" w:eastAsia="Times New Roman" w:hAnsi="Times New Roman" w:cs="Calibri"/>
          <w:bCs/>
          <w:sz w:val="24"/>
          <w:szCs w:val="24"/>
          <w:lang w:eastAsia="zh-CN"/>
        </w:rPr>
        <w:t>к ПООП по</w:t>
      </w:r>
      <w:r w:rsidRPr="00B037E8">
        <w:rPr>
          <w:rFonts w:ascii="Times New Roman" w:eastAsia="Times New Roman" w:hAnsi="Times New Roman" w:cs="Calibri"/>
          <w:b/>
          <w:sz w:val="24"/>
          <w:szCs w:val="24"/>
          <w:lang w:eastAsia="zh-CN"/>
        </w:rPr>
        <w:t xml:space="preserve"> </w:t>
      </w:r>
      <w:r w:rsidRPr="00B037E8">
        <w:rPr>
          <w:rFonts w:ascii="Times New Roman" w:eastAsia="Times New Roman" w:hAnsi="Times New Roman" w:cs="Calibri"/>
          <w:i/>
          <w:iCs/>
          <w:sz w:val="24"/>
          <w:szCs w:val="24"/>
          <w:lang w:eastAsia="zh-CN"/>
        </w:rPr>
        <w:t>профессии/специальности</w:t>
      </w:r>
      <w:r w:rsidRPr="00B037E8">
        <w:rPr>
          <w:rFonts w:ascii="Times New Roman" w:eastAsia="Times New Roman" w:hAnsi="Times New Roman" w:cs="Calibri"/>
          <w:b/>
          <w:i/>
          <w:sz w:val="24"/>
          <w:szCs w:val="24"/>
          <w:lang w:eastAsia="zh-CN"/>
        </w:rPr>
        <w:t xml:space="preserve"> </w:t>
      </w:r>
      <w:r w:rsidRPr="00B037E8">
        <w:rPr>
          <w:rFonts w:ascii="Times New Roman" w:eastAsia="Times New Roman" w:hAnsi="Times New Roman" w:cs="Calibri"/>
          <w:b/>
          <w:i/>
          <w:sz w:val="24"/>
          <w:szCs w:val="24"/>
          <w:lang w:eastAsia="zh-CN"/>
        </w:rPr>
        <w:br/>
      </w:r>
      <w:r w:rsidRPr="00B037E8">
        <w:rPr>
          <w:rFonts w:ascii="Times New Roman" w:eastAsia="Times New Roman" w:hAnsi="Times New Roman" w:cs="Calibri"/>
          <w:sz w:val="24"/>
          <w:szCs w:val="24"/>
          <w:lang w:eastAsia="zh-CN"/>
        </w:rPr>
        <w:t xml:space="preserve">15.01.01 «Сварщик (частично </w:t>
      </w:r>
    </w:p>
    <w:p w14:paraId="6A67E140" w14:textId="77777777" w:rsidR="00AD604D" w:rsidRPr="00B037E8" w:rsidRDefault="00AD604D" w:rsidP="00AD604D">
      <w:pPr>
        <w:spacing w:after="0" w:line="276" w:lineRule="auto"/>
        <w:jc w:val="right"/>
        <w:rPr>
          <w:rFonts w:ascii="Times New Roman" w:eastAsia="Times New Roman" w:hAnsi="Times New Roman" w:cs="Calibri"/>
          <w:b/>
          <w:i/>
          <w:sz w:val="24"/>
          <w:szCs w:val="24"/>
          <w:lang w:eastAsia="zh-CN"/>
        </w:rPr>
      </w:pPr>
      <w:r w:rsidRPr="00B037E8">
        <w:rPr>
          <w:rFonts w:ascii="Times New Roman" w:eastAsia="Times New Roman" w:hAnsi="Times New Roman" w:cs="Calibri"/>
          <w:sz w:val="24"/>
          <w:szCs w:val="24"/>
          <w:lang w:eastAsia="zh-CN"/>
        </w:rPr>
        <w:t xml:space="preserve">механизированной сварки (наплавки)» </w:t>
      </w:r>
    </w:p>
    <w:p w14:paraId="2E394E62" w14:textId="77777777" w:rsidR="00AD604D" w:rsidRPr="00B037E8" w:rsidRDefault="00AD604D" w:rsidP="00AD604D">
      <w:pPr>
        <w:spacing w:after="200" w:line="276" w:lineRule="auto"/>
        <w:jc w:val="right"/>
        <w:rPr>
          <w:rFonts w:ascii="Times New Roman" w:eastAsia="Times New Roman" w:hAnsi="Times New Roman" w:cs="Calibri"/>
          <w:i/>
          <w:sz w:val="20"/>
          <w:szCs w:val="20"/>
          <w:lang w:eastAsia="zh-CN"/>
        </w:rPr>
      </w:pPr>
      <w:r w:rsidRPr="00B037E8">
        <w:rPr>
          <w:rFonts w:ascii="Times New Roman" w:eastAsia="Times New Roman" w:hAnsi="Times New Roman" w:cs="Calibri"/>
          <w:i/>
          <w:sz w:val="20"/>
          <w:szCs w:val="20"/>
          <w:lang w:eastAsia="zh-CN"/>
        </w:rPr>
        <w:t>Код и наименование профессии/специальности</w:t>
      </w:r>
    </w:p>
    <w:p w14:paraId="6915CEE2" w14:textId="77777777" w:rsidR="00F377D5" w:rsidRDefault="00F377D5" w:rsidP="00F377D5">
      <w:pPr>
        <w:jc w:val="center"/>
        <w:rPr>
          <w:rFonts w:ascii="Times New Roman" w:hAnsi="Times New Roman"/>
          <w:b/>
          <w:i/>
        </w:rPr>
      </w:pPr>
    </w:p>
    <w:p w14:paraId="04AEB402" w14:textId="77777777" w:rsidR="00F377D5" w:rsidRDefault="00F377D5" w:rsidP="00F377D5">
      <w:pPr>
        <w:jc w:val="center"/>
        <w:rPr>
          <w:rFonts w:ascii="Times New Roman" w:hAnsi="Times New Roman"/>
          <w:b/>
          <w:i/>
        </w:rPr>
      </w:pPr>
    </w:p>
    <w:p w14:paraId="3D3C6687" w14:textId="77777777" w:rsidR="00F377D5" w:rsidRDefault="00F377D5" w:rsidP="00F377D5">
      <w:pPr>
        <w:jc w:val="center"/>
        <w:rPr>
          <w:rFonts w:ascii="Times New Roman" w:hAnsi="Times New Roman"/>
          <w:b/>
          <w:i/>
        </w:rPr>
      </w:pPr>
    </w:p>
    <w:p w14:paraId="51360C8D" w14:textId="77777777" w:rsidR="00F377D5" w:rsidRDefault="00F377D5" w:rsidP="00F377D5">
      <w:pPr>
        <w:jc w:val="center"/>
        <w:rPr>
          <w:rFonts w:ascii="Times New Roman" w:hAnsi="Times New Roman"/>
          <w:b/>
          <w:i/>
        </w:rPr>
      </w:pPr>
    </w:p>
    <w:p w14:paraId="218C7051" w14:textId="77777777" w:rsidR="00F377D5" w:rsidRDefault="00F377D5" w:rsidP="00F377D5">
      <w:pPr>
        <w:jc w:val="center"/>
        <w:rPr>
          <w:rFonts w:ascii="Times New Roman" w:hAnsi="Times New Roman"/>
          <w:b/>
          <w:i/>
        </w:rPr>
      </w:pPr>
    </w:p>
    <w:p w14:paraId="23BD86E7" w14:textId="77777777" w:rsidR="00F377D5" w:rsidRDefault="00F377D5" w:rsidP="00F377D5">
      <w:pPr>
        <w:jc w:val="center"/>
        <w:rPr>
          <w:rFonts w:ascii="Times New Roman" w:hAnsi="Times New Roman"/>
          <w:b/>
          <w:i/>
        </w:rPr>
      </w:pPr>
    </w:p>
    <w:p w14:paraId="38ED1D97" w14:textId="77777777" w:rsidR="00F377D5" w:rsidRDefault="00F377D5" w:rsidP="00F377D5">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7B95033E" w14:textId="77777777" w:rsidR="00F377D5" w:rsidRDefault="00F377D5" w:rsidP="00F377D5">
      <w:pPr>
        <w:jc w:val="center"/>
        <w:rPr>
          <w:rFonts w:ascii="Times New Roman" w:hAnsi="Times New Roman"/>
          <w:b/>
          <w:i/>
          <w:sz w:val="24"/>
          <w:szCs w:val="24"/>
          <w:u w:val="single"/>
        </w:rPr>
      </w:pPr>
    </w:p>
    <w:p w14:paraId="1EAA561D" w14:textId="77777777" w:rsidR="00F377D5" w:rsidRDefault="00F377D5" w:rsidP="00F377D5">
      <w:pPr>
        <w:spacing w:after="0"/>
        <w:jc w:val="center"/>
        <w:rPr>
          <w:rFonts w:ascii="Times New Roman" w:hAnsi="Times New Roman"/>
          <w:b/>
          <w:iCs/>
          <w:sz w:val="24"/>
          <w:szCs w:val="24"/>
        </w:rPr>
      </w:pPr>
      <w:r>
        <w:rPr>
          <w:rFonts w:ascii="Times New Roman" w:hAnsi="Times New Roman"/>
          <w:b/>
          <w:iCs/>
          <w:sz w:val="24"/>
          <w:szCs w:val="24"/>
        </w:rPr>
        <w:t>ОП.03. ОСНОВЫ МАТЕРИАЛОВЕДЕНИЯ</w:t>
      </w:r>
    </w:p>
    <w:p w14:paraId="07B6624B" w14:textId="77777777" w:rsidR="00F377D5" w:rsidRDefault="00F377D5" w:rsidP="00F377D5">
      <w:pPr>
        <w:jc w:val="center"/>
        <w:rPr>
          <w:rFonts w:ascii="Times New Roman" w:hAnsi="Times New Roman"/>
          <w:b/>
          <w:i/>
        </w:rPr>
      </w:pPr>
    </w:p>
    <w:p w14:paraId="7AE57CDB" w14:textId="77777777" w:rsidR="00F377D5" w:rsidRDefault="00F377D5" w:rsidP="00F377D5">
      <w:pPr>
        <w:rPr>
          <w:rFonts w:ascii="Times New Roman" w:hAnsi="Times New Roman"/>
          <w:b/>
          <w:i/>
        </w:rPr>
      </w:pPr>
    </w:p>
    <w:p w14:paraId="50F3E4CE" w14:textId="77777777" w:rsidR="00F377D5" w:rsidRDefault="00F377D5" w:rsidP="00F377D5">
      <w:pPr>
        <w:rPr>
          <w:rFonts w:ascii="Times New Roman" w:hAnsi="Times New Roman"/>
          <w:b/>
          <w:i/>
        </w:rPr>
      </w:pPr>
    </w:p>
    <w:p w14:paraId="379D876E" w14:textId="77777777" w:rsidR="00F377D5" w:rsidRDefault="00F377D5" w:rsidP="00F377D5">
      <w:pPr>
        <w:rPr>
          <w:rFonts w:ascii="Times New Roman" w:hAnsi="Times New Roman"/>
          <w:b/>
          <w:i/>
        </w:rPr>
      </w:pPr>
    </w:p>
    <w:p w14:paraId="31616393" w14:textId="77777777" w:rsidR="00F377D5" w:rsidRDefault="00F377D5" w:rsidP="00F377D5">
      <w:pPr>
        <w:rPr>
          <w:rFonts w:ascii="Times New Roman" w:hAnsi="Times New Roman"/>
          <w:b/>
          <w:i/>
        </w:rPr>
      </w:pPr>
    </w:p>
    <w:p w14:paraId="0035C55D" w14:textId="77777777" w:rsidR="00F377D5" w:rsidRDefault="00F377D5" w:rsidP="00F377D5">
      <w:pPr>
        <w:rPr>
          <w:rFonts w:ascii="Times New Roman" w:hAnsi="Times New Roman"/>
          <w:b/>
          <w:i/>
        </w:rPr>
      </w:pPr>
    </w:p>
    <w:p w14:paraId="29E134C9" w14:textId="77777777" w:rsidR="00F377D5" w:rsidRDefault="00F377D5" w:rsidP="00F377D5">
      <w:pPr>
        <w:rPr>
          <w:rFonts w:ascii="Times New Roman" w:hAnsi="Times New Roman"/>
          <w:b/>
          <w:i/>
        </w:rPr>
      </w:pPr>
    </w:p>
    <w:p w14:paraId="3FB2DF1C" w14:textId="77777777" w:rsidR="00F377D5" w:rsidRDefault="00F377D5" w:rsidP="00F377D5">
      <w:pPr>
        <w:rPr>
          <w:rFonts w:ascii="Times New Roman" w:hAnsi="Times New Roman"/>
          <w:b/>
          <w:i/>
        </w:rPr>
      </w:pPr>
    </w:p>
    <w:p w14:paraId="4C26001A" w14:textId="77777777" w:rsidR="00F377D5" w:rsidRDefault="00F377D5" w:rsidP="00F377D5">
      <w:pPr>
        <w:rPr>
          <w:rFonts w:ascii="Times New Roman" w:hAnsi="Times New Roman"/>
          <w:b/>
          <w:i/>
        </w:rPr>
      </w:pPr>
    </w:p>
    <w:p w14:paraId="68DEB17F" w14:textId="77777777" w:rsidR="00F377D5" w:rsidRDefault="00F377D5" w:rsidP="00F377D5">
      <w:pPr>
        <w:rPr>
          <w:rFonts w:ascii="Times New Roman" w:hAnsi="Times New Roman"/>
          <w:b/>
          <w:i/>
        </w:rPr>
      </w:pPr>
    </w:p>
    <w:p w14:paraId="424C3CFD" w14:textId="77777777" w:rsidR="00F377D5" w:rsidRDefault="00F377D5" w:rsidP="00F377D5">
      <w:pPr>
        <w:rPr>
          <w:rFonts w:ascii="Times New Roman" w:hAnsi="Times New Roman"/>
          <w:b/>
          <w:i/>
        </w:rPr>
      </w:pPr>
    </w:p>
    <w:p w14:paraId="01CC8650" w14:textId="57B70EA1" w:rsidR="00F377D5" w:rsidRDefault="00F377D5" w:rsidP="00F377D5">
      <w:pPr>
        <w:rPr>
          <w:rFonts w:ascii="Times New Roman" w:hAnsi="Times New Roman"/>
          <w:b/>
          <w:i/>
        </w:rPr>
      </w:pPr>
    </w:p>
    <w:p w14:paraId="24B91C2B" w14:textId="6C7A63C0" w:rsidR="00F377D5" w:rsidRDefault="00F377D5" w:rsidP="00F377D5">
      <w:pPr>
        <w:rPr>
          <w:rFonts w:ascii="Times New Roman" w:hAnsi="Times New Roman"/>
          <w:b/>
          <w:i/>
        </w:rPr>
      </w:pPr>
    </w:p>
    <w:p w14:paraId="2E51BD8E" w14:textId="10E1AD5B" w:rsidR="00F377D5" w:rsidRDefault="00F377D5" w:rsidP="00F377D5">
      <w:pPr>
        <w:rPr>
          <w:rFonts w:ascii="Times New Roman" w:hAnsi="Times New Roman"/>
          <w:b/>
          <w:i/>
        </w:rPr>
      </w:pPr>
    </w:p>
    <w:p w14:paraId="3CC43B73" w14:textId="4F2977E1" w:rsidR="00F377D5" w:rsidRDefault="00F377D5" w:rsidP="00F377D5">
      <w:pPr>
        <w:rPr>
          <w:rFonts w:ascii="Times New Roman" w:hAnsi="Times New Roman"/>
          <w:b/>
          <w:i/>
        </w:rPr>
      </w:pPr>
    </w:p>
    <w:p w14:paraId="04E8C90F" w14:textId="77777777" w:rsidR="00F377D5" w:rsidRDefault="00F377D5" w:rsidP="00F377D5">
      <w:pPr>
        <w:rPr>
          <w:rFonts w:ascii="Times New Roman" w:hAnsi="Times New Roman"/>
          <w:b/>
          <w:i/>
        </w:rPr>
      </w:pPr>
    </w:p>
    <w:p w14:paraId="1E495AB8" w14:textId="77777777" w:rsidR="00F377D5" w:rsidRDefault="00F377D5" w:rsidP="00F377D5">
      <w:pPr>
        <w:rPr>
          <w:rFonts w:ascii="Times New Roman" w:hAnsi="Times New Roman"/>
          <w:b/>
          <w:i/>
        </w:rPr>
      </w:pPr>
    </w:p>
    <w:p w14:paraId="7F2A0C66" w14:textId="77777777" w:rsidR="00F377D5" w:rsidRDefault="00F377D5" w:rsidP="00F377D5">
      <w:pPr>
        <w:jc w:val="center"/>
        <w:rPr>
          <w:rFonts w:ascii="Times New Roman" w:eastAsia="Calibri" w:hAnsi="Times New Roman"/>
          <w:b/>
          <w:bCs/>
          <w:i/>
          <w:sz w:val="28"/>
          <w:szCs w:val="28"/>
        </w:rPr>
      </w:pPr>
      <w:r>
        <w:rPr>
          <w:rFonts w:ascii="Times New Roman" w:hAnsi="Times New Roman"/>
          <w:b/>
          <w:bCs/>
          <w:iCs/>
          <w:sz w:val="24"/>
          <w:szCs w:val="24"/>
        </w:rPr>
        <w:t>2022 г.</w:t>
      </w:r>
    </w:p>
    <w:p w14:paraId="0B2AA7CF" w14:textId="77777777" w:rsidR="00F377D5" w:rsidRDefault="00F377D5" w:rsidP="00F377D5">
      <w:pPr>
        <w:jc w:val="center"/>
        <w:rPr>
          <w:rFonts w:ascii="Times New Roman" w:eastAsia="Times New Roman" w:hAnsi="Times New Roman"/>
          <w:b/>
          <w:i/>
          <w:sz w:val="24"/>
          <w:szCs w:val="24"/>
          <w:lang w:eastAsia="zh-CN"/>
        </w:rPr>
      </w:pPr>
    </w:p>
    <w:p w14:paraId="7E746253" w14:textId="77777777" w:rsidR="00F377D5" w:rsidRDefault="00F377D5" w:rsidP="00F377D5">
      <w:pPr>
        <w:jc w:val="center"/>
        <w:rPr>
          <w:rFonts w:ascii="Times New Roman" w:hAnsi="Times New Roman"/>
          <w:b/>
          <w:i/>
          <w:sz w:val="24"/>
          <w:szCs w:val="24"/>
        </w:rPr>
      </w:pPr>
    </w:p>
    <w:p w14:paraId="51ECF7D9" w14:textId="36FE9569" w:rsidR="00F377D5" w:rsidRDefault="00F377D5" w:rsidP="00F377D5">
      <w:pPr>
        <w:jc w:val="center"/>
        <w:rPr>
          <w:rFonts w:ascii="Times New Roman" w:hAnsi="Times New Roman"/>
          <w:b/>
          <w:i/>
          <w:sz w:val="24"/>
          <w:szCs w:val="24"/>
        </w:rPr>
      </w:pPr>
    </w:p>
    <w:p w14:paraId="5FB6AA2B" w14:textId="616E1BFF" w:rsidR="00A40B79" w:rsidRDefault="00AA2A5D" w:rsidP="00F377D5">
      <w:pPr>
        <w:jc w:val="center"/>
        <w:rPr>
          <w:rFonts w:ascii="Times New Roman" w:hAnsi="Times New Roman"/>
          <w:b/>
          <w:i/>
          <w:sz w:val="24"/>
          <w:szCs w:val="24"/>
        </w:rPr>
      </w:pPr>
      <w:r>
        <w:rPr>
          <w:rFonts w:ascii="Times New Roman" w:hAnsi="Times New Roman"/>
          <w:b/>
          <w:i/>
          <w:sz w:val="24"/>
          <w:szCs w:val="24"/>
        </w:rPr>
        <w:t xml:space="preserve"> </w:t>
      </w:r>
    </w:p>
    <w:p w14:paraId="0AED16AD" w14:textId="77777777" w:rsidR="00F377D5" w:rsidRDefault="00F377D5" w:rsidP="00F377D5">
      <w:pPr>
        <w:jc w:val="center"/>
        <w:rPr>
          <w:rFonts w:ascii="Times New Roman" w:hAnsi="Times New Roman"/>
          <w:b/>
          <w:i/>
          <w:sz w:val="24"/>
          <w:szCs w:val="24"/>
        </w:rPr>
      </w:pPr>
      <w:r>
        <w:rPr>
          <w:rFonts w:ascii="Times New Roman" w:hAnsi="Times New Roman"/>
          <w:b/>
          <w:i/>
          <w:sz w:val="24"/>
          <w:szCs w:val="24"/>
        </w:rPr>
        <w:lastRenderedPageBreak/>
        <w:t>СОДЕРЖАНИЕ</w:t>
      </w:r>
    </w:p>
    <w:p w14:paraId="448BB254" w14:textId="77777777" w:rsidR="00F377D5" w:rsidRDefault="00F377D5" w:rsidP="00F377D5">
      <w:pPr>
        <w:rPr>
          <w:rFonts w:ascii="Times New Roman" w:hAnsi="Times New Roman"/>
          <w:b/>
          <w:i/>
          <w:sz w:val="24"/>
          <w:szCs w:val="24"/>
        </w:rPr>
      </w:pPr>
    </w:p>
    <w:tbl>
      <w:tblPr>
        <w:tblW w:w="7505" w:type="dxa"/>
        <w:tblInd w:w="-108" w:type="dxa"/>
        <w:tblLayout w:type="fixed"/>
        <w:tblLook w:val="04A0" w:firstRow="1" w:lastRow="0" w:firstColumn="1" w:lastColumn="0" w:noHBand="0" w:noVBand="1"/>
      </w:tblPr>
      <w:tblGrid>
        <w:gridCol w:w="7505"/>
      </w:tblGrid>
      <w:tr w:rsidR="00F377D5" w14:paraId="1398D15D" w14:textId="77777777" w:rsidTr="00F377D5">
        <w:tc>
          <w:tcPr>
            <w:tcW w:w="7505" w:type="dxa"/>
            <w:hideMark/>
          </w:tcPr>
          <w:p w14:paraId="3E45254B" w14:textId="77777777" w:rsidR="00F377D5" w:rsidRPr="00F377D5" w:rsidRDefault="00F377D5" w:rsidP="00B72C82">
            <w:pPr>
              <w:numPr>
                <w:ilvl w:val="0"/>
                <w:numId w:val="34"/>
              </w:numPr>
              <w:spacing w:after="200" w:line="276" w:lineRule="auto"/>
              <w:rPr>
                <w:rFonts w:ascii="Calibri" w:hAnsi="Calibri"/>
                <w:lang w:bidi="hi-IN"/>
              </w:rPr>
            </w:pPr>
            <w:r w:rsidRPr="00F377D5">
              <w:rPr>
                <w:rFonts w:ascii="Times New Roman" w:hAnsi="Times New Roman"/>
                <w:b/>
                <w:sz w:val="24"/>
                <w:szCs w:val="24"/>
                <w:lang w:bidi="hi-IN"/>
              </w:rPr>
              <w:t xml:space="preserve">ОБЩАЯ ХАРАКТЕРИСТИКА </w:t>
            </w:r>
            <w:r w:rsidRPr="00F377D5">
              <w:rPr>
                <w:rFonts w:ascii="Times New Roman" w:hAnsi="Times New Roman"/>
                <w:b/>
                <w:color w:val="000000"/>
                <w:sz w:val="24"/>
                <w:szCs w:val="24"/>
                <w:lang w:bidi="hi-IN"/>
              </w:rPr>
              <w:t>РАБОЧЕЙ ПРОГРАММЫ</w:t>
            </w:r>
            <w:r w:rsidRPr="00F377D5">
              <w:rPr>
                <w:rFonts w:ascii="Times New Roman" w:hAnsi="Times New Roman"/>
                <w:b/>
                <w:sz w:val="24"/>
                <w:szCs w:val="24"/>
                <w:lang w:bidi="hi-IN"/>
              </w:rPr>
              <w:t xml:space="preserve"> УЧЕБНОЙ ДИСЦИПЛИНЫ</w:t>
            </w:r>
          </w:p>
        </w:tc>
      </w:tr>
      <w:tr w:rsidR="00F377D5" w14:paraId="506571E3" w14:textId="77777777" w:rsidTr="00F377D5">
        <w:tc>
          <w:tcPr>
            <w:tcW w:w="7505" w:type="dxa"/>
            <w:hideMark/>
          </w:tcPr>
          <w:p w14:paraId="68A4950E" w14:textId="77777777" w:rsidR="00F377D5" w:rsidRPr="00F377D5" w:rsidRDefault="00F377D5" w:rsidP="00B72C82">
            <w:pPr>
              <w:numPr>
                <w:ilvl w:val="0"/>
                <w:numId w:val="34"/>
              </w:numPr>
              <w:spacing w:after="200" w:line="276" w:lineRule="auto"/>
              <w:rPr>
                <w:rFonts w:ascii="Times New Roman" w:hAnsi="Times New Roman"/>
                <w:b/>
                <w:sz w:val="24"/>
                <w:szCs w:val="24"/>
                <w:lang w:bidi="hi-IN"/>
              </w:rPr>
            </w:pPr>
            <w:r w:rsidRPr="00F377D5">
              <w:rPr>
                <w:rFonts w:ascii="Times New Roman" w:hAnsi="Times New Roman"/>
                <w:b/>
                <w:sz w:val="24"/>
                <w:szCs w:val="24"/>
                <w:lang w:bidi="hi-IN"/>
              </w:rPr>
              <w:t>СТРУКТУРА И СОДЕРЖАНИЕ УЧЕБНОЙ ДИСЦИПЛИНЫ</w:t>
            </w:r>
          </w:p>
          <w:p w14:paraId="0CF723BD" w14:textId="77777777" w:rsidR="00F377D5" w:rsidRDefault="00F377D5" w:rsidP="00B72C82">
            <w:pPr>
              <w:numPr>
                <w:ilvl w:val="0"/>
                <w:numId w:val="34"/>
              </w:numPr>
              <w:spacing w:after="200" w:line="276" w:lineRule="auto"/>
              <w:rPr>
                <w:rFonts w:ascii="Times New Roman" w:hAnsi="Times New Roman"/>
                <w:b/>
                <w:sz w:val="24"/>
                <w:szCs w:val="24"/>
                <w:lang w:val="en-US" w:bidi="hi-IN"/>
              </w:rPr>
            </w:pPr>
            <w:r>
              <w:rPr>
                <w:rFonts w:ascii="Times New Roman" w:hAnsi="Times New Roman"/>
                <w:b/>
                <w:sz w:val="24"/>
                <w:szCs w:val="24"/>
                <w:lang w:val="en-US" w:bidi="hi-IN"/>
              </w:rPr>
              <w:t>УСЛОВИЯ РЕАЛИЗАЦИИ УЧЕБНОЙ ДИСЦИПЛИНЫ</w:t>
            </w:r>
          </w:p>
        </w:tc>
      </w:tr>
      <w:tr w:rsidR="00F377D5" w14:paraId="0D2F55FE" w14:textId="77777777" w:rsidTr="00F377D5">
        <w:tc>
          <w:tcPr>
            <w:tcW w:w="7505" w:type="dxa"/>
          </w:tcPr>
          <w:p w14:paraId="5ECEE203" w14:textId="77777777" w:rsidR="00F377D5" w:rsidRPr="00F377D5" w:rsidRDefault="00F377D5" w:rsidP="00B72C82">
            <w:pPr>
              <w:numPr>
                <w:ilvl w:val="0"/>
                <w:numId w:val="34"/>
              </w:numPr>
              <w:spacing w:after="200" w:line="276" w:lineRule="auto"/>
              <w:rPr>
                <w:rFonts w:ascii="Times New Roman" w:hAnsi="Times New Roman"/>
                <w:b/>
                <w:sz w:val="24"/>
                <w:szCs w:val="24"/>
                <w:lang w:bidi="hi-IN"/>
              </w:rPr>
            </w:pPr>
            <w:r w:rsidRPr="00F377D5">
              <w:rPr>
                <w:rFonts w:ascii="Times New Roman" w:hAnsi="Times New Roman"/>
                <w:b/>
                <w:sz w:val="24"/>
                <w:szCs w:val="24"/>
                <w:lang w:bidi="hi-IN"/>
              </w:rPr>
              <w:t>КОНТРОЛЬ И ОЦЕНКА РЕЗУЛЬТАТОВ ОСВОЕНИЯ УЧЕБНОЙ ДИСЦИПЛИНЫ</w:t>
            </w:r>
          </w:p>
          <w:p w14:paraId="41C17F6E" w14:textId="77777777" w:rsidR="00F377D5" w:rsidRPr="00F377D5" w:rsidRDefault="00F377D5">
            <w:pPr>
              <w:rPr>
                <w:rFonts w:ascii="Times New Roman" w:hAnsi="Times New Roman"/>
                <w:b/>
                <w:sz w:val="24"/>
                <w:szCs w:val="24"/>
                <w:lang w:bidi="hi-IN"/>
              </w:rPr>
            </w:pPr>
          </w:p>
        </w:tc>
      </w:tr>
    </w:tbl>
    <w:p w14:paraId="6C02A08D" w14:textId="77777777" w:rsidR="00F377D5" w:rsidRDefault="00F377D5" w:rsidP="00B72C82">
      <w:pPr>
        <w:numPr>
          <w:ilvl w:val="0"/>
          <w:numId w:val="35"/>
        </w:numPr>
        <w:spacing w:after="0" w:line="276" w:lineRule="auto"/>
        <w:jc w:val="center"/>
        <w:rPr>
          <w:rFonts w:ascii="Calibri" w:eastAsia="Times New Roman" w:hAnsi="Calibri" w:cs="Calibri"/>
          <w:lang w:eastAsia="zh-CN"/>
        </w:rP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3BD632AA" w14:textId="77777777" w:rsidR="00F377D5" w:rsidRDefault="00F377D5" w:rsidP="00F377D5">
      <w:pPr>
        <w:spacing w:after="0" w:line="240" w:lineRule="auto"/>
        <w:ind w:left="720"/>
        <w:jc w:val="center"/>
        <w:rPr>
          <w:rFonts w:ascii="Times New Roman" w:hAnsi="Times New Roman"/>
          <w:b/>
          <w:sz w:val="24"/>
          <w:szCs w:val="24"/>
        </w:rPr>
      </w:pPr>
      <w:r>
        <w:rPr>
          <w:rFonts w:ascii="Times New Roman" w:hAnsi="Times New Roman"/>
          <w:b/>
          <w:sz w:val="24"/>
          <w:szCs w:val="24"/>
        </w:rPr>
        <w:t xml:space="preserve"> «ОП 03. ОСНОВЫ МАТЕРИАЛОВЕДЕНИЕ»</w:t>
      </w:r>
    </w:p>
    <w:p w14:paraId="23627DE6" w14:textId="77777777" w:rsidR="00F377D5" w:rsidRDefault="00F377D5" w:rsidP="00F377D5">
      <w:pPr>
        <w:spacing w:after="0" w:line="240" w:lineRule="auto"/>
        <w:ind w:left="720"/>
        <w:jc w:val="center"/>
        <w:rPr>
          <w:rFonts w:ascii="Times New Roman" w:hAnsi="Times New Roman"/>
          <w:b/>
          <w:sz w:val="24"/>
          <w:szCs w:val="24"/>
        </w:rPr>
      </w:pPr>
    </w:p>
    <w:p w14:paraId="1484A7BD"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023C691" w14:textId="77777777" w:rsidR="00F377D5" w:rsidRDefault="00F377D5" w:rsidP="00F377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«ОП 03. Основы материаловедения» является обязательной частью обязательного профессионального блока в соответствии с ФГОС СПО по </w:t>
      </w:r>
      <w:r>
        <w:rPr>
          <w:rFonts w:ascii="Times New Roman" w:hAnsi="Times New Roman"/>
          <w:color w:val="000000"/>
          <w:sz w:val="24"/>
          <w:szCs w:val="24"/>
        </w:rPr>
        <w:t>профессии 15.01.05 Сварщик ручной и частично механизированной сварки (наплавки).</w:t>
      </w:r>
    </w:p>
    <w:p w14:paraId="37857866" w14:textId="77777777" w:rsidR="00F377D5" w:rsidRDefault="00F377D5" w:rsidP="00F377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 ОК 04.</w:t>
      </w:r>
    </w:p>
    <w:p w14:paraId="1668C516"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C5DA346" w14:textId="77777777" w:rsidR="00F377D5" w:rsidRDefault="00F377D5" w:rsidP="00F377D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F4D9CCE" w14:textId="77777777" w:rsidR="00F377D5" w:rsidRDefault="00F377D5" w:rsidP="00F377D5">
      <w:pPr>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55" w:type="dxa"/>
        <w:tblInd w:w="-118" w:type="dxa"/>
        <w:tblLayout w:type="fixed"/>
        <w:tblLook w:val="04A0" w:firstRow="1" w:lastRow="0" w:firstColumn="1" w:lastColumn="0" w:noHBand="0" w:noVBand="1"/>
      </w:tblPr>
      <w:tblGrid>
        <w:gridCol w:w="1588"/>
        <w:gridCol w:w="3763"/>
        <w:gridCol w:w="3904"/>
      </w:tblGrid>
      <w:tr w:rsidR="00F377D5" w14:paraId="02080ABD" w14:textId="77777777" w:rsidTr="00F377D5">
        <w:trPr>
          <w:trHeight w:val="649"/>
        </w:trPr>
        <w:tc>
          <w:tcPr>
            <w:tcW w:w="1589" w:type="dxa"/>
            <w:tcBorders>
              <w:top w:val="single" w:sz="4" w:space="0" w:color="000000"/>
              <w:left w:val="single" w:sz="4" w:space="0" w:color="000000"/>
              <w:bottom w:val="single" w:sz="4" w:space="0" w:color="000000"/>
              <w:right w:val="single" w:sz="4" w:space="0" w:color="000000"/>
            </w:tcBorders>
            <w:hideMark/>
          </w:tcPr>
          <w:p w14:paraId="1F8565A7" w14:textId="2E200C92" w:rsidR="00F377D5" w:rsidRDefault="00F377D5">
            <w:pPr>
              <w:spacing w:after="0" w:line="240" w:lineRule="auto"/>
              <w:jc w:val="center"/>
              <w:rPr>
                <w:rFonts w:ascii="Times New Roman" w:hAnsi="Times New Roman"/>
                <w:sz w:val="24"/>
                <w:szCs w:val="24"/>
                <w:lang w:val="en-US" w:eastAsia="zh-CN" w:bidi="hi-IN"/>
              </w:rPr>
            </w:pPr>
            <w:proofErr w:type="spellStart"/>
            <w:r>
              <w:rPr>
                <w:rFonts w:ascii="Times New Roman" w:hAnsi="Times New Roman"/>
                <w:sz w:val="24"/>
                <w:szCs w:val="24"/>
                <w:lang w:val="en-US" w:bidi="hi-IN"/>
              </w:rPr>
              <w:t>Код</w:t>
            </w:r>
            <w:proofErr w:type="spellEnd"/>
            <w:r>
              <w:rPr>
                <w:rFonts w:ascii="Times New Roman" w:hAnsi="Times New Roman"/>
                <w:sz w:val="24"/>
                <w:szCs w:val="24"/>
                <w:lang w:val="en-US" w:bidi="hi-IN"/>
              </w:rPr>
              <w:t xml:space="preserve"> </w:t>
            </w:r>
          </w:p>
          <w:p w14:paraId="5B9970D6"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ОК</w:t>
            </w:r>
          </w:p>
        </w:tc>
        <w:tc>
          <w:tcPr>
            <w:tcW w:w="3764" w:type="dxa"/>
            <w:tcBorders>
              <w:top w:val="single" w:sz="4" w:space="0" w:color="000000"/>
              <w:left w:val="single" w:sz="4" w:space="0" w:color="000000"/>
              <w:bottom w:val="single" w:sz="4" w:space="0" w:color="000000"/>
              <w:right w:val="single" w:sz="4" w:space="0" w:color="000000"/>
            </w:tcBorders>
            <w:hideMark/>
          </w:tcPr>
          <w:p w14:paraId="288AB249" w14:textId="77777777" w:rsidR="00F377D5" w:rsidRDefault="00F377D5">
            <w:pPr>
              <w:spacing w:after="0" w:line="240" w:lineRule="auto"/>
              <w:jc w:val="center"/>
              <w:rPr>
                <w:rFonts w:ascii="Times New Roman" w:hAnsi="Times New Roman"/>
                <w:sz w:val="24"/>
                <w:szCs w:val="24"/>
                <w:lang w:val="en-US" w:bidi="hi-IN"/>
              </w:rPr>
            </w:pPr>
            <w:proofErr w:type="spellStart"/>
            <w:r>
              <w:rPr>
                <w:rFonts w:ascii="Times New Roman" w:hAnsi="Times New Roman"/>
                <w:sz w:val="24"/>
                <w:szCs w:val="24"/>
                <w:lang w:val="en-US" w:bidi="hi-IN"/>
              </w:rPr>
              <w:t>Умения</w:t>
            </w:r>
            <w:proofErr w:type="spellEnd"/>
          </w:p>
        </w:tc>
        <w:tc>
          <w:tcPr>
            <w:tcW w:w="3905" w:type="dxa"/>
            <w:tcBorders>
              <w:top w:val="single" w:sz="4" w:space="0" w:color="000000"/>
              <w:left w:val="single" w:sz="4" w:space="0" w:color="000000"/>
              <w:bottom w:val="single" w:sz="4" w:space="0" w:color="000000"/>
              <w:right w:val="single" w:sz="4" w:space="0" w:color="000000"/>
            </w:tcBorders>
            <w:hideMark/>
          </w:tcPr>
          <w:p w14:paraId="6BE66D9D" w14:textId="77777777" w:rsidR="00F377D5" w:rsidRDefault="00F377D5">
            <w:pPr>
              <w:spacing w:after="0" w:line="240" w:lineRule="auto"/>
              <w:jc w:val="center"/>
              <w:rPr>
                <w:rFonts w:ascii="Times New Roman" w:hAnsi="Times New Roman"/>
                <w:sz w:val="24"/>
                <w:szCs w:val="24"/>
                <w:lang w:val="en-US" w:bidi="hi-IN"/>
              </w:rPr>
            </w:pPr>
            <w:proofErr w:type="spellStart"/>
            <w:r>
              <w:rPr>
                <w:rFonts w:ascii="Times New Roman" w:hAnsi="Times New Roman"/>
                <w:sz w:val="24"/>
                <w:szCs w:val="24"/>
                <w:lang w:val="en-US" w:bidi="hi-IN"/>
              </w:rPr>
              <w:t>Знания</w:t>
            </w:r>
            <w:proofErr w:type="spellEnd"/>
          </w:p>
        </w:tc>
      </w:tr>
      <w:tr w:rsidR="00F377D5" w14:paraId="1CD67CF7" w14:textId="77777777" w:rsidTr="00F377D5">
        <w:trPr>
          <w:trHeight w:val="2883"/>
        </w:trPr>
        <w:tc>
          <w:tcPr>
            <w:tcW w:w="1589" w:type="dxa"/>
            <w:tcBorders>
              <w:top w:val="single" w:sz="4" w:space="0" w:color="000000"/>
              <w:left w:val="single" w:sz="4" w:space="0" w:color="000000"/>
              <w:bottom w:val="single" w:sz="4" w:space="0" w:color="000000"/>
              <w:right w:val="single" w:sz="4" w:space="0" w:color="000000"/>
            </w:tcBorders>
            <w:hideMark/>
          </w:tcPr>
          <w:p w14:paraId="09909AF4"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0B952F27"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753EB197"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012FD4EA"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2307C68A"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7C585214" w14:textId="77777777" w:rsidR="00F377D5" w:rsidRDefault="00F377D5">
            <w:pPr>
              <w:spacing w:after="0" w:line="240" w:lineRule="auto"/>
              <w:jc w:val="center"/>
              <w:rPr>
                <w:rFonts w:ascii="Times New Roman" w:hAnsi="Times New Roman"/>
                <w:lang w:val="en-US" w:bidi="hi-IN"/>
              </w:rPr>
            </w:pPr>
            <w:r>
              <w:rPr>
                <w:rFonts w:ascii="Times New Roman" w:hAnsi="Times New Roman"/>
                <w:lang w:val="en-US" w:bidi="hi-IN"/>
              </w:rPr>
              <w:t>ОК 04</w:t>
            </w:r>
          </w:p>
        </w:tc>
        <w:tc>
          <w:tcPr>
            <w:tcW w:w="3764" w:type="dxa"/>
            <w:tcBorders>
              <w:top w:val="single" w:sz="4" w:space="0" w:color="000000"/>
              <w:left w:val="single" w:sz="4" w:space="0" w:color="000000"/>
              <w:bottom w:val="single" w:sz="4" w:space="0" w:color="000000"/>
              <w:right w:val="single" w:sz="4" w:space="0" w:color="000000"/>
            </w:tcBorders>
          </w:tcPr>
          <w:p w14:paraId="6351CC93" w14:textId="77777777" w:rsidR="00F377D5" w:rsidRPr="00F377D5" w:rsidRDefault="00F377D5">
            <w:pPr>
              <w:tabs>
                <w:tab w:val="left" w:pos="-2520"/>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Calibri" w:hAnsi="Calibri"/>
                <w:sz w:val="24"/>
                <w:szCs w:val="24"/>
                <w:lang w:bidi="hi-IN"/>
              </w:rPr>
            </w:pPr>
            <w:r w:rsidRPr="00F377D5">
              <w:rPr>
                <w:rFonts w:ascii="Times New Roman" w:hAnsi="Times New Roman"/>
                <w:sz w:val="24"/>
                <w:szCs w:val="24"/>
                <w:lang w:bidi="hi-IN"/>
              </w:rPr>
              <w:t>Уд1 пользоваться справочными таблицами для определения свойств материалов;</w:t>
            </w:r>
          </w:p>
          <w:p w14:paraId="54221D03" w14:textId="77777777" w:rsidR="00F377D5" w:rsidRPr="00F377D5" w:rsidRDefault="00F377D5">
            <w:pPr>
              <w:tabs>
                <w:tab w:val="left" w:pos="-2520"/>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Times New Roman" w:hAnsi="Times New Roman"/>
                <w:sz w:val="24"/>
                <w:szCs w:val="24"/>
                <w:lang w:bidi="hi-IN"/>
              </w:rPr>
            </w:pPr>
            <w:r w:rsidRPr="00F377D5">
              <w:rPr>
                <w:rFonts w:ascii="Times New Roman" w:hAnsi="Times New Roman"/>
                <w:sz w:val="24"/>
                <w:szCs w:val="24"/>
                <w:lang w:bidi="hi-IN"/>
              </w:rPr>
              <w:t>Уд2 выбирать материалы для осуществления профессиональной деятельности.</w:t>
            </w:r>
          </w:p>
          <w:p w14:paraId="3BBFCE5D" w14:textId="77777777" w:rsidR="00F377D5" w:rsidRPr="00F377D5" w:rsidRDefault="00F377D5">
            <w:pPr>
              <w:spacing w:after="0" w:line="240" w:lineRule="auto"/>
              <w:jc w:val="center"/>
              <w:rPr>
                <w:rFonts w:ascii="Times New Roman" w:hAnsi="Times New Roman"/>
                <w:sz w:val="24"/>
                <w:szCs w:val="24"/>
                <w:lang w:bidi="hi-IN"/>
              </w:rPr>
            </w:pPr>
          </w:p>
        </w:tc>
        <w:tc>
          <w:tcPr>
            <w:tcW w:w="3905" w:type="dxa"/>
            <w:tcBorders>
              <w:top w:val="single" w:sz="4" w:space="0" w:color="000000"/>
              <w:left w:val="single" w:sz="4" w:space="0" w:color="000000"/>
              <w:bottom w:val="single" w:sz="4" w:space="0" w:color="000000"/>
              <w:right w:val="single" w:sz="4" w:space="0" w:color="000000"/>
            </w:tcBorders>
          </w:tcPr>
          <w:p w14:paraId="485C8A32" w14:textId="77777777" w:rsidR="00F377D5" w:rsidRPr="00F377D5" w:rsidRDefault="00F377D5">
            <w:pPr>
              <w:tabs>
                <w:tab w:val="left" w:pos="-2977"/>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Calibri" w:hAnsi="Calibri"/>
                <w:sz w:val="24"/>
                <w:szCs w:val="24"/>
                <w:lang w:bidi="hi-IN"/>
              </w:rPr>
            </w:pPr>
            <w:r w:rsidRPr="00F377D5">
              <w:rPr>
                <w:rFonts w:ascii="Times New Roman" w:hAnsi="Times New Roman"/>
                <w:sz w:val="24"/>
                <w:szCs w:val="24"/>
                <w:lang w:bidi="hi-IN"/>
              </w:rPr>
              <w:t xml:space="preserve">Зд1 основные свойства и, использующихся в профессиональной деятельности; </w:t>
            </w:r>
          </w:p>
          <w:p w14:paraId="212E73C9"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Times New Roman" w:hAnsi="Times New Roman"/>
                <w:sz w:val="24"/>
                <w:szCs w:val="24"/>
                <w:lang w:bidi="hi-IN"/>
              </w:rPr>
            </w:pPr>
            <w:r w:rsidRPr="00F377D5">
              <w:rPr>
                <w:rFonts w:ascii="Times New Roman" w:hAnsi="Times New Roman"/>
                <w:sz w:val="24"/>
                <w:szCs w:val="24"/>
                <w:lang w:bidi="hi-IN"/>
              </w:rPr>
              <w:t>Зд2 наименование, маркировку, основные свойства классификацию углеродистых и конструкционных сталей, цветных металлов и сплавов;</w:t>
            </w:r>
          </w:p>
          <w:p w14:paraId="0E1CB4C6"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Times New Roman" w:hAnsi="Times New Roman"/>
                <w:sz w:val="24"/>
                <w:szCs w:val="24"/>
                <w:lang w:bidi="hi-IN"/>
              </w:rPr>
            </w:pPr>
            <w:r w:rsidRPr="00F377D5">
              <w:rPr>
                <w:rFonts w:ascii="Times New Roman" w:hAnsi="Times New Roman"/>
                <w:sz w:val="24"/>
                <w:szCs w:val="24"/>
                <w:lang w:bidi="hi-IN"/>
              </w:rPr>
              <w:t>Зд3 правила применения охлаждающих и смазывающих материалов;</w:t>
            </w:r>
          </w:p>
          <w:p w14:paraId="7E4FBFBB"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Times New Roman" w:hAnsi="Times New Roman"/>
                <w:sz w:val="24"/>
                <w:szCs w:val="24"/>
                <w:lang w:bidi="hi-IN"/>
              </w:rPr>
            </w:pPr>
            <w:r w:rsidRPr="00F377D5">
              <w:rPr>
                <w:rFonts w:ascii="Times New Roman" w:hAnsi="Times New Roman"/>
                <w:sz w:val="24"/>
                <w:szCs w:val="24"/>
                <w:lang w:bidi="hi-IN"/>
              </w:rPr>
              <w:t>Зд4 механические испытания образцов материалов.</w:t>
            </w:r>
          </w:p>
          <w:p w14:paraId="547B64CA" w14:textId="77777777" w:rsidR="00F377D5" w:rsidRPr="00F377D5" w:rsidRDefault="00F377D5">
            <w:pPr>
              <w:spacing w:after="0" w:line="240" w:lineRule="auto"/>
              <w:jc w:val="center"/>
              <w:rPr>
                <w:rFonts w:ascii="Times New Roman" w:hAnsi="Times New Roman"/>
                <w:sz w:val="24"/>
                <w:szCs w:val="24"/>
                <w:lang w:bidi="hi-IN"/>
              </w:rPr>
            </w:pPr>
          </w:p>
        </w:tc>
      </w:tr>
    </w:tbl>
    <w:p w14:paraId="6B84D290" w14:textId="77777777" w:rsidR="00F377D5" w:rsidRDefault="00F377D5" w:rsidP="00F377D5">
      <w:pPr>
        <w:spacing w:after="240" w:line="240" w:lineRule="auto"/>
        <w:ind w:firstLine="709"/>
        <w:rPr>
          <w:rFonts w:ascii="Times New Roman" w:eastAsia="Times New Roman" w:hAnsi="Times New Roman" w:cs="Calibri"/>
          <w:b/>
          <w:lang w:eastAsia="zh-CN"/>
        </w:rPr>
      </w:pPr>
    </w:p>
    <w:p w14:paraId="618EDF6A" w14:textId="77777777" w:rsidR="00F377D5" w:rsidRDefault="00F377D5" w:rsidP="00F377D5">
      <w:pPr>
        <w:spacing w:after="0" w:line="240" w:lineRule="auto"/>
        <w:rPr>
          <w:rFonts w:ascii="Times New Roman" w:hAnsi="Times New Roman"/>
          <w:b/>
          <w:sz w:val="24"/>
          <w:szCs w:val="24"/>
        </w:rPr>
      </w:pPr>
      <w:r>
        <w:rPr>
          <w:rFonts w:ascii="Times New Roman" w:hAnsi="Times New Roman"/>
          <w:b/>
          <w:sz w:val="24"/>
          <w:szCs w:val="24"/>
        </w:rPr>
        <w:br w:type="page"/>
      </w:r>
    </w:p>
    <w:p w14:paraId="411DBE26" w14:textId="77777777" w:rsidR="00F377D5" w:rsidRDefault="00F377D5" w:rsidP="00F377D5">
      <w:pPr>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2D148D13" w14:textId="77777777" w:rsidR="00F377D5" w:rsidRPr="00DC7A4D" w:rsidRDefault="00F377D5" w:rsidP="00F377D5">
      <w:pPr>
        <w:spacing w:after="240" w:line="240" w:lineRule="auto"/>
        <w:ind w:firstLine="709"/>
        <w:rPr>
          <w:rFonts w:ascii="Times New Roman" w:hAnsi="Times New Roman" w:cs="Times New Roman"/>
          <w:sz w:val="24"/>
          <w:szCs w:val="24"/>
        </w:rPr>
      </w:pPr>
      <w:r w:rsidRPr="00DC7A4D">
        <w:rPr>
          <w:rFonts w:ascii="Times New Roman" w:hAnsi="Times New Roman" w:cs="Times New Roman"/>
          <w:sz w:val="24"/>
          <w:szCs w:val="24"/>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6872"/>
        <w:gridCol w:w="2467"/>
      </w:tblGrid>
      <w:tr w:rsidR="00F377D5" w:rsidRPr="00F377D5" w14:paraId="472CDF74" w14:textId="77777777" w:rsidTr="00F377D5">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0874E081" w14:textId="77777777" w:rsidR="00F377D5" w:rsidRPr="00F377D5" w:rsidRDefault="00F377D5">
            <w:pPr>
              <w:rPr>
                <w:rFonts w:ascii="Times New Roman" w:hAnsi="Times New Roman"/>
                <w:b/>
                <w:sz w:val="24"/>
                <w:szCs w:val="24"/>
                <w:lang w:bidi="hi-IN"/>
              </w:rPr>
            </w:pPr>
            <w:r w:rsidRPr="00F377D5">
              <w:rPr>
                <w:rFonts w:ascii="Times New Roman" w:hAnsi="Times New Roman"/>
                <w:b/>
                <w:sz w:val="24"/>
                <w:szCs w:val="24"/>
                <w:lang w:bidi="hi-IN"/>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06D57D19" w14:textId="77777777" w:rsidR="00F377D5" w:rsidRPr="00F377D5" w:rsidRDefault="00F377D5">
            <w:pPr>
              <w:rPr>
                <w:rFonts w:ascii="Times New Roman" w:hAnsi="Times New Roman"/>
                <w:b/>
                <w:iCs/>
                <w:sz w:val="24"/>
                <w:szCs w:val="24"/>
                <w:lang w:bidi="hi-IN"/>
              </w:rPr>
            </w:pPr>
            <w:r w:rsidRPr="00F377D5">
              <w:rPr>
                <w:rFonts w:ascii="Times New Roman" w:hAnsi="Times New Roman"/>
                <w:b/>
                <w:iCs/>
                <w:sz w:val="24"/>
                <w:szCs w:val="24"/>
                <w:lang w:bidi="hi-IN"/>
              </w:rPr>
              <w:t>Объем в часах</w:t>
            </w:r>
          </w:p>
        </w:tc>
      </w:tr>
      <w:tr w:rsidR="00F377D5" w:rsidRPr="00F377D5" w14:paraId="1BF287F1" w14:textId="77777777" w:rsidTr="00F377D5">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1F8547E6" w14:textId="77777777" w:rsidR="00F377D5" w:rsidRPr="00F377D5" w:rsidRDefault="00F377D5">
            <w:pPr>
              <w:spacing w:after="0"/>
              <w:rPr>
                <w:rFonts w:ascii="Times New Roman" w:hAnsi="Times New Roman"/>
                <w:b/>
                <w:sz w:val="24"/>
                <w:szCs w:val="24"/>
                <w:lang w:bidi="hi-IN"/>
              </w:rPr>
            </w:pPr>
            <w:r w:rsidRPr="00F377D5">
              <w:rPr>
                <w:rFonts w:ascii="Times New Roman" w:hAnsi="Times New Roman"/>
                <w:b/>
                <w:sz w:val="24"/>
                <w:szCs w:val="24"/>
                <w:lang w:bidi="hi-IN"/>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57240577" w14:textId="77777777" w:rsidR="00F377D5" w:rsidRPr="00F377D5" w:rsidRDefault="00F377D5">
            <w:pPr>
              <w:spacing w:after="0"/>
              <w:rPr>
                <w:rFonts w:ascii="Times New Roman" w:hAnsi="Times New Roman"/>
                <w:iCs/>
                <w:sz w:val="24"/>
                <w:szCs w:val="24"/>
                <w:lang w:bidi="hi-IN"/>
              </w:rPr>
            </w:pPr>
            <w:r w:rsidRPr="00F377D5">
              <w:rPr>
                <w:rFonts w:ascii="Times New Roman" w:hAnsi="Times New Roman"/>
                <w:iCs/>
                <w:sz w:val="24"/>
                <w:szCs w:val="24"/>
                <w:lang w:bidi="hi-IN"/>
              </w:rPr>
              <w:t>54</w:t>
            </w:r>
          </w:p>
        </w:tc>
      </w:tr>
      <w:tr w:rsidR="00F377D5" w:rsidRPr="00F377D5" w14:paraId="171AB13F" w14:textId="77777777" w:rsidTr="00F377D5">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4255D6A2" w14:textId="77777777" w:rsidR="00F377D5" w:rsidRPr="00F377D5" w:rsidRDefault="00F377D5">
            <w:pPr>
              <w:spacing w:after="0"/>
              <w:rPr>
                <w:rFonts w:ascii="Times New Roman" w:hAnsi="Times New Roman"/>
                <w:b/>
                <w:lang w:bidi="hi-IN"/>
              </w:rPr>
            </w:pPr>
            <w:r w:rsidRPr="00F377D5">
              <w:rPr>
                <w:rFonts w:ascii="Times New Roman" w:hAnsi="Times New Roman"/>
                <w:b/>
                <w:lang w:bidi="hi-IN"/>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7217D386" w14:textId="77777777" w:rsidR="00F377D5" w:rsidRPr="00F377D5" w:rsidRDefault="00F377D5">
            <w:pPr>
              <w:spacing w:after="0"/>
              <w:rPr>
                <w:rFonts w:ascii="Times New Roman" w:hAnsi="Times New Roman"/>
                <w:b/>
                <w:iCs/>
                <w:lang w:bidi="hi-IN"/>
              </w:rPr>
            </w:pPr>
            <w:r w:rsidRPr="00F377D5">
              <w:rPr>
                <w:rFonts w:ascii="Times New Roman" w:hAnsi="Times New Roman"/>
                <w:b/>
                <w:iCs/>
                <w:lang w:bidi="hi-IN"/>
              </w:rPr>
              <w:t>8</w:t>
            </w:r>
          </w:p>
        </w:tc>
      </w:tr>
      <w:tr w:rsidR="00F377D5" w:rsidRPr="00F377D5" w14:paraId="231A0EB8" w14:textId="77777777" w:rsidTr="00F377D5">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hideMark/>
          </w:tcPr>
          <w:p w14:paraId="760E7136" w14:textId="77777777" w:rsidR="00F377D5" w:rsidRPr="00F377D5" w:rsidRDefault="00F377D5">
            <w:pPr>
              <w:spacing w:after="0"/>
              <w:rPr>
                <w:rFonts w:ascii="Times New Roman" w:hAnsi="Times New Roman"/>
                <w:iCs/>
                <w:lang w:bidi="hi-IN"/>
              </w:rPr>
            </w:pPr>
            <w:r w:rsidRPr="00F377D5">
              <w:rPr>
                <w:rFonts w:ascii="Times New Roman" w:hAnsi="Times New Roman"/>
                <w:lang w:bidi="hi-IN"/>
              </w:rPr>
              <w:t>в т. ч.:</w:t>
            </w:r>
          </w:p>
        </w:tc>
      </w:tr>
      <w:tr w:rsidR="00F377D5" w:rsidRPr="00F377D5" w14:paraId="569997E2" w14:textId="77777777" w:rsidTr="00F377D5">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39B3641D" w14:textId="77777777" w:rsidR="00F377D5" w:rsidRPr="00F377D5" w:rsidRDefault="00F377D5">
            <w:pPr>
              <w:spacing w:after="0"/>
              <w:rPr>
                <w:rFonts w:ascii="Times New Roman" w:hAnsi="Times New Roman"/>
                <w:lang w:bidi="hi-IN"/>
              </w:rPr>
            </w:pPr>
            <w:r w:rsidRPr="00F377D5">
              <w:rPr>
                <w:rFonts w:ascii="Times New Roman" w:hAnsi="Times New Roman"/>
                <w:lang w:bidi="hi-IN"/>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32147A03" w14:textId="77777777" w:rsidR="00F377D5" w:rsidRPr="00F377D5" w:rsidRDefault="00F377D5">
            <w:pPr>
              <w:spacing w:after="0"/>
              <w:rPr>
                <w:rFonts w:ascii="Times New Roman" w:hAnsi="Times New Roman"/>
                <w:iCs/>
                <w:lang w:bidi="hi-IN"/>
              </w:rPr>
            </w:pPr>
            <w:r w:rsidRPr="00F377D5">
              <w:rPr>
                <w:rFonts w:ascii="Times New Roman" w:hAnsi="Times New Roman"/>
                <w:iCs/>
                <w:lang w:bidi="hi-IN"/>
              </w:rPr>
              <w:t>18</w:t>
            </w:r>
          </w:p>
        </w:tc>
      </w:tr>
      <w:tr w:rsidR="00F377D5" w:rsidRPr="00F377D5" w14:paraId="7B7BD32F" w14:textId="77777777" w:rsidTr="00F377D5">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5D64AE4A" w14:textId="77777777" w:rsidR="00F377D5" w:rsidRPr="00F377D5" w:rsidRDefault="00F377D5">
            <w:pPr>
              <w:spacing w:after="0"/>
              <w:rPr>
                <w:rFonts w:ascii="Times New Roman" w:hAnsi="Times New Roman"/>
                <w:lang w:bidi="hi-IN"/>
              </w:rPr>
            </w:pPr>
            <w:r w:rsidRPr="00F377D5">
              <w:rPr>
                <w:rFonts w:ascii="Times New Roman" w:hAnsi="Times New Roman"/>
                <w:lang w:bidi="hi-IN"/>
              </w:rPr>
              <w:t>лабораторные работы</w:t>
            </w:r>
            <w:r w:rsidRPr="00F377D5">
              <w:rPr>
                <w:rFonts w:ascii="Times New Roman" w:hAnsi="Times New Roman"/>
                <w:i/>
                <w:lang w:bidi="hi-IN"/>
              </w:rPr>
              <w:t xml:space="preserve"> (если предусмотрено)</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7A7F2A04" w14:textId="77777777" w:rsidR="00F377D5" w:rsidRPr="00F377D5" w:rsidRDefault="00F377D5">
            <w:pPr>
              <w:spacing w:after="0"/>
              <w:rPr>
                <w:rFonts w:ascii="Times New Roman" w:hAnsi="Times New Roman"/>
                <w:iCs/>
                <w:lang w:bidi="hi-IN"/>
              </w:rPr>
            </w:pPr>
            <w:r w:rsidRPr="00F377D5">
              <w:rPr>
                <w:rFonts w:ascii="Times New Roman" w:hAnsi="Times New Roman"/>
                <w:iCs/>
                <w:lang w:bidi="hi-IN"/>
              </w:rPr>
              <w:t>4</w:t>
            </w:r>
          </w:p>
        </w:tc>
      </w:tr>
      <w:tr w:rsidR="00F377D5" w:rsidRPr="00F377D5" w14:paraId="568C129F" w14:textId="77777777" w:rsidTr="00F377D5">
        <w:trPr>
          <w:trHeight w:val="490"/>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5861BC77" w14:textId="77777777" w:rsidR="00F377D5" w:rsidRPr="00F377D5" w:rsidRDefault="00F377D5">
            <w:pPr>
              <w:spacing w:after="0"/>
              <w:rPr>
                <w:rFonts w:ascii="Times New Roman" w:hAnsi="Times New Roman"/>
                <w:lang w:bidi="hi-IN"/>
              </w:rPr>
            </w:pPr>
            <w:r w:rsidRPr="00F377D5">
              <w:rPr>
                <w:rFonts w:ascii="Times New Roman" w:hAnsi="Times New Roman"/>
                <w:lang w:bidi="hi-IN"/>
              </w:rPr>
              <w:t>практические занятия</w:t>
            </w:r>
            <w:r w:rsidRPr="00F377D5">
              <w:rPr>
                <w:rFonts w:ascii="Times New Roman" w:hAnsi="Times New Roman"/>
                <w:i/>
                <w:lang w:bidi="hi-IN"/>
              </w:rPr>
              <w:t xml:space="preserve"> (если предусмотрено)</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38880DF4" w14:textId="77777777" w:rsidR="00F377D5" w:rsidRPr="00F377D5" w:rsidRDefault="00F377D5">
            <w:pPr>
              <w:spacing w:after="0"/>
              <w:rPr>
                <w:rFonts w:ascii="Times New Roman" w:hAnsi="Times New Roman"/>
                <w:iCs/>
                <w:lang w:bidi="hi-IN"/>
              </w:rPr>
            </w:pPr>
            <w:r w:rsidRPr="00F377D5">
              <w:rPr>
                <w:rFonts w:ascii="Times New Roman" w:hAnsi="Times New Roman"/>
                <w:iCs/>
                <w:lang w:bidi="hi-IN"/>
              </w:rPr>
              <w:t>8</w:t>
            </w:r>
          </w:p>
        </w:tc>
      </w:tr>
      <w:tr w:rsidR="00F377D5" w:rsidRPr="00F377D5" w14:paraId="1EF08762" w14:textId="77777777" w:rsidTr="00F377D5">
        <w:trPr>
          <w:trHeight w:val="267"/>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56B33474" w14:textId="10CA4BFC" w:rsidR="00F377D5" w:rsidRPr="00F377D5" w:rsidRDefault="00F377D5">
            <w:pPr>
              <w:spacing w:after="0"/>
              <w:rPr>
                <w:rFonts w:ascii="Times New Roman" w:hAnsi="Times New Roman"/>
                <w:i/>
                <w:lang w:bidi="hi-IN"/>
              </w:rPr>
            </w:pPr>
            <w:r w:rsidRPr="00F377D5">
              <w:rPr>
                <w:rFonts w:ascii="Times New Roman" w:hAnsi="Times New Roman"/>
                <w:i/>
                <w:lang w:bidi="hi-IN"/>
              </w:rPr>
              <w:t xml:space="preserve"> Самостоятельная работа </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33F0260D" w14:textId="77777777" w:rsidR="00F377D5" w:rsidRPr="00F377D5" w:rsidRDefault="00F377D5">
            <w:pPr>
              <w:spacing w:after="0"/>
              <w:rPr>
                <w:rFonts w:ascii="Times New Roman" w:hAnsi="Times New Roman"/>
                <w:iCs/>
                <w:lang w:bidi="hi-IN"/>
              </w:rPr>
            </w:pPr>
            <w:r w:rsidRPr="00F377D5">
              <w:rPr>
                <w:rFonts w:ascii="Times New Roman" w:hAnsi="Times New Roman"/>
                <w:iCs/>
                <w:lang w:bidi="hi-IN"/>
              </w:rPr>
              <w:t>18</w:t>
            </w:r>
          </w:p>
        </w:tc>
      </w:tr>
      <w:tr w:rsidR="00F377D5" w:rsidRPr="00F377D5" w14:paraId="42008C81" w14:textId="77777777" w:rsidTr="00F377D5">
        <w:trPr>
          <w:trHeight w:val="331"/>
        </w:trPr>
        <w:tc>
          <w:tcPr>
            <w:tcW w:w="6884" w:type="dxa"/>
            <w:tcBorders>
              <w:top w:val="single" w:sz="6" w:space="0" w:color="000000"/>
              <w:left w:val="single" w:sz="6" w:space="0" w:color="000000"/>
              <w:bottom w:val="single" w:sz="6" w:space="0" w:color="000000"/>
              <w:right w:val="single" w:sz="6" w:space="0" w:color="000000"/>
            </w:tcBorders>
            <w:vAlign w:val="center"/>
            <w:hideMark/>
          </w:tcPr>
          <w:p w14:paraId="0C867918" w14:textId="77777777" w:rsidR="00F377D5" w:rsidRPr="00F377D5" w:rsidRDefault="00F377D5">
            <w:pPr>
              <w:spacing w:after="0"/>
              <w:rPr>
                <w:rFonts w:ascii="Times New Roman" w:hAnsi="Times New Roman"/>
                <w:i/>
                <w:lang w:bidi="hi-IN"/>
              </w:rPr>
            </w:pPr>
            <w:r w:rsidRPr="00F377D5">
              <w:rPr>
                <w:rFonts w:ascii="Times New Roman" w:hAnsi="Times New Roman"/>
                <w:b/>
                <w:iCs/>
                <w:lang w:bidi="hi-IN"/>
              </w:rPr>
              <w:t>Промежуточная аттестация</w:t>
            </w:r>
          </w:p>
        </w:tc>
        <w:tc>
          <w:tcPr>
            <w:tcW w:w="2471" w:type="dxa"/>
            <w:tcBorders>
              <w:top w:val="single" w:sz="6" w:space="0" w:color="000000"/>
              <w:left w:val="single" w:sz="6" w:space="0" w:color="000000"/>
              <w:bottom w:val="single" w:sz="6" w:space="0" w:color="000000"/>
              <w:right w:val="single" w:sz="6" w:space="0" w:color="000000"/>
            </w:tcBorders>
            <w:vAlign w:val="center"/>
            <w:hideMark/>
          </w:tcPr>
          <w:p w14:paraId="1DE053EE" w14:textId="77777777" w:rsidR="00F377D5" w:rsidRPr="00F377D5" w:rsidRDefault="00F377D5">
            <w:pPr>
              <w:spacing w:after="0"/>
              <w:rPr>
                <w:rFonts w:ascii="Times New Roman" w:hAnsi="Times New Roman"/>
                <w:iCs/>
                <w:lang w:bidi="hi-IN"/>
              </w:rPr>
            </w:pPr>
            <w:r w:rsidRPr="00F377D5">
              <w:rPr>
                <w:rFonts w:ascii="Times New Roman" w:hAnsi="Times New Roman"/>
                <w:iCs/>
                <w:lang w:bidi="hi-IN"/>
              </w:rPr>
              <w:t>2</w:t>
            </w:r>
          </w:p>
        </w:tc>
      </w:tr>
    </w:tbl>
    <w:p w14:paraId="2A1B0FCD" w14:textId="77777777" w:rsidR="00F377D5" w:rsidRDefault="00F377D5" w:rsidP="00F377D5">
      <w:pPr>
        <w:spacing w:after="120"/>
        <w:rPr>
          <w:rFonts w:ascii="Times New Roman" w:eastAsia="Times New Roman" w:hAnsi="Times New Roman" w:cs="Calibri"/>
          <w:b/>
          <w:i/>
          <w:lang w:eastAsia="zh-CN"/>
        </w:rPr>
      </w:pPr>
      <w:r>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6B39E444" w14:textId="77777777" w:rsidR="00F377D5" w:rsidRDefault="00F377D5" w:rsidP="00F377D5">
      <w:pPr>
        <w:spacing w:after="0"/>
        <w:rPr>
          <w:rFonts w:ascii="Times New Roman" w:hAnsi="Times New Roman"/>
          <w:b/>
          <w:i/>
        </w:rPr>
        <w:sectPr w:rsidR="00F377D5">
          <w:pgSz w:w="11906" w:h="16838"/>
          <w:pgMar w:top="1134" w:right="850" w:bottom="284" w:left="1701" w:header="0" w:footer="0" w:gutter="0"/>
          <w:cols w:space="720"/>
        </w:sectPr>
      </w:pPr>
    </w:p>
    <w:p w14:paraId="26F6F8C5" w14:textId="77777777" w:rsidR="00F377D5" w:rsidRDefault="00F377D5" w:rsidP="00F377D5">
      <w:pPr>
        <w:ind w:firstLine="709"/>
        <w:rPr>
          <w:rFonts w:ascii="Times New Roman" w:hAnsi="Times New Roman"/>
          <w:b/>
          <w:bCs/>
        </w:rPr>
      </w:pPr>
      <w:r>
        <w:rPr>
          <w:rFonts w:ascii="Times New Roman" w:hAnsi="Times New Roman"/>
          <w:b/>
          <w:bCs/>
        </w:rPr>
        <w:lastRenderedPageBreak/>
        <w:t xml:space="preserve">2.2. Тематический план и содержание учебной дисциплины </w:t>
      </w:r>
    </w:p>
    <w:tbl>
      <w:tblPr>
        <w:tblW w:w="5050" w:type="pct"/>
        <w:tblInd w:w="-118" w:type="dxa"/>
        <w:tblLayout w:type="fixed"/>
        <w:tblLook w:val="04A0" w:firstRow="1" w:lastRow="0" w:firstColumn="1" w:lastColumn="0" w:noHBand="0" w:noVBand="1"/>
      </w:tblPr>
      <w:tblGrid>
        <w:gridCol w:w="1853"/>
        <w:gridCol w:w="4761"/>
        <w:gridCol w:w="2351"/>
        <w:gridCol w:w="3583"/>
        <w:gridCol w:w="1145"/>
        <w:gridCol w:w="1156"/>
      </w:tblGrid>
      <w:tr w:rsidR="00F377D5" w:rsidRPr="00F377D5" w14:paraId="5DE35EEB"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vAlign w:val="center"/>
            <w:hideMark/>
          </w:tcPr>
          <w:p w14:paraId="6BB25EFA"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Наименование разделов и тем</w:t>
            </w:r>
          </w:p>
        </w:tc>
        <w:tc>
          <w:tcPr>
            <w:tcW w:w="4761" w:type="dxa"/>
            <w:tcBorders>
              <w:top w:val="single" w:sz="4" w:space="0" w:color="000000"/>
              <w:left w:val="single" w:sz="4" w:space="0" w:color="000000"/>
              <w:bottom w:val="single" w:sz="4" w:space="0" w:color="000000"/>
              <w:right w:val="single" w:sz="4" w:space="0" w:color="000000"/>
            </w:tcBorders>
            <w:vAlign w:val="center"/>
            <w:hideMark/>
          </w:tcPr>
          <w:p w14:paraId="34F28C9D"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Содержание учебного материала и формы организации деятельности обучающихся</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58093D2C" w14:textId="77777777" w:rsidR="00F377D5" w:rsidRPr="00F377D5" w:rsidRDefault="00F377D5">
            <w:pPr>
              <w:spacing w:after="0" w:line="240" w:lineRule="auto"/>
              <w:jc w:val="center"/>
              <w:rPr>
                <w:rFonts w:ascii="Times New Roman" w:hAnsi="Times New Roman"/>
                <w:b/>
                <w:bCs/>
                <w:lang w:bidi="hi-IN"/>
              </w:rPr>
            </w:pPr>
            <w:r w:rsidRPr="00F377D5">
              <w:rPr>
                <w:rFonts w:ascii="Times New Roman" w:hAnsi="Times New Roman"/>
                <w:b/>
                <w:bCs/>
                <w:lang w:bidi="hi-IN"/>
              </w:rPr>
              <w:t xml:space="preserve">Объем, акад. ч / в том числе в форме практической подготовки, </w:t>
            </w:r>
            <w:proofErr w:type="spellStart"/>
            <w:r w:rsidRPr="00F377D5">
              <w:rPr>
                <w:rFonts w:ascii="Times New Roman" w:hAnsi="Times New Roman"/>
                <w:b/>
                <w:bCs/>
                <w:lang w:bidi="hi-IN"/>
              </w:rPr>
              <w:t>акад</w:t>
            </w:r>
            <w:proofErr w:type="spellEnd"/>
            <w:r w:rsidRPr="00F377D5">
              <w:rPr>
                <w:rFonts w:ascii="Times New Roman" w:hAnsi="Times New Roman"/>
                <w:b/>
                <w:bCs/>
                <w:lang w:bidi="hi-IN"/>
              </w:rPr>
              <w:t xml:space="preserve"> ч</w:t>
            </w:r>
          </w:p>
        </w:tc>
        <w:tc>
          <w:tcPr>
            <w:tcW w:w="3583" w:type="dxa"/>
            <w:tcBorders>
              <w:top w:val="single" w:sz="4" w:space="0" w:color="000000"/>
              <w:left w:val="single" w:sz="4" w:space="0" w:color="000000"/>
              <w:bottom w:val="single" w:sz="4" w:space="0" w:color="000000"/>
              <w:right w:val="single" w:sz="4" w:space="0" w:color="000000"/>
            </w:tcBorders>
            <w:vAlign w:val="center"/>
            <w:hideMark/>
          </w:tcPr>
          <w:p w14:paraId="757CAE87" w14:textId="3BD1BFB0" w:rsidR="00F377D5" w:rsidRPr="00F377D5" w:rsidRDefault="00F377D5">
            <w:pPr>
              <w:jc w:val="center"/>
              <w:rPr>
                <w:rFonts w:ascii="Calibri" w:hAnsi="Calibri"/>
                <w:lang w:bidi="hi-IN"/>
              </w:rPr>
            </w:pPr>
            <w:r w:rsidRPr="00F377D5">
              <w:rPr>
                <w:rFonts w:ascii="Times New Roman" w:hAnsi="Times New Roman"/>
                <w:b/>
                <w:bCs/>
                <w:lang w:bidi="hi-IN"/>
              </w:rPr>
              <w:t>Коды компетенций и личностных результатов, формированию которых способствует элемент программы</w:t>
            </w:r>
          </w:p>
        </w:tc>
        <w:tc>
          <w:tcPr>
            <w:tcW w:w="1145" w:type="dxa"/>
            <w:tcBorders>
              <w:top w:val="single" w:sz="4" w:space="0" w:color="000000"/>
              <w:left w:val="single" w:sz="4" w:space="0" w:color="000000"/>
              <w:bottom w:val="single" w:sz="4" w:space="0" w:color="000000"/>
              <w:right w:val="single" w:sz="4" w:space="0" w:color="000000"/>
            </w:tcBorders>
            <w:hideMark/>
          </w:tcPr>
          <w:p w14:paraId="4B406050" w14:textId="77777777" w:rsidR="00F377D5" w:rsidRPr="00F377D5" w:rsidRDefault="00F377D5">
            <w:pPr>
              <w:jc w:val="center"/>
              <w:rPr>
                <w:rFonts w:ascii="Times New Roman" w:hAnsi="Times New Roman"/>
                <w:b/>
                <w:bCs/>
                <w:lang w:bidi="hi-IN"/>
              </w:rPr>
            </w:pPr>
            <w:r w:rsidRPr="00F377D5">
              <w:rPr>
                <w:rFonts w:ascii="Times New Roman" w:hAnsi="Times New Roman"/>
                <w:sz w:val="24"/>
                <w:szCs w:val="24"/>
                <w:lang w:bidi="hi-IN"/>
              </w:rPr>
              <w:t>Код ПК, ОК</w:t>
            </w:r>
          </w:p>
        </w:tc>
        <w:tc>
          <w:tcPr>
            <w:tcW w:w="1156" w:type="dxa"/>
            <w:tcBorders>
              <w:top w:val="single" w:sz="4" w:space="0" w:color="000000"/>
              <w:left w:val="single" w:sz="4" w:space="0" w:color="000000"/>
              <w:bottom w:val="single" w:sz="4" w:space="0" w:color="000000"/>
              <w:right w:val="single" w:sz="4" w:space="0" w:color="000000"/>
            </w:tcBorders>
            <w:hideMark/>
          </w:tcPr>
          <w:p w14:paraId="7FBBACDC" w14:textId="77777777" w:rsidR="00F377D5" w:rsidRPr="00F377D5" w:rsidRDefault="00F377D5">
            <w:pPr>
              <w:jc w:val="center"/>
              <w:rPr>
                <w:rFonts w:ascii="Times New Roman" w:hAnsi="Times New Roman"/>
                <w:b/>
                <w:bCs/>
                <w:lang w:bidi="hi-IN"/>
              </w:rPr>
            </w:pPr>
            <w:r w:rsidRPr="00F377D5">
              <w:rPr>
                <w:rFonts w:ascii="Times New Roman" w:hAnsi="Times New Roman"/>
                <w:sz w:val="24"/>
                <w:szCs w:val="24"/>
                <w:lang w:bidi="hi-IN"/>
              </w:rPr>
              <w:t>Код Н/У/З</w:t>
            </w:r>
          </w:p>
        </w:tc>
      </w:tr>
      <w:tr w:rsidR="00F377D5" w:rsidRPr="00F377D5" w14:paraId="5DE8ED4F"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hideMark/>
          </w:tcPr>
          <w:p w14:paraId="76BD45E5" w14:textId="77777777" w:rsidR="00F377D5" w:rsidRPr="00F377D5" w:rsidRDefault="00F377D5">
            <w:pPr>
              <w:spacing w:after="0" w:line="240" w:lineRule="auto"/>
              <w:jc w:val="center"/>
              <w:rPr>
                <w:rFonts w:ascii="Times New Roman" w:hAnsi="Times New Roman"/>
                <w:b/>
                <w:bCs/>
                <w:i/>
                <w:iCs/>
                <w:lang w:bidi="hi-IN"/>
              </w:rPr>
            </w:pPr>
            <w:r w:rsidRPr="00F377D5">
              <w:rPr>
                <w:rFonts w:ascii="Times New Roman" w:hAnsi="Times New Roman"/>
                <w:b/>
                <w:bCs/>
                <w:i/>
                <w:iCs/>
                <w:lang w:bidi="hi-IN"/>
              </w:rPr>
              <w:t>1</w:t>
            </w:r>
          </w:p>
        </w:tc>
        <w:tc>
          <w:tcPr>
            <w:tcW w:w="4761" w:type="dxa"/>
            <w:tcBorders>
              <w:top w:val="single" w:sz="4" w:space="0" w:color="000000"/>
              <w:left w:val="single" w:sz="4" w:space="0" w:color="000000"/>
              <w:bottom w:val="single" w:sz="4" w:space="0" w:color="000000"/>
              <w:right w:val="single" w:sz="4" w:space="0" w:color="000000"/>
            </w:tcBorders>
            <w:hideMark/>
          </w:tcPr>
          <w:p w14:paraId="562F4AF1" w14:textId="77777777" w:rsidR="00F377D5" w:rsidRPr="00F377D5" w:rsidRDefault="00F377D5">
            <w:pPr>
              <w:spacing w:after="0" w:line="240" w:lineRule="auto"/>
              <w:jc w:val="center"/>
              <w:rPr>
                <w:rFonts w:ascii="Times New Roman" w:hAnsi="Times New Roman"/>
                <w:b/>
                <w:bCs/>
                <w:i/>
                <w:iCs/>
                <w:lang w:bidi="hi-IN"/>
              </w:rPr>
            </w:pPr>
            <w:r w:rsidRPr="00F377D5">
              <w:rPr>
                <w:rFonts w:ascii="Times New Roman" w:hAnsi="Times New Roman"/>
                <w:b/>
                <w:bCs/>
                <w:i/>
                <w:iCs/>
                <w:lang w:bidi="hi-IN"/>
              </w:rPr>
              <w:t>2</w:t>
            </w:r>
          </w:p>
        </w:tc>
        <w:tc>
          <w:tcPr>
            <w:tcW w:w="2351" w:type="dxa"/>
            <w:tcBorders>
              <w:top w:val="single" w:sz="4" w:space="0" w:color="000000"/>
              <w:left w:val="single" w:sz="4" w:space="0" w:color="000000"/>
              <w:bottom w:val="single" w:sz="4" w:space="0" w:color="000000"/>
              <w:right w:val="single" w:sz="4" w:space="0" w:color="000000"/>
            </w:tcBorders>
            <w:hideMark/>
          </w:tcPr>
          <w:p w14:paraId="6F5AD6FD" w14:textId="77777777" w:rsidR="00F377D5" w:rsidRPr="00F377D5" w:rsidRDefault="00F377D5">
            <w:pPr>
              <w:spacing w:after="0" w:line="240" w:lineRule="auto"/>
              <w:jc w:val="center"/>
              <w:rPr>
                <w:rFonts w:ascii="Times New Roman" w:hAnsi="Times New Roman"/>
                <w:b/>
                <w:bCs/>
                <w:i/>
                <w:iCs/>
                <w:lang w:bidi="hi-IN"/>
              </w:rPr>
            </w:pPr>
            <w:r w:rsidRPr="00F377D5">
              <w:rPr>
                <w:rFonts w:ascii="Times New Roman" w:hAnsi="Times New Roman"/>
                <w:b/>
                <w:bCs/>
                <w:i/>
                <w:iCs/>
                <w:lang w:bidi="hi-IN"/>
              </w:rPr>
              <w:t>3</w:t>
            </w:r>
          </w:p>
        </w:tc>
        <w:tc>
          <w:tcPr>
            <w:tcW w:w="3583" w:type="dxa"/>
            <w:tcBorders>
              <w:top w:val="single" w:sz="4" w:space="0" w:color="000000"/>
              <w:left w:val="single" w:sz="4" w:space="0" w:color="000000"/>
              <w:bottom w:val="single" w:sz="4" w:space="0" w:color="000000"/>
              <w:right w:val="single" w:sz="4" w:space="0" w:color="000000"/>
            </w:tcBorders>
            <w:hideMark/>
          </w:tcPr>
          <w:p w14:paraId="0AF6A724" w14:textId="77777777" w:rsidR="00F377D5" w:rsidRPr="00F377D5" w:rsidRDefault="00F377D5">
            <w:pPr>
              <w:spacing w:after="0" w:line="240" w:lineRule="auto"/>
              <w:jc w:val="center"/>
              <w:rPr>
                <w:rFonts w:ascii="Times New Roman" w:hAnsi="Times New Roman"/>
                <w:b/>
                <w:bCs/>
                <w:i/>
                <w:iCs/>
                <w:lang w:bidi="hi-IN"/>
              </w:rPr>
            </w:pPr>
            <w:r w:rsidRPr="00F377D5">
              <w:rPr>
                <w:rFonts w:ascii="Times New Roman" w:hAnsi="Times New Roman"/>
                <w:b/>
                <w:bCs/>
                <w:i/>
                <w:iCs/>
                <w:lang w:bidi="hi-IN"/>
              </w:rPr>
              <w:t>4</w:t>
            </w:r>
          </w:p>
        </w:tc>
        <w:tc>
          <w:tcPr>
            <w:tcW w:w="1145" w:type="dxa"/>
            <w:tcBorders>
              <w:top w:val="single" w:sz="4" w:space="0" w:color="000000"/>
              <w:left w:val="single" w:sz="4" w:space="0" w:color="000000"/>
              <w:bottom w:val="single" w:sz="4" w:space="0" w:color="000000"/>
              <w:right w:val="single" w:sz="4" w:space="0" w:color="000000"/>
            </w:tcBorders>
          </w:tcPr>
          <w:p w14:paraId="3376D40A" w14:textId="77777777" w:rsidR="00F377D5" w:rsidRPr="00F377D5" w:rsidRDefault="00F377D5">
            <w:pPr>
              <w:spacing w:after="0" w:line="240" w:lineRule="auto"/>
              <w:jc w:val="center"/>
              <w:rPr>
                <w:rFonts w:ascii="Times New Roman" w:hAnsi="Times New Roman"/>
                <w:b/>
                <w:bCs/>
                <w:i/>
                <w:iCs/>
                <w:lang w:bidi="hi-IN"/>
              </w:rPr>
            </w:pPr>
          </w:p>
        </w:tc>
        <w:tc>
          <w:tcPr>
            <w:tcW w:w="1156" w:type="dxa"/>
            <w:tcBorders>
              <w:top w:val="single" w:sz="4" w:space="0" w:color="000000"/>
              <w:left w:val="single" w:sz="4" w:space="0" w:color="000000"/>
              <w:bottom w:val="single" w:sz="4" w:space="0" w:color="000000"/>
              <w:right w:val="single" w:sz="4" w:space="0" w:color="000000"/>
            </w:tcBorders>
          </w:tcPr>
          <w:p w14:paraId="70B153CE" w14:textId="77777777" w:rsidR="00F377D5" w:rsidRPr="00F377D5" w:rsidRDefault="00F377D5">
            <w:pPr>
              <w:spacing w:after="0" w:line="240" w:lineRule="auto"/>
              <w:jc w:val="center"/>
              <w:rPr>
                <w:rFonts w:ascii="Times New Roman" w:hAnsi="Times New Roman"/>
                <w:b/>
                <w:bCs/>
                <w:i/>
                <w:iCs/>
                <w:lang w:bidi="hi-IN"/>
              </w:rPr>
            </w:pPr>
          </w:p>
        </w:tc>
      </w:tr>
      <w:tr w:rsidR="00F377D5" w:rsidRPr="00F377D5" w14:paraId="02135C87" w14:textId="77777777" w:rsidTr="00F377D5">
        <w:trPr>
          <w:trHeight w:val="23"/>
        </w:trPr>
        <w:tc>
          <w:tcPr>
            <w:tcW w:w="6614" w:type="dxa"/>
            <w:gridSpan w:val="2"/>
            <w:tcBorders>
              <w:top w:val="single" w:sz="4" w:space="0" w:color="000000"/>
              <w:left w:val="single" w:sz="4" w:space="0" w:color="000000"/>
              <w:bottom w:val="single" w:sz="4" w:space="0" w:color="000000"/>
              <w:right w:val="single" w:sz="4" w:space="0" w:color="000000"/>
            </w:tcBorders>
            <w:hideMark/>
          </w:tcPr>
          <w:p w14:paraId="4BE4EA0F" w14:textId="77777777" w:rsidR="00F377D5" w:rsidRPr="00F377D5" w:rsidRDefault="00F377D5">
            <w:pPr>
              <w:spacing w:after="0" w:line="360" w:lineRule="auto"/>
              <w:rPr>
                <w:rFonts w:ascii="Times New Roman" w:hAnsi="Times New Roman"/>
                <w:b/>
                <w:bCs/>
                <w:lang w:bidi="hi-IN"/>
              </w:rPr>
            </w:pPr>
            <w:r w:rsidRPr="00F377D5">
              <w:rPr>
                <w:rFonts w:ascii="Times New Roman" w:hAnsi="Times New Roman"/>
                <w:b/>
                <w:bCs/>
                <w:lang w:bidi="hi-IN"/>
              </w:rPr>
              <w:t>Раздел 1. Строение, свойства и методы испытания металлов и сплавов</w:t>
            </w:r>
          </w:p>
        </w:tc>
        <w:tc>
          <w:tcPr>
            <w:tcW w:w="2351" w:type="dxa"/>
            <w:tcBorders>
              <w:top w:val="single" w:sz="4" w:space="0" w:color="000000"/>
              <w:left w:val="single" w:sz="4" w:space="0" w:color="000000"/>
              <w:bottom w:val="single" w:sz="4" w:space="0" w:color="000000"/>
              <w:right w:val="single" w:sz="4" w:space="0" w:color="000000"/>
            </w:tcBorders>
            <w:hideMark/>
          </w:tcPr>
          <w:p w14:paraId="27F40CAE" w14:textId="77777777" w:rsidR="00F377D5" w:rsidRPr="00F377D5" w:rsidRDefault="00F377D5">
            <w:pPr>
              <w:jc w:val="center"/>
              <w:rPr>
                <w:rFonts w:ascii="Times New Roman" w:hAnsi="Times New Roman"/>
                <w:b/>
                <w:bCs/>
                <w:i/>
                <w:iCs/>
                <w:lang w:bidi="hi-IN"/>
              </w:rPr>
            </w:pPr>
            <w:r w:rsidRPr="00F377D5">
              <w:rPr>
                <w:rFonts w:ascii="Times New Roman" w:hAnsi="Times New Roman"/>
                <w:b/>
                <w:bCs/>
                <w:i/>
                <w:iCs/>
                <w:lang w:bidi="hi-IN"/>
              </w:rPr>
              <w:t>18</w:t>
            </w:r>
          </w:p>
        </w:tc>
        <w:tc>
          <w:tcPr>
            <w:tcW w:w="3583" w:type="dxa"/>
            <w:tcBorders>
              <w:top w:val="single" w:sz="4" w:space="0" w:color="000000"/>
              <w:left w:val="single" w:sz="4" w:space="0" w:color="000000"/>
              <w:bottom w:val="single" w:sz="4" w:space="0" w:color="000000"/>
              <w:right w:val="single" w:sz="4" w:space="0" w:color="000000"/>
            </w:tcBorders>
          </w:tcPr>
          <w:p w14:paraId="589730C6" w14:textId="77777777" w:rsidR="00F377D5" w:rsidRPr="00F377D5" w:rsidRDefault="00F377D5">
            <w:pPr>
              <w:jc w:val="center"/>
              <w:rPr>
                <w:rFonts w:ascii="Times New Roman" w:hAnsi="Times New Roman"/>
                <w:b/>
                <w:bCs/>
                <w:i/>
                <w:iCs/>
                <w:color w:val="FF0000"/>
                <w:lang w:bidi="hi-IN"/>
              </w:rPr>
            </w:pPr>
          </w:p>
        </w:tc>
        <w:tc>
          <w:tcPr>
            <w:tcW w:w="1145" w:type="dxa"/>
            <w:tcBorders>
              <w:top w:val="single" w:sz="4" w:space="0" w:color="000000"/>
              <w:left w:val="single" w:sz="4" w:space="0" w:color="000000"/>
              <w:bottom w:val="single" w:sz="4" w:space="0" w:color="000000"/>
              <w:right w:val="single" w:sz="4" w:space="0" w:color="000000"/>
            </w:tcBorders>
            <w:hideMark/>
          </w:tcPr>
          <w:p w14:paraId="3B36F34C"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46207C82"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67554F28"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4ECA99C2"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4D79745A"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47718879" w14:textId="77777777" w:rsidR="00F377D5" w:rsidRPr="00F377D5" w:rsidRDefault="00F377D5">
            <w:pPr>
              <w:jc w:val="center"/>
              <w:rPr>
                <w:rFonts w:ascii="Times New Roman" w:hAnsi="Times New Roman"/>
                <w:b/>
                <w:bCs/>
                <w:i/>
                <w:iCs/>
                <w:color w:val="FF0000"/>
                <w:lang w:bidi="hi-IN"/>
              </w:rPr>
            </w:pPr>
            <w:r w:rsidRPr="00F377D5">
              <w:rPr>
                <w:rFonts w:ascii="Times New Roman" w:hAnsi="Times New Roman"/>
                <w:lang w:bidi="hi-IN"/>
              </w:rPr>
              <w:t>ОК 04</w:t>
            </w:r>
          </w:p>
        </w:tc>
        <w:tc>
          <w:tcPr>
            <w:tcW w:w="1156" w:type="dxa"/>
            <w:vMerge w:val="restart"/>
            <w:tcBorders>
              <w:top w:val="single" w:sz="4" w:space="0" w:color="000000"/>
              <w:left w:val="single" w:sz="4" w:space="0" w:color="000000"/>
              <w:bottom w:val="single" w:sz="4" w:space="0" w:color="000000"/>
              <w:right w:val="single" w:sz="4" w:space="0" w:color="000000"/>
            </w:tcBorders>
          </w:tcPr>
          <w:p w14:paraId="698D5362"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Н 1.2.01</w:t>
            </w:r>
          </w:p>
          <w:p w14:paraId="6DC4D71A"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У 1.2. 01</w:t>
            </w:r>
          </w:p>
          <w:p w14:paraId="337CEDFE"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У 1.2. 02</w:t>
            </w:r>
          </w:p>
          <w:p w14:paraId="5AC2F254"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Н 1.4.01</w:t>
            </w:r>
          </w:p>
          <w:p w14:paraId="03D75E2E"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У 1.4. 01</w:t>
            </w:r>
          </w:p>
          <w:p w14:paraId="7844C022"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З 1.2. 01</w:t>
            </w:r>
          </w:p>
          <w:p w14:paraId="008BC5C0"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З 1.2. 02</w:t>
            </w:r>
          </w:p>
          <w:p w14:paraId="0D2E11B9"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З 1.2. 03</w:t>
            </w:r>
          </w:p>
          <w:p w14:paraId="3B6A97D0"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З 1.4. 01</w:t>
            </w:r>
          </w:p>
          <w:p w14:paraId="034ECEFC"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З 1.4. 02</w:t>
            </w:r>
          </w:p>
          <w:p w14:paraId="01674F33"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З 1.4. 03</w:t>
            </w:r>
          </w:p>
          <w:p w14:paraId="73560D1A" w14:textId="77777777" w:rsidR="00F377D5" w:rsidRPr="00F377D5" w:rsidRDefault="00F377D5">
            <w:pPr>
              <w:spacing w:after="0" w:line="240" w:lineRule="auto"/>
              <w:jc w:val="center"/>
              <w:rPr>
                <w:rFonts w:ascii="Times New Roman" w:hAnsi="Times New Roman"/>
                <w:bCs/>
                <w:iCs/>
                <w:lang w:bidi="hi-IN"/>
              </w:rPr>
            </w:pPr>
            <w:r w:rsidRPr="00F377D5">
              <w:rPr>
                <w:rFonts w:ascii="Times New Roman" w:hAnsi="Times New Roman"/>
                <w:bCs/>
                <w:iCs/>
                <w:lang w:bidi="hi-IN"/>
              </w:rPr>
              <w:t>З 1.4. 04</w:t>
            </w:r>
          </w:p>
          <w:p w14:paraId="47418A69"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01.01</w:t>
            </w:r>
          </w:p>
          <w:p w14:paraId="3867C16D"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01.02</w:t>
            </w:r>
          </w:p>
          <w:p w14:paraId="7F743FEC"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01.03</w:t>
            </w:r>
          </w:p>
          <w:p w14:paraId="29C52BF5"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01.04</w:t>
            </w:r>
          </w:p>
          <w:p w14:paraId="0C342D26"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02.01</w:t>
            </w:r>
          </w:p>
          <w:p w14:paraId="48B4C7CC"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02.02</w:t>
            </w:r>
          </w:p>
          <w:p w14:paraId="5A61B167"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02.03</w:t>
            </w:r>
          </w:p>
          <w:p w14:paraId="70DFA384"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03.01</w:t>
            </w:r>
          </w:p>
          <w:p w14:paraId="4E90FCC2"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03.02</w:t>
            </w:r>
          </w:p>
          <w:p w14:paraId="2B3D776B"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03.03</w:t>
            </w:r>
          </w:p>
          <w:p w14:paraId="701B0EA6"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03.04</w:t>
            </w:r>
          </w:p>
          <w:p w14:paraId="590DDAC8"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03.05</w:t>
            </w:r>
          </w:p>
          <w:p w14:paraId="038F1AD4"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03.06</w:t>
            </w:r>
          </w:p>
          <w:p w14:paraId="2404E745"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03.07</w:t>
            </w:r>
          </w:p>
          <w:p w14:paraId="6B291B01"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03.08</w:t>
            </w:r>
          </w:p>
          <w:p w14:paraId="22FDE682"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03.09</w:t>
            </w:r>
          </w:p>
          <w:p w14:paraId="0180C77F"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04.01</w:t>
            </w:r>
          </w:p>
          <w:p w14:paraId="44720471"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04.02</w:t>
            </w:r>
          </w:p>
          <w:p w14:paraId="65212A75"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lastRenderedPageBreak/>
              <w:t>Уо</w:t>
            </w:r>
            <w:proofErr w:type="spellEnd"/>
            <w:r w:rsidRPr="00F377D5">
              <w:rPr>
                <w:rFonts w:ascii="Times New Roman" w:hAnsi="Times New Roman"/>
                <w:bCs/>
                <w:iCs/>
                <w:lang w:bidi="hi-IN"/>
              </w:rPr>
              <w:t xml:space="preserve"> 04.03</w:t>
            </w:r>
          </w:p>
          <w:p w14:paraId="4466B3C7"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04.04</w:t>
            </w:r>
          </w:p>
          <w:p w14:paraId="330BBB00"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Уо</w:t>
            </w:r>
            <w:proofErr w:type="spellEnd"/>
            <w:r w:rsidRPr="00F377D5">
              <w:rPr>
                <w:rFonts w:ascii="Times New Roman" w:hAnsi="Times New Roman"/>
                <w:bCs/>
                <w:iCs/>
                <w:lang w:bidi="hi-IN"/>
              </w:rPr>
              <w:t xml:space="preserve"> 04.05</w:t>
            </w:r>
          </w:p>
          <w:p w14:paraId="6411C371"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01.01</w:t>
            </w:r>
          </w:p>
          <w:p w14:paraId="1883BB17"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01.02</w:t>
            </w:r>
          </w:p>
          <w:p w14:paraId="10AD308F"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02.01</w:t>
            </w:r>
          </w:p>
          <w:p w14:paraId="5F2C9133"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02.02</w:t>
            </w:r>
          </w:p>
          <w:p w14:paraId="4BCB34A8"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03.01</w:t>
            </w:r>
          </w:p>
          <w:p w14:paraId="4DAFF6C9"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03.02</w:t>
            </w:r>
          </w:p>
          <w:p w14:paraId="729B4A1E"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03.03</w:t>
            </w:r>
          </w:p>
          <w:p w14:paraId="4A775D94"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03.04</w:t>
            </w:r>
          </w:p>
          <w:p w14:paraId="604DDA32"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03.05</w:t>
            </w:r>
          </w:p>
          <w:p w14:paraId="25B88B6E"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04.01</w:t>
            </w:r>
          </w:p>
          <w:p w14:paraId="33C9B794" w14:textId="77777777" w:rsidR="00F377D5" w:rsidRPr="00F377D5" w:rsidRDefault="00F377D5">
            <w:pPr>
              <w:spacing w:after="0" w:line="240" w:lineRule="auto"/>
              <w:jc w:val="center"/>
              <w:rPr>
                <w:rFonts w:ascii="Times New Roman" w:hAnsi="Times New Roman"/>
                <w:bCs/>
                <w:iCs/>
                <w:lang w:bidi="hi-IN"/>
              </w:rPr>
            </w:pPr>
            <w:proofErr w:type="spellStart"/>
            <w:r w:rsidRPr="00F377D5">
              <w:rPr>
                <w:rFonts w:ascii="Times New Roman" w:hAnsi="Times New Roman"/>
                <w:bCs/>
                <w:iCs/>
                <w:lang w:bidi="hi-IN"/>
              </w:rPr>
              <w:t>Зо</w:t>
            </w:r>
            <w:proofErr w:type="spellEnd"/>
            <w:r w:rsidRPr="00F377D5">
              <w:rPr>
                <w:rFonts w:ascii="Times New Roman" w:hAnsi="Times New Roman"/>
                <w:bCs/>
                <w:iCs/>
                <w:lang w:bidi="hi-IN"/>
              </w:rPr>
              <w:t xml:space="preserve"> 04.02</w:t>
            </w:r>
          </w:p>
          <w:p w14:paraId="5C948095" w14:textId="77777777" w:rsidR="00F377D5" w:rsidRPr="00F377D5" w:rsidRDefault="00F377D5">
            <w:pPr>
              <w:spacing w:after="0" w:line="240" w:lineRule="auto"/>
              <w:jc w:val="center"/>
              <w:rPr>
                <w:rFonts w:ascii="Times New Roman" w:hAnsi="Times New Roman"/>
                <w:bCs/>
                <w:iCs/>
                <w:lang w:bidi="hi-IN"/>
              </w:rPr>
            </w:pPr>
          </w:p>
          <w:p w14:paraId="4815A979" w14:textId="77777777" w:rsidR="00F377D5" w:rsidRPr="00F377D5" w:rsidRDefault="00F377D5">
            <w:pPr>
              <w:spacing w:line="240" w:lineRule="auto"/>
              <w:jc w:val="center"/>
              <w:rPr>
                <w:rFonts w:ascii="Times New Roman" w:hAnsi="Times New Roman"/>
                <w:bCs/>
                <w:iCs/>
                <w:lang w:bidi="hi-IN"/>
              </w:rPr>
            </w:pPr>
          </w:p>
        </w:tc>
      </w:tr>
      <w:tr w:rsidR="00F377D5" w:rsidRPr="00F377D5" w14:paraId="4AB989B3" w14:textId="77777777" w:rsidTr="00F377D5">
        <w:trPr>
          <w:trHeight w:val="1493"/>
        </w:trPr>
        <w:tc>
          <w:tcPr>
            <w:tcW w:w="1853" w:type="dxa"/>
            <w:vMerge w:val="restart"/>
            <w:tcBorders>
              <w:top w:val="single" w:sz="4" w:space="0" w:color="000000"/>
              <w:left w:val="single" w:sz="4" w:space="0" w:color="000000"/>
              <w:bottom w:val="single" w:sz="4" w:space="0" w:color="000000"/>
              <w:right w:val="single" w:sz="4" w:space="0" w:color="000000"/>
            </w:tcBorders>
          </w:tcPr>
          <w:p w14:paraId="3BD16B27" w14:textId="77777777" w:rsidR="00F377D5" w:rsidRPr="00F377D5" w:rsidRDefault="00F377D5">
            <w:pPr>
              <w:spacing w:after="0"/>
              <w:rPr>
                <w:rFonts w:ascii="Times New Roman" w:hAnsi="Times New Roman"/>
                <w:b/>
                <w:bCs/>
                <w:lang w:bidi="hi-IN"/>
              </w:rPr>
            </w:pPr>
            <w:r w:rsidRPr="00F377D5">
              <w:rPr>
                <w:rFonts w:ascii="Times New Roman" w:hAnsi="Times New Roman"/>
                <w:b/>
                <w:bCs/>
                <w:lang w:bidi="hi-IN"/>
              </w:rPr>
              <w:t>Тема 1.</w:t>
            </w:r>
            <w:r w:rsidRPr="00F377D5">
              <w:rPr>
                <w:rFonts w:ascii="Times New Roman" w:eastAsia="Calibri" w:hAnsi="Times New Roman"/>
                <w:b/>
                <w:bCs/>
                <w:sz w:val="24"/>
                <w:szCs w:val="24"/>
                <w:lang w:bidi="hi-IN"/>
              </w:rPr>
              <w:t xml:space="preserve"> </w:t>
            </w:r>
            <w:r w:rsidRPr="00F377D5">
              <w:rPr>
                <w:rFonts w:ascii="Times New Roman" w:hAnsi="Times New Roman"/>
                <w:b/>
                <w:bCs/>
                <w:lang w:bidi="hi-IN"/>
              </w:rPr>
              <w:t xml:space="preserve">Строение металлических материалов </w:t>
            </w:r>
          </w:p>
          <w:p w14:paraId="6C089547" w14:textId="77777777" w:rsidR="00F377D5" w:rsidRPr="00F377D5" w:rsidRDefault="00F377D5">
            <w:pPr>
              <w:spacing w:after="0"/>
              <w:rPr>
                <w:rFonts w:ascii="Times New Roman" w:hAnsi="Times New Roman"/>
                <w:b/>
                <w:bCs/>
                <w:lang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2053BB08"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Содержание</w:t>
            </w:r>
          </w:p>
          <w:p w14:paraId="473AEDA9" w14:textId="77777777" w:rsidR="00F377D5" w:rsidRPr="00F377D5" w:rsidRDefault="00F377D5">
            <w:pPr>
              <w:spacing w:after="0"/>
              <w:rPr>
                <w:rFonts w:ascii="Times New Roman" w:hAnsi="Times New Roman"/>
                <w:bCs/>
                <w:i/>
                <w:lang w:bidi="hi-IN"/>
              </w:rPr>
            </w:pPr>
            <w:r w:rsidRPr="00F377D5">
              <w:rPr>
                <w:rFonts w:ascii="Times New Roman" w:hAnsi="Times New Roman"/>
                <w:bCs/>
                <w:i/>
                <w:lang w:bidi="hi-IN"/>
              </w:rPr>
              <w:t>Строение металлических материалов</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3ABC385F" w14:textId="77777777" w:rsidR="00F377D5" w:rsidRPr="00F377D5" w:rsidRDefault="00F377D5">
            <w:pPr>
              <w:spacing w:after="0"/>
              <w:jc w:val="center"/>
              <w:rPr>
                <w:rFonts w:ascii="Times New Roman" w:hAnsi="Times New Roman"/>
                <w:b/>
                <w:iCs/>
                <w:lang w:bidi="hi-IN"/>
              </w:rPr>
            </w:pPr>
            <w:r w:rsidRPr="00F377D5">
              <w:rPr>
                <w:rFonts w:ascii="Times New Roman" w:hAnsi="Times New Roman"/>
                <w:b/>
                <w:iCs/>
                <w:lang w:bidi="hi-IN"/>
              </w:rPr>
              <w:t>5</w:t>
            </w:r>
          </w:p>
        </w:tc>
        <w:tc>
          <w:tcPr>
            <w:tcW w:w="3583" w:type="dxa"/>
            <w:vMerge w:val="restart"/>
            <w:tcBorders>
              <w:top w:val="single" w:sz="4" w:space="0" w:color="000000"/>
              <w:left w:val="single" w:sz="4" w:space="0" w:color="000000"/>
              <w:bottom w:val="single" w:sz="4" w:space="0" w:color="000000"/>
              <w:right w:val="single" w:sz="4" w:space="0" w:color="000000"/>
            </w:tcBorders>
          </w:tcPr>
          <w:p w14:paraId="61CB7564"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55637836"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64078542"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0F90266C"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281EB0DD"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3C73C788"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p w14:paraId="40BA7D8E" w14:textId="77777777" w:rsidR="00F377D5" w:rsidRPr="00F377D5" w:rsidRDefault="00F377D5">
            <w:pPr>
              <w:spacing w:after="0"/>
              <w:jc w:val="center"/>
              <w:rPr>
                <w:rFonts w:ascii="Times New Roman" w:hAnsi="Times New Roman"/>
                <w:b/>
                <w:i/>
                <w:lang w:bidi="hi-IN"/>
              </w:rPr>
            </w:pPr>
          </w:p>
        </w:tc>
        <w:tc>
          <w:tcPr>
            <w:tcW w:w="1145" w:type="dxa"/>
            <w:vMerge w:val="restart"/>
            <w:tcBorders>
              <w:top w:val="single" w:sz="4" w:space="0" w:color="000000"/>
              <w:left w:val="single" w:sz="4" w:space="0" w:color="000000"/>
              <w:bottom w:val="single" w:sz="4" w:space="0" w:color="000000"/>
              <w:right w:val="single" w:sz="4" w:space="0" w:color="000000"/>
            </w:tcBorders>
            <w:hideMark/>
          </w:tcPr>
          <w:p w14:paraId="4D6F7F8F"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497D7C06"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6E0BBB4F"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531DAA54"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341C3042"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3874225A" w14:textId="77777777" w:rsidR="00F377D5" w:rsidRPr="00F377D5" w:rsidRDefault="00F377D5">
            <w:pPr>
              <w:spacing w:after="0"/>
              <w:jc w:val="center"/>
              <w:rPr>
                <w:rFonts w:ascii="Times New Roman" w:hAnsi="Times New Roman"/>
                <w:b/>
                <w:i/>
                <w:lang w:bidi="hi-IN"/>
              </w:rPr>
            </w:pPr>
            <w:r w:rsidRPr="00F377D5">
              <w:rPr>
                <w:rFonts w:ascii="Times New Roman" w:hAnsi="Times New Roman"/>
                <w:lang w:bidi="hi-IN"/>
              </w:rPr>
              <w:t>ОК 04</w:t>
            </w: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5A56B062"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296A96FE"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4AE479A9"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3A1C15DF" w14:textId="77777777" w:rsidR="00F377D5" w:rsidRPr="00F377D5" w:rsidRDefault="00F377D5">
            <w:pPr>
              <w:spacing w:after="0" w:line="240" w:lineRule="auto"/>
              <w:jc w:val="both"/>
              <w:rPr>
                <w:rFonts w:ascii="Times New Roman" w:hAnsi="Times New Roman"/>
                <w:bCs/>
                <w:lang w:bidi="hi-IN"/>
              </w:rPr>
            </w:pPr>
            <w:r w:rsidRPr="00F377D5">
              <w:rPr>
                <w:rFonts w:ascii="Times New Roman" w:hAnsi="Times New Roman"/>
                <w:bCs/>
                <w:lang w:bidi="hi-IN"/>
              </w:rPr>
              <w:t>1.  Понятие о металлах и сплавах. Атомно-кристаллическое строение.</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hideMark/>
          </w:tcPr>
          <w:p w14:paraId="627FDECE" w14:textId="77777777" w:rsidR="00F377D5" w:rsidRPr="00F377D5" w:rsidRDefault="00F377D5">
            <w:pPr>
              <w:jc w:val="center"/>
              <w:rPr>
                <w:rFonts w:ascii="Times New Roman" w:hAnsi="Times New Roman"/>
                <w:b/>
                <w:bCs/>
                <w:iCs/>
                <w:lang w:bidi="hi-IN"/>
              </w:rPr>
            </w:pPr>
            <w:r w:rsidRPr="00F377D5">
              <w:rPr>
                <w:rFonts w:ascii="Times New Roman" w:hAnsi="Times New Roman"/>
                <w:b/>
                <w:bCs/>
                <w:iCs/>
                <w:lang w:bidi="hi-IN"/>
              </w:rPr>
              <w:t>3</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5E937A06"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5ABD1550"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22E795CD"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56821567"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792F469E"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25B50C05" w14:textId="77777777" w:rsidR="00F377D5" w:rsidRPr="00F377D5" w:rsidRDefault="00F377D5">
            <w:pPr>
              <w:spacing w:after="0" w:line="240" w:lineRule="auto"/>
              <w:jc w:val="both"/>
              <w:rPr>
                <w:rFonts w:ascii="Times New Roman" w:hAnsi="Times New Roman"/>
                <w:bCs/>
                <w:i/>
                <w:lang w:bidi="hi-IN"/>
              </w:rPr>
            </w:pPr>
            <w:r w:rsidRPr="00F377D5">
              <w:rPr>
                <w:rFonts w:ascii="Times New Roman" w:hAnsi="Times New Roman"/>
                <w:bCs/>
                <w:lang w:bidi="hi-IN"/>
              </w:rPr>
              <w:t>2. Кристаллизация металлов. Строение слитка.</w:t>
            </w:r>
          </w:p>
        </w:tc>
        <w:tc>
          <w:tcPr>
            <w:tcW w:w="2351" w:type="dxa"/>
            <w:vMerge/>
            <w:tcBorders>
              <w:top w:val="single" w:sz="4" w:space="0" w:color="000000"/>
              <w:left w:val="single" w:sz="4" w:space="0" w:color="000000"/>
              <w:bottom w:val="single" w:sz="4" w:space="0" w:color="000000"/>
              <w:right w:val="single" w:sz="4" w:space="0" w:color="000000"/>
            </w:tcBorders>
            <w:vAlign w:val="center"/>
            <w:hideMark/>
          </w:tcPr>
          <w:p w14:paraId="2D9ACF98" w14:textId="77777777" w:rsidR="00F377D5" w:rsidRPr="00F377D5" w:rsidRDefault="00F377D5">
            <w:pPr>
              <w:spacing w:after="0" w:line="240" w:lineRule="auto"/>
              <w:rPr>
                <w:rFonts w:ascii="Times New Roman" w:eastAsia="Times New Roman" w:hAnsi="Times New Roman" w:cs="Calibri"/>
                <w:b/>
                <w:bCs/>
                <w:iCs/>
                <w:lang w:eastAsia="zh-CN" w:bidi="hi-IN"/>
              </w:rPr>
            </w:pP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271AC167"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487A5553"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182820E1"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5EE4EF76" w14:textId="77777777" w:rsidTr="00F377D5">
        <w:trPr>
          <w:trHeight w:val="6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577BFD10"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4AA83730" w14:textId="77777777" w:rsidR="00F377D5" w:rsidRPr="00F377D5" w:rsidRDefault="00F377D5">
            <w:pPr>
              <w:spacing w:after="0" w:line="240" w:lineRule="auto"/>
              <w:jc w:val="both"/>
              <w:rPr>
                <w:rFonts w:ascii="Times New Roman" w:hAnsi="Times New Roman"/>
                <w:b/>
                <w:i/>
                <w:lang w:bidi="hi-IN"/>
              </w:rPr>
            </w:pPr>
            <w:r w:rsidRPr="00F377D5">
              <w:rPr>
                <w:rFonts w:ascii="Times New Roman" w:hAnsi="Times New Roman"/>
                <w:b/>
                <w:bCs/>
                <w:lang w:bidi="hi-IN"/>
              </w:rPr>
              <w:t>В том числе практических и лабораторных занятий</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325A0740" w14:textId="77777777" w:rsidR="00F377D5" w:rsidRPr="00F377D5" w:rsidRDefault="00F377D5">
            <w:pPr>
              <w:jc w:val="center"/>
              <w:rPr>
                <w:rFonts w:ascii="Times New Roman" w:hAnsi="Times New Roman"/>
                <w:b/>
                <w:iCs/>
                <w:lang w:bidi="hi-IN"/>
              </w:rPr>
            </w:pPr>
            <w:r w:rsidRPr="00F377D5">
              <w:rPr>
                <w:rFonts w:ascii="Times New Roman" w:hAnsi="Times New Roman"/>
                <w:b/>
                <w:iCs/>
                <w:lang w:bidi="hi-IN"/>
              </w:rPr>
              <w:t>2</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42D501C9"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00B24634"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523BE59F"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0AA7553A" w14:textId="77777777" w:rsidTr="00F377D5">
        <w:trPr>
          <w:trHeight w:val="818"/>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0FC359FC"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545FE366" w14:textId="77777777" w:rsidR="00F377D5" w:rsidRPr="00F377D5" w:rsidRDefault="00F377D5">
            <w:pPr>
              <w:spacing w:after="0" w:line="240" w:lineRule="auto"/>
              <w:jc w:val="both"/>
              <w:rPr>
                <w:rFonts w:ascii="Times New Roman" w:hAnsi="Times New Roman"/>
                <w:b/>
                <w:bCs/>
                <w:sz w:val="24"/>
                <w:szCs w:val="24"/>
                <w:lang w:bidi="hi-IN"/>
              </w:rPr>
            </w:pPr>
            <w:r w:rsidRPr="00F377D5">
              <w:rPr>
                <w:rFonts w:ascii="Times New Roman" w:hAnsi="Times New Roman"/>
                <w:b/>
                <w:bCs/>
                <w:sz w:val="24"/>
                <w:szCs w:val="24"/>
                <w:lang w:bidi="hi-IN"/>
              </w:rPr>
              <w:t>Практическая работа №1</w:t>
            </w:r>
          </w:p>
          <w:p w14:paraId="7DA3AB80" w14:textId="77777777" w:rsidR="00F377D5" w:rsidRPr="00F377D5" w:rsidRDefault="00F377D5">
            <w:pPr>
              <w:spacing w:after="0" w:line="240" w:lineRule="auto"/>
              <w:jc w:val="both"/>
              <w:rPr>
                <w:rFonts w:ascii="Times New Roman" w:hAnsi="Times New Roman"/>
                <w:b/>
                <w:i/>
                <w:lang w:bidi="hi-IN"/>
              </w:rPr>
            </w:pPr>
            <w:r w:rsidRPr="00F377D5">
              <w:rPr>
                <w:rFonts w:ascii="Times New Roman" w:hAnsi="Times New Roman"/>
                <w:bCs/>
                <w:sz w:val="24"/>
                <w:szCs w:val="24"/>
                <w:lang w:bidi="hi-IN"/>
              </w:rPr>
              <w:t>Просмотр и обсуждение видеофильма «Кристаллизация металлов»</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0AF7397A" w14:textId="77777777" w:rsidR="00F377D5" w:rsidRPr="00F377D5" w:rsidRDefault="00F377D5">
            <w:pPr>
              <w:jc w:val="center"/>
              <w:rPr>
                <w:rFonts w:ascii="Times New Roman" w:hAnsi="Times New Roman"/>
                <w:b/>
                <w:iCs/>
                <w:lang w:bidi="hi-IN"/>
              </w:rPr>
            </w:pPr>
            <w:r w:rsidRPr="00F377D5">
              <w:rPr>
                <w:rFonts w:ascii="Times New Roman" w:hAnsi="Times New Roman"/>
                <w:b/>
                <w:iCs/>
                <w:lang w:bidi="hi-IN"/>
              </w:rPr>
              <w:t>1</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4964A70E"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3569A498"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30DC3343"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731A8FE9" w14:textId="77777777" w:rsidTr="00F377D5">
        <w:trPr>
          <w:trHeight w:val="818"/>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507D5B46"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74237806" w14:textId="77777777" w:rsidR="00F377D5" w:rsidRPr="00F377D5" w:rsidRDefault="00F377D5">
            <w:pPr>
              <w:spacing w:after="0" w:line="240" w:lineRule="auto"/>
              <w:jc w:val="both"/>
              <w:rPr>
                <w:rFonts w:ascii="Times New Roman" w:hAnsi="Times New Roman"/>
                <w:b/>
                <w:bCs/>
                <w:sz w:val="24"/>
                <w:szCs w:val="24"/>
                <w:lang w:bidi="hi-IN"/>
              </w:rPr>
            </w:pPr>
            <w:r w:rsidRPr="00F377D5">
              <w:rPr>
                <w:rFonts w:ascii="Times New Roman" w:hAnsi="Times New Roman"/>
                <w:b/>
                <w:bCs/>
                <w:sz w:val="24"/>
                <w:szCs w:val="24"/>
                <w:lang w:bidi="hi-IN"/>
              </w:rPr>
              <w:t>Контрольная работа</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0FC07817" w14:textId="77777777" w:rsidR="00F377D5" w:rsidRPr="00F377D5" w:rsidRDefault="00F377D5">
            <w:pPr>
              <w:jc w:val="center"/>
              <w:rPr>
                <w:rFonts w:ascii="Times New Roman" w:hAnsi="Times New Roman"/>
                <w:b/>
                <w:iCs/>
                <w:lang w:bidi="hi-IN"/>
              </w:rPr>
            </w:pPr>
            <w:r w:rsidRPr="00F377D5">
              <w:rPr>
                <w:rFonts w:ascii="Times New Roman" w:hAnsi="Times New Roman"/>
                <w:b/>
                <w:iCs/>
                <w:lang w:bidi="hi-IN"/>
              </w:rPr>
              <w:t>1</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65CBD236"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574C42DF"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23AE5C60"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1BBFE8BD" w14:textId="77777777" w:rsidTr="00F377D5">
        <w:trPr>
          <w:trHeight w:val="136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5D0FD0F5"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48ADABEE" w14:textId="1ED4417C" w:rsidR="00F377D5" w:rsidRPr="00F377D5" w:rsidRDefault="00F377D5" w:rsidP="00DC7A4D">
            <w:pPr>
              <w:spacing w:after="0" w:line="240" w:lineRule="auto"/>
              <w:rPr>
                <w:rFonts w:ascii="Times New Roman" w:eastAsia="Calibri" w:hAnsi="Times New Roman"/>
                <w:bCs/>
                <w:sz w:val="26"/>
                <w:szCs w:val="26"/>
                <w:lang w:bidi="hi-IN"/>
              </w:rPr>
            </w:pPr>
            <w:r w:rsidRPr="00F377D5">
              <w:rPr>
                <w:rFonts w:ascii="Times New Roman" w:hAnsi="Times New Roman"/>
                <w:b/>
                <w:bCs/>
                <w:lang w:bidi="hi-IN"/>
              </w:rPr>
              <w:t>Самостоятельная работа обучающихся</w:t>
            </w:r>
            <w:r w:rsidR="00DC7A4D">
              <w:rPr>
                <w:rFonts w:ascii="Times New Roman" w:hAnsi="Times New Roman"/>
                <w:b/>
                <w:bCs/>
                <w:lang w:bidi="hi-IN"/>
              </w:rPr>
              <w:t xml:space="preserve"> </w:t>
            </w:r>
            <w:r w:rsidRPr="00F377D5">
              <w:rPr>
                <w:rFonts w:ascii="Times New Roman" w:eastAsia="Calibri" w:hAnsi="Times New Roman"/>
                <w:bCs/>
                <w:sz w:val="26"/>
                <w:szCs w:val="26"/>
                <w:lang w:bidi="hi-IN"/>
              </w:rPr>
              <w:t>Изучение видов кристаллических решеток: объемно-центрированная, гранецентрированная, гексагональная.</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49A99FDA" w14:textId="77777777" w:rsidR="00F377D5" w:rsidRPr="00F377D5" w:rsidRDefault="00F377D5">
            <w:pPr>
              <w:jc w:val="center"/>
              <w:rPr>
                <w:rFonts w:ascii="Times New Roman" w:eastAsia="Times New Roman" w:hAnsi="Times New Roman"/>
                <w:b/>
                <w:bCs/>
                <w:iCs/>
                <w:lang w:bidi="hi-IN"/>
              </w:rPr>
            </w:pPr>
            <w:r w:rsidRPr="00F377D5">
              <w:rPr>
                <w:rFonts w:ascii="Times New Roman" w:hAnsi="Times New Roman"/>
                <w:b/>
                <w:iCs/>
                <w:lang w:bidi="hi-IN"/>
              </w:rPr>
              <w:t>4</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0B665899" w14:textId="77777777" w:rsidR="00F377D5" w:rsidRPr="00F377D5" w:rsidRDefault="00F377D5">
            <w:pPr>
              <w:spacing w:after="0" w:line="240" w:lineRule="auto"/>
              <w:rPr>
                <w:rFonts w:ascii="Times New Roman" w:eastAsia="Times New Roman" w:hAnsi="Times New Roman" w:cs="Calibri"/>
                <w:b/>
                <w:i/>
                <w:lang w:eastAsia="zh-CN" w:bidi="hi-IN"/>
              </w:rPr>
            </w:pPr>
          </w:p>
        </w:tc>
        <w:tc>
          <w:tcPr>
            <w:tcW w:w="1145" w:type="dxa"/>
            <w:tcBorders>
              <w:top w:val="single" w:sz="4" w:space="0" w:color="000000"/>
              <w:left w:val="single" w:sz="4" w:space="0" w:color="000000"/>
              <w:bottom w:val="single" w:sz="4" w:space="0" w:color="000000"/>
              <w:right w:val="single" w:sz="4" w:space="0" w:color="000000"/>
            </w:tcBorders>
          </w:tcPr>
          <w:p w14:paraId="7061965C" w14:textId="77777777" w:rsidR="00F377D5" w:rsidRPr="00F377D5" w:rsidRDefault="00F377D5">
            <w:pPr>
              <w:rPr>
                <w:rFonts w:ascii="Times New Roman" w:hAnsi="Times New Roman"/>
                <w:b/>
                <w:lang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6AD22AC6"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0EACE6C3" w14:textId="77777777" w:rsidTr="00F377D5">
        <w:trPr>
          <w:trHeight w:val="1584"/>
        </w:trPr>
        <w:tc>
          <w:tcPr>
            <w:tcW w:w="1853" w:type="dxa"/>
            <w:vMerge w:val="restart"/>
            <w:tcBorders>
              <w:top w:val="single" w:sz="4" w:space="0" w:color="000000"/>
              <w:left w:val="single" w:sz="4" w:space="0" w:color="000000"/>
              <w:bottom w:val="single" w:sz="4" w:space="0" w:color="000000"/>
              <w:right w:val="single" w:sz="4" w:space="0" w:color="000000"/>
            </w:tcBorders>
            <w:hideMark/>
          </w:tcPr>
          <w:p w14:paraId="2C506969" w14:textId="77777777" w:rsidR="00F377D5" w:rsidRPr="00F377D5" w:rsidRDefault="00F377D5">
            <w:pPr>
              <w:spacing w:after="0"/>
              <w:rPr>
                <w:rFonts w:ascii="Times New Roman" w:hAnsi="Times New Roman"/>
                <w:b/>
                <w:bCs/>
                <w:lang w:bidi="hi-IN"/>
              </w:rPr>
            </w:pPr>
            <w:r w:rsidRPr="00F377D5">
              <w:rPr>
                <w:rFonts w:ascii="Times New Roman" w:hAnsi="Times New Roman"/>
                <w:b/>
                <w:bCs/>
                <w:lang w:bidi="hi-IN"/>
              </w:rPr>
              <w:lastRenderedPageBreak/>
              <w:t>Тема 2</w:t>
            </w:r>
            <w:r w:rsidRPr="00F377D5">
              <w:rPr>
                <w:rFonts w:ascii="Times New Roman" w:eastAsia="Calibri" w:hAnsi="Times New Roman"/>
                <w:b/>
                <w:bCs/>
                <w:sz w:val="24"/>
                <w:szCs w:val="24"/>
                <w:lang w:bidi="hi-IN"/>
              </w:rPr>
              <w:t xml:space="preserve"> </w:t>
            </w:r>
            <w:r w:rsidRPr="00F377D5">
              <w:rPr>
                <w:rFonts w:ascii="Times New Roman" w:hAnsi="Times New Roman"/>
                <w:b/>
                <w:bCs/>
                <w:lang w:bidi="hi-IN"/>
              </w:rPr>
              <w:t>Свойства металлов</w:t>
            </w:r>
          </w:p>
        </w:tc>
        <w:tc>
          <w:tcPr>
            <w:tcW w:w="4761" w:type="dxa"/>
            <w:tcBorders>
              <w:top w:val="single" w:sz="4" w:space="0" w:color="000000"/>
              <w:left w:val="single" w:sz="4" w:space="0" w:color="000000"/>
              <w:bottom w:val="single" w:sz="4" w:space="0" w:color="000000"/>
              <w:right w:val="single" w:sz="4" w:space="0" w:color="000000"/>
            </w:tcBorders>
            <w:hideMark/>
          </w:tcPr>
          <w:p w14:paraId="23E8B750"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Содержание</w:t>
            </w:r>
          </w:p>
          <w:p w14:paraId="31CD4D8F" w14:textId="77777777" w:rsidR="00F377D5" w:rsidRPr="00F377D5" w:rsidRDefault="00F377D5">
            <w:pPr>
              <w:spacing w:after="0" w:line="240" w:lineRule="auto"/>
              <w:rPr>
                <w:rFonts w:ascii="Times New Roman" w:hAnsi="Times New Roman"/>
                <w:b/>
                <w:bCs/>
                <w:lang w:bidi="hi-IN"/>
              </w:rPr>
            </w:pPr>
            <w:r w:rsidRPr="00F377D5">
              <w:rPr>
                <w:rFonts w:eastAsia="Calibri"/>
                <w:bCs/>
                <w:lang w:bidi="hi-IN"/>
              </w:rPr>
              <w:t>Свойства металлов</w:t>
            </w:r>
          </w:p>
        </w:tc>
        <w:tc>
          <w:tcPr>
            <w:tcW w:w="2351" w:type="dxa"/>
            <w:tcBorders>
              <w:top w:val="single" w:sz="4" w:space="0" w:color="000000"/>
              <w:left w:val="single" w:sz="4" w:space="0" w:color="000000"/>
              <w:bottom w:val="single" w:sz="4" w:space="0" w:color="000000"/>
              <w:right w:val="single" w:sz="4" w:space="0" w:color="000000"/>
            </w:tcBorders>
            <w:vAlign w:val="center"/>
          </w:tcPr>
          <w:p w14:paraId="2C252418" w14:textId="77777777" w:rsidR="00F377D5" w:rsidRPr="00F377D5" w:rsidRDefault="00F377D5">
            <w:pPr>
              <w:spacing w:after="0"/>
              <w:jc w:val="center"/>
              <w:rPr>
                <w:rFonts w:ascii="Times New Roman" w:hAnsi="Times New Roman"/>
                <w:b/>
                <w:lang w:bidi="hi-IN"/>
              </w:rPr>
            </w:pPr>
            <w:r w:rsidRPr="00F377D5">
              <w:rPr>
                <w:rFonts w:ascii="Times New Roman" w:hAnsi="Times New Roman"/>
                <w:b/>
                <w:lang w:bidi="hi-IN"/>
              </w:rPr>
              <w:t>13</w:t>
            </w:r>
          </w:p>
          <w:p w14:paraId="27E66897" w14:textId="77777777" w:rsidR="00F377D5" w:rsidRPr="00F377D5" w:rsidRDefault="00F377D5">
            <w:pPr>
              <w:spacing w:after="0"/>
              <w:rPr>
                <w:rFonts w:ascii="Times New Roman" w:hAnsi="Times New Roman"/>
                <w:b/>
                <w:bCs/>
                <w:lang w:bidi="hi-IN"/>
              </w:rPr>
            </w:pPr>
          </w:p>
        </w:tc>
        <w:tc>
          <w:tcPr>
            <w:tcW w:w="3583" w:type="dxa"/>
            <w:vMerge w:val="restart"/>
            <w:tcBorders>
              <w:top w:val="single" w:sz="4" w:space="0" w:color="000000"/>
              <w:left w:val="single" w:sz="4" w:space="0" w:color="000000"/>
              <w:bottom w:val="single" w:sz="4" w:space="0" w:color="000000"/>
              <w:right w:val="single" w:sz="4" w:space="0" w:color="000000"/>
            </w:tcBorders>
          </w:tcPr>
          <w:p w14:paraId="4D47215A"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3CD751E3"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2B6D434A"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19BB2ED9"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3D0100D1"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6A891E6D"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p w14:paraId="296126E6" w14:textId="77777777" w:rsidR="00F377D5" w:rsidRPr="00F377D5" w:rsidRDefault="00F377D5">
            <w:pPr>
              <w:spacing w:after="0"/>
              <w:rPr>
                <w:rFonts w:ascii="Times New Roman" w:hAnsi="Times New Roman"/>
                <w:b/>
                <w:lang w:bidi="hi-IN"/>
              </w:rPr>
            </w:pPr>
          </w:p>
        </w:tc>
        <w:tc>
          <w:tcPr>
            <w:tcW w:w="1145" w:type="dxa"/>
            <w:vMerge w:val="restart"/>
            <w:tcBorders>
              <w:top w:val="single" w:sz="4" w:space="0" w:color="000000"/>
              <w:left w:val="single" w:sz="4" w:space="0" w:color="000000"/>
              <w:bottom w:val="single" w:sz="4" w:space="0" w:color="000000"/>
              <w:right w:val="single" w:sz="4" w:space="0" w:color="000000"/>
            </w:tcBorders>
            <w:hideMark/>
          </w:tcPr>
          <w:p w14:paraId="0F1DFD3B"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0C887257"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69972608"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669AE41C"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5F2DF2E4"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00CC042D"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2DC8E2AE"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414E52A1"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1A1D72A3"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76C3A45A" w14:textId="77777777" w:rsidR="00F377D5" w:rsidRPr="00F377D5" w:rsidRDefault="00F377D5">
            <w:pPr>
              <w:spacing w:after="0" w:line="240" w:lineRule="auto"/>
              <w:rPr>
                <w:rFonts w:ascii="Times New Roman" w:hAnsi="Times New Roman"/>
                <w:bCs/>
                <w:lang w:bidi="hi-IN"/>
              </w:rPr>
            </w:pPr>
            <w:r w:rsidRPr="00F377D5">
              <w:rPr>
                <w:rFonts w:ascii="Times New Roman" w:hAnsi="Times New Roman"/>
                <w:bCs/>
                <w:lang w:bidi="hi-IN"/>
              </w:rPr>
              <w:t xml:space="preserve">1.  </w:t>
            </w:r>
            <w:r w:rsidRPr="00F377D5">
              <w:rPr>
                <w:rFonts w:ascii="Times New Roman" w:eastAsia="Calibri" w:hAnsi="Times New Roman"/>
                <w:bCs/>
                <w:lang w:bidi="hi-IN"/>
              </w:rPr>
              <w:t>Технологические характеристики применяемых металлов и сплавов: прочность, упругость, ковкость, пластичность, электропроводность, теплопроводность, вязкость и др.</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hideMark/>
          </w:tcPr>
          <w:p w14:paraId="4A84FDAE"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6</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6B04CA82" w14:textId="77777777" w:rsidR="00F377D5" w:rsidRPr="00F377D5" w:rsidRDefault="00F377D5">
            <w:pPr>
              <w:spacing w:after="0" w:line="240" w:lineRule="auto"/>
              <w:rPr>
                <w:rFonts w:ascii="Times New Roman" w:eastAsia="Times New Roman" w:hAnsi="Times New Roman" w:cs="Calibri"/>
                <w:b/>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31D9D650" w14:textId="77777777" w:rsidR="00F377D5" w:rsidRPr="00F377D5" w:rsidRDefault="00F377D5">
            <w:pPr>
              <w:spacing w:after="0" w:line="240" w:lineRule="auto"/>
              <w:rPr>
                <w:rFonts w:ascii="Times New Roman" w:eastAsia="Times New Roman" w:hAnsi="Times New Roman" w:cs="Calibr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0CFF82EC"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26A1E23A"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74C4BB7C"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3A596B73" w14:textId="77777777" w:rsidR="00F377D5" w:rsidRPr="00F377D5" w:rsidRDefault="00F377D5">
            <w:pPr>
              <w:spacing w:after="0" w:line="240" w:lineRule="auto"/>
              <w:rPr>
                <w:rFonts w:ascii="Times New Roman" w:hAnsi="Times New Roman"/>
                <w:bCs/>
                <w:lang w:bidi="hi-IN"/>
              </w:rPr>
            </w:pPr>
            <w:r w:rsidRPr="00F377D5">
              <w:rPr>
                <w:rFonts w:ascii="Times New Roman" w:hAnsi="Times New Roman"/>
                <w:bCs/>
                <w:lang w:bidi="hi-IN"/>
              </w:rPr>
              <w:t>2.</w:t>
            </w:r>
            <w:r w:rsidRPr="00F377D5">
              <w:rPr>
                <w:rFonts w:eastAsia="Calibri"/>
                <w:bCs/>
                <w:lang w:bidi="hi-IN"/>
              </w:rPr>
              <w:t xml:space="preserve"> </w:t>
            </w:r>
            <w:r w:rsidRPr="00F377D5">
              <w:rPr>
                <w:rFonts w:ascii="Times New Roman" w:eastAsia="Calibri" w:hAnsi="Times New Roman"/>
                <w:bCs/>
                <w:lang w:bidi="hi-IN"/>
              </w:rPr>
              <w:t>Связь между структурой и свойствами металлов и сплавов.</w:t>
            </w:r>
          </w:p>
        </w:tc>
        <w:tc>
          <w:tcPr>
            <w:tcW w:w="2351" w:type="dxa"/>
            <w:vMerge/>
            <w:tcBorders>
              <w:top w:val="single" w:sz="4" w:space="0" w:color="000000"/>
              <w:left w:val="single" w:sz="4" w:space="0" w:color="000000"/>
              <w:bottom w:val="single" w:sz="4" w:space="0" w:color="000000"/>
              <w:right w:val="single" w:sz="4" w:space="0" w:color="000000"/>
            </w:tcBorders>
            <w:vAlign w:val="center"/>
            <w:hideMark/>
          </w:tcPr>
          <w:p w14:paraId="137BE7BB"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1375B951" w14:textId="77777777" w:rsidR="00F377D5" w:rsidRPr="00F377D5" w:rsidRDefault="00F377D5">
            <w:pPr>
              <w:spacing w:after="0" w:line="240" w:lineRule="auto"/>
              <w:rPr>
                <w:rFonts w:ascii="Times New Roman" w:eastAsia="Times New Roman" w:hAnsi="Times New Roman" w:cs="Calibri"/>
                <w:b/>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26531DBD" w14:textId="77777777" w:rsidR="00F377D5" w:rsidRPr="00F377D5" w:rsidRDefault="00F377D5">
            <w:pPr>
              <w:spacing w:after="0" w:line="240" w:lineRule="auto"/>
              <w:rPr>
                <w:rFonts w:ascii="Times New Roman" w:eastAsia="Times New Roman" w:hAnsi="Times New Roman" w:cs="Calibr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5DA88FCF"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6941659D"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2B707F5F"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15D3311D" w14:textId="77777777" w:rsidR="00F377D5" w:rsidRPr="00F377D5" w:rsidRDefault="00F377D5">
            <w:pPr>
              <w:spacing w:after="0" w:line="240" w:lineRule="auto"/>
              <w:rPr>
                <w:rFonts w:ascii="Calibri" w:hAnsi="Calibri"/>
                <w:lang w:bidi="hi-IN"/>
              </w:rPr>
            </w:pPr>
            <w:r w:rsidRPr="00F377D5">
              <w:rPr>
                <w:rFonts w:ascii="Times New Roman" w:hAnsi="Times New Roman"/>
                <w:bCs/>
                <w:lang w:bidi="hi-IN"/>
              </w:rPr>
              <w:t>3.</w:t>
            </w:r>
            <w:r w:rsidRPr="00F377D5">
              <w:rPr>
                <w:rFonts w:ascii="Times New Roman" w:eastAsia="Calibri" w:hAnsi="Times New Roman"/>
                <w:bCs/>
                <w:sz w:val="24"/>
                <w:szCs w:val="24"/>
                <w:lang w:bidi="hi-IN"/>
              </w:rPr>
              <w:t xml:space="preserve"> </w:t>
            </w:r>
            <w:r w:rsidRPr="00F377D5">
              <w:rPr>
                <w:rFonts w:ascii="Times New Roman" w:hAnsi="Times New Roman"/>
                <w:bCs/>
                <w:lang w:bidi="hi-IN"/>
              </w:rPr>
              <w:t>Методы изучения свойств металлов и сплавов.</w:t>
            </w:r>
          </w:p>
        </w:tc>
        <w:tc>
          <w:tcPr>
            <w:tcW w:w="2351" w:type="dxa"/>
            <w:vMerge/>
            <w:tcBorders>
              <w:top w:val="single" w:sz="4" w:space="0" w:color="000000"/>
              <w:left w:val="single" w:sz="4" w:space="0" w:color="000000"/>
              <w:bottom w:val="single" w:sz="4" w:space="0" w:color="000000"/>
              <w:right w:val="single" w:sz="4" w:space="0" w:color="000000"/>
            </w:tcBorders>
            <w:vAlign w:val="center"/>
            <w:hideMark/>
          </w:tcPr>
          <w:p w14:paraId="620FD197"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13E88691" w14:textId="77777777" w:rsidR="00F377D5" w:rsidRPr="00F377D5" w:rsidRDefault="00F377D5">
            <w:pPr>
              <w:spacing w:after="0" w:line="240" w:lineRule="auto"/>
              <w:rPr>
                <w:rFonts w:ascii="Times New Roman" w:eastAsia="Times New Roman" w:hAnsi="Times New Roman" w:cs="Calibri"/>
                <w:b/>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5A7F340D" w14:textId="77777777" w:rsidR="00F377D5" w:rsidRPr="00F377D5" w:rsidRDefault="00F377D5">
            <w:pPr>
              <w:spacing w:after="0" w:line="240" w:lineRule="auto"/>
              <w:rPr>
                <w:rFonts w:ascii="Times New Roman" w:eastAsia="Times New Roman" w:hAnsi="Times New Roman" w:cs="Calibr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5CFCCC95"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07B70761"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0CE4310C"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293A5A40" w14:textId="77777777" w:rsidR="00F377D5" w:rsidRPr="00F377D5" w:rsidRDefault="00F377D5">
            <w:pPr>
              <w:spacing w:after="0" w:line="240" w:lineRule="auto"/>
              <w:rPr>
                <w:rFonts w:ascii="Times New Roman" w:hAnsi="Times New Roman"/>
                <w:b/>
                <w:lang w:bidi="hi-IN"/>
              </w:rPr>
            </w:pPr>
            <w:r w:rsidRPr="00F377D5">
              <w:rPr>
                <w:rFonts w:ascii="Times New Roman" w:hAnsi="Times New Roman"/>
                <w:b/>
                <w:bCs/>
                <w:lang w:bidi="hi-IN"/>
              </w:rPr>
              <w:t>В том числе практических и лабораторных занятий</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3EA50844"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7</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5C3AE953" w14:textId="77777777" w:rsidR="00F377D5" w:rsidRPr="00F377D5" w:rsidRDefault="00F377D5">
            <w:pPr>
              <w:spacing w:after="0" w:line="240" w:lineRule="auto"/>
              <w:rPr>
                <w:rFonts w:ascii="Times New Roman" w:eastAsia="Times New Roman" w:hAnsi="Times New Roman" w:cs="Calibri"/>
                <w:b/>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5B160013" w14:textId="77777777" w:rsidR="00F377D5" w:rsidRPr="00F377D5" w:rsidRDefault="00F377D5">
            <w:pPr>
              <w:spacing w:after="0" w:line="240" w:lineRule="auto"/>
              <w:rPr>
                <w:rFonts w:ascii="Times New Roman" w:eastAsia="Times New Roman" w:hAnsi="Times New Roman" w:cs="Calibr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760DBA75"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29FBB340"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13A2C4DF"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66674E11" w14:textId="77777777" w:rsidR="00F377D5" w:rsidRPr="00F377D5" w:rsidRDefault="00F377D5">
            <w:pPr>
              <w:spacing w:after="0" w:line="240" w:lineRule="auto"/>
              <w:jc w:val="both"/>
              <w:rPr>
                <w:rFonts w:ascii="Calibri" w:hAnsi="Calibri"/>
                <w:lang w:bidi="hi-IN"/>
              </w:rPr>
            </w:pPr>
            <w:r w:rsidRPr="00F377D5">
              <w:rPr>
                <w:rFonts w:ascii="Times New Roman" w:hAnsi="Times New Roman"/>
                <w:b/>
                <w:bCs/>
                <w:lang w:bidi="hi-IN"/>
              </w:rPr>
              <w:t>Лабораторная работа №1</w:t>
            </w:r>
            <w:r w:rsidRPr="00F377D5">
              <w:rPr>
                <w:rFonts w:ascii="Times New Roman" w:hAnsi="Times New Roman"/>
                <w:bCs/>
                <w:lang w:bidi="hi-IN"/>
              </w:rPr>
              <w:t xml:space="preserve"> Определение механических свойств металлов.</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242ABEB7"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2</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16E33279" w14:textId="77777777" w:rsidR="00F377D5" w:rsidRPr="00F377D5" w:rsidRDefault="00F377D5">
            <w:pPr>
              <w:spacing w:after="0" w:line="240" w:lineRule="auto"/>
              <w:rPr>
                <w:rFonts w:ascii="Times New Roman" w:eastAsia="Times New Roman" w:hAnsi="Times New Roman" w:cs="Calibri"/>
                <w:b/>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25140415" w14:textId="77777777" w:rsidR="00F377D5" w:rsidRPr="00F377D5" w:rsidRDefault="00F377D5">
            <w:pPr>
              <w:spacing w:after="0" w:line="240" w:lineRule="auto"/>
              <w:rPr>
                <w:rFonts w:ascii="Times New Roman" w:eastAsia="Times New Roman" w:hAnsi="Times New Roman" w:cs="Calibr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0BED4EFB"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1BCC925B"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38185D57"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19C1AA33" w14:textId="77777777" w:rsidR="00F377D5" w:rsidRPr="00F377D5" w:rsidRDefault="00F377D5">
            <w:pPr>
              <w:spacing w:after="0" w:line="240" w:lineRule="auto"/>
              <w:jc w:val="both"/>
              <w:rPr>
                <w:rFonts w:ascii="Times New Roman" w:eastAsia="Calibri" w:hAnsi="Times New Roman"/>
                <w:bCs/>
                <w:lang w:bidi="hi-IN"/>
              </w:rPr>
            </w:pPr>
            <w:r w:rsidRPr="00F377D5">
              <w:rPr>
                <w:rFonts w:ascii="Times New Roman" w:hAnsi="Times New Roman"/>
                <w:b/>
                <w:bCs/>
                <w:lang w:bidi="hi-IN"/>
              </w:rPr>
              <w:t>Лабораторная работа №2</w:t>
            </w:r>
            <w:r w:rsidRPr="00F377D5">
              <w:rPr>
                <w:rFonts w:ascii="Times New Roman" w:hAnsi="Times New Roman"/>
                <w:bCs/>
                <w:lang w:bidi="hi-IN"/>
              </w:rPr>
              <w:t xml:space="preserve"> Определение твердости по отпечатку.</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35AB26F7" w14:textId="77777777" w:rsidR="00F377D5" w:rsidRPr="00F377D5" w:rsidRDefault="00F377D5">
            <w:pPr>
              <w:jc w:val="center"/>
              <w:rPr>
                <w:rFonts w:ascii="Times New Roman" w:eastAsia="Times New Roman" w:hAnsi="Times New Roman"/>
                <w:b/>
                <w:lang w:bidi="hi-IN"/>
              </w:rPr>
            </w:pPr>
            <w:r w:rsidRPr="00F377D5">
              <w:rPr>
                <w:rFonts w:ascii="Times New Roman" w:hAnsi="Times New Roman"/>
                <w:b/>
                <w:bCs/>
                <w:lang w:bidi="hi-IN"/>
              </w:rPr>
              <w:t>2</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0202B3AA" w14:textId="77777777" w:rsidR="00F377D5" w:rsidRPr="00F377D5" w:rsidRDefault="00F377D5">
            <w:pPr>
              <w:spacing w:after="0" w:line="240" w:lineRule="auto"/>
              <w:rPr>
                <w:rFonts w:ascii="Times New Roman" w:eastAsia="Times New Roman" w:hAnsi="Times New Roman" w:cs="Calibri"/>
                <w:b/>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3CB343BF" w14:textId="77777777" w:rsidR="00F377D5" w:rsidRPr="00F377D5" w:rsidRDefault="00F377D5">
            <w:pPr>
              <w:spacing w:after="0" w:line="240" w:lineRule="auto"/>
              <w:rPr>
                <w:rFonts w:ascii="Times New Roman" w:eastAsia="Times New Roman" w:hAnsi="Times New Roman" w:cs="Calibr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443AB8B3"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2E4537A7"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1217730B"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28A53980" w14:textId="77777777" w:rsidR="00F377D5" w:rsidRPr="00F377D5" w:rsidRDefault="00F377D5">
            <w:pPr>
              <w:spacing w:after="0" w:line="240" w:lineRule="auto"/>
              <w:jc w:val="both"/>
              <w:rPr>
                <w:rFonts w:ascii="Times New Roman" w:hAnsi="Times New Roman"/>
                <w:b/>
                <w:bCs/>
                <w:lang w:bidi="hi-IN"/>
              </w:rPr>
            </w:pPr>
            <w:r w:rsidRPr="00F377D5">
              <w:rPr>
                <w:rFonts w:ascii="Times New Roman" w:hAnsi="Times New Roman"/>
                <w:b/>
                <w:bCs/>
                <w:lang w:bidi="hi-IN"/>
              </w:rPr>
              <w:t>Практическая работа №2</w:t>
            </w:r>
          </w:p>
          <w:p w14:paraId="659BA86F" w14:textId="77777777" w:rsidR="00F377D5" w:rsidRPr="00F377D5" w:rsidRDefault="00F377D5">
            <w:pPr>
              <w:spacing w:after="0" w:line="240" w:lineRule="auto"/>
              <w:jc w:val="both"/>
              <w:rPr>
                <w:rFonts w:ascii="Times New Roman" w:hAnsi="Times New Roman"/>
                <w:b/>
                <w:bCs/>
                <w:lang w:bidi="hi-IN"/>
              </w:rPr>
            </w:pPr>
            <w:r w:rsidRPr="00F377D5">
              <w:rPr>
                <w:rFonts w:ascii="Times New Roman" w:hAnsi="Times New Roman"/>
                <w:bCs/>
                <w:lang w:bidi="hi-IN"/>
              </w:rPr>
              <w:t>Свойства металлов (тестирование)</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1F99885D"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1</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601109B0" w14:textId="77777777" w:rsidR="00F377D5" w:rsidRPr="00F377D5" w:rsidRDefault="00F377D5">
            <w:pPr>
              <w:spacing w:after="0" w:line="240" w:lineRule="auto"/>
              <w:rPr>
                <w:rFonts w:ascii="Times New Roman" w:eastAsia="Times New Roman" w:hAnsi="Times New Roman" w:cs="Calibri"/>
                <w:b/>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08AD7DBB" w14:textId="77777777" w:rsidR="00F377D5" w:rsidRPr="00F377D5" w:rsidRDefault="00F377D5">
            <w:pPr>
              <w:spacing w:after="0" w:line="240" w:lineRule="auto"/>
              <w:rPr>
                <w:rFonts w:ascii="Times New Roman" w:eastAsia="Times New Roman" w:hAnsi="Times New Roman" w:cs="Calibr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02BD2BC8"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05A52AAF" w14:textId="77777777" w:rsidTr="00F377D5">
        <w:trPr>
          <w:trHeight w:val="788"/>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3074CAA7"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0B8F3001" w14:textId="77777777" w:rsidR="00F377D5" w:rsidRPr="00F377D5" w:rsidRDefault="00F377D5">
            <w:pPr>
              <w:spacing w:after="0" w:line="240" w:lineRule="auto"/>
              <w:jc w:val="both"/>
              <w:rPr>
                <w:rFonts w:ascii="Times New Roman" w:hAnsi="Times New Roman"/>
                <w:b/>
                <w:bCs/>
                <w:lang w:bidi="hi-IN"/>
              </w:rPr>
            </w:pPr>
            <w:r w:rsidRPr="00F377D5">
              <w:rPr>
                <w:rFonts w:ascii="Times New Roman" w:hAnsi="Times New Roman"/>
                <w:b/>
                <w:bCs/>
                <w:lang w:bidi="hi-IN"/>
              </w:rPr>
              <w:t>Практическая работа №3</w:t>
            </w:r>
          </w:p>
          <w:p w14:paraId="0F3146D8" w14:textId="77777777" w:rsidR="00F377D5" w:rsidRPr="00F377D5" w:rsidRDefault="00F377D5">
            <w:pPr>
              <w:spacing w:after="0" w:line="240" w:lineRule="auto"/>
              <w:jc w:val="both"/>
              <w:rPr>
                <w:rFonts w:ascii="Times New Roman" w:hAnsi="Times New Roman"/>
                <w:b/>
                <w:bCs/>
                <w:lang w:bidi="hi-IN"/>
              </w:rPr>
            </w:pPr>
            <w:r w:rsidRPr="00F377D5">
              <w:rPr>
                <w:rFonts w:ascii="Times New Roman" w:hAnsi="Times New Roman"/>
                <w:bCs/>
                <w:lang w:bidi="hi-IN"/>
              </w:rPr>
              <w:t>Изучение диаграммы состояния железо-цементит</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707793F3"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2</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3673B60F" w14:textId="77777777" w:rsidR="00F377D5" w:rsidRPr="00F377D5" w:rsidRDefault="00F377D5">
            <w:pPr>
              <w:spacing w:after="0" w:line="240" w:lineRule="auto"/>
              <w:rPr>
                <w:rFonts w:ascii="Times New Roman" w:eastAsia="Times New Roman" w:hAnsi="Times New Roman" w:cs="Calibri"/>
                <w:b/>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101C1CC4" w14:textId="77777777" w:rsidR="00F377D5" w:rsidRPr="00F377D5" w:rsidRDefault="00F377D5">
            <w:pPr>
              <w:spacing w:after="0" w:line="240" w:lineRule="auto"/>
              <w:rPr>
                <w:rFonts w:ascii="Times New Roman" w:eastAsia="Times New Roman" w:hAnsi="Times New Roman" w:cs="Calibr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21885157"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2B45BCBC"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2C633845"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tcPr>
          <w:p w14:paraId="7572677C" w14:textId="77777777" w:rsidR="00F377D5" w:rsidRPr="00F377D5" w:rsidRDefault="00F377D5">
            <w:pPr>
              <w:spacing w:after="0" w:line="240" w:lineRule="auto"/>
              <w:rPr>
                <w:rFonts w:ascii="Times New Roman" w:hAnsi="Times New Roman"/>
                <w:b/>
                <w:bCs/>
                <w:lang w:bidi="hi-IN"/>
              </w:rPr>
            </w:pPr>
            <w:r w:rsidRPr="00F377D5">
              <w:rPr>
                <w:rFonts w:ascii="Times New Roman" w:hAnsi="Times New Roman"/>
                <w:b/>
                <w:bCs/>
                <w:lang w:bidi="hi-IN"/>
              </w:rPr>
              <w:t xml:space="preserve">Самостоятельная работа обучающихся </w:t>
            </w:r>
          </w:p>
          <w:p w14:paraId="40F8F7A2" w14:textId="77777777" w:rsidR="00F377D5" w:rsidRPr="00F377D5" w:rsidRDefault="00F377D5">
            <w:pPr>
              <w:spacing w:after="0" w:line="240" w:lineRule="auto"/>
              <w:jc w:val="both"/>
              <w:rPr>
                <w:rFonts w:ascii="Times New Roman" w:eastAsia="Calibri" w:hAnsi="Times New Roman"/>
                <w:bCs/>
                <w:sz w:val="24"/>
                <w:szCs w:val="24"/>
                <w:lang w:bidi="hi-IN"/>
              </w:rPr>
            </w:pPr>
            <w:r w:rsidRPr="00F377D5">
              <w:rPr>
                <w:rFonts w:ascii="Times New Roman" w:eastAsia="Calibri" w:hAnsi="Times New Roman"/>
                <w:bCs/>
                <w:sz w:val="24"/>
                <w:szCs w:val="24"/>
                <w:lang w:bidi="hi-IN"/>
              </w:rPr>
              <w:t>Технологические свойства металлов.</w:t>
            </w:r>
          </w:p>
          <w:p w14:paraId="2A40D7CC" w14:textId="77777777" w:rsidR="00F377D5" w:rsidRPr="00F377D5" w:rsidRDefault="00F377D5">
            <w:pPr>
              <w:spacing w:after="0" w:line="240" w:lineRule="auto"/>
              <w:rPr>
                <w:rFonts w:ascii="Times New Roman" w:eastAsia="Calibri" w:hAnsi="Times New Roman"/>
                <w:b/>
                <w:bCs/>
                <w:sz w:val="24"/>
                <w:szCs w:val="24"/>
                <w:lang w:bidi="hi-IN"/>
              </w:rPr>
            </w:pP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14A36DB3" w14:textId="77777777" w:rsidR="00F377D5" w:rsidRPr="00F377D5" w:rsidRDefault="00F377D5">
            <w:pPr>
              <w:jc w:val="center"/>
              <w:rPr>
                <w:rFonts w:ascii="Times New Roman" w:eastAsia="Times New Roman" w:hAnsi="Times New Roman"/>
                <w:b/>
                <w:bCs/>
                <w:lang w:bidi="hi-IN"/>
              </w:rPr>
            </w:pPr>
            <w:r w:rsidRPr="00F377D5">
              <w:rPr>
                <w:rFonts w:ascii="Times New Roman" w:hAnsi="Times New Roman"/>
                <w:b/>
                <w:bCs/>
                <w:lang w:bidi="hi-IN"/>
              </w:rPr>
              <w:t>4</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5CB43588" w14:textId="77777777" w:rsidR="00F377D5" w:rsidRPr="00F377D5" w:rsidRDefault="00F377D5">
            <w:pPr>
              <w:spacing w:after="0" w:line="240" w:lineRule="auto"/>
              <w:rPr>
                <w:rFonts w:ascii="Times New Roman" w:eastAsia="Times New Roman" w:hAnsi="Times New Roman" w:cs="Calibri"/>
                <w:b/>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08768384" w14:textId="77777777" w:rsidR="00F377D5" w:rsidRPr="00F377D5" w:rsidRDefault="00F377D5">
            <w:pPr>
              <w:spacing w:after="0" w:line="240" w:lineRule="auto"/>
              <w:rPr>
                <w:rFonts w:ascii="Times New Roman" w:eastAsia="Times New Roman" w:hAnsi="Times New Roman" w:cs="Calibri"/>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45A02204"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06DBCCF3" w14:textId="77777777" w:rsidTr="00F377D5">
        <w:trPr>
          <w:trHeight w:val="23"/>
        </w:trPr>
        <w:tc>
          <w:tcPr>
            <w:tcW w:w="6614" w:type="dxa"/>
            <w:gridSpan w:val="2"/>
            <w:tcBorders>
              <w:top w:val="single" w:sz="4" w:space="0" w:color="000000"/>
              <w:left w:val="single" w:sz="4" w:space="0" w:color="000000"/>
              <w:bottom w:val="single" w:sz="4" w:space="0" w:color="000000"/>
              <w:right w:val="single" w:sz="4" w:space="0" w:color="000000"/>
            </w:tcBorders>
            <w:hideMark/>
          </w:tcPr>
          <w:p w14:paraId="2D664480" w14:textId="77777777" w:rsidR="00F377D5" w:rsidRPr="00F377D5" w:rsidRDefault="00F377D5">
            <w:pPr>
              <w:spacing w:after="0" w:line="240" w:lineRule="auto"/>
              <w:rPr>
                <w:rFonts w:ascii="Times New Roman" w:hAnsi="Times New Roman"/>
                <w:b/>
                <w:bCs/>
                <w:lang w:bidi="hi-IN"/>
              </w:rPr>
            </w:pPr>
            <w:r w:rsidRPr="00F377D5">
              <w:rPr>
                <w:rFonts w:ascii="Times New Roman" w:hAnsi="Times New Roman"/>
                <w:b/>
                <w:bCs/>
                <w:lang w:bidi="hi-IN"/>
              </w:rPr>
              <w:t>Раздел 2. Железоуглеродистые сплавы</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475EB1ED"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13</w:t>
            </w:r>
          </w:p>
        </w:tc>
        <w:tc>
          <w:tcPr>
            <w:tcW w:w="3583" w:type="dxa"/>
            <w:tcBorders>
              <w:top w:val="single" w:sz="4" w:space="0" w:color="000000"/>
              <w:left w:val="single" w:sz="4" w:space="0" w:color="000000"/>
              <w:bottom w:val="single" w:sz="4" w:space="0" w:color="000000"/>
              <w:right w:val="single" w:sz="4" w:space="0" w:color="000000"/>
            </w:tcBorders>
          </w:tcPr>
          <w:p w14:paraId="16DC9942" w14:textId="77777777" w:rsidR="00F377D5" w:rsidRPr="00F377D5" w:rsidRDefault="00F377D5">
            <w:pPr>
              <w:rPr>
                <w:rFonts w:ascii="Times New Roman" w:hAnsi="Times New Roman"/>
                <w:b/>
                <w:bCs/>
                <w:lang w:bidi="hi-IN"/>
              </w:rPr>
            </w:pPr>
          </w:p>
        </w:tc>
        <w:tc>
          <w:tcPr>
            <w:tcW w:w="1145" w:type="dxa"/>
            <w:tcBorders>
              <w:top w:val="single" w:sz="4" w:space="0" w:color="000000"/>
              <w:left w:val="single" w:sz="4" w:space="0" w:color="000000"/>
              <w:bottom w:val="single" w:sz="4" w:space="0" w:color="000000"/>
              <w:right w:val="single" w:sz="4" w:space="0" w:color="000000"/>
            </w:tcBorders>
            <w:hideMark/>
          </w:tcPr>
          <w:p w14:paraId="27F02962"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4370551D"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477E226F"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4CFBE18D"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7608C745"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49D1953B" w14:textId="77777777" w:rsidR="00F377D5" w:rsidRPr="00F377D5" w:rsidRDefault="00F377D5">
            <w:pPr>
              <w:jc w:val="center"/>
              <w:rPr>
                <w:rFonts w:ascii="Times New Roman" w:hAnsi="Times New Roman"/>
                <w:b/>
                <w:bCs/>
                <w:lang w:bidi="hi-IN"/>
              </w:rPr>
            </w:pPr>
            <w:r w:rsidRPr="00F377D5">
              <w:rPr>
                <w:rFonts w:ascii="Times New Roman" w:hAnsi="Times New Roman"/>
                <w:lang w:bidi="hi-IN"/>
              </w:rPr>
              <w:t>ОК 04</w:t>
            </w: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0856D952"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489FF638" w14:textId="77777777" w:rsidTr="00F377D5">
        <w:trPr>
          <w:trHeight w:val="23"/>
        </w:trPr>
        <w:tc>
          <w:tcPr>
            <w:tcW w:w="1853" w:type="dxa"/>
            <w:vMerge w:val="restart"/>
            <w:tcBorders>
              <w:top w:val="single" w:sz="4" w:space="0" w:color="000000"/>
              <w:left w:val="single" w:sz="4" w:space="0" w:color="000000"/>
              <w:bottom w:val="single" w:sz="4" w:space="0" w:color="000000"/>
              <w:right w:val="single" w:sz="4" w:space="0" w:color="000000"/>
            </w:tcBorders>
            <w:hideMark/>
          </w:tcPr>
          <w:p w14:paraId="3952358F" w14:textId="77777777" w:rsidR="00F377D5" w:rsidRPr="00F377D5" w:rsidRDefault="00F377D5">
            <w:pPr>
              <w:rPr>
                <w:rFonts w:ascii="Times New Roman" w:hAnsi="Times New Roman"/>
                <w:b/>
                <w:bCs/>
                <w:lang w:bidi="hi-IN"/>
              </w:rPr>
            </w:pPr>
            <w:r w:rsidRPr="00F377D5">
              <w:rPr>
                <w:rFonts w:ascii="Times New Roman" w:hAnsi="Times New Roman"/>
                <w:b/>
                <w:bCs/>
                <w:lang w:bidi="hi-IN"/>
              </w:rPr>
              <w:t>Тема 3. Черные металлы и сплавы</w:t>
            </w:r>
          </w:p>
        </w:tc>
        <w:tc>
          <w:tcPr>
            <w:tcW w:w="4761" w:type="dxa"/>
            <w:tcBorders>
              <w:top w:val="single" w:sz="4" w:space="0" w:color="000000"/>
              <w:left w:val="single" w:sz="4" w:space="0" w:color="000000"/>
              <w:bottom w:val="single" w:sz="4" w:space="0" w:color="000000"/>
              <w:right w:val="single" w:sz="4" w:space="0" w:color="000000"/>
            </w:tcBorders>
            <w:hideMark/>
          </w:tcPr>
          <w:p w14:paraId="21DD7A08" w14:textId="77777777" w:rsidR="00F377D5" w:rsidRPr="00F377D5" w:rsidRDefault="00F377D5">
            <w:pPr>
              <w:spacing w:after="0" w:line="240" w:lineRule="auto"/>
              <w:rPr>
                <w:rFonts w:ascii="Times New Roman" w:hAnsi="Times New Roman"/>
                <w:b/>
                <w:bCs/>
                <w:lang w:bidi="hi-IN"/>
              </w:rPr>
            </w:pPr>
            <w:r w:rsidRPr="00F377D5">
              <w:rPr>
                <w:rFonts w:ascii="Times New Roman" w:hAnsi="Times New Roman"/>
                <w:b/>
                <w:bCs/>
                <w:lang w:bidi="hi-IN"/>
              </w:rPr>
              <w:t xml:space="preserve">Содержание </w:t>
            </w:r>
          </w:p>
          <w:p w14:paraId="489F3888" w14:textId="77777777" w:rsidR="00F377D5" w:rsidRPr="00F377D5" w:rsidRDefault="00F377D5">
            <w:pPr>
              <w:spacing w:after="0" w:line="240" w:lineRule="auto"/>
              <w:rPr>
                <w:rFonts w:ascii="Times New Roman" w:hAnsi="Times New Roman"/>
                <w:bCs/>
                <w:lang w:bidi="hi-IN"/>
              </w:rPr>
            </w:pPr>
            <w:r w:rsidRPr="00F377D5">
              <w:rPr>
                <w:rFonts w:ascii="Times New Roman" w:hAnsi="Times New Roman"/>
                <w:bCs/>
                <w:lang w:bidi="hi-IN"/>
              </w:rPr>
              <w:t>Черные металлы и сплавы.</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1F489904"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8</w:t>
            </w:r>
          </w:p>
        </w:tc>
        <w:tc>
          <w:tcPr>
            <w:tcW w:w="3583" w:type="dxa"/>
            <w:vMerge w:val="restart"/>
            <w:tcBorders>
              <w:top w:val="single" w:sz="4" w:space="0" w:color="000000"/>
              <w:left w:val="single" w:sz="4" w:space="0" w:color="000000"/>
              <w:bottom w:val="single" w:sz="4" w:space="0" w:color="000000"/>
              <w:right w:val="single" w:sz="4" w:space="0" w:color="000000"/>
            </w:tcBorders>
          </w:tcPr>
          <w:p w14:paraId="3F22FF9A"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3CB485EC"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74827371"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4B93A58B"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7A42AA1F"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lastRenderedPageBreak/>
              <w:t>ОК 03</w:t>
            </w:r>
          </w:p>
          <w:p w14:paraId="6A85654A"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p w14:paraId="1A8BB5CE" w14:textId="77777777" w:rsidR="00F377D5" w:rsidRPr="00F377D5" w:rsidRDefault="00F377D5">
            <w:pPr>
              <w:rPr>
                <w:rFonts w:ascii="Times New Roman" w:hAnsi="Times New Roman"/>
                <w:b/>
                <w:bCs/>
                <w:lang w:bidi="hi-IN"/>
              </w:rPr>
            </w:pPr>
          </w:p>
        </w:tc>
        <w:tc>
          <w:tcPr>
            <w:tcW w:w="1145" w:type="dxa"/>
            <w:vMerge w:val="restart"/>
            <w:tcBorders>
              <w:top w:val="single" w:sz="4" w:space="0" w:color="000000"/>
              <w:left w:val="single" w:sz="4" w:space="0" w:color="000000"/>
              <w:bottom w:val="single" w:sz="4" w:space="0" w:color="000000"/>
              <w:right w:val="single" w:sz="4" w:space="0" w:color="000000"/>
            </w:tcBorders>
          </w:tcPr>
          <w:p w14:paraId="7CCA6537"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lastRenderedPageBreak/>
              <w:t>ПК 1.2.</w:t>
            </w:r>
          </w:p>
          <w:p w14:paraId="7B99F6D2"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5C9EE2A1"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56691C92"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1979DDF7"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lastRenderedPageBreak/>
              <w:t>ОК 03</w:t>
            </w:r>
          </w:p>
          <w:p w14:paraId="734506CC"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p w14:paraId="3A22B78C" w14:textId="77777777" w:rsidR="00F377D5" w:rsidRPr="00F377D5" w:rsidRDefault="00F377D5">
            <w:pPr>
              <w:rPr>
                <w:rFonts w:ascii="Times New Roman" w:hAnsi="Times New Roman"/>
                <w:b/>
                <w:bCs/>
                <w:lang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60E83E03"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4FFB13B6"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3BB5A939"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4329B23E"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hi-IN"/>
              </w:rPr>
            </w:pPr>
            <w:r w:rsidRPr="00F377D5">
              <w:rPr>
                <w:rFonts w:ascii="Times New Roman" w:eastAsia="Calibri" w:hAnsi="Times New Roman"/>
                <w:bCs/>
                <w:lang w:bidi="hi-IN"/>
              </w:rPr>
              <w:t>1. Производство чугуна и стали.</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hideMark/>
          </w:tcPr>
          <w:p w14:paraId="31A7D9C1"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5</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0F5983CE"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78221C45"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4FA38A3D"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58FFDD62"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6E3006E1"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4384D6CE"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hi-IN"/>
              </w:rPr>
            </w:pPr>
            <w:r w:rsidRPr="00F377D5">
              <w:rPr>
                <w:rFonts w:ascii="Times New Roman" w:eastAsia="Calibri" w:hAnsi="Times New Roman"/>
                <w:bCs/>
                <w:lang w:bidi="hi-IN"/>
              </w:rPr>
              <w:t>2. Углеродистые и легированные стали</w:t>
            </w:r>
          </w:p>
        </w:tc>
        <w:tc>
          <w:tcPr>
            <w:tcW w:w="2351" w:type="dxa"/>
            <w:vMerge/>
            <w:tcBorders>
              <w:top w:val="single" w:sz="4" w:space="0" w:color="000000"/>
              <w:left w:val="single" w:sz="4" w:space="0" w:color="000000"/>
              <w:bottom w:val="single" w:sz="4" w:space="0" w:color="000000"/>
              <w:right w:val="single" w:sz="4" w:space="0" w:color="000000"/>
            </w:tcBorders>
            <w:vAlign w:val="center"/>
            <w:hideMark/>
          </w:tcPr>
          <w:p w14:paraId="5A317A6C"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3732560E"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211C223E"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4F5A5F1E"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39363A96"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6ADCF07C"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3902B6DD"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bidi="hi-IN"/>
              </w:rPr>
            </w:pPr>
            <w:r w:rsidRPr="00F377D5">
              <w:rPr>
                <w:rFonts w:ascii="Times New Roman" w:eastAsia="Calibri" w:hAnsi="Times New Roman"/>
                <w:bCs/>
                <w:lang w:bidi="hi-IN"/>
              </w:rPr>
              <w:t>3. Конструкционные и инструментальные стали.</w:t>
            </w:r>
          </w:p>
        </w:tc>
        <w:tc>
          <w:tcPr>
            <w:tcW w:w="2351" w:type="dxa"/>
            <w:vMerge/>
            <w:tcBorders>
              <w:top w:val="single" w:sz="4" w:space="0" w:color="000000"/>
              <w:left w:val="single" w:sz="4" w:space="0" w:color="000000"/>
              <w:bottom w:val="single" w:sz="4" w:space="0" w:color="000000"/>
              <w:right w:val="single" w:sz="4" w:space="0" w:color="000000"/>
            </w:tcBorders>
            <w:vAlign w:val="center"/>
            <w:hideMark/>
          </w:tcPr>
          <w:p w14:paraId="382E12D4"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5A9520FC"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261F58D0"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1B9EE14E"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4CC4FD7A"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707270BE"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715C2A92" w14:textId="77777777" w:rsidR="00F377D5" w:rsidRPr="00F377D5" w:rsidRDefault="00F377D5">
            <w:pPr>
              <w:spacing w:after="0" w:line="240" w:lineRule="auto"/>
              <w:rPr>
                <w:rFonts w:ascii="Times New Roman" w:eastAsia="Times New Roman" w:hAnsi="Times New Roman"/>
                <w:b/>
                <w:lang w:bidi="hi-IN"/>
              </w:rPr>
            </w:pPr>
            <w:r w:rsidRPr="00F377D5">
              <w:rPr>
                <w:rFonts w:ascii="Times New Roman" w:hAnsi="Times New Roman"/>
                <w:b/>
                <w:bCs/>
                <w:lang w:bidi="hi-IN"/>
              </w:rPr>
              <w:t>В том числе практических и лабораторных занятий</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77DA257C"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3</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06DD0F65"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69A44737"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5E4D0BA7"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428DD250"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3C3D1C2B"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0F6E7836" w14:textId="77777777" w:rsidR="00F377D5" w:rsidRPr="00F377D5" w:rsidRDefault="00F377D5">
            <w:pPr>
              <w:spacing w:after="0" w:line="240" w:lineRule="auto"/>
              <w:jc w:val="both"/>
              <w:rPr>
                <w:rFonts w:ascii="Calibri" w:hAnsi="Calibri"/>
                <w:lang w:bidi="hi-IN"/>
              </w:rPr>
            </w:pPr>
            <w:r w:rsidRPr="00F377D5">
              <w:rPr>
                <w:rFonts w:ascii="Times New Roman" w:eastAsia="Calibri" w:hAnsi="Times New Roman"/>
                <w:b/>
                <w:bCs/>
                <w:lang w:bidi="hi-IN"/>
              </w:rPr>
              <w:t>Практическая работа №</w:t>
            </w:r>
            <w:proofErr w:type="gramStart"/>
            <w:r w:rsidRPr="00F377D5">
              <w:rPr>
                <w:rFonts w:ascii="Times New Roman" w:eastAsia="Calibri" w:hAnsi="Times New Roman"/>
                <w:b/>
                <w:bCs/>
                <w:lang w:bidi="hi-IN"/>
              </w:rPr>
              <w:t xml:space="preserve">4 </w:t>
            </w:r>
            <w:r w:rsidRPr="00F377D5">
              <w:rPr>
                <w:rFonts w:ascii="Times New Roman" w:eastAsia="Calibri" w:hAnsi="Times New Roman"/>
                <w:bCs/>
                <w:lang w:bidi="hi-IN"/>
              </w:rPr>
              <w:t xml:space="preserve"> Расшифровать</w:t>
            </w:r>
            <w:proofErr w:type="gramEnd"/>
            <w:r w:rsidRPr="00F377D5">
              <w:rPr>
                <w:rFonts w:ascii="Times New Roman" w:eastAsia="Calibri" w:hAnsi="Times New Roman"/>
                <w:bCs/>
                <w:lang w:bidi="hi-IN"/>
              </w:rPr>
              <w:t xml:space="preserve"> обозначения чугунов</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1C067A40"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1</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3F8C996E"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0FE6E2F0"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279CB9BA"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2DB0D4DB"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55CA1450"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447A2551" w14:textId="77777777" w:rsidR="00F377D5" w:rsidRPr="00F377D5" w:rsidRDefault="00F377D5">
            <w:pPr>
              <w:spacing w:after="0" w:line="240" w:lineRule="auto"/>
              <w:jc w:val="both"/>
              <w:rPr>
                <w:rFonts w:ascii="Times New Roman" w:eastAsia="Calibri" w:hAnsi="Times New Roman"/>
                <w:b/>
                <w:bCs/>
                <w:lang w:bidi="hi-IN"/>
              </w:rPr>
            </w:pPr>
            <w:r w:rsidRPr="00F377D5">
              <w:rPr>
                <w:rFonts w:ascii="Times New Roman" w:eastAsia="Calibri" w:hAnsi="Times New Roman"/>
                <w:b/>
                <w:bCs/>
                <w:lang w:bidi="hi-IN"/>
              </w:rPr>
              <w:t>Практическая работа №</w:t>
            </w:r>
            <w:proofErr w:type="gramStart"/>
            <w:r w:rsidRPr="00F377D5">
              <w:rPr>
                <w:rFonts w:ascii="Times New Roman" w:eastAsia="Calibri" w:hAnsi="Times New Roman"/>
                <w:b/>
                <w:bCs/>
                <w:lang w:bidi="hi-IN"/>
              </w:rPr>
              <w:t xml:space="preserve">5 </w:t>
            </w:r>
            <w:r w:rsidRPr="00F377D5">
              <w:rPr>
                <w:rFonts w:ascii="Times New Roman" w:eastAsia="Calibri" w:hAnsi="Times New Roman"/>
                <w:bCs/>
                <w:lang w:bidi="hi-IN"/>
              </w:rPr>
              <w:t xml:space="preserve"> Расшифровать</w:t>
            </w:r>
            <w:proofErr w:type="gramEnd"/>
            <w:r w:rsidRPr="00F377D5">
              <w:rPr>
                <w:rFonts w:ascii="Times New Roman" w:eastAsia="Calibri" w:hAnsi="Times New Roman"/>
                <w:bCs/>
                <w:lang w:bidi="hi-IN"/>
              </w:rPr>
              <w:t xml:space="preserve"> обозначения сталей</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1CF66F9E" w14:textId="77777777" w:rsidR="00F377D5" w:rsidRPr="00F377D5" w:rsidRDefault="00F377D5">
            <w:pPr>
              <w:jc w:val="center"/>
              <w:rPr>
                <w:rFonts w:ascii="Times New Roman" w:eastAsia="Times New Roman" w:hAnsi="Times New Roman"/>
                <w:b/>
                <w:bCs/>
                <w:lang w:bidi="hi-IN"/>
              </w:rPr>
            </w:pPr>
            <w:r w:rsidRPr="00F377D5">
              <w:rPr>
                <w:rFonts w:ascii="Times New Roman" w:hAnsi="Times New Roman"/>
                <w:b/>
                <w:bCs/>
                <w:lang w:bidi="hi-IN"/>
              </w:rPr>
              <w:t>2</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3524B60C"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5C68C64C"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3A8C2694"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3B242BD6"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73E2AE45"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5A448FAA" w14:textId="77777777" w:rsidR="00F377D5" w:rsidRPr="00F377D5" w:rsidRDefault="00F377D5">
            <w:pPr>
              <w:spacing w:after="0" w:line="240" w:lineRule="auto"/>
              <w:rPr>
                <w:rFonts w:ascii="Times New Roman" w:hAnsi="Times New Roman"/>
                <w:b/>
                <w:bCs/>
                <w:lang w:bidi="hi-IN"/>
              </w:rPr>
            </w:pPr>
            <w:r w:rsidRPr="00F377D5">
              <w:rPr>
                <w:rFonts w:ascii="Times New Roman" w:hAnsi="Times New Roman"/>
                <w:b/>
                <w:bCs/>
                <w:lang w:bidi="hi-IN"/>
              </w:rPr>
              <w:t xml:space="preserve">Самостоятельная работа обучающихся </w:t>
            </w:r>
          </w:p>
          <w:p w14:paraId="13485DAE" w14:textId="77777777" w:rsidR="00F377D5" w:rsidRPr="00F377D5" w:rsidRDefault="00F377D5">
            <w:pPr>
              <w:spacing w:after="0" w:line="240" w:lineRule="auto"/>
              <w:jc w:val="both"/>
              <w:rPr>
                <w:rFonts w:ascii="Times New Roman" w:eastAsia="Calibri" w:hAnsi="Times New Roman"/>
                <w:b/>
                <w:bCs/>
                <w:lang w:bidi="hi-IN"/>
              </w:rPr>
            </w:pPr>
            <w:r w:rsidRPr="00F377D5">
              <w:rPr>
                <w:rFonts w:ascii="Times New Roman" w:hAnsi="Times New Roman"/>
                <w:bCs/>
                <w:sz w:val="24"/>
                <w:szCs w:val="24"/>
                <w:lang w:bidi="hi-IN"/>
              </w:rPr>
              <w:t xml:space="preserve">Изучение диаграммы состояния </w:t>
            </w:r>
            <w:proofErr w:type="gramStart"/>
            <w:r w:rsidRPr="00F377D5">
              <w:rPr>
                <w:rFonts w:ascii="Times New Roman" w:hAnsi="Times New Roman"/>
                <w:bCs/>
                <w:sz w:val="24"/>
                <w:szCs w:val="24"/>
                <w:lang w:bidi="hi-IN"/>
              </w:rPr>
              <w:t>железо-графит</w:t>
            </w:r>
            <w:proofErr w:type="gramEnd"/>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5A3E856C" w14:textId="77777777" w:rsidR="00F377D5" w:rsidRPr="00F377D5" w:rsidRDefault="00F377D5">
            <w:pPr>
              <w:jc w:val="center"/>
              <w:rPr>
                <w:rFonts w:ascii="Times New Roman" w:eastAsia="Times New Roman" w:hAnsi="Times New Roman"/>
                <w:b/>
                <w:bCs/>
                <w:lang w:bidi="hi-IN"/>
              </w:rPr>
            </w:pPr>
            <w:r w:rsidRPr="00F377D5">
              <w:rPr>
                <w:rFonts w:ascii="Times New Roman" w:hAnsi="Times New Roman"/>
                <w:b/>
                <w:bCs/>
                <w:lang w:bidi="hi-IN"/>
              </w:rPr>
              <w:t>4</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2B915654"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01A9A30B"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63E09E42"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62FF942B" w14:textId="77777777" w:rsidTr="00F377D5">
        <w:trPr>
          <w:trHeight w:val="23"/>
        </w:trPr>
        <w:tc>
          <w:tcPr>
            <w:tcW w:w="1853" w:type="dxa"/>
            <w:vMerge w:val="restart"/>
            <w:tcBorders>
              <w:top w:val="single" w:sz="4" w:space="0" w:color="000000"/>
              <w:left w:val="single" w:sz="4" w:space="0" w:color="000000"/>
              <w:bottom w:val="single" w:sz="4" w:space="0" w:color="000000"/>
              <w:right w:val="single" w:sz="4" w:space="0" w:color="000000"/>
            </w:tcBorders>
            <w:hideMark/>
          </w:tcPr>
          <w:p w14:paraId="75B27839" w14:textId="77777777" w:rsidR="00F377D5" w:rsidRPr="00F377D5" w:rsidRDefault="00F377D5">
            <w:pPr>
              <w:rPr>
                <w:rFonts w:ascii="Times New Roman" w:hAnsi="Times New Roman"/>
                <w:b/>
                <w:bCs/>
                <w:lang w:bidi="hi-IN"/>
              </w:rPr>
            </w:pPr>
            <w:r w:rsidRPr="00F377D5">
              <w:rPr>
                <w:rFonts w:ascii="Times New Roman" w:hAnsi="Times New Roman"/>
                <w:b/>
                <w:bCs/>
                <w:lang w:bidi="hi-IN"/>
              </w:rPr>
              <w:t>Тема 4. Термическая обработка стали и чугуна</w:t>
            </w:r>
          </w:p>
        </w:tc>
        <w:tc>
          <w:tcPr>
            <w:tcW w:w="4761" w:type="dxa"/>
            <w:tcBorders>
              <w:top w:val="single" w:sz="4" w:space="0" w:color="000000"/>
              <w:left w:val="single" w:sz="4" w:space="0" w:color="000000"/>
              <w:bottom w:val="single" w:sz="4" w:space="0" w:color="000000"/>
              <w:right w:val="single" w:sz="4" w:space="0" w:color="000000"/>
            </w:tcBorders>
            <w:hideMark/>
          </w:tcPr>
          <w:p w14:paraId="5ABB077C"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hAnsi="Calibri"/>
                <w:lang w:bidi="hi-IN"/>
              </w:rPr>
            </w:pPr>
            <w:r w:rsidRPr="00F377D5">
              <w:rPr>
                <w:rFonts w:ascii="Times New Roman" w:hAnsi="Times New Roman"/>
                <w:b/>
                <w:bCs/>
                <w:sz w:val="24"/>
                <w:szCs w:val="24"/>
                <w:lang w:bidi="hi-IN"/>
              </w:rPr>
              <w:t>Содержание</w:t>
            </w:r>
            <w:r w:rsidRPr="00F377D5">
              <w:rPr>
                <w:rFonts w:ascii="Times New Roman" w:hAnsi="Times New Roman"/>
                <w:bCs/>
                <w:sz w:val="24"/>
                <w:szCs w:val="24"/>
                <w:lang w:bidi="hi-IN"/>
              </w:rPr>
              <w:t xml:space="preserve"> </w:t>
            </w:r>
          </w:p>
          <w:p w14:paraId="541B05B9" w14:textId="77777777" w:rsidR="00F377D5" w:rsidRPr="00F377D5" w:rsidRDefault="00F377D5">
            <w:pPr>
              <w:spacing w:after="0" w:line="240" w:lineRule="auto"/>
              <w:rPr>
                <w:rFonts w:ascii="Times New Roman" w:hAnsi="Times New Roman"/>
                <w:b/>
                <w:bCs/>
                <w:lang w:bidi="hi-IN"/>
              </w:rPr>
            </w:pPr>
            <w:r w:rsidRPr="00F377D5">
              <w:rPr>
                <w:rFonts w:ascii="Times New Roman" w:hAnsi="Times New Roman"/>
                <w:bCs/>
                <w:sz w:val="24"/>
                <w:szCs w:val="24"/>
                <w:lang w:bidi="hi-IN"/>
              </w:rPr>
              <w:t>Термическая обработка стали и чугуна.</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2BB776B4"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4</w:t>
            </w:r>
          </w:p>
        </w:tc>
        <w:tc>
          <w:tcPr>
            <w:tcW w:w="3583" w:type="dxa"/>
            <w:vMerge w:val="restart"/>
            <w:tcBorders>
              <w:top w:val="single" w:sz="4" w:space="0" w:color="000000"/>
              <w:left w:val="single" w:sz="4" w:space="0" w:color="000000"/>
              <w:bottom w:val="single" w:sz="4" w:space="0" w:color="000000"/>
              <w:right w:val="single" w:sz="4" w:space="0" w:color="000000"/>
            </w:tcBorders>
          </w:tcPr>
          <w:p w14:paraId="3851B1D4"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311FF512"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32099253"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343F4B60"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7B3B77D1"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337073E1"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p w14:paraId="7C1A4864" w14:textId="77777777" w:rsidR="00F377D5" w:rsidRPr="00F377D5" w:rsidRDefault="00F377D5">
            <w:pPr>
              <w:rPr>
                <w:rFonts w:ascii="Times New Roman" w:hAnsi="Times New Roman"/>
                <w:b/>
                <w:bCs/>
                <w:lang w:bidi="hi-IN"/>
              </w:rPr>
            </w:pPr>
          </w:p>
        </w:tc>
        <w:tc>
          <w:tcPr>
            <w:tcW w:w="1145" w:type="dxa"/>
            <w:vMerge w:val="restart"/>
            <w:tcBorders>
              <w:top w:val="single" w:sz="4" w:space="0" w:color="000000"/>
              <w:left w:val="single" w:sz="4" w:space="0" w:color="000000"/>
              <w:bottom w:val="single" w:sz="4" w:space="0" w:color="000000"/>
              <w:right w:val="single" w:sz="4" w:space="0" w:color="000000"/>
            </w:tcBorders>
          </w:tcPr>
          <w:p w14:paraId="17581360"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28EC04D8"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0182AA70"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0CD1479C"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53B4D2A3"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5B018793"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p w14:paraId="64BAF827" w14:textId="77777777" w:rsidR="00F377D5" w:rsidRPr="00F377D5" w:rsidRDefault="00F377D5">
            <w:pPr>
              <w:rPr>
                <w:rFonts w:ascii="Times New Roman" w:hAnsi="Times New Roman"/>
                <w:b/>
                <w:bCs/>
                <w:lang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73CEE3A1"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36E06C9B"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01E4190E"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26A1E2FD"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hi-IN"/>
              </w:rPr>
            </w:pPr>
            <w:r w:rsidRPr="00F377D5">
              <w:rPr>
                <w:rFonts w:ascii="Times New Roman" w:hAnsi="Times New Roman"/>
                <w:spacing w:val="-8"/>
                <w:lang w:bidi="hi-IN"/>
              </w:rPr>
              <w:t>1. Термическая обработка сталей. Определение. Этапы термообработки. Виды термообработки.</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hideMark/>
          </w:tcPr>
          <w:p w14:paraId="2B8DC088"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3</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781FE9DC"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7B5B8F8F"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029F5DDC"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7B89300B"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5AB34C2D"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2B7E5156"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bidi="hi-IN"/>
              </w:rPr>
            </w:pPr>
            <w:r w:rsidRPr="00F377D5">
              <w:rPr>
                <w:rFonts w:ascii="Times New Roman" w:hAnsi="Times New Roman"/>
                <w:spacing w:val="-8"/>
                <w:lang w:bidi="hi-IN"/>
              </w:rPr>
              <w:t>2. Термообработка чугуна.</w:t>
            </w:r>
          </w:p>
        </w:tc>
        <w:tc>
          <w:tcPr>
            <w:tcW w:w="2351" w:type="dxa"/>
            <w:vMerge/>
            <w:tcBorders>
              <w:top w:val="single" w:sz="4" w:space="0" w:color="000000"/>
              <w:left w:val="single" w:sz="4" w:space="0" w:color="000000"/>
              <w:bottom w:val="single" w:sz="4" w:space="0" w:color="000000"/>
              <w:right w:val="single" w:sz="4" w:space="0" w:color="000000"/>
            </w:tcBorders>
            <w:vAlign w:val="center"/>
            <w:hideMark/>
          </w:tcPr>
          <w:p w14:paraId="280314CE"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1941DE08"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0EEF9F6B"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19C37C6D"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7D077717"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59051D04"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34370895"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8"/>
                <w:lang w:bidi="hi-IN"/>
              </w:rPr>
            </w:pPr>
            <w:r w:rsidRPr="00F377D5">
              <w:rPr>
                <w:rFonts w:ascii="Times New Roman" w:hAnsi="Times New Roman"/>
                <w:b/>
                <w:bCs/>
                <w:lang w:bidi="hi-IN"/>
              </w:rPr>
              <w:t>В том числе практических и лабораторных занятий</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3E5105B5"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1</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4554D8D4"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630F2251"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56A46D71"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1B80BD00"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2270B4E7"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58D8CC05" w14:textId="77777777" w:rsidR="00F377D5" w:rsidRPr="00F377D5" w:rsidRDefault="00F377D5">
            <w:pPr>
              <w:spacing w:after="0" w:line="240" w:lineRule="auto"/>
              <w:rPr>
                <w:rFonts w:ascii="Times New Roman" w:hAnsi="Times New Roman"/>
                <w:bCs/>
                <w:lang w:bidi="hi-IN"/>
              </w:rPr>
            </w:pPr>
            <w:r w:rsidRPr="00F377D5">
              <w:rPr>
                <w:rFonts w:ascii="Times New Roman" w:eastAsia="Calibri" w:hAnsi="Times New Roman"/>
                <w:bCs/>
                <w:lang w:bidi="hi-IN"/>
              </w:rPr>
              <w:t>Контрольная работа</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1017CE4F"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1</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7C527527"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02654BD0"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031A1ABF"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62697B2F" w14:textId="77777777" w:rsidTr="00F377D5">
        <w:trPr>
          <w:trHeight w:val="23"/>
        </w:trPr>
        <w:tc>
          <w:tcPr>
            <w:tcW w:w="6614" w:type="dxa"/>
            <w:vMerge/>
            <w:tcBorders>
              <w:top w:val="single" w:sz="4" w:space="0" w:color="000000"/>
              <w:left w:val="single" w:sz="4" w:space="0" w:color="000000"/>
              <w:bottom w:val="single" w:sz="4" w:space="0" w:color="000000"/>
              <w:right w:val="single" w:sz="4" w:space="0" w:color="000000"/>
            </w:tcBorders>
            <w:vAlign w:val="center"/>
            <w:hideMark/>
          </w:tcPr>
          <w:p w14:paraId="34DF6889"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79BA2329" w14:textId="77777777" w:rsidR="00F377D5" w:rsidRPr="00F377D5" w:rsidRDefault="00F377D5">
            <w:pPr>
              <w:spacing w:after="0" w:line="240" w:lineRule="auto"/>
              <w:rPr>
                <w:rFonts w:ascii="Times New Roman" w:hAnsi="Times New Roman"/>
                <w:b/>
                <w:bCs/>
                <w:lang w:bidi="hi-IN"/>
              </w:rPr>
            </w:pPr>
            <w:r w:rsidRPr="00F377D5">
              <w:rPr>
                <w:rFonts w:ascii="Times New Roman" w:hAnsi="Times New Roman"/>
                <w:b/>
                <w:bCs/>
                <w:lang w:bidi="hi-IN"/>
              </w:rPr>
              <w:t xml:space="preserve">Самостоятельная работа обучающихся </w:t>
            </w:r>
          </w:p>
          <w:p w14:paraId="74E3E276" w14:textId="77777777" w:rsidR="00F377D5" w:rsidRPr="00F377D5" w:rsidRDefault="00F377D5">
            <w:pPr>
              <w:spacing w:after="0" w:line="240" w:lineRule="auto"/>
              <w:rPr>
                <w:rFonts w:ascii="Times New Roman" w:eastAsia="Calibri" w:hAnsi="Times New Roman"/>
                <w:bCs/>
                <w:lang w:bidi="hi-IN"/>
              </w:rPr>
            </w:pPr>
            <w:r w:rsidRPr="00F377D5">
              <w:rPr>
                <w:rFonts w:ascii="Times New Roman" w:eastAsia="Calibri" w:hAnsi="Times New Roman"/>
                <w:bCs/>
                <w:lang w:bidi="hi-IN"/>
              </w:rPr>
              <w:t xml:space="preserve">Виды </w:t>
            </w:r>
            <w:proofErr w:type="spellStart"/>
            <w:r w:rsidRPr="00F377D5">
              <w:rPr>
                <w:rFonts w:ascii="Times New Roman" w:eastAsia="Calibri" w:hAnsi="Times New Roman"/>
                <w:bCs/>
                <w:lang w:bidi="hi-IN"/>
              </w:rPr>
              <w:t>химико</w:t>
            </w:r>
            <w:proofErr w:type="spellEnd"/>
            <w:r w:rsidRPr="00F377D5">
              <w:rPr>
                <w:rFonts w:ascii="Times New Roman" w:eastAsia="Calibri" w:hAnsi="Times New Roman"/>
                <w:bCs/>
                <w:lang w:bidi="hi-IN"/>
              </w:rPr>
              <w:t xml:space="preserve"> – термической обработки сталей. Их сущность.</w:t>
            </w:r>
          </w:p>
          <w:p w14:paraId="6573D1C2" w14:textId="77777777" w:rsidR="00F377D5" w:rsidRPr="00F377D5" w:rsidRDefault="00F377D5">
            <w:pPr>
              <w:spacing w:after="0" w:line="240" w:lineRule="auto"/>
              <w:rPr>
                <w:rFonts w:ascii="Times New Roman" w:eastAsia="Times New Roman" w:hAnsi="Times New Roman"/>
                <w:b/>
                <w:bCs/>
                <w:lang w:bidi="hi-IN"/>
              </w:rPr>
            </w:pPr>
            <w:r w:rsidRPr="00F377D5">
              <w:rPr>
                <w:rFonts w:ascii="Times New Roman" w:eastAsia="Calibri" w:hAnsi="Times New Roman"/>
                <w:bCs/>
                <w:lang w:bidi="hi-IN"/>
              </w:rPr>
              <w:t>Коррозия металлов.</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2742FA49"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4</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4F889132"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4536FA5D"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692F9B66"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315304B7" w14:textId="77777777" w:rsidTr="00F377D5">
        <w:trPr>
          <w:trHeight w:val="23"/>
        </w:trPr>
        <w:tc>
          <w:tcPr>
            <w:tcW w:w="6614" w:type="dxa"/>
            <w:gridSpan w:val="2"/>
            <w:tcBorders>
              <w:top w:val="single" w:sz="4" w:space="0" w:color="000000"/>
              <w:left w:val="single" w:sz="4" w:space="0" w:color="000000"/>
              <w:bottom w:val="single" w:sz="4" w:space="0" w:color="000000"/>
              <w:right w:val="single" w:sz="4" w:space="0" w:color="000000"/>
            </w:tcBorders>
            <w:hideMark/>
          </w:tcPr>
          <w:p w14:paraId="03A79FD5" w14:textId="77777777" w:rsidR="00F377D5" w:rsidRPr="00F377D5" w:rsidRDefault="00F377D5">
            <w:pPr>
              <w:spacing w:after="0" w:line="240" w:lineRule="auto"/>
              <w:rPr>
                <w:rFonts w:ascii="Times New Roman" w:hAnsi="Times New Roman"/>
                <w:b/>
                <w:bCs/>
                <w:lang w:bidi="hi-IN"/>
              </w:rPr>
            </w:pPr>
            <w:r w:rsidRPr="00F377D5">
              <w:rPr>
                <w:rFonts w:ascii="Times New Roman" w:hAnsi="Times New Roman"/>
                <w:b/>
                <w:bCs/>
                <w:lang w:bidi="hi-IN"/>
              </w:rPr>
              <w:t>Раздел 3. Цветные металлы и сплавы</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50AB551E"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4</w:t>
            </w:r>
          </w:p>
        </w:tc>
        <w:tc>
          <w:tcPr>
            <w:tcW w:w="3583" w:type="dxa"/>
            <w:tcBorders>
              <w:top w:val="single" w:sz="4" w:space="0" w:color="000000"/>
              <w:left w:val="single" w:sz="4" w:space="0" w:color="000000"/>
              <w:bottom w:val="single" w:sz="4" w:space="0" w:color="000000"/>
              <w:right w:val="single" w:sz="4" w:space="0" w:color="000000"/>
            </w:tcBorders>
          </w:tcPr>
          <w:p w14:paraId="57ED3637" w14:textId="77777777" w:rsidR="00F377D5" w:rsidRPr="00F377D5" w:rsidRDefault="00F377D5">
            <w:pPr>
              <w:rPr>
                <w:rFonts w:ascii="Times New Roman" w:hAnsi="Times New Roman"/>
                <w:b/>
                <w:bCs/>
                <w:lang w:bidi="hi-IN"/>
              </w:rPr>
            </w:pPr>
          </w:p>
        </w:tc>
        <w:tc>
          <w:tcPr>
            <w:tcW w:w="1145" w:type="dxa"/>
            <w:tcBorders>
              <w:top w:val="single" w:sz="4" w:space="0" w:color="000000"/>
              <w:left w:val="single" w:sz="4" w:space="0" w:color="000000"/>
              <w:bottom w:val="single" w:sz="4" w:space="0" w:color="000000"/>
              <w:right w:val="single" w:sz="4" w:space="0" w:color="000000"/>
            </w:tcBorders>
          </w:tcPr>
          <w:p w14:paraId="4245BF69"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08CCFA69"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3AAF4AC3"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71D3F2A7"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6B10EC5F"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0348F486"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p w14:paraId="20D95D79" w14:textId="77777777" w:rsidR="00F377D5" w:rsidRPr="00F377D5" w:rsidRDefault="00F377D5">
            <w:pPr>
              <w:rPr>
                <w:rFonts w:ascii="Times New Roman" w:hAnsi="Times New Roman"/>
                <w:b/>
                <w:bCs/>
                <w:lang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4DE3A58E"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61A932D9"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hideMark/>
          </w:tcPr>
          <w:p w14:paraId="58E8A8EF" w14:textId="77777777" w:rsidR="00F377D5" w:rsidRPr="00F377D5" w:rsidRDefault="00F377D5">
            <w:pPr>
              <w:rPr>
                <w:rFonts w:ascii="Times New Roman" w:hAnsi="Times New Roman"/>
                <w:b/>
                <w:bCs/>
                <w:lang w:bidi="hi-IN"/>
              </w:rPr>
            </w:pPr>
            <w:r w:rsidRPr="00F377D5">
              <w:rPr>
                <w:rFonts w:ascii="Times New Roman" w:hAnsi="Times New Roman"/>
                <w:b/>
                <w:bCs/>
                <w:lang w:bidi="hi-IN"/>
              </w:rPr>
              <w:t>Тема 5. Цветные металлы и сплавы</w:t>
            </w:r>
          </w:p>
        </w:tc>
        <w:tc>
          <w:tcPr>
            <w:tcW w:w="4761" w:type="dxa"/>
            <w:tcBorders>
              <w:top w:val="single" w:sz="4" w:space="0" w:color="000000"/>
              <w:left w:val="single" w:sz="4" w:space="0" w:color="000000"/>
              <w:bottom w:val="single" w:sz="4" w:space="0" w:color="000000"/>
              <w:right w:val="single" w:sz="4" w:space="0" w:color="000000"/>
            </w:tcBorders>
            <w:hideMark/>
          </w:tcPr>
          <w:p w14:paraId="70A5CB76" w14:textId="77777777" w:rsidR="00F377D5" w:rsidRPr="00F377D5" w:rsidRDefault="00F377D5">
            <w:pPr>
              <w:spacing w:after="0" w:line="240" w:lineRule="auto"/>
              <w:jc w:val="both"/>
              <w:rPr>
                <w:rFonts w:ascii="Calibri" w:hAnsi="Calibri"/>
                <w:lang w:bidi="hi-IN"/>
              </w:rPr>
            </w:pPr>
            <w:r w:rsidRPr="00F377D5">
              <w:rPr>
                <w:rFonts w:ascii="Times New Roman" w:eastAsia="Calibri" w:hAnsi="Times New Roman"/>
                <w:b/>
                <w:bCs/>
                <w:sz w:val="24"/>
                <w:szCs w:val="24"/>
                <w:lang w:bidi="hi-IN"/>
              </w:rPr>
              <w:t>Содержание</w:t>
            </w:r>
            <w:r w:rsidRPr="00F377D5">
              <w:rPr>
                <w:rFonts w:ascii="Times New Roman" w:hAnsi="Times New Roman"/>
                <w:b/>
                <w:bCs/>
                <w:sz w:val="24"/>
                <w:szCs w:val="24"/>
                <w:lang w:bidi="hi-IN"/>
              </w:rPr>
              <w:t xml:space="preserve"> </w:t>
            </w:r>
          </w:p>
          <w:p w14:paraId="237B6AA0" w14:textId="77777777" w:rsidR="00F377D5" w:rsidRPr="00F377D5" w:rsidRDefault="00F377D5">
            <w:pPr>
              <w:spacing w:after="0" w:line="240" w:lineRule="auto"/>
              <w:rPr>
                <w:rFonts w:ascii="Times New Roman" w:hAnsi="Times New Roman"/>
                <w:b/>
                <w:bCs/>
                <w:lang w:bidi="hi-IN"/>
              </w:rPr>
            </w:pPr>
            <w:r w:rsidRPr="00F377D5">
              <w:rPr>
                <w:rFonts w:ascii="Times New Roman" w:hAnsi="Times New Roman"/>
                <w:bCs/>
                <w:sz w:val="24"/>
                <w:szCs w:val="24"/>
                <w:lang w:bidi="hi-IN"/>
              </w:rPr>
              <w:t>Цветные металлы и сплавы</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50B6403C"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3</w:t>
            </w:r>
          </w:p>
        </w:tc>
        <w:tc>
          <w:tcPr>
            <w:tcW w:w="3583" w:type="dxa"/>
            <w:vMerge w:val="restart"/>
            <w:tcBorders>
              <w:top w:val="single" w:sz="4" w:space="0" w:color="000000"/>
              <w:left w:val="single" w:sz="4" w:space="0" w:color="000000"/>
              <w:bottom w:val="single" w:sz="4" w:space="0" w:color="000000"/>
              <w:right w:val="single" w:sz="4" w:space="0" w:color="000000"/>
            </w:tcBorders>
          </w:tcPr>
          <w:p w14:paraId="7ACB1BE7"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1.2.</w:t>
            </w:r>
          </w:p>
          <w:p w14:paraId="5CFA7284"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0F0806B3"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41F5C536"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0C9B8DB3"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4697C0C7"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p w14:paraId="46CB6756" w14:textId="77777777" w:rsidR="00F377D5" w:rsidRPr="00F377D5" w:rsidRDefault="00F377D5">
            <w:pPr>
              <w:rPr>
                <w:rFonts w:ascii="Times New Roman" w:hAnsi="Times New Roman"/>
                <w:b/>
                <w:bCs/>
                <w:lang w:bidi="hi-IN"/>
              </w:rPr>
            </w:pPr>
          </w:p>
        </w:tc>
        <w:tc>
          <w:tcPr>
            <w:tcW w:w="1145" w:type="dxa"/>
            <w:vMerge w:val="restart"/>
            <w:tcBorders>
              <w:top w:val="single" w:sz="4" w:space="0" w:color="000000"/>
              <w:left w:val="single" w:sz="4" w:space="0" w:color="000000"/>
              <w:bottom w:val="single" w:sz="4" w:space="0" w:color="000000"/>
              <w:right w:val="single" w:sz="4" w:space="0" w:color="000000"/>
            </w:tcBorders>
          </w:tcPr>
          <w:p w14:paraId="04482E4E"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lastRenderedPageBreak/>
              <w:t>ПК 1.2.</w:t>
            </w:r>
          </w:p>
          <w:p w14:paraId="60251491"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ПК 1.4.</w:t>
            </w:r>
          </w:p>
          <w:p w14:paraId="0992DB4A"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01</w:t>
            </w:r>
          </w:p>
          <w:p w14:paraId="61F36CD7"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02</w:t>
            </w:r>
          </w:p>
          <w:p w14:paraId="52A34E78" w14:textId="77777777" w:rsidR="00F377D5" w:rsidRPr="00F377D5" w:rsidRDefault="00F377D5">
            <w:pPr>
              <w:spacing w:after="0" w:line="240" w:lineRule="auto"/>
              <w:jc w:val="center"/>
              <w:rPr>
                <w:rFonts w:ascii="Times New Roman" w:hAnsi="Times New Roman"/>
                <w:lang w:bidi="hi-IN"/>
              </w:rPr>
            </w:pPr>
            <w:r w:rsidRPr="00F377D5">
              <w:rPr>
                <w:rFonts w:ascii="Times New Roman" w:hAnsi="Times New Roman"/>
                <w:lang w:bidi="hi-IN"/>
              </w:rPr>
              <w:t>ОК 03</w:t>
            </w:r>
          </w:p>
          <w:p w14:paraId="5E062DAE" w14:textId="77777777" w:rsidR="00F377D5" w:rsidRPr="00F377D5" w:rsidRDefault="00F377D5">
            <w:pPr>
              <w:spacing w:after="0"/>
              <w:jc w:val="center"/>
              <w:rPr>
                <w:rFonts w:ascii="Times New Roman" w:hAnsi="Times New Roman"/>
                <w:lang w:bidi="hi-IN"/>
              </w:rPr>
            </w:pPr>
            <w:r w:rsidRPr="00F377D5">
              <w:rPr>
                <w:rFonts w:ascii="Times New Roman" w:hAnsi="Times New Roman"/>
                <w:lang w:bidi="hi-IN"/>
              </w:rPr>
              <w:t>ОК 04</w:t>
            </w:r>
          </w:p>
          <w:p w14:paraId="2E134F1E" w14:textId="77777777" w:rsidR="00F377D5" w:rsidRPr="00F377D5" w:rsidRDefault="00F377D5">
            <w:pPr>
              <w:rPr>
                <w:rFonts w:ascii="Times New Roman" w:hAnsi="Times New Roman"/>
                <w:b/>
                <w:bCs/>
                <w:lang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35CF02BF"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0351E68D"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tcPr>
          <w:p w14:paraId="3310AA64" w14:textId="77777777" w:rsidR="00F377D5" w:rsidRPr="00F377D5" w:rsidRDefault="00F377D5">
            <w:pPr>
              <w:rPr>
                <w:rFonts w:ascii="Times New Roman" w:hAnsi="Times New Roman"/>
                <w:b/>
                <w:bCs/>
                <w:lang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216585F6" w14:textId="77777777" w:rsidR="00F377D5" w:rsidRPr="00F377D5" w:rsidRDefault="00F377D5">
            <w:pPr>
              <w:spacing w:after="0" w:line="240" w:lineRule="auto"/>
              <w:jc w:val="both"/>
              <w:rPr>
                <w:rFonts w:ascii="Times New Roman" w:hAnsi="Times New Roman"/>
                <w:spacing w:val="-8"/>
                <w:lang w:bidi="hi-IN"/>
              </w:rPr>
            </w:pPr>
            <w:r w:rsidRPr="00F377D5">
              <w:rPr>
                <w:rFonts w:ascii="Times New Roman" w:hAnsi="Times New Roman"/>
                <w:spacing w:val="-8"/>
                <w:lang w:bidi="hi-IN"/>
              </w:rPr>
              <w:t xml:space="preserve">1. Алюминий и алюминиевые сплавы. </w:t>
            </w:r>
          </w:p>
        </w:tc>
        <w:tc>
          <w:tcPr>
            <w:tcW w:w="2351" w:type="dxa"/>
            <w:vMerge w:val="restart"/>
            <w:tcBorders>
              <w:top w:val="single" w:sz="4" w:space="0" w:color="000000"/>
              <w:left w:val="single" w:sz="4" w:space="0" w:color="000000"/>
              <w:bottom w:val="single" w:sz="4" w:space="0" w:color="000000"/>
              <w:right w:val="single" w:sz="4" w:space="0" w:color="000000"/>
            </w:tcBorders>
            <w:vAlign w:val="center"/>
            <w:hideMark/>
          </w:tcPr>
          <w:p w14:paraId="4ED0FAB8"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3</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422F4234"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2A0BAB2B"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1CB26824"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50BBBB2F"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tcPr>
          <w:p w14:paraId="78066EE9" w14:textId="77777777" w:rsidR="00F377D5" w:rsidRPr="00F377D5" w:rsidRDefault="00F377D5">
            <w:pPr>
              <w:rPr>
                <w:rFonts w:ascii="Times New Roman" w:hAnsi="Times New Roman"/>
                <w:b/>
                <w:bCs/>
                <w:lang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29D9C9A0" w14:textId="77777777" w:rsidR="00F377D5" w:rsidRPr="00F377D5" w:rsidRDefault="00F377D5">
            <w:pPr>
              <w:spacing w:after="0" w:line="240" w:lineRule="auto"/>
              <w:jc w:val="both"/>
              <w:rPr>
                <w:rFonts w:ascii="Times New Roman" w:hAnsi="Times New Roman"/>
                <w:spacing w:val="-8"/>
                <w:lang w:bidi="hi-IN"/>
              </w:rPr>
            </w:pPr>
            <w:r w:rsidRPr="00F377D5">
              <w:rPr>
                <w:rFonts w:ascii="Times New Roman" w:hAnsi="Times New Roman"/>
                <w:spacing w:val="-8"/>
                <w:lang w:bidi="hi-IN"/>
              </w:rPr>
              <w:t>2. Медь и медные сплавы.</w:t>
            </w:r>
          </w:p>
        </w:tc>
        <w:tc>
          <w:tcPr>
            <w:tcW w:w="2351" w:type="dxa"/>
            <w:vMerge/>
            <w:tcBorders>
              <w:top w:val="single" w:sz="4" w:space="0" w:color="000000"/>
              <w:left w:val="single" w:sz="4" w:space="0" w:color="000000"/>
              <w:bottom w:val="single" w:sz="4" w:space="0" w:color="000000"/>
              <w:right w:val="single" w:sz="4" w:space="0" w:color="000000"/>
            </w:tcBorders>
            <w:vAlign w:val="center"/>
            <w:hideMark/>
          </w:tcPr>
          <w:p w14:paraId="2318B59A"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05FB8A73"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1DFB056B"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420B90B8"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69D7265F"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tcPr>
          <w:p w14:paraId="4D08D9D5" w14:textId="77777777" w:rsidR="00F377D5" w:rsidRPr="00F377D5" w:rsidRDefault="00F377D5">
            <w:pPr>
              <w:rPr>
                <w:rFonts w:ascii="Times New Roman" w:hAnsi="Times New Roman"/>
                <w:b/>
                <w:bCs/>
                <w:lang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67999F76" w14:textId="77777777" w:rsidR="00F377D5" w:rsidRPr="00F377D5" w:rsidRDefault="00F377D5">
            <w:pPr>
              <w:spacing w:after="0" w:line="240" w:lineRule="auto"/>
              <w:jc w:val="both"/>
              <w:rPr>
                <w:rFonts w:ascii="Times New Roman" w:hAnsi="Times New Roman"/>
                <w:spacing w:val="-8"/>
                <w:lang w:bidi="hi-IN"/>
              </w:rPr>
            </w:pPr>
            <w:r w:rsidRPr="00F377D5">
              <w:rPr>
                <w:rFonts w:ascii="Times New Roman" w:hAnsi="Times New Roman"/>
                <w:spacing w:val="-8"/>
                <w:lang w:bidi="hi-IN"/>
              </w:rPr>
              <w:t>3. Магний и магниевые сплавы.</w:t>
            </w:r>
          </w:p>
        </w:tc>
        <w:tc>
          <w:tcPr>
            <w:tcW w:w="2351" w:type="dxa"/>
            <w:vMerge/>
            <w:tcBorders>
              <w:top w:val="single" w:sz="4" w:space="0" w:color="000000"/>
              <w:left w:val="single" w:sz="4" w:space="0" w:color="000000"/>
              <w:bottom w:val="single" w:sz="4" w:space="0" w:color="000000"/>
              <w:right w:val="single" w:sz="4" w:space="0" w:color="000000"/>
            </w:tcBorders>
            <w:vAlign w:val="center"/>
            <w:hideMark/>
          </w:tcPr>
          <w:p w14:paraId="0B875EF7"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6352EF30"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7FAEECE2"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74C2A23E"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02593321"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tcPr>
          <w:p w14:paraId="7DE80278" w14:textId="77777777" w:rsidR="00F377D5" w:rsidRPr="00F377D5" w:rsidRDefault="00F377D5">
            <w:pPr>
              <w:rPr>
                <w:rFonts w:ascii="Times New Roman" w:hAnsi="Times New Roman"/>
                <w:b/>
                <w:bCs/>
                <w:lang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48B3AE61" w14:textId="77777777" w:rsidR="00F377D5" w:rsidRPr="00F377D5" w:rsidRDefault="00F377D5">
            <w:pPr>
              <w:spacing w:after="0" w:line="240" w:lineRule="auto"/>
              <w:jc w:val="both"/>
              <w:rPr>
                <w:rFonts w:ascii="Times New Roman" w:hAnsi="Times New Roman"/>
                <w:spacing w:val="-8"/>
                <w:lang w:bidi="hi-IN"/>
              </w:rPr>
            </w:pPr>
            <w:r w:rsidRPr="00F377D5">
              <w:rPr>
                <w:rFonts w:ascii="Times New Roman" w:hAnsi="Times New Roman"/>
                <w:spacing w:val="-8"/>
                <w:lang w:bidi="hi-IN"/>
              </w:rPr>
              <w:t>4. Титан и титановые сплавы.</w:t>
            </w:r>
          </w:p>
        </w:tc>
        <w:tc>
          <w:tcPr>
            <w:tcW w:w="2351" w:type="dxa"/>
            <w:vMerge/>
            <w:tcBorders>
              <w:top w:val="single" w:sz="4" w:space="0" w:color="000000"/>
              <w:left w:val="single" w:sz="4" w:space="0" w:color="000000"/>
              <w:bottom w:val="single" w:sz="4" w:space="0" w:color="000000"/>
              <w:right w:val="single" w:sz="4" w:space="0" w:color="000000"/>
            </w:tcBorders>
            <w:vAlign w:val="center"/>
            <w:hideMark/>
          </w:tcPr>
          <w:p w14:paraId="30359196"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121EF2E0"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48582483"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787D84B6"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275771F4"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tcPr>
          <w:p w14:paraId="330B39F4" w14:textId="77777777" w:rsidR="00F377D5" w:rsidRPr="00F377D5" w:rsidRDefault="00F377D5">
            <w:pPr>
              <w:rPr>
                <w:rFonts w:ascii="Times New Roman" w:hAnsi="Times New Roman"/>
                <w:b/>
                <w:bCs/>
                <w:lang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50BB0BA0" w14:textId="77777777" w:rsidR="00F377D5" w:rsidRPr="00F377D5" w:rsidRDefault="00F377D5">
            <w:pPr>
              <w:spacing w:after="0" w:line="240" w:lineRule="auto"/>
              <w:jc w:val="both"/>
              <w:rPr>
                <w:rFonts w:ascii="Times New Roman" w:hAnsi="Times New Roman"/>
                <w:spacing w:val="-8"/>
                <w:lang w:bidi="hi-IN"/>
              </w:rPr>
            </w:pPr>
            <w:r w:rsidRPr="00F377D5">
              <w:rPr>
                <w:rFonts w:ascii="Times New Roman" w:hAnsi="Times New Roman"/>
                <w:b/>
                <w:bCs/>
                <w:lang w:bidi="hi-IN"/>
              </w:rPr>
              <w:t>В том числе практических и лабораторных занятий</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32B9DCA2"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3</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1F51EEB9"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253FE7B4"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1FA8BC95"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67336FFA"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tcPr>
          <w:p w14:paraId="60BB5E9A" w14:textId="77777777" w:rsidR="00F377D5" w:rsidRPr="00F377D5" w:rsidRDefault="00F377D5">
            <w:pPr>
              <w:rPr>
                <w:rFonts w:ascii="Times New Roman" w:hAnsi="Times New Roman"/>
                <w:b/>
                <w:bCs/>
                <w:lang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0F29264C" w14:textId="77777777" w:rsidR="00F377D5" w:rsidRPr="00F377D5" w:rsidRDefault="00F377D5">
            <w:pPr>
              <w:spacing w:after="0" w:line="240" w:lineRule="auto"/>
              <w:jc w:val="both"/>
              <w:rPr>
                <w:rFonts w:ascii="Times New Roman" w:hAnsi="Times New Roman"/>
                <w:spacing w:val="-8"/>
                <w:lang w:bidi="hi-IN"/>
              </w:rPr>
            </w:pPr>
            <w:r w:rsidRPr="00F377D5">
              <w:rPr>
                <w:rFonts w:ascii="Times New Roman" w:hAnsi="Times New Roman"/>
                <w:b/>
                <w:bCs/>
                <w:lang w:bidi="hi-IN"/>
              </w:rPr>
              <w:t xml:space="preserve">Практическая работа №6 </w:t>
            </w:r>
            <w:r w:rsidRPr="00F377D5">
              <w:rPr>
                <w:rFonts w:ascii="Times New Roman" w:hAnsi="Times New Roman"/>
                <w:bCs/>
                <w:lang w:bidi="hi-IN"/>
              </w:rPr>
              <w:t>Расшифровать обозначение цветных металлов и сплавов.</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38AED7C0"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1</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2697A5B0"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22BC089D"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22A320F1"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38AE270F"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tcPr>
          <w:p w14:paraId="3B5BAD07" w14:textId="77777777" w:rsidR="00F377D5" w:rsidRPr="00F377D5" w:rsidRDefault="00F377D5">
            <w:pPr>
              <w:rPr>
                <w:rFonts w:ascii="Times New Roman" w:hAnsi="Times New Roman"/>
                <w:b/>
                <w:bCs/>
                <w:lang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4709ABE7" w14:textId="77777777" w:rsidR="00F377D5" w:rsidRPr="00F377D5" w:rsidRDefault="00F377D5">
            <w:pPr>
              <w:spacing w:after="0" w:line="240" w:lineRule="auto"/>
              <w:jc w:val="both"/>
              <w:rPr>
                <w:rFonts w:ascii="Times New Roman" w:hAnsi="Times New Roman"/>
                <w:b/>
                <w:bCs/>
                <w:lang w:bidi="hi-IN"/>
              </w:rPr>
            </w:pPr>
            <w:r w:rsidRPr="00F377D5">
              <w:rPr>
                <w:rFonts w:ascii="Times New Roman" w:hAnsi="Times New Roman"/>
                <w:b/>
                <w:bCs/>
                <w:lang w:bidi="hi-IN"/>
              </w:rPr>
              <w:t>Контрольная работа</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591485E6"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2</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03619F40"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532713CB"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1D2F3FC5"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13F74408" w14:textId="77777777" w:rsidTr="00F377D5">
        <w:trPr>
          <w:trHeight w:val="23"/>
        </w:trPr>
        <w:tc>
          <w:tcPr>
            <w:tcW w:w="1853" w:type="dxa"/>
            <w:tcBorders>
              <w:top w:val="single" w:sz="4" w:space="0" w:color="000000"/>
              <w:left w:val="single" w:sz="4" w:space="0" w:color="000000"/>
              <w:bottom w:val="single" w:sz="4" w:space="0" w:color="000000"/>
              <w:right w:val="single" w:sz="4" w:space="0" w:color="000000"/>
            </w:tcBorders>
          </w:tcPr>
          <w:p w14:paraId="0C1D30A9" w14:textId="77777777" w:rsidR="00F377D5" w:rsidRPr="00F377D5" w:rsidRDefault="00F377D5">
            <w:pPr>
              <w:rPr>
                <w:rFonts w:ascii="Times New Roman" w:hAnsi="Times New Roman"/>
                <w:b/>
                <w:bCs/>
                <w:lang w:bidi="hi-IN"/>
              </w:rPr>
            </w:pPr>
          </w:p>
        </w:tc>
        <w:tc>
          <w:tcPr>
            <w:tcW w:w="4761" w:type="dxa"/>
            <w:tcBorders>
              <w:top w:val="single" w:sz="4" w:space="0" w:color="000000"/>
              <w:left w:val="single" w:sz="4" w:space="0" w:color="000000"/>
              <w:bottom w:val="single" w:sz="4" w:space="0" w:color="000000"/>
              <w:right w:val="single" w:sz="4" w:space="0" w:color="000000"/>
            </w:tcBorders>
            <w:hideMark/>
          </w:tcPr>
          <w:p w14:paraId="56E07E70" w14:textId="77777777" w:rsidR="00F377D5" w:rsidRPr="00F377D5" w:rsidRDefault="00F377D5">
            <w:pPr>
              <w:spacing w:after="0" w:line="240" w:lineRule="auto"/>
              <w:rPr>
                <w:rFonts w:ascii="Times New Roman" w:hAnsi="Times New Roman"/>
                <w:b/>
                <w:bCs/>
                <w:lang w:bidi="hi-IN"/>
              </w:rPr>
            </w:pPr>
            <w:r w:rsidRPr="00F377D5">
              <w:rPr>
                <w:rFonts w:ascii="Times New Roman" w:hAnsi="Times New Roman"/>
                <w:b/>
                <w:bCs/>
                <w:lang w:bidi="hi-IN"/>
              </w:rPr>
              <w:t xml:space="preserve">Самостоятельная работа обучающихся </w:t>
            </w:r>
          </w:p>
          <w:p w14:paraId="7D5F6D9E" w14:textId="77777777" w:rsidR="00F377D5" w:rsidRPr="00F377D5" w:rsidRDefault="00F377D5">
            <w:pPr>
              <w:spacing w:after="0" w:line="240" w:lineRule="auto"/>
              <w:jc w:val="both"/>
              <w:rPr>
                <w:rFonts w:ascii="Times New Roman" w:hAnsi="Times New Roman"/>
                <w:bCs/>
                <w:lang w:bidi="hi-IN"/>
              </w:rPr>
            </w:pPr>
            <w:r w:rsidRPr="00F377D5">
              <w:rPr>
                <w:rFonts w:ascii="Times New Roman" w:hAnsi="Times New Roman"/>
                <w:bCs/>
                <w:lang w:bidi="hi-IN"/>
              </w:rPr>
              <w:t>Антифрикционные (подшипниковые) сплавы</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50FD4BEC" w14:textId="77777777" w:rsidR="00F377D5" w:rsidRPr="00F377D5" w:rsidRDefault="00F377D5">
            <w:pPr>
              <w:jc w:val="center"/>
              <w:rPr>
                <w:rFonts w:ascii="Times New Roman" w:hAnsi="Times New Roman"/>
                <w:b/>
                <w:bCs/>
                <w:lang w:bidi="hi-IN"/>
              </w:rPr>
            </w:pPr>
            <w:r w:rsidRPr="00F377D5">
              <w:rPr>
                <w:rFonts w:ascii="Times New Roman" w:hAnsi="Times New Roman"/>
                <w:b/>
                <w:bCs/>
                <w:lang w:bidi="hi-IN"/>
              </w:rPr>
              <w:t>2</w:t>
            </w:r>
          </w:p>
        </w:tc>
        <w:tc>
          <w:tcPr>
            <w:tcW w:w="3583" w:type="dxa"/>
            <w:vMerge/>
            <w:tcBorders>
              <w:top w:val="single" w:sz="4" w:space="0" w:color="000000"/>
              <w:left w:val="single" w:sz="4" w:space="0" w:color="000000"/>
              <w:bottom w:val="single" w:sz="4" w:space="0" w:color="000000"/>
              <w:right w:val="single" w:sz="4" w:space="0" w:color="000000"/>
            </w:tcBorders>
            <w:vAlign w:val="center"/>
            <w:hideMark/>
          </w:tcPr>
          <w:p w14:paraId="20566A96"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45" w:type="dxa"/>
            <w:vMerge/>
            <w:tcBorders>
              <w:top w:val="single" w:sz="4" w:space="0" w:color="000000"/>
              <w:left w:val="single" w:sz="4" w:space="0" w:color="000000"/>
              <w:bottom w:val="single" w:sz="4" w:space="0" w:color="000000"/>
              <w:right w:val="single" w:sz="4" w:space="0" w:color="000000"/>
            </w:tcBorders>
            <w:vAlign w:val="center"/>
            <w:hideMark/>
          </w:tcPr>
          <w:p w14:paraId="2E43CBC5" w14:textId="77777777" w:rsidR="00F377D5" w:rsidRPr="00F377D5" w:rsidRDefault="00F377D5">
            <w:pPr>
              <w:spacing w:after="0" w:line="240" w:lineRule="auto"/>
              <w:rPr>
                <w:rFonts w:ascii="Times New Roman" w:eastAsia="Times New Roman" w:hAnsi="Times New Roman" w:cs="Calibri"/>
                <w:b/>
                <w:bCs/>
                <w:lang w:eastAsia="zh-CN" w:bidi="hi-IN"/>
              </w:rPr>
            </w:pPr>
          </w:p>
        </w:tc>
        <w:tc>
          <w:tcPr>
            <w:tcW w:w="1156" w:type="dxa"/>
            <w:vMerge/>
            <w:tcBorders>
              <w:top w:val="single" w:sz="4" w:space="0" w:color="000000"/>
              <w:left w:val="single" w:sz="4" w:space="0" w:color="000000"/>
              <w:bottom w:val="single" w:sz="4" w:space="0" w:color="000000"/>
              <w:right w:val="single" w:sz="4" w:space="0" w:color="000000"/>
            </w:tcBorders>
            <w:vAlign w:val="center"/>
            <w:hideMark/>
          </w:tcPr>
          <w:p w14:paraId="79ECFEC8" w14:textId="77777777" w:rsidR="00F377D5" w:rsidRPr="00F377D5" w:rsidRDefault="00F377D5">
            <w:pPr>
              <w:spacing w:after="0" w:line="240" w:lineRule="auto"/>
              <w:rPr>
                <w:rFonts w:ascii="Times New Roman" w:eastAsia="Times New Roman" w:hAnsi="Times New Roman" w:cs="Calibri"/>
                <w:bCs/>
                <w:iCs/>
                <w:lang w:eastAsia="zh-CN" w:bidi="hi-IN"/>
              </w:rPr>
            </w:pPr>
          </w:p>
        </w:tc>
      </w:tr>
      <w:tr w:rsidR="00F377D5" w:rsidRPr="00F377D5" w14:paraId="15352048" w14:textId="77777777" w:rsidTr="00F377D5">
        <w:trPr>
          <w:trHeight w:val="23"/>
        </w:trPr>
        <w:tc>
          <w:tcPr>
            <w:tcW w:w="6614" w:type="dxa"/>
            <w:gridSpan w:val="2"/>
            <w:tcBorders>
              <w:top w:val="single" w:sz="4" w:space="0" w:color="000000"/>
              <w:left w:val="single" w:sz="4" w:space="0" w:color="000000"/>
              <w:bottom w:val="single" w:sz="4" w:space="0" w:color="000000"/>
              <w:right w:val="single" w:sz="4" w:space="0" w:color="000000"/>
            </w:tcBorders>
            <w:hideMark/>
          </w:tcPr>
          <w:p w14:paraId="0FF9A6AC" w14:textId="77777777" w:rsidR="00F377D5" w:rsidRPr="00F377D5" w:rsidRDefault="00F377D5">
            <w:pPr>
              <w:rPr>
                <w:rFonts w:ascii="Times New Roman" w:hAnsi="Times New Roman"/>
                <w:b/>
                <w:lang w:bidi="hi-IN"/>
              </w:rPr>
            </w:pPr>
            <w:r w:rsidRPr="00F377D5">
              <w:rPr>
                <w:rFonts w:ascii="Times New Roman" w:hAnsi="Times New Roman"/>
                <w:b/>
                <w:lang w:bidi="hi-IN"/>
              </w:rPr>
              <w:t>Промежуточная аттестация</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777BDE10" w14:textId="77777777" w:rsidR="00F377D5" w:rsidRPr="00F377D5" w:rsidRDefault="00F377D5">
            <w:pPr>
              <w:jc w:val="center"/>
              <w:rPr>
                <w:rFonts w:ascii="Times New Roman" w:hAnsi="Times New Roman"/>
                <w:b/>
                <w:i/>
                <w:lang w:bidi="hi-IN"/>
              </w:rPr>
            </w:pPr>
            <w:r w:rsidRPr="00F377D5">
              <w:rPr>
                <w:rFonts w:ascii="Times New Roman" w:hAnsi="Times New Roman"/>
                <w:b/>
                <w:i/>
                <w:lang w:bidi="hi-IN"/>
              </w:rPr>
              <w:t>2</w:t>
            </w:r>
          </w:p>
        </w:tc>
        <w:tc>
          <w:tcPr>
            <w:tcW w:w="3583" w:type="dxa"/>
            <w:tcBorders>
              <w:top w:val="single" w:sz="4" w:space="0" w:color="000000"/>
              <w:left w:val="single" w:sz="4" w:space="0" w:color="000000"/>
              <w:bottom w:val="single" w:sz="4" w:space="0" w:color="000000"/>
              <w:right w:val="single" w:sz="4" w:space="0" w:color="000000"/>
            </w:tcBorders>
          </w:tcPr>
          <w:p w14:paraId="6602F3E3" w14:textId="77777777" w:rsidR="00F377D5" w:rsidRPr="00F377D5" w:rsidRDefault="00F377D5">
            <w:pPr>
              <w:rPr>
                <w:rFonts w:ascii="Times New Roman" w:hAnsi="Times New Roman"/>
                <w:b/>
                <w:i/>
                <w:lang w:bidi="hi-IN"/>
              </w:rPr>
            </w:pPr>
          </w:p>
        </w:tc>
        <w:tc>
          <w:tcPr>
            <w:tcW w:w="1145" w:type="dxa"/>
            <w:tcBorders>
              <w:top w:val="single" w:sz="4" w:space="0" w:color="000000"/>
              <w:left w:val="single" w:sz="4" w:space="0" w:color="000000"/>
              <w:bottom w:val="single" w:sz="4" w:space="0" w:color="000000"/>
              <w:right w:val="single" w:sz="4" w:space="0" w:color="000000"/>
            </w:tcBorders>
          </w:tcPr>
          <w:p w14:paraId="1A5330D8" w14:textId="77777777" w:rsidR="00F377D5" w:rsidRPr="00F377D5" w:rsidRDefault="00F377D5">
            <w:pPr>
              <w:rPr>
                <w:rFonts w:ascii="Times New Roman" w:hAnsi="Times New Roman"/>
                <w:b/>
                <w:i/>
                <w:lang w:bidi="hi-IN"/>
              </w:rPr>
            </w:pPr>
          </w:p>
        </w:tc>
        <w:tc>
          <w:tcPr>
            <w:tcW w:w="1156" w:type="dxa"/>
            <w:tcBorders>
              <w:top w:val="single" w:sz="4" w:space="0" w:color="000000"/>
              <w:left w:val="single" w:sz="4" w:space="0" w:color="000000"/>
              <w:bottom w:val="single" w:sz="4" w:space="0" w:color="000000"/>
              <w:right w:val="single" w:sz="4" w:space="0" w:color="000000"/>
            </w:tcBorders>
          </w:tcPr>
          <w:p w14:paraId="04859F18" w14:textId="77777777" w:rsidR="00F377D5" w:rsidRPr="00F377D5" w:rsidRDefault="00F377D5">
            <w:pPr>
              <w:rPr>
                <w:rFonts w:ascii="Times New Roman" w:hAnsi="Times New Roman"/>
                <w:b/>
                <w:i/>
                <w:lang w:bidi="hi-IN"/>
              </w:rPr>
            </w:pPr>
          </w:p>
        </w:tc>
      </w:tr>
      <w:tr w:rsidR="00F377D5" w:rsidRPr="00F377D5" w14:paraId="35CF5E59" w14:textId="77777777" w:rsidTr="00F377D5">
        <w:trPr>
          <w:trHeight w:val="23"/>
        </w:trPr>
        <w:tc>
          <w:tcPr>
            <w:tcW w:w="6614" w:type="dxa"/>
            <w:gridSpan w:val="2"/>
            <w:tcBorders>
              <w:top w:val="single" w:sz="4" w:space="0" w:color="000000"/>
              <w:left w:val="single" w:sz="4" w:space="0" w:color="000000"/>
              <w:bottom w:val="single" w:sz="4" w:space="0" w:color="000000"/>
              <w:right w:val="single" w:sz="4" w:space="0" w:color="000000"/>
            </w:tcBorders>
            <w:hideMark/>
          </w:tcPr>
          <w:p w14:paraId="3224255A" w14:textId="77777777" w:rsidR="00F377D5" w:rsidRPr="00F377D5" w:rsidRDefault="00F377D5">
            <w:pPr>
              <w:rPr>
                <w:rFonts w:ascii="Times New Roman" w:hAnsi="Times New Roman"/>
                <w:b/>
                <w:bCs/>
                <w:lang w:bidi="hi-IN"/>
              </w:rPr>
            </w:pPr>
            <w:r w:rsidRPr="00F377D5">
              <w:rPr>
                <w:rFonts w:ascii="Times New Roman" w:hAnsi="Times New Roman"/>
                <w:b/>
                <w:bCs/>
                <w:lang w:bidi="hi-IN"/>
              </w:rPr>
              <w:t>Всего:</w:t>
            </w:r>
          </w:p>
        </w:tc>
        <w:tc>
          <w:tcPr>
            <w:tcW w:w="2351" w:type="dxa"/>
            <w:tcBorders>
              <w:top w:val="single" w:sz="4" w:space="0" w:color="000000"/>
              <w:left w:val="single" w:sz="4" w:space="0" w:color="000000"/>
              <w:bottom w:val="single" w:sz="4" w:space="0" w:color="000000"/>
              <w:right w:val="single" w:sz="4" w:space="0" w:color="000000"/>
            </w:tcBorders>
            <w:vAlign w:val="center"/>
            <w:hideMark/>
          </w:tcPr>
          <w:p w14:paraId="2FB9B434" w14:textId="77777777" w:rsidR="00F377D5" w:rsidRPr="00F377D5" w:rsidRDefault="00F377D5">
            <w:pPr>
              <w:jc w:val="center"/>
              <w:rPr>
                <w:rFonts w:ascii="Times New Roman" w:hAnsi="Times New Roman"/>
                <w:b/>
                <w:bCs/>
                <w:i/>
                <w:lang w:bidi="hi-IN"/>
              </w:rPr>
            </w:pPr>
            <w:r w:rsidRPr="00F377D5">
              <w:rPr>
                <w:rFonts w:ascii="Times New Roman" w:hAnsi="Times New Roman"/>
                <w:b/>
                <w:bCs/>
                <w:i/>
                <w:lang w:bidi="hi-IN"/>
              </w:rPr>
              <w:t>54</w:t>
            </w:r>
          </w:p>
        </w:tc>
        <w:tc>
          <w:tcPr>
            <w:tcW w:w="3583" w:type="dxa"/>
            <w:tcBorders>
              <w:top w:val="single" w:sz="4" w:space="0" w:color="000000"/>
              <w:left w:val="single" w:sz="4" w:space="0" w:color="000000"/>
              <w:bottom w:val="single" w:sz="4" w:space="0" w:color="000000"/>
              <w:right w:val="single" w:sz="4" w:space="0" w:color="000000"/>
            </w:tcBorders>
          </w:tcPr>
          <w:p w14:paraId="024305D0" w14:textId="77777777" w:rsidR="00F377D5" w:rsidRPr="00F377D5" w:rsidRDefault="00F377D5">
            <w:pPr>
              <w:rPr>
                <w:rFonts w:ascii="Times New Roman" w:hAnsi="Times New Roman"/>
                <w:b/>
                <w:bCs/>
                <w:i/>
                <w:lang w:bidi="hi-IN"/>
              </w:rPr>
            </w:pPr>
          </w:p>
        </w:tc>
        <w:tc>
          <w:tcPr>
            <w:tcW w:w="1145" w:type="dxa"/>
            <w:tcBorders>
              <w:top w:val="single" w:sz="4" w:space="0" w:color="000000"/>
              <w:left w:val="single" w:sz="4" w:space="0" w:color="000000"/>
              <w:bottom w:val="single" w:sz="4" w:space="0" w:color="000000"/>
              <w:right w:val="single" w:sz="4" w:space="0" w:color="000000"/>
            </w:tcBorders>
          </w:tcPr>
          <w:p w14:paraId="6042A4A6" w14:textId="77777777" w:rsidR="00F377D5" w:rsidRPr="00F377D5" w:rsidRDefault="00F377D5">
            <w:pPr>
              <w:rPr>
                <w:rFonts w:ascii="Times New Roman" w:hAnsi="Times New Roman"/>
                <w:b/>
                <w:bCs/>
                <w:i/>
                <w:lang w:bidi="hi-IN"/>
              </w:rPr>
            </w:pPr>
          </w:p>
        </w:tc>
        <w:tc>
          <w:tcPr>
            <w:tcW w:w="1156" w:type="dxa"/>
            <w:tcBorders>
              <w:top w:val="single" w:sz="4" w:space="0" w:color="000000"/>
              <w:left w:val="single" w:sz="4" w:space="0" w:color="000000"/>
              <w:bottom w:val="single" w:sz="4" w:space="0" w:color="000000"/>
              <w:right w:val="single" w:sz="4" w:space="0" w:color="000000"/>
            </w:tcBorders>
          </w:tcPr>
          <w:p w14:paraId="77B354F6" w14:textId="77777777" w:rsidR="00F377D5" w:rsidRPr="00F377D5" w:rsidRDefault="00F377D5">
            <w:pPr>
              <w:rPr>
                <w:rFonts w:ascii="Times New Roman" w:hAnsi="Times New Roman"/>
                <w:b/>
                <w:bCs/>
                <w:i/>
                <w:lang w:bidi="hi-IN"/>
              </w:rPr>
            </w:pPr>
          </w:p>
        </w:tc>
      </w:tr>
    </w:tbl>
    <w:p w14:paraId="6F635545" w14:textId="77777777" w:rsidR="00F377D5" w:rsidRDefault="00F377D5" w:rsidP="00F377D5">
      <w:pPr>
        <w:spacing w:after="0"/>
        <w:sectPr w:rsidR="00F377D5">
          <w:pgSz w:w="16838" w:h="11906" w:orient="landscape"/>
          <w:pgMar w:top="851" w:right="1134" w:bottom="851" w:left="992" w:header="0" w:footer="0" w:gutter="0"/>
          <w:cols w:space="720"/>
        </w:sectPr>
      </w:pPr>
    </w:p>
    <w:p w14:paraId="50CB2935" w14:textId="77777777" w:rsidR="00F377D5" w:rsidRDefault="00F377D5" w:rsidP="00F377D5">
      <w:pPr>
        <w:ind w:left="1353"/>
        <w:rPr>
          <w:rFonts w:ascii="Times New Roman" w:eastAsia="Times New Roman" w:hAnsi="Times New Roman" w:cs="Calibri"/>
          <w:b/>
          <w:bCs/>
          <w:lang w:eastAsia="zh-CN"/>
        </w:rPr>
      </w:pPr>
      <w:r>
        <w:rPr>
          <w:rFonts w:ascii="Times New Roman" w:hAnsi="Times New Roman"/>
          <w:b/>
          <w:bCs/>
        </w:rPr>
        <w:lastRenderedPageBreak/>
        <w:t>3. УСЛОВИЯ РЕАЛИЗАЦИИ УЧЕБНОЙ ДИСЦИПЛИНЫ</w:t>
      </w:r>
    </w:p>
    <w:p w14:paraId="1CF8BAE3" w14:textId="77777777" w:rsidR="00F377D5" w:rsidRDefault="00F377D5" w:rsidP="00F377D5">
      <w:pPr>
        <w:spacing w:after="0"/>
        <w:ind w:firstLine="709"/>
        <w:jc w:val="both"/>
        <w:rPr>
          <w:rFonts w:ascii="Times New Roman" w:hAnsi="Times New Roman"/>
          <w:sz w:val="24"/>
          <w:szCs w:val="24"/>
        </w:rPr>
      </w:pPr>
      <w:bookmarkStart w:id="0" w:name="_Hlk90308034"/>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Кабинет</w:t>
      </w:r>
      <w:r>
        <w:rPr>
          <w:rFonts w:ascii="Times New Roman" w:hAnsi="Times New Roman"/>
          <w:bCs/>
          <w:i/>
          <w:sz w:val="24"/>
          <w:szCs w:val="24"/>
        </w:rPr>
        <w:t xml:space="preserve"> «</w:t>
      </w:r>
      <w:r>
        <w:rPr>
          <w:rFonts w:ascii="Times New Roman" w:hAnsi="Times New Roman"/>
          <w:sz w:val="24"/>
          <w:szCs w:val="24"/>
        </w:rPr>
        <w:t>материаловедения, лаборатории испытания материалов и контроля сварных соединений</w:t>
      </w:r>
      <w:r>
        <w:rPr>
          <w:rFonts w:ascii="Times New Roman" w:hAnsi="Times New Roman"/>
          <w:bCs/>
          <w:i/>
          <w:sz w:val="24"/>
          <w:szCs w:val="24"/>
        </w:rPr>
        <w:t>»</w:t>
      </w:r>
      <w:r>
        <w:rPr>
          <w:rFonts w:ascii="Times New Roman" w:hAnsi="Times New Roman"/>
          <w:sz w:val="24"/>
          <w:szCs w:val="24"/>
        </w:rPr>
        <w:t>.</w:t>
      </w:r>
    </w:p>
    <w:p w14:paraId="0D2647C5"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lang w:eastAsia="zh-CN"/>
        </w:rPr>
      </w:pPr>
      <w:r>
        <w:rPr>
          <w:rFonts w:ascii="Times New Roman" w:hAnsi="Times New Roman"/>
          <w:bCs/>
          <w:sz w:val="24"/>
          <w:szCs w:val="24"/>
        </w:rPr>
        <w:t>Оборудование учебного кабинета:</w:t>
      </w:r>
    </w:p>
    <w:p w14:paraId="109C17FA"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Pr>
          <w:rFonts w:ascii="Times New Roman" w:hAnsi="Times New Roman"/>
          <w:bCs/>
          <w:sz w:val="24"/>
          <w:szCs w:val="24"/>
        </w:rPr>
        <w:t>- посадочные места по количеству обучающихся;</w:t>
      </w:r>
    </w:p>
    <w:p w14:paraId="4F508944"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Calibri" w:hAnsi="Calibri"/>
        </w:rPr>
      </w:pPr>
      <w:r>
        <w:rPr>
          <w:rFonts w:ascii="Times New Roman" w:hAnsi="Times New Roman"/>
          <w:sz w:val="24"/>
          <w:szCs w:val="24"/>
        </w:rPr>
        <w:t>- Многофункциональный комплекс преподавателя</w:t>
      </w:r>
      <w:r>
        <w:rPr>
          <w:rFonts w:ascii="Times New Roman" w:hAnsi="Times New Roman"/>
          <w:bCs/>
          <w:sz w:val="24"/>
          <w:szCs w:val="24"/>
        </w:rPr>
        <w:t xml:space="preserve"> </w:t>
      </w:r>
    </w:p>
    <w:p w14:paraId="5FAEDF6D"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Pr>
          <w:rFonts w:ascii="Times New Roman" w:hAnsi="Times New Roman"/>
          <w:bCs/>
          <w:sz w:val="24"/>
          <w:szCs w:val="24"/>
        </w:rPr>
        <w:t>- комплект учебно-наглядных пособий «Материаловедение»;</w:t>
      </w:r>
    </w:p>
    <w:p w14:paraId="52BE3DC0"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Pr>
          <w:rFonts w:ascii="Times New Roman" w:hAnsi="Times New Roman"/>
          <w:bCs/>
          <w:sz w:val="24"/>
          <w:szCs w:val="24"/>
        </w:rPr>
        <w:t>- объемные модели металлической кристаллической решетки;</w:t>
      </w:r>
    </w:p>
    <w:p w14:paraId="6753D0D4"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Pr>
          <w:rFonts w:ascii="Times New Roman" w:hAnsi="Times New Roman"/>
          <w:bCs/>
          <w:sz w:val="24"/>
          <w:szCs w:val="24"/>
        </w:rPr>
        <w:t>- образцы металлов (стали, чугуна, цветных металлов и сплавов);</w:t>
      </w:r>
    </w:p>
    <w:p w14:paraId="157F4C4E"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Pr>
          <w:rFonts w:ascii="Times New Roman" w:hAnsi="Times New Roman"/>
          <w:bCs/>
          <w:sz w:val="24"/>
          <w:szCs w:val="24"/>
        </w:rPr>
        <w:t>- образцы неметаллических материалов</w:t>
      </w:r>
    </w:p>
    <w:p w14:paraId="4F9F0668" w14:textId="77777777" w:rsidR="00F377D5" w:rsidRDefault="00F377D5" w:rsidP="00F377D5">
      <w:pPr>
        <w:keepNext/>
        <w:keepLines/>
        <w:widowControl w:val="0"/>
        <w:tabs>
          <w:tab w:val="left" w:pos="180"/>
        </w:tabs>
        <w:spacing w:after="0"/>
        <w:ind w:firstLine="567"/>
        <w:rPr>
          <w:rFonts w:ascii="Times New Roman" w:hAnsi="Times New Roman"/>
          <w:bCs/>
          <w:sz w:val="24"/>
          <w:szCs w:val="24"/>
        </w:rPr>
      </w:pPr>
      <w:r>
        <w:rPr>
          <w:rFonts w:ascii="Times New Roman" w:hAnsi="Times New Roman"/>
          <w:bCs/>
          <w:sz w:val="24"/>
          <w:szCs w:val="24"/>
        </w:rPr>
        <w:t xml:space="preserve">- </w:t>
      </w:r>
      <w:r>
        <w:rPr>
          <w:rFonts w:ascii="Times New Roman" w:hAnsi="Times New Roman"/>
          <w:sz w:val="24"/>
          <w:szCs w:val="24"/>
        </w:rPr>
        <w:t>-Набор для определения твердости по Бринеллю</w:t>
      </w:r>
    </w:p>
    <w:p w14:paraId="22C594DB"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p>
    <w:p w14:paraId="10EC5D91"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Pr>
          <w:rFonts w:ascii="Times New Roman" w:hAnsi="Times New Roman"/>
          <w:bCs/>
          <w:sz w:val="24"/>
          <w:szCs w:val="24"/>
        </w:rPr>
        <w:t>Технические средства обучения:</w:t>
      </w:r>
    </w:p>
    <w:p w14:paraId="56CE4C81"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Pr>
          <w:rFonts w:ascii="Times New Roman" w:hAnsi="Times New Roman"/>
          <w:bCs/>
          <w:sz w:val="24"/>
          <w:szCs w:val="24"/>
        </w:rPr>
        <w:t xml:space="preserve">- компьютер с лицензионным программным обеспечением; </w:t>
      </w:r>
    </w:p>
    <w:p w14:paraId="4359DFFB"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bCs/>
          <w:sz w:val="24"/>
          <w:szCs w:val="24"/>
        </w:rPr>
      </w:pPr>
      <w:r>
        <w:rPr>
          <w:rFonts w:ascii="Times New Roman" w:hAnsi="Times New Roman"/>
          <w:bCs/>
          <w:sz w:val="24"/>
          <w:szCs w:val="24"/>
        </w:rPr>
        <w:t>- телевизор САМСУНГ;</w:t>
      </w:r>
    </w:p>
    <w:p w14:paraId="69F28855"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Малоамперный</w:t>
      </w:r>
      <w:proofErr w:type="spellEnd"/>
      <w:r>
        <w:rPr>
          <w:rFonts w:ascii="Times New Roman" w:hAnsi="Times New Roman"/>
          <w:sz w:val="24"/>
          <w:szCs w:val="24"/>
        </w:rPr>
        <w:t xml:space="preserve"> дуговой тренажер сварщика МДТС; </w:t>
      </w:r>
    </w:p>
    <w:p w14:paraId="18651127"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Pr>
          <w:rFonts w:ascii="Times New Roman" w:hAnsi="Times New Roman"/>
          <w:sz w:val="24"/>
          <w:szCs w:val="24"/>
        </w:rPr>
        <w:t>- компьютерный комплекс лабораторных работ «Материаловедение»</w:t>
      </w:r>
    </w:p>
    <w:p w14:paraId="784FCAB3"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olor w:val="FF0000"/>
          <w:sz w:val="24"/>
          <w:szCs w:val="24"/>
        </w:rPr>
      </w:pPr>
      <w:r>
        <w:rPr>
          <w:rFonts w:ascii="Times New Roman" w:hAnsi="Times New Roman"/>
          <w:sz w:val="24"/>
          <w:szCs w:val="24"/>
        </w:rPr>
        <w:t xml:space="preserve">- </w:t>
      </w:r>
      <w:proofErr w:type="spellStart"/>
      <w:r>
        <w:rPr>
          <w:rFonts w:ascii="Times New Roman" w:hAnsi="Times New Roman"/>
          <w:sz w:val="24"/>
          <w:szCs w:val="24"/>
        </w:rPr>
        <w:t>Оверхед</w:t>
      </w:r>
      <w:proofErr w:type="spellEnd"/>
      <w:r>
        <w:rPr>
          <w:rFonts w:ascii="Times New Roman" w:hAnsi="Times New Roman"/>
          <w:sz w:val="24"/>
          <w:szCs w:val="24"/>
        </w:rPr>
        <w:t xml:space="preserve">-проектор </w:t>
      </w:r>
      <w:proofErr w:type="spellStart"/>
      <w:r>
        <w:rPr>
          <w:rFonts w:ascii="Times New Roman" w:hAnsi="Times New Roman"/>
          <w:sz w:val="24"/>
          <w:szCs w:val="24"/>
        </w:rPr>
        <w:t>Geha</w:t>
      </w:r>
      <w:proofErr w:type="spellEnd"/>
      <w:r>
        <w:rPr>
          <w:rFonts w:ascii="Times New Roman" w:hAnsi="Times New Roman"/>
          <w:sz w:val="24"/>
          <w:szCs w:val="24"/>
        </w:rPr>
        <w:t xml:space="preserve"> </w:t>
      </w:r>
      <w:proofErr w:type="spellStart"/>
      <w:r>
        <w:rPr>
          <w:rFonts w:ascii="Times New Roman" w:hAnsi="Times New Roman"/>
          <w:sz w:val="24"/>
          <w:szCs w:val="24"/>
        </w:rPr>
        <w:t>ohp</w:t>
      </w:r>
      <w:proofErr w:type="spellEnd"/>
    </w:p>
    <w:p w14:paraId="28202473" w14:textId="77777777" w:rsidR="00F377D5" w:rsidRDefault="00F377D5" w:rsidP="00F377D5">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4230726" w14:textId="5D239EA8" w:rsidR="00F377D5" w:rsidRDefault="00F377D5" w:rsidP="00F377D5">
      <w:pPr>
        <w:spacing w:after="0"/>
        <w:ind w:firstLine="709"/>
        <w:jc w:val="both"/>
        <w:rPr>
          <w:rFonts w:ascii="Calibri" w:hAnsi="Calibri"/>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r>
        <w:rPr>
          <w:rFonts w:ascii="Times New Roman" w:hAnsi="Times New Roman"/>
          <w:sz w:val="24"/>
          <w:szCs w:val="24"/>
        </w:rPr>
        <w:t xml:space="preserve">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0"/>
      <w:bookmarkEnd w:id="1"/>
    </w:p>
    <w:p w14:paraId="7ED61F8F" w14:textId="77777777" w:rsidR="00F377D5" w:rsidRDefault="00F377D5" w:rsidP="00F377D5">
      <w:pPr>
        <w:spacing w:after="0"/>
        <w:ind w:firstLine="709"/>
        <w:jc w:val="both"/>
        <w:rPr>
          <w:rFonts w:ascii="Times New Roman" w:hAnsi="Times New Roman"/>
          <w:bCs/>
          <w:sz w:val="24"/>
          <w:szCs w:val="24"/>
        </w:rPr>
      </w:pPr>
    </w:p>
    <w:p w14:paraId="77859A5F" w14:textId="77777777" w:rsidR="00F377D5" w:rsidRDefault="00F377D5" w:rsidP="00F377D5">
      <w:pPr>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B801E3A" w14:textId="77777777" w:rsidR="00F377D5" w:rsidRDefault="00F377D5" w:rsidP="00B72C82">
      <w:pPr>
        <w:numPr>
          <w:ilvl w:val="0"/>
          <w:numId w:val="36"/>
        </w:numPr>
        <w:tabs>
          <w:tab w:val="clear" w:pos="720"/>
          <w:tab w:val="left" w:pos="-45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567"/>
        <w:jc w:val="both"/>
        <w:rPr>
          <w:rFonts w:ascii="Times New Roman" w:hAnsi="Times New Roman"/>
          <w:bCs/>
          <w:sz w:val="24"/>
          <w:szCs w:val="24"/>
        </w:rPr>
      </w:pPr>
      <w:proofErr w:type="spellStart"/>
      <w:r>
        <w:rPr>
          <w:rFonts w:ascii="Times New Roman" w:hAnsi="Times New Roman"/>
          <w:bCs/>
          <w:sz w:val="24"/>
          <w:szCs w:val="24"/>
        </w:rPr>
        <w:t>Адаскин</w:t>
      </w:r>
      <w:proofErr w:type="spellEnd"/>
      <w:r>
        <w:rPr>
          <w:rFonts w:ascii="Times New Roman" w:hAnsi="Times New Roman"/>
          <w:bCs/>
          <w:sz w:val="24"/>
          <w:szCs w:val="24"/>
        </w:rPr>
        <w:t xml:space="preserve"> А.М., Материаловедение (металлообработка): Учеб. пособие. [Текст]/А.М. </w:t>
      </w:r>
      <w:proofErr w:type="spellStart"/>
      <w:r>
        <w:rPr>
          <w:rFonts w:ascii="Times New Roman" w:hAnsi="Times New Roman"/>
          <w:bCs/>
          <w:sz w:val="24"/>
          <w:szCs w:val="24"/>
        </w:rPr>
        <w:t>Адаскин</w:t>
      </w:r>
      <w:proofErr w:type="spellEnd"/>
      <w:r>
        <w:rPr>
          <w:rFonts w:ascii="Times New Roman" w:hAnsi="Times New Roman"/>
          <w:bCs/>
          <w:sz w:val="24"/>
          <w:szCs w:val="24"/>
        </w:rPr>
        <w:t>, В.М. Зуев – М: ОИЦ «Академия», 2015. – 288 с. – Серия: Начальное профессиональное образование.</w:t>
      </w:r>
    </w:p>
    <w:p w14:paraId="5D1490AD" w14:textId="77777777" w:rsidR="00F377D5" w:rsidRDefault="00F377D5" w:rsidP="00B72C82">
      <w:pPr>
        <w:numPr>
          <w:ilvl w:val="0"/>
          <w:numId w:val="37"/>
        </w:numPr>
        <w:tabs>
          <w:tab w:val="clear" w:pos="720"/>
          <w:tab w:val="left" w:pos="-45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567"/>
        <w:jc w:val="both"/>
        <w:rPr>
          <w:rFonts w:ascii="Times New Roman" w:hAnsi="Times New Roman"/>
          <w:bCs/>
          <w:sz w:val="24"/>
          <w:szCs w:val="24"/>
        </w:rPr>
      </w:pPr>
      <w:r>
        <w:rPr>
          <w:rFonts w:ascii="Times New Roman" w:hAnsi="Times New Roman"/>
          <w:sz w:val="24"/>
          <w:szCs w:val="24"/>
        </w:rPr>
        <w:t>Заплатин В.Н., Сапожников Ю И., Дубов А.В. Справочное пособие по материаловедению (металлообработка).</w:t>
      </w:r>
      <w:r>
        <w:rPr>
          <w:rFonts w:ascii="Times New Roman" w:hAnsi="Times New Roman"/>
          <w:bCs/>
          <w:sz w:val="24"/>
          <w:szCs w:val="24"/>
        </w:rPr>
        <w:t xml:space="preserve"> [Текст]/</w:t>
      </w:r>
      <w:r>
        <w:rPr>
          <w:rFonts w:ascii="Times New Roman" w:hAnsi="Times New Roman"/>
          <w:sz w:val="24"/>
          <w:szCs w:val="24"/>
        </w:rPr>
        <w:t xml:space="preserve"> В.Н. Заплатин, ЮИ. Сапожников, А.В.  Дубов Учебник для НПО - М.: Академия, 2015.</w:t>
      </w:r>
    </w:p>
    <w:p w14:paraId="78FF357B" w14:textId="77777777" w:rsidR="00F377D5" w:rsidRDefault="00F377D5" w:rsidP="00B72C82">
      <w:pPr>
        <w:numPr>
          <w:ilvl w:val="0"/>
          <w:numId w:val="37"/>
        </w:numPr>
        <w:tabs>
          <w:tab w:val="clear" w:pos="720"/>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567"/>
        <w:jc w:val="both"/>
        <w:rPr>
          <w:rFonts w:ascii="Times New Roman" w:hAnsi="Times New Roman"/>
          <w:bCs/>
          <w:sz w:val="24"/>
          <w:szCs w:val="24"/>
        </w:rPr>
      </w:pPr>
      <w:r>
        <w:rPr>
          <w:rFonts w:ascii="Times New Roman" w:hAnsi="Times New Roman"/>
          <w:bCs/>
          <w:sz w:val="24"/>
          <w:szCs w:val="24"/>
        </w:rPr>
        <w:t xml:space="preserve">Овчинников В.В. Основы материаловедения для сварщиков: учебник для студ. учреждений сред. проф. Образования/ В.В. Овчинников. – М.: Академия, 2017. – 272с </w:t>
      </w:r>
    </w:p>
    <w:p w14:paraId="71B39A74" w14:textId="77777777" w:rsidR="00F377D5" w:rsidRDefault="00F377D5" w:rsidP="00F377D5">
      <w:pPr>
        <w:spacing w:after="0"/>
        <w:ind w:firstLine="709"/>
        <w:contextualSpacing/>
        <w:rPr>
          <w:rFonts w:ascii="Times New Roman" w:hAnsi="Times New Roman"/>
          <w:b/>
          <w:bCs/>
          <w:sz w:val="24"/>
          <w:szCs w:val="24"/>
        </w:rPr>
      </w:pPr>
    </w:p>
    <w:p w14:paraId="12394E34" w14:textId="77777777" w:rsidR="00F377D5" w:rsidRDefault="00F377D5" w:rsidP="00F377D5">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3B79D052" w14:textId="77777777" w:rsidR="00F377D5" w:rsidRDefault="00F377D5" w:rsidP="00B72C82">
      <w:pPr>
        <w:numPr>
          <w:ilvl w:val="0"/>
          <w:numId w:val="38"/>
        </w:numPr>
        <w:tabs>
          <w:tab w:val="left" w:pos="-4536"/>
        </w:tabs>
        <w:spacing w:after="0" w:line="276" w:lineRule="auto"/>
        <w:ind w:left="0" w:firstLine="426"/>
        <w:jc w:val="both"/>
        <w:rPr>
          <w:rFonts w:ascii="Times New Roman" w:hAnsi="Times New Roman"/>
          <w:sz w:val="24"/>
          <w:szCs w:val="24"/>
        </w:rPr>
      </w:pPr>
      <w:r>
        <w:rPr>
          <w:rFonts w:ascii="Times New Roman" w:hAnsi="Times New Roman"/>
          <w:sz w:val="24"/>
          <w:szCs w:val="24"/>
        </w:rPr>
        <w:t>Компьютерный комплекс лабораторных работ «Материаловедение»</w:t>
      </w:r>
    </w:p>
    <w:p w14:paraId="4B39B2CE" w14:textId="77777777" w:rsidR="00F377D5" w:rsidRDefault="00F377D5" w:rsidP="00B72C82">
      <w:pPr>
        <w:numPr>
          <w:ilvl w:val="0"/>
          <w:numId w:val="38"/>
        </w:numPr>
        <w:tabs>
          <w:tab w:val="clear" w:pos="720"/>
          <w:tab w:val="left" w:pos="-45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426"/>
        <w:jc w:val="both"/>
        <w:rPr>
          <w:rFonts w:ascii="Times New Roman" w:hAnsi="Times New Roman"/>
          <w:bCs/>
          <w:sz w:val="24"/>
          <w:szCs w:val="24"/>
        </w:rPr>
      </w:pPr>
      <w:r>
        <w:rPr>
          <w:rFonts w:ascii="Times New Roman" w:hAnsi="Times New Roman"/>
          <w:bCs/>
          <w:sz w:val="24"/>
          <w:szCs w:val="24"/>
        </w:rPr>
        <w:t>Е27860 Журнал «Сварочное производство»</w:t>
      </w:r>
    </w:p>
    <w:p w14:paraId="7F8D5A94" w14:textId="77777777" w:rsidR="00F377D5" w:rsidRDefault="00F377D5" w:rsidP="00B72C82">
      <w:pPr>
        <w:numPr>
          <w:ilvl w:val="0"/>
          <w:numId w:val="38"/>
        </w:numPr>
        <w:tabs>
          <w:tab w:val="clear" w:pos="720"/>
          <w:tab w:val="left" w:pos="-45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426"/>
        <w:jc w:val="both"/>
        <w:rPr>
          <w:rFonts w:ascii="Times New Roman" w:hAnsi="Times New Roman"/>
          <w:bCs/>
          <w:sz w:val="24"/>
          <w:szCs w:val="24"/>
        </w:rPr>
      </w:pPr>
      <w:r>
        <w:rPr>
          <w:rFonts w:ascii="Times New Roman" w:hAnsi="Times New Roman"/>
          <w:bCs/>
          <w:sz w:val="24"/>
          <w:szCs w:val="24"/>
        </w:rPr>
        <w:t>Е20994 Журнал «Сварщик в России»</w:t>
      </w:r>
    </w:p>
    <w:p w14:paraId="6CD8E67C" w14:textId="77777777" w:rsidR="00F377D5" w:rsidRDefault="00F377D5" w:rsidP="00B72C82">
      <w:pPr>
        <w:numPr>
          <w:ilvl w:val="0"/>
          <w:numId w:val="38"/>
        </w:numPr>
        <w:tabs>
          <w:tab w:val="clear" w:pos="720"/>
          <w:tab w:val="left" w:pos="-45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426"/>
        <w:jc w:val="both"/>
        <w:rPr>
          <w:rFonts w:ascii="Times New Roman" w:hAnsi="Times New Roman"/>
          <w:bCs/>
          <w:sz w:val="24"/>
          <w:szCs w:val="24"/>
        </w:rPr>
      </w:pPr>
      <w:r>
        <w:rPr>
          <w:rFonts w:ascii="Times New Roman" w:hAnsi="Times New Roman"/>
          <w:bCs/>
          <w:sz w:val="24"/>
          <w:szCs w:val="24"/>
        </w:rPr>
        <w:t>Е29565 Журнал «Сварка и диагностика»</w:t>
      </w:r>
    </w:p>
    <w:p w14:paraId="580F13AA" w14:textId="77777777" w:rsidR="00F377D5" w:rsidRDefault="00F377D5" w:rsidP="00B72C82">
      <w:pPr>
        <w:numPr>
          <w:ilvl w:val="0"/>
          <w:numId w:val="38"/>
        </w:numPr>
        <w:tabs>
          <w:tab w:val="clear" w:pos="720"/>
          <w:tab w:val="left" w:pos="-453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426"/>
        <w:jc w:val="both"/>
        <w:rPr>
          <w:rFonts w:ascii="Times New Roman" w:hAnsi="Times New Roman"/>
          <w:bCs/>
          <w:sz w:val="24"/>
          <w:szCs w:val="24"/>
        </w:rPr>
      </w:pPr>
      <w:r>
        <w:rPr>
          <w:rFonts w:ascii="Times New Roman" w:hAnsi="Times New Roman"/>
          <w:bCs/>
          <w:sz w:val="24"/>
          <w:szCs w:val="24"/>
        </w:rPr>
        <w:t>Ц15021 Журнал «Автоматическая сварка»</w:t>
      </w:r>
    </w:p>
    <w:p w14:paraId="55723AE5" w14:textId="77777777" w:rsidR="00F377D5" w:rsidRDefault="00F377D5" w:rsidP="00F377D5">
      <w:pPr>
        <w:spacing w:after="0"/>
        <w:contextualSpacing/>
        <w:jc w:val="both"/>
        <w:rPr>
          <w:rFonts w:ascii="Times New Roman" w:hAnsi="Times New Roman"/>
          <w:b/>
          <w:bCs/>
          <w:i/>
          <w:sz w:val="24"/>
          <w:szCs w:val="24"/>
        </w:rPr>
      </w:pPr>
    </w:p>
    <w:p w14:paraId="1A4A50BD" w14:textId="77777777" w:rsidR="00F377D5" w:rsidRDefault="00F377D5" w:rsidP="00F377D5">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30082B91" w14:textId="77777777" w:rsidR="00F377D5" w:rsidRDefault="00F377D5" w:rsidP="00B72C82">
      <w:pPr>
        <w:numPr>
          <w:ilvl w:val="0"/>
          <w:numId w:val="3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Cs/>
          <w:sz w:val="24"/>
          <w:szCs w:val="24"/>
        </w:rPr>
      </w:pPr>
      <w:r>
        <w:rPr>
          <w:rFonts w:ascii="Times New Roman" w:hAnsi="Times New Roman"/>
          <w:bCs/>
          <w:sz w:val="24"/>
          <w:szCs w:val="24"/>
        </w:rPr>
        <w:t>Сварочный портал [Электронный ресурс]// www.svarka.com</w:t>
      </w:r>
    </w:p>
    <w:p w14:paraId="447C2966" w14:textId="77777777" w:rsidR="00F377D5" w:rsidRDefault="00F377D5" w:rsidP="00B72C82">
      <w:pPr>
        <w:numPr>
          <w:ilvl w:val="0"/>
          <w:numId w:val="3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Cs/>
          <w:sz w:val="24"/>
          <w:szCs w:val="24"/>
        </w:rPr>
      </w:pPr>
      <w:r>
        <w:rPr>
          <w:rFonts w:ascii="Times New Roman" w:hAnsi="Times New Roman"/>
          <w:bCs/>
          <w:sz w:val="24"/>
          <w:szCs w:val="24"/>
        </w:rPr>
        <w:t>Портал «Все для надежной сварки»</w:t>
      </w:r>
    </w:p>
    <w:p w14:paraId="6A4D1215" w14:textId="77777777" w:rsidR="00F377D5" w:rsidRDefault="00F377D5" w:rsidP="00B72C82">
      <w:pPr>
        <w:numPr>
          <w:ilvl w:val="0"/>
          <w:numId w:val="3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Cs/>
          <w:sz w:val="24"/>
          <w:szCs w:val="24"/>
        </w:rPr>
      </w:pPr>
      <w:r>
        <w:rPr>
          <w:rFonts w:ascii="Times New Roman" w:hAnsi="Times New Roman"/>
          <w:bCs/>
          <w:sz w:val="24"/>
          <w:szCs w:val="24"/>
        </w:rPr>
        <w:t>http://www.schmolz-bickenbach.ru/index.</w:t>
      </w:r>
    </w:p>
    <w:p w14:paraId="29BB9C47" w14:textId="77777777" w:rsidR="00F377D5" w:rsidRDefault="00F377D5" w:rsidP="00B72C82">
      <w:pPr>
        <w:numPr>
          <w:ilvl w:val="0"/>
          <w:numId w:val="3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Cs/>
          <w:sz w:val="24"/>
          <w:szCs w:val="24"/>
        </w:rPr>
      </w:pPr>
      <w:r>
        <w:rPr>
          <w:rFonts w:ascii="Times New Roman" w:hAnsi="Times New Roman"/>
          <w:bCs/>
          <w:sz w:val="24"/>
          <w:szCs w:val="24"/>
        </w:rPr>
        <w:t>http://www.svarkainfo.ru/rus/technology/laser/</w:t>
      </w:r>
    </w:p>
    <w:p w14:paraId="1D6711CF" w14:textId="77777777" w:rsidR="00F377D5" w:rsidRDefault="00F377D5" w:rsidP="00B72C82">
      <w:pPr>
        <w:numPr>
          <w:ilvl w:val="0"/>
          <w:numId w:val="39"/>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Cs/>
          <w:sz w:val="24"/>
          <w:szCs w:val="24"/>
        </w:rPr>
      </w:pPr>
      <w:r>
        <w:rPr>
          <w:rFonts w:ascii="Times New Roman" w:hAnsi="Times New Roman"/>
          <w:bCs/>
          <w:sz w:val="24"/>
          <w:szCs w:val="24"/>
        </w:rPr>
        <w:lastRenderedPageBreak/>
        <w:t xml:space="preserve">Оборудование для сварки и резки [Электронный ресурс]// </w:t>
      </w:r>
      <w:hyperlink r:id="rId9" w:tooltip="http://www.shtorm-its.ru/" w:history="1">
        <w:r>
          <w:rPr>
            <w:rStyle w:val="a5"/>
            <w:bCs/>
            <w:sz w:val="24"/>
            <w:szCs w:val="24"/>
          </w:rPr>
          <w:t>http://www.shtorm-its.ru/</w:t>
        </w:r>
      </w:hyperlink>
    </w:p>
    <w:p w14:paraId="1622E6A7" w14:textId="77777777" w:rsidR="00F377D5" w:rsidRDefault="00F377D5" w:rsidP="00B72C82">
      <w:pPr>
        <w:numPr>
          <w:ilvl w:val="0"/>
          <w:numId w:val="39"/>
        </w:numPr>
        <w:spacing w:after="0" w:line="276" w:lineRule="auto"/>
        <w:jc w:val="both"/>
        <w:rPr>
          <w:rFonts w:ascii="Times New Roman" w:hAnsi="Times New Roman"/>
          <w:sz w:val="24"/>
          <w:szCs w:val="24"/>
        </w:rPr>
      </w:pPr>
      <w:r>
        <w:rPr>
          <w:rFonts w:ascii="Times New Roman" w:hAnsi="Times New Roman"/>
          <w:sz w:val="24"/>
          <w:szCs w:val="24"/>
        </w:rPr>
        <w:t xml:space="preserve">14. </w:t>
      </w:r>
      <w:hyperlink r:id="rId10" w:tooltip="http://www.prom-metall.ru/" w:history="1">
        <w:r>
          <w:rPr>
            <w:rStyle w:val="a5"/>
            <w:sz w:val="24"/>
            <w:szCs w:val="24"/>
          </w:rPr>
          <w:t>www.prom-metall.ru</w:t>
        </w:r>
      </w:hyperlink>
    </w:p>
    <w:p w14:paraId="53F74DD6" w14:textId="77777777" w:rsidR="00F377D5" w:rsidRDefault="00F377D5" w:rsidP="00B72C82">
      <w:pPr>
        <w:numPr>
          <w:ilvl w:val="0"/>
          <w:numId w:val="39"/>
        </w:numPr>
        <w:spacing w:after="0" w:line="276" w:lineRule="auto"/>
        <w:jc w:val="both"/>
        <w:rPr>
          <w:rFonts w:ascii="Times New Roman" w:hAnsi="Times New Roman"/>
          <w:sz w:val="24"/>
          <w:szCs w:val="24"/>
        </w:rPr>
      </w:pPr>
      <w:r>
        <w:rPr>
          <w:rFonts w:ascii="Times New Roman" w:hAnsi="Times New Roman"/>
          <w:sz w:val="24"/>
          <w:szCs w:val="24"/>
        </w:rPr>
        <w:t>15. www.metal-2006.narod.ru/photoalbum_metall_6_2.html</w:t>
      </w:r>
      <w:r>
        <w:br w:type="page"/>
      </w:r>
    </w:p>
    <w:p w14:paraId="5171FB49" w14:textId="77777777" w:rsidR="00F377D5" w:rsidRDefault="00F377D5" w:rsidP="00F377D5">
      <w:pPr>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УЧЕБНОЙ ДИСЦИПЛИНЫ</w:t>
      </w:r>
    </w:p>
    <w:tbl>
      <w:tblPr>
        <w:tblW w:w="8985" w:type="dxa"/>
        <w:jc w:val="center"/>
        <w:tblLayout w:type="fixed"/>
        <w:tblLook w:val="04A0" w:firstRow="1" w:lastRow="0" w:firstColumn="1" w:lastColumn="0" w:noHBand="0" w:noVBand="1"/>
      </w:tblPr>
      <w:tblGrid>
        <w:gridCol w:w="2858"/>
        <w:gridCol w:w="3853"/>
        <w:gridCol w:w="2274"/>
      </w:tblGrid>
      <w:tr w:rsidR="00744797" w14:paraId="4AF92F99" w14:textId="77777777" w:rsidTr="007E105A">
        <w:trPr>
          <w:jc w:val="center"/>
        </w:trPr>
        <w:tc>
          <w:tcPr>
            <w:tcW w:w="2858" w:type="dxa"/>
            <w:tcBorders>
              <w:top w:val="single" w:sz="4" w:space="0" w:color="000000"/>
              <w:left w:val="single" w:sz="4" w:space="0" w:color="000000"/>
              <w:bottom w:val="single" w:sz="4" w:space="0" w:color="000000"/>
              <w:right w:val="single" w:sz="4" w:space="0" w:color="000000"/>
            </w:tcBorders>
          </w:tcPr>
          <w:p w14:paraId="57855BBB" w14:textId="4046DB7D" w:rsidR="00744797" w:rsidRDefault="00744797" w:rsidP="00744797">
            <w:pPr>
              <w:spacing w:after="0" w:line="240" w:lineRule="auto"/>
              <w:jc w:val="center"/>
              <w:rPr>
                <w:rFonts w:ascii="Times New Roman" w:hAnsi="Times New Roman"/>
                <w:b/>
                <w:bCs/>
                <w:sz w:val="24"/>
                <w:szCs w:val="24"/>
                <w:lang w:val="en-US" w:bidi="hi-IN"/>
              </w:rPr>
            </w:pPr>
            <w:r w:rsidRPr="00315F34">
              <w:rPr>
                <w:rFonts w:ascii="Times New Roman" w:hAnsi="Times New Roman"/>
                <w:b/>
                <w:bCs/>
                <w:i/>
              </w:rPr>
              <w:t>Результаты обучения</w:t>
            </w:r>
          </w:p>
        </w:tc>
        <w:tc>
          <w:tcPr>
            <w:tcW w:w="3853" w:type="dxa"/>
            <w:tcBorders>
              <w:top w:val="single" w:sz="4" w:space="0" w:color="000000"/>
              <w:left w:val="single" w:sz="4" w:space="0" w:color="000000"/>
              <w:bottom w:val="single" w:sz="4" w:space="0" w:color="000000"/>
              <w:right w:val="single" w:sz="4" w:space="0" w:color="000000"/>
            </w:tcBorders>
            <w:hideMark/>
          </w:tcPr>
          <w:p w14:paraId="321D07F3" w14:textId="2877F36C" w:rsidR="00744797" w:rsidRDefault="00744797" w:rsidP="00744797">
            <w:pPr>
              <w:spacing w:after="0" w:line="240" w:lineRule="auto"/>
              <w:jc w:val="center"/>
              <w:rPr>
                <w:rFonts w:ascii="Times New Roman" w:hAnsi="Times New Roman"/>
                <w:b/>
                <w:sz w:val="24"/>
                <w:szCs w:val="24"/>
                <w:lang w:val="en-US" w:bidi="hi-IN"/>
              </w:rPr>
            </w:pPr>
            <w:r w:rsidRPr="00315F34">
              <w:rPr>
                <w:rFonts w:ascii="Times New Roman" w:hAnsi="Times New Roman"/>
                <w:b/>
                <w:bCs/>
                <w:i/>
              </w:rPr>
              <w:t>Критерии оценки</w:t>
            </w:r>
          </w:p>
        </w:tc>
        <w:tc>
          <w:tcPr>
            <w:tcW w:w="2274" w:type="dxa"/>
            <w:tcBorders>
              <w:top w:val="single" w:sz="4" w:space="0" w:color="000000"/>
              <w:left w:val="single" w:sz="4" w:space="0" w:color="000000"/>
              <w:bottom w:val="single" w:sz="4" w:space="0" w:color="000000"/>
              <w:right w:val="single" w:sz="4" w:space="0" w:color="000000"/>
            </w:tcBorders>
            <w:hideMark/>
          </w:tcPr>
          <w:p w14:paraId="1EC6C826" w14:textId="642DCA17" w:rsidR="00744797" w:rsidRDefault="00744797" w:rsidP="00744797">
            <w:pPr>
              <w:spacing w:after="0" w:line="240" w:lineRule="auto"/>
              <w:jc w:val="center"/>
              <w:rPr>
                <w:rFonts w:ascii="Times New Roman" w:hAnsi="Times New Roman"/>
                <w:b/>
                <w:bCs/>
                <w:sz w:val="24"/>
                <w:szCs w:val="24"/>
                <w:lang w:val="en-US" w:bidi="hi-IN"/>
              </w:rPr>
            </w:pPr>
            <w:r w:rsidRPr="00315F34">
              <w:rPr>
                <w:rFonts w:ascii="Times New Roman" w:hAnsi="Times New Roman"/>
                <w:b/>
                <w:bCs/>
                <w:i/>
              </w:rPr>
              <w:t>Методы оценки</w:t>
            </w:r>
          </w:p>
        </w:tc>
      </w:tr>
      <w:tr w:rsidR="00F377D5" w14:paraId="72C16D7A" w14:textId="77777777" w:rsidTr="00726013">
        <w:trPr>
          <w:jc w:val="center"/>
        </w:trPr>
        <w:tc>
          <w:tcPr>
            <w:tcW w:w="2858" w:type="dxa"/>
            <w:tcBorders>
              <w:top w:val="single" w:sz="4" w:space="0" w:color="000000"/>
              <w:left w:val="single" w:sz="4" w:space="0" w:color="000000"/>
              <w:bottom w:val="single" w:sz="4" w:space="0" w:color="000000"/>
              <w:right w:val="single" w:sz="4" w:space="0" w:color="000000"/>
            </w:tcBorders>
            <w:hideMark/>
          </w:tcPr>
          <w:p w14:paraId="54A3D999" w14:textId="77777777" w:rsidR="00F377D5" w:rsidRDefault="00F377D5">
            <w:pPr>
              <w:spacing w:after="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Умения</w:t>
            </w:r>
            <w:proofErr w:type="spellEnd"/>
            <w:r>
              <w:rPr>
                <w:rFonts w:ascii="Times New Roman" w:hAnsi="Times New Roman"/>
                <w:b/>
                <w:bCs/>
                <w:sz w:val="24"/>
                <w:szCs w:val="24"/>
                <w:lang w:val="en-US" w:bidi="hi-IN"/>
              </w:rPr>
              <w:t xml:space="preserve">: </w:t>
            </w:r>
          </w:p>
        </w:tc>
        <w:tc>
          <w:tcPr>
            <w:tcW w:w="3853" w:type="dxa"/>
            <w:tcBorders>
              <w:top w:val="single" w:sz="4" w:space="0" w:color="000000"/>
              <w:left w:val="single" w:sz="4" w:space="0" w:color="000000"/>
              <w:bottom w:val="single" w:sz="4" w:space="0" w:color="000000"/>
              <w:right w:val="single" w:sz="4" w:space="0" w:color="000000"/>
            </w:tcBorders>
          </w:tcPr>
          <w:p w14:paraId="2CDF9455" w14:textId="77777777" w:rsidR="00F377D5" w:rsidRDefault="00F377D5">
            <w:pPr>
              <w:spacing w:after="0" w:line="240" w:lineRule="auto"/>
              <w:rPr>
                <w:rFonts w:ascii="Times New Roman" w:hAnsi="Times New Roman"/>
                <w:b/>
                <w:bCs/>
                <w:sz w:val="24"/>
                <w:szCs w:val="24"/>
                <w:lang w:val="en-US" w:bidi="hi-IN"/>
              </w:rPr>
            </w:pPr>
          </w:p>
        </w:tc>
        <w:tc>
          <w:tcPr>
            <w:tcW w:w="2274" w:type="dxa"/>
            <w:tcBorders>
              <w:top w:val="single" w:sz="4" w:space="0" w:color="000000"/>
              <w:left w:val="single" w:sz="4" w:space="0" w:color="000000"/>
              <w:bottom w:val="single" w:sz="4" w:space="0" w:color="000000"/>
              <w:right w:val="single" w:sz="4" w:space="0" w:color="000000"/>
            </w:tcBorders>
          </w:tcPr>
          <w:p w14:paraId="184A3AE0" w14:textId="77777777" w:rsidR="00F377D5" w:rsidRDefault="00F377D5">
            <w:pPr>
              <w:spacing w:after="0" w:line="240" w:lineRule="auto"/>
              <w:rPr>
                <w:rFonts w:ascii="Times New Roman" w:hAnsi="Times New Roman"/>
                <w:b/>
                <w:bCs/>
                <w:sz w:val="24"/>
                <w:szCs w:val="24"/>
                <w:lang w:val="en-US" w:bidi="hi-IN"/>
              </w:rPr>
            </w:pPr>
          </w:p>
        </w:tc>
      </w:tr>
      <w:tr w:rsidR="00726013" w14:paraId="241C0994" w14:textId="77777777" w:rsidTr="00726013">
        <w:trPr>
          <w:jc w:val="center"/>
        </w:trPr>
        <w:tc>
          <w:tcPr>
            <w:tcW w:w="2858" w:type="dxa"/>
            <w:tcBorders>
              <w:top w:val="single" w:sz="4" w:space="0" w:color="000000"/>
              <w:left w:val="single" w:sz="4" w:space="0" w:color="000000"/>
              <w:bottom w:val="single" w:sz="4" w:space="0" w:color="000000"/>
              <w:right w:val="single" w:sz="4" w:space="0" w:color="000000"/>
            </w:tcBorders>
            <w:hideMark/>
          </w:tcPr>
          <w:p w14:paraId="0191D3D1" w14:textId="77777777" w:rsidR="00726013" w:rsidRDefault="00726013">
            <w:pPr>
              <w:tabs>
                <w:tab w:val="left" w:pos="-2520"/>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Times New Roman" w:hAnsi="Times New Roman"/>
                <w:sz w:val="24"/>
                <w:szCs w:val="24"/>
                <w:lang w:val="en-US" w:bidi="hi-IN"/>
              </w:rPr>
            </w:pPr>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выполнять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механические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испытания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образцов</w:t>
            </w:r>
            <w:proofErr w:type="spellEnd"/>
            <w:r>
              <w:rPr>
                <w:rFonts w:ascii="Times New Roman" w:hAnsi="Times New Roman"/>
                <w:sz w:val="24"/>
                <w:szCs w:val="24"/>
                <w:lang w:val="en-US" w:bidi="hi-IN"/>
              </w:rPr>
              <w:t>;</w:t>
            </w:r>
          </w:p>
        </w:tc>
        <w:tc>
          <w:tcPr>
            <w:tcW w:w="3853" w:type="dxa"/>
            <w:vMerge w:val="restart"/>
            <w:tcBorders>
              <w:top w:val="single" w:sz="4" w:space="0" w:color="000000"/>
              <w:left w:val="single" w:sz="4" w:space="0" w:color="000000"/>
              <w:right w:val="single" w:sz="4" w:space="0" w:color="000000"/>
            </w:tcBorders>
            <w:hideMark/>
          </w:tcPr>
          <w:p w14:paraId="65347DED" w14:textId="77777777" w:rsidR="00726013" w:rsidRPr="006B6D6A" w:rsidRDefault="00726013" w:rsidP="00726013">
            <w:pPr>
              <w:spacing w:after="0" w:line="240" w:lineRule="auto"/>
              <w:jc w:val="both"/>
              <w:rPr>
                <w:rFonts w:ascii="Times New Roman" w:hAnsi="Times New Roman"/>
                <w:bCs/>
                <w:sz w:val="24"/>
                <w:szCs w:val="24"/>
                <w:lang w:bidi="hi-IN"/>
              </w:rPr>
            </w:pPr>
            <w:r w:rsidRPr="006B6D6A">
              <w:rPr>
                <w:rFonts w:ascii="Times New Roman" w:hAnsi="Times New Roman"/>
                <w:sz w:val="24"/>
                <w:szCs w:val="24"/>
                <w:lang w:bidi="hi-IN"/>
              </w:rPr>
              <w:t>- выполн</w:t>
            </w:r>
            <w:r>
              <w:rPr>
                <w:rFonts w:ascii="Times New Roman" w:hAnsi="Times New Roman"/>
                <w:sz w:val="24"/>
                <w:szCs w:val="24"/>
                <w:lang w:bidi="hi-IN"/>
              </w:rPr>
              <w:t>яет</w:t>
            </w:r>
            <w:r w:rsidRPr="006B6D6A">
              <w:rPr>
                <w:rFonts w:ascii="Times New Roman" w:hAnsi="Times New Roman"/>
                <w:sz w:val="24"/>
                <w:szCs w:val="24"/>
                <w:lang w:bidi="hi-IN"/>
              </w:rPr>
              <w:t xml:space="preserve"> механически</w:t>
            </w:r>
            <w:r>
              <w:rPr>
                <w:rFonts w:ascii="Times New Roman" w:hAnsi="Times New Roman"/>
                <w:sz w:val="24"/>
                <w:szCs w:val="24"/>
                <w:lang w:bidi="hi-IN"/>
              </w:rPr>
              <w:t>е</w:t>
            </w:r>
            <w:r w:rsidRPr="006B6D6A">
              <w:rPr>
                <w:rFonts w:ascii="Times New Roman" w:hAnsi="Times New Roman"/>
                <w:sz w:val="24"/>
                <w:szCs w:val="24"/>
                <w:lang w:bidi="hi-IN"/>
              </w:rPr>
              <w:t xml:space="preserve"> испытани</w:t>
            </w:r>
            <w:r>
              <w:rPr>
                <w:rFonts w:ascii="Times New Roman" w:hAnsi="Times New Roman"/>
                <w:sz w:val="24"/>
                <w:szCs w:val="24"/>
                <w:lang w:bidi="hi-IN"/>
              </w:rPr>
              <w:t>я</w:t>
            </w:r>
            <w:r w:rsidRPr="006B6D6A">
              <w:rPr>
                <w:rFonts w:ascii="Times New Roman" w:hAnsi="Times New Roman"/>
                <w:sz w:val="24"/>
                <w:szCs w:val="24"/>
                <w:lang w:bidi="hi-IN"/>
              </w:rPr>
              <w:t xml:space="preserve"> металлов</w:t>
            </w:r>
          </w:p>
          <w:p w14:paraId="29CFD16E" w14:textId="77777777" w:rsidR="00726013" w:rsidRPr="00F377D5" w:rsidRDefault="00726013" w:rsidP="00726013">
            <w:pPr>
              <w:spacing w:after="0" w:line="240" w:lineRule="auto"/>
              <w:jc w:val="both"/>
              <w:rPr>
                <w:rFonts w:ascii="Times New Roman" w:hAnsi="Times New Roman"/>
                <w:bCs/>
                <w:sz w:val="24"/>
                <w:szCs w:val="24"/>
                <w:lang w:bidi="hi-IN"/>
              </w:rPr>
            </w:pPr>
            <w:r w:rsidRPr="00F377D5">
              <w:rPr>
                <w:rFonts w:ascii="Times New Roman" w:hAnsi="Times New Roman"/>
                <w:bCs/>
                <w:sz w:val="24"/>
                <w:szCs w:val="24"/>
                <w:lang w:bidi="hi-IN"/>
              </w:rPr>
              <w:t>- выб</w:t>
            </w:r>
            <w:r>
              <w:rPr>
                <w:rFonts w:ascii="Times New Roman" w:hAnsi="Times New Roman"/>
                <w:bCs/>
                <w:sz w:val="24"/>
                <w:szCs w:val="24"/>
                <w:lang w:bidi="hi-IN"/>
              </w:rPr>
              <w:t>ирает</w:t>
            </w:r>
            <w:r w:rsidRPr="00F377D5">
              <w:rPr>
                <w:rFonts w:ascii="Times New Roman" w:hAnsi="Times New Roman"/>
                <w:bCs/>
                <w:sz w:val="24"/>
                <w:szCs w:val="24"/>
                <w:lang w:bidi="hi-IN"/>
              </w:rPr>
              <w:t xml:space="preserve"> вид термической обработки в зависимости от назначения и материала</w:t>
            </w:r>
          </w:p>
          <w:p w14:paraId="24A224C1" w14:textId="77777777" w:rsidR="00726013" w:rsidRPr="00F377D5" w:rsidRDefault="00726013" w:rsidP="00726013">
            <w:pPr>
              <w:spacing w:after="0" w:line="240" w:lineRule="auto"/>
              <w:jc w:val="both"/>
              <w:rPr>
                <w:rFonts w:ascii="Times New Roman" w:hAnsi="Times New Roman"/>
                <w:sz w:val="24"/>
                <w:szCs w:val="24"/>
                <w:lang w:bidi="hi-IN"/>
              </w:rPr>
            </w:pPr>
            <w:r w:rsidRPr="00F377D5">
              <w:rPr>
                <w:rFonts w:ascii="Times New Roman" w:hAnsi="Times New Roman"/>
                <w:sz w:val="24"/>
                <w:szCs w:val="24"/>
                <w:lang w:bidi="hi-IN"/>
              </w:rPr>
              <w:t>-определ</w:t>
            </w:r>
            <w:r>
              <w:rPr>
                <w:rFonts w:ascii="Times New Roman" w:hAnsi="Times New Roman"/>
                <w:sz w:val="24"/>
                <w:szCs w:val="24"/>
                <w:lang w:bidi="hi-IN"/>
              </w:rPr>
              <w:t>яет</w:t>
            </w:r>
            <w:r w:rsidRPr="00F377D5">
              <w:rPr>
                <w:rFonts w:ascii="Times New Roman" w:hAnsi="Times New Roman"/>
                <w:sz w:val="24"/>
                <w:szCs w:val="24"/>
                <w:lang w:bidi="hi-IN"/>
              </w:rPr>
              <w:t xml:space="preserve"> основны</w:t>
            </w:r>
            <w:r>
              <w:rPr>
                <w:rFonts w:ascii="Times New Roman" w:hAnsi="Times New Roman"/>
                <w:sz w:val="24"/>
                <w:szCs w:val="24"/>
                <w:lang w:bidi="hi-IN"/>
              </w:rPr>
              <w:t>е</w:t>
            </w:r>
            <w:r w:rsidRPr="00F377D5">
              <w:rPr>
                <w:rFonts w:ascii="Times New Roman" w:hAnsi="Times New Roman"/>
                <w:sz w:val="24"/>
                <w:szCs w:val="24"/>
                <w:lang w:bidi="hi-IN"/>
              </w:rPr>
              <w:t xml:space="preserve"> свойств</w:t>
            </w:r>
            <w:r>
              <w:rPr>
                <w:rFonts w:ascii="Times New Roman" w:hAnsi="Times New Roman"/>
                <w:sz w:val="24"/>
                <w:szCs w:val="24"/>
                <w:lang w:bidi="hi-IN"/>
              </w:rPr>
              <w:t>а</w:t>
            </w:r>
            <w:r w:rsidRPr="00F377D5">
              <w:rPr>
                <w:rFonts w:ascii="Times New Roman" w:hAnsi="Times New Roman"/>
                <w:sz w:val="24"/>
                <w:szCs w:val="24"/>
                <w:lang w:bidi="hi-IN"/>
              </w:rPr>
              <w:t xml:space="preserve"> чугунов по маркам и по справочникам</w:t>
            </w:r>
          </w:p>
          <w:p w14:paraId="7B68D800" w14:textId="77777777" w:rsidR="00726013" w:rsidRPr="00F377D5" w:rsidRDefault="00726013" w:rsidP="00726013">
            <w:pPr>
              <w:spacing w:after="0" w:line="240" w:lineRule="auto"/>
              <w:jc w:val="both"/>
              <w:rPr>
                <w:rFonts w:ascii="Times New Roman" w:hAnsi="Times New Roman"/>
                <w:sz w:val="24"/>
                <w:szCs w:val="24"/>
                <w:lang w:bidi="hi-IN"/>
              </w:rPr>
            </w:pPr>
            <w:r w:rsidRPr="00F377D5">
              <w:rPr>
                <w:rFonts w:ascii="Times New Roman" w:hAnsi="Times New Roman"/>
                <w:sz w:val="24"/>
                <w:szCs w:val="24"/>
                <w:lang w:bidi="hi-IN"/>
              </w:rPr>
              <w:t>-определ</w:t>
            </w:r>
            <w:r>
              <w:rPr>
                <w:rFonts w:ascii="Times New Roman" w:hAnsi="Times New Roman"/>
                <w:sz w:val="24"/>
                <w:szCs w:val="24"/>
                <w:lang w:bidi="hi-IN"/>
              </w:rPr>
              <w:t>яет</w:t>
            </w:r>
            <w:r w:rsidRPr="00F377D5">
              <w:rPr>
                <w:rFonts w:ascii="Times New Roman" w:hAnsi="Times New Roman"/>
                <w:sz w:val="24"/>
                <w:szCs w:val="24"/>
                <w:lang w:bidi="hi-IN"/>
              </w:rPr>
              <w:t xml:space="preserve"> основны</w:t>
            </w:r>
            <w:r>
              <w:rPr>
                <w:rFonts w:ascii="Times New Roman" w:hAnsi="Times New Roman"/>
                <w:sz w:val="24"/>
                <w:szCs w:val="24"/>
                <w:lang w:bidi="hi-IN"/>
              </w:rPr>
              <w:t>е</w:t>
            </w:r>
            <w:r w:rsidRPr="00F377D5">
              <w:rPr>
                <w:rFonts w:ascii="Times New Roman" w:hAnsi="Times New Roman"/>
                <w:sz w:val="24"/>
                <w:szCs w:val="24"/>
                <w:lang w:bidi="hi-IN"/>
              </w:rPr>
              <w:t xml:space="preserve"> свойств</w:t>
            </w:r>
            <w:r>
              <w:rPr>
                <w:rFonts w:ascii="Times New Roman" w:hAnsi="Times New Roman"/>
                <w:sz w:val="24"/>
                <w:szCs w:val="24"/>
                <w:lang w:bidi="hi-IN"/>
              </w:rPr>
              <w:t>а</w:t>
            </w:r>
            <w:r w:rsidRPr="00F377D5">
              <w:rPr>
                <w:rFonts w:ascii="Times New Roman" w:hAnsi="Times New Roman"/>
                <w:sz w:val="24"/>
                <w:szCs w:val="24"/>
                <w:lang w:bidi="hi-IN"/>
              </w:rPr>
              <w:t xml:space="preserve"> конструкционных сталей по маркам и справочникам</w:t>
            </w:r>
          </w:p>
          <w:p w14:paraId="00337AAE" w14:textId="77777777" w:rsidR="00726013" w:rsidRPr="00F377D5" w:rsidRDefault="00726013" w:rsidP="00726013">
            <w:pPr>
              <w:spacing w:after="0" w:line="240" w:lineRule="auto"/>
              <w:jc w:val="both"/>
              <w:rPr>
                <w:rFonts w:ascii="Times New Roman" w:hAnsi="Times New Roman"/>
                <w:bCs/>
                <w:sz w:val="24"/>
                <w:szCs w:val="24"/>
                <w:lang w:bidi="hi-IN"/>
              </w:rPr>
            </w:pPr>
            <w:r w:rsidRPr="00F377D5">
              <w:rPr>
                <w:rFonts w:ascii="Times New Roman" w:hAnsi="Times New Roman"/>
                <w:sz w:val="24"/>
                <w:szCs w:val="24"/>
                <w:lang w:bidi="hi-IN"/>
              </w:rPr>
              <w:t>- определ</w:t>
            </w:r>
            <w:r>
              <w:rPr>
                <w:rFonts w:ascii="Times New Roman" w:hAnsi="Times New Roman"/>
                <w:sz w:val="24"/>
                <w:szCs w:val="24"/>
                <w:lang w:bidi="hi-IN"/>
              </w:rPr>
              <w:t>яет</w:t>
            </w:r>
            <w:r w:rsidRPr="00F377D5">
              <w:rPr>
                <w:rFonts w:ascii="Times New Roman" w:hAnsi="Times New Roman"/>
                <w:sz w:val="24"/>
                <w:szCs w:val="24"/>
                <w:lang w:bidi="hi-IN"/>
              </w:rPr>
              <w:t xml:space="preserve"> основны</w:t>
            </w:r>
            <w:r>
              <w:rPr>
                <w:rFonts w:ascii="Times New Roman" w:hAnsi="Times New Roman"/>
                <w:sz w:val="24"/>
                <w:szCs w:val="24"/>
                <w:lang w:bidi="hi-IN"/>
              </w:rPr>
              <w:t>е</w:t>
            </w:r>
            <w:r w:rsidRPr="00F377D5">
              <w:rPr>
                <w:rFonts w:ascii="Times New Roman" w:hAnsi="Times New Roman"/>
                <w:sz w:val="24"/>
                <w:szCs w:val="24"/>
                <w:lang w:bidi="hi-IN"/>
              </w:rPr>
              <w:t xml:space="preserve"> свойств</w:t>
            </w:r>
            <w:r>
              <w:rPr>
                <w:rFonts w:ascii="Times New Roman" w:hAnsi="Times New Roman"/>
                <w:sz w:val="24"/>
                <w:szCs w:val="24"/>
                <w:lang w:bidi="hi-IN"/>
              </w:rPr>
              <w:t>а</w:t>
            </w:r>
            <w:r w:rsidRPr="00F377D5">
              <w:rPr>
                <w:rFonts w:ascii="Times New Roman" w:hAnsi="Times New Roman"/>
                <w:sz w:val="24"/>
                <w:szCs w:val="24"/>
                <w:lang w:bidi="hi-IN"/>
              </w:rPr>
              <w:t xml:space="preserve"> пластмасс, древесины</w:t>
            </w:r>
          </w:p>
          <w:p w14:paraId="67DBF818" w14:textId="29635325" w:rsidR="00726013" w:rsidRPr="00F377D5" w:rsidRDefault="00726013" w:rsidP="00726013">
            <w:pPr>
              <w:spacing w:after="0" w:line="240" w:lineRule="auto"/>
              <w:jc w:val="both"/>
              <w:rPr>
                <w:rFonts w:ascii="Times New Roman" w:hAnsi="Times New Roman"/>
                <w:sz w:val="24"/>
                <w:szCs w:val="24"/>
                <w:lang w:bidi="hi-IN"/>
              </w:rPr>
            </w:pPr>
            <w:r w:rsidRPr="00F377D5">
              <w:rPr>
                <w:rFonts w:ascii="Times New Roman" w:hAnsi="Times New Roman"/>
                <w:sz w:val="24"/>
                <w:szCs w:val="24"/>
                <w:lang w:bidi="hi-IN"/>
              </w:rPr>
              <w:t xml:space="preserve">- </w:t>
            </w:r>
            <w:r>
              <w:rPr>
                <w:rFonts w:ascii="Times New Roman" w:hAnsi="Times New Roman"/>
                <w:sz w:val="24"/>
                <w:szCs w:val="24"/>
                <w:lang w:bidi="hi-IN"/>
              </w:rPr>
              <w:t>знает</w:t>
            </w:r>
            <w:r w:rsidRPr="00F377D5">
              <w:rPr>
                <w:rFonts w:ascii="Times New Roman" w:hAnsi="Times New Roman"/>
                <w:sz w:val="24"/>
                <w:szCs w:val="24"/>
                <w:lang w:bidi="hi-IN"/>
              </w:rPr>
              <w:t xml:space="preserve"> мар</w:t>
            </w:r>
            <w:r>
              <w:rPr>
                <w:rFonts w:ascii="Times New Roman" w:hAnsi="Times New Roman"/>
                <w:sz w:val="24"/>
                <w:szCs w:val="24"/>
                <w:lang w:bidi="hi-IN"/>
              </w:rPr>
              <w:t>ки</w:t>
            </w:r>
            <w:r w:rsidRPr="00F377D5">
              <w:rPr>
                <w:rFonts w:ascii="Times New Roman" w:hAnsi="Times New Roman"/>
                <w:sz w:val="24"/>
                <w:szCs w:val="24"/>
                <w:lang w:bidi="hi-IN"/>
              </w:rPr>
              <w:t xml:space="preserve"> чугун</w:t>
            </w:r>
            <w:r>
              <w:rPr>
                <w:rFonts w:ascii="Times New Roman" w:hAnsi="Times New Roman"/>
                <w:sz w:val="24"/>
                <w:szCs w:val="24"/>
                <w:lang w:bidi="hi-IN"/>
              </w:rPr>
              <w:t xml:space="preserve">а, </w:t>
            </w:r>
            <w:r w:rsidRPr="00F377D5">
              <w:rPr>
                <w:rFonts w:ascii="Times New Roman" w:hAnsi="Times New Roman"/>
                <w:sz w:val="24"/>
                <w:szCs w:val="24"/>
                <w:lang w:bidi="hi-IN"/>
              </w:rPr>
              <w:t>конструкционных сталей</w:t>
            </w:r>
          </w:p>
          <w:p w14:paraId="5D1A077F" w14:textId="6A76C87D" w:rsidR="00726013" w:rsidRPr="00F377D5" w:rsidRDefault="00726013" w:rsidP="00726013">
            <w:pPr>
              <w:spacing w:after="0" w:line="240" w:lineRule="auto"/>
              <w:jc w:val="both"/>
              <w:rPr>
                <w:rFonts w:ascii="Times New Roman" w:hAnsi="Times New Roman"/>
                <w:sz w:val="24"/>
                <w:szCs w:val="24"/>
                <w:lang w:bidi="hi-IN"/>
              </w:rPr>
            </w:pPr>
            <w:r w:rsidRPr="00726013">
              <w:rPr>
                <w:rFonts w:ascii="Times New Roman" w:hAnsi="Times New Roman"/>
                <w:sz w:val="24"/>
                <w:szCs w:val="24"/>
                <w:lang w:bidi="hi-IN"/>
              </w:rPr>
              <w:t>-</w:t>
            </w:r>
            <w:r w:rsidRPr="00F377D5">
              <w:rPr>
                <w:rFonts w:ascii="Times New Roman" w:hAnsi="Times New Roman"/>
                <w:sz w:val="24"/>
                <w:szCs w:val="24"/>
                <w:lang w:bidi="hi-IN"/>
              </w:rPr>
              <w:t xml:space="preserve"> формулирование понятий.</w:t>
            </w:r>
          </w:p>
          <w:p w14:paraId="4A9E7811" w14:textId="5B67D980" w:rsidR="00726013" w:rsidRPr="00726013" w:rsidRDefault="00726013" w:rsidP="00726013">
            <w:pPr>
              <w:spacing w:after="0" w:line="240" w:lineRule="auto"/>
              <w:jc w:val="both"/>
              <w:rPr>
                <w:rFonts w:ascii="Times New Roman" w:hAnsi="Times New Roman"/>
                <w:bCs/>
                <w:sz w:val="24"/>
                <w:szCs w:val="24"/>
                <w:lang w:bidi="hi-IN"/>
              </w:rPr>
            </w:pPr>
            <w:r w:rsidRPr="00726013">
              <w:rPr>
                <w:rFonts w:ascii="Times New Roman" w:hAnsi="Times New Roman"/>
                <w:sz w:val="24"/>
                <w:szCs w:val="24"/>
                <w:lang w:bidi="hi-IN"/>
              </w:rPr>
              <w:t>-зна</w:t>
            </w:r>
            <w:r>
              <w:rPr>
                <w:rFonts w:ascii="Times New Roman" w:hAnsi="Times New Roman"/>
                <w:sz w:val="24"/>
                <w:szCs w:val="24"/>
                <w:lang w:bidi="hi-IN"/>
              </w:rPr>
              <w:t>ет</w:t>
            </w:r>
            <w:r w:rsidRPr="00726013">
              <w:rPr>
                <w:rFonts w:ascii="Times New Roman" w:hAnsi="Times New Roman"/>
                <w:sz w:val="24"/>
                <w:szCs w:val="24"/>
                <w:lang w:bidi="hi-IN"/>
              </w:rPr>
              <w:t xml:space="preserve"> классификации материалов</w:t>
            </w:r>
          </w:p>
          <w:p w14:paraId="3C70F15A" w14:textId="73F8F5FA" w:rsidR="00726013" w:rsidRPr="00F377D5" w:rsidRDefault="00726013" w:rsidP="00726013">
            <w:pPr>
              <w:spacing w:after="0" w:line="240" w:lineRule="auto"/>
              <w:jc w:val="both"/>
              <w:rPr>
                <w:rFonts w:ascii="Times New Roman" w:hAnsi="Times New Roman"/>
                <w:sz w:val="24"/>
                <w:szCs w:val="24"/>
                <w:lang w:bidi="hi-IN"/>
              </w:rPr>
            </w:pPr>
            <w:r w:rsidRPr="00F377D5">
              <w:rPr>
                <w:rFonts w:ascii="Times New Roman" w:hAnsi="Times New Roman"/>
                <w:sz w:val="24"/>
                <w:szCs w:val="24"/>
                <w:lang w:bidi="hi-IN"/>
              </w:rPr>
              <w:t xml:space="preserve">- </w:t>
            </w:r>
            <w:r>
              <w:rPr>
                <w:rFonts w:ascii="Times New Roman" w:hAnsi="Times New Roman"/>
                <w:sz w:val="24"/>
                <w:szCs w:val="24"/>
                <w:lang w:bidi="hi-IN"/>
              </w:rPr>
              <w:t>оперирует</w:t>
            </w:r>
            <w:r w:rsidRPr="00F377D5">
              <w:rPr>
                <w:rFonts w:ascii="Times New Roman" w:hAnsi="Times New Roman"/>
                <w:sz w:val="24"/>
                <w:szCs w:val="24"/>
                <w:lang w:bidi="hi-IN"/>
              </w:rPr>
              <w:t xml:space="preserve"> поняти</w:t>
            </w:r>
            <w:r>
              <w:rPr>
                <w:rFonts w:ascii="Times New Roman" w:hAnsi="Times New Roman"/>
                <w:sz w:val="24"/>
                <w:szCs w:val="24"/>
                <w:lang w:bidi="hi-IN"/>
              </w:rPr>
              <w:t>ями «</w:t>
            </w:r>
            <w:r w:rsidRPr="00726013">
              <w:rPr>
                <w:rFonts w:ascii="Times New Roman" w:hAnsi="Times New Roman"/>
                <w:bCs/>
                <w:sz w:val="24"/>
                <w:szCs w:val="24"/>
                <w:lang w:bidi="hi-IN"/>
              </w:rPr>
              <w:t>металл</w:t>
            </w:r>
            <w:r>
              <w:rPr>
                <w:rFonts w:ascii="Times New Roman" w:hAnsi="Times New Roman"/>
                <w:bCs/>
                <w:sz w:val="24"/>
                <w:szCs w:val="24"/>
                <w:lang w:bidi="hi-IN"/>
              </w:rPr>
              <w:t>»</w:t>
            </w:r>
            <w:r w:rsidRPr="00726013">
              <w:rPr>
                <w:rFonts w:ascii="Times New Roman" w:hAnsi="Times New Roman"/>
                <w:bCs/>
                <w:sz w:val="24"/>
                <w:szCs w:val="24"/>
                <w:lang w:bidi="hi-IN"/>
              </w:rPr>
              <w:t xml:space="preserve">, </w:t>
            </w:r>
            <w:r>
              <w:rPr>
                <w:rFonts w:ascii="Times New Roman" w:hAnsi="Times New Roman"/>
                <w:bCs/>
                <w:sz w:val="24"/>
                <w:szCs w:val="24"/>
                <w:lang w:bidi="hi-IN"/>
              </w:rPr>
              <w:t>«</w:t>
            </w:r>
            <w:r w:rsidRPr="00726013">
              <w:rPr>
                <w:rFonts w:ascii="Times New Roman" w:hAnsi="Times New Roman"/>
                <w:bCs/>
                <w:sz w:val="24"/>
                <w:szCs w:val="24"/>
                <w:lang w:bidi="hi-IN"/>
              </w:rPr>
              <w:t>сплав</w:t>
            </w:r>
            <w:r>
              <w:rPr>
                <w:rFonts w:ascii="Times New Roman" w:hAnsi="Times New Roman"/>
                <w:bCs/>
                <w:sz w:val="24"/>
                <w:szCs w:val="24"/>
                <w:lang w:bidi="hi-IN"/>
              </w:rPr>
              <w:t>»,</w:t>
            </w:r>
            <w:r w:rsidRPr="00F377D5">
              <w:rPr>
                <w:rFonts w:ascii="Times New Roman" w:hAnsi="Times New Roman"/>
                <w:sz w:val="24"/>
                <w:szCs w:val="24"/>
                <w:lang w:bidi="hi-IN"/>
              </w:rPr>
              <w:t xml:space="preserve"> «чугун», «сталь», «конструкционная сталь», «инструментальная сталь»</w:t>
            </w:r>
            <w:r>
              <w:rPr>
                <w:rFonts w:ascii="Times New Roman" w:hAnsi="Times New Roman"/>
                <w:sz w:val="24"/>
                <w:szCs w:val="24"/>
                <w:lang w:bidi="hi-IN"/>
              </w:rPr>
              <w:t>,</w:t>
            </w:r>
            <w:r w:rsidRPr="00F377D5">
              <w:rPr>
                <w:rFonts w:ascii="Times New Roman" w:hAnsi="Times New Roman"/>
                <w:sz w:val="24"/>
                <w:szCs w:val="24"/>
                <w:lang w:bidi="hi-IN"/>
              </w:rPr>
              <w:t xml:space="preserve"> </w:t>
            </w:r>
            <w:r>
              <w:rPr>
                <w:rFonts w:ascii="Times New Roman" w:hAnsi="Times New Roman"/>
                <w:sz w:val="24"/>
                <w:szCs w:val="24"/>
                <w:lang w:bidi="hi-IN"/>
              </w:rPr>
              <w:t>«</w:t>
            </w:r>
            <w:r w:rsidRPr="00F377D5">
              <w:rPr>
                <w:rFonts w:ascii="Times New Roman" w:hAnsi="Times New Roman"/>
                <w:sz w:val="24"/>
                <w:szCs w:val="24"/>
                <w:lang w:bidi="hi-IN"/>
              </w:rPr>
              <w:t>прочность</w:t>
            </w:r>
            <w:r>
              <w:rPr>
                <w:rFonts w:ascii="Times New Roman" w:hAnsi="Times New Roman"/>
                <w:sz w:val="24"/>
                <w:szCs w:val="24"/>
                <w:lang w:bidi="hi-IN"/>
              </w:rPr>
              <w:t>»</w:t>
            </w:r>
            <w:r w:rsidRPr="00F377D5">
              <w:rPr>
                <w:rFonts w:ascii="Times New Roman" w:hAnsi="Times New Roman"/>
                <w:sz w:val="24"/>
                <w:szCs w:val="24"/>
                <w:lang w:bidi="hi-IN"/>
              </w:rPr>
              <w:t xml:space="preserve">, </w:t>
            </w:r>
            <w:r>
              <w:rPr>
                <w:rFonts w:ascii="Times New Roman" w:hAnsi="Times New Roman"/>
                <w:sz w:val="24"/>
                <w:szCs w:val="24"/>
                <w:lang w:bidi="hi-IN"/>
              </w:rPr>
              <w:t>«</w:t>
            </w:r>
            <w:r w:rsidRPr="00F377D5">
              <w:rPr>
                <w:rFonts w:ascii="Times New Roman" w:hAnsi="Times New Roman"/>
                <w:sz w:val="24"/>
                <w:szCs w:val="24"/>
                <w:lang w:bidi="hi-IN"/>
              </w:rPr>
              <w:t>твердость</w:t>
            </w:r>
            <w:r>
              <w:rPr>
                <w:rFonts w:ascii="Times New Roman" w:hAnsi="Times New Roman"/>
                <w:sz w:val="24"/>
                <w:szCs w:val="24"/>
                <w:lang w:bidi="hi-IN"/>
              </w:rPr>
              <w:t>»</w:t>
            </w:r>
            <w:r w:rsidRPr="00F377D5">
              <w:rPr>
                <w:rFonts w:ascii="Times New Roman" w:hAnsi="Times New Roman"/>
                <w:sz w:val="24"/>
                <w:szCs w:val="24"/>
                <w:lang w:bidi="hi-IN"/>
              </w:rPr>
              <w:t xml:space="preserve">, </w:t>
            </w:r>
            <w:r>
              <w:rPr>
                <w:rFonts w:ascii="Times New Roman" w:hAnsi="Times New Roman"/>
                <w:sz w:val="24"/>
                <w:szCs w:val="24"/>
                <w:lang w:bidi="hi-IN"/>
              </w:rPr>
              <w:t>«</w:t>
            </w:r>
            <w:r w:rsidRPr="00F377D5">
              <w:rPr>
                <w:rFonts w:ascii="Times New Roman" w:hAnsi="Times New Roman"/>
                <w:sz w:val="24"/>
                <w:szCs w:val="24"/>
                <w:lang w:bidi="hi-IN"/>
              </w:rPr>
              <w:t>износостойкость</w:t>
            </w:r>
            <w:r>
              <w:rPr>
                <w:rFonts w:ascii="Times New Roman" w:hAnsi="Times New Roman"/>
                <w:sz w:val="24"/>
                <w:szCs w:val="24"/>
                <w:lang w:bidi="hi-IN"/>
              </w:rPr>
              <w:t>»</w:t>
            </w:r>
          </w:p>
          <w:p w14:paraId="53E7E6FB" w14:textId="681120CC" w:rsidR="00726013" w:rsidRPr="00F377D5" w:rsidRDefault="00726013" w:rsidP="00726013">
            <w:pPr>
              <w:spacing w:after="0" w:line="240" w:lineRule="auto"/>
              <w:jc w:val="both"/>
              <w:rPr>
                <w:rFonts w:ascii="Times New Roman" w:hAnsi="Times New Roman"/>
                <w:bCs/>
                <w:sz w:val="24"/>
                <w:szCs w:val="24"/>
                <w:lang w:bidi="hi-IN"/>
              </w:rPr>
            </w:pPr>
            <w:r w:rsidRPr="00F377D5">
              <w:rPr>
                <w:rFonts w:ascii="Times New Roman" w:hAnsi="Times New Roman"/>
                <w:sz w:val="24"/>
                <w:szCs w:val="24"/>
                <w:lang w:bidi="hi-IN"/>
              </w:rPr>
              <w:t>- зна</w:t>
            </w:r>
            <w:r>
              <w:rPr>
                <w:rFonts w:ascii="Times New Roman" w:hAnsi="Times New Roman"/>
                <w:sz w:val="24"/>
                <w:szCs w:val="24"/>
                <w:lang w:bidi="hi-IN"/>
              </w:rPr>
              <w:t>ет</w:t>
            </w:r>
            <w:r w:rsidRPr="00F377D5">
              <w:rPr>
                <w:rFonts w:ascii="Times New Roman" w:hAnsi="Times New Roman"/>
                <w:sz w:val="24"/>
                <w:szCs w:val="24"/>
                <w:lang w:bidi="hi-IN"/>
              </w:rPr>
              <w:t xml:space="preserve"> назначени</w:t>
            </w:r>
            <w:r>
              <w:rPr>
                <w:rFonts w:ascii="Times New Roman" w:hAnsi="Times New Roman"/>
                <w:sz w:val="24"/>
                <w:szCs w:val="24"/>
                <w:lang w:bidi="hi-IN"/>
              </w:rPr>
              <w:t>е</w:t>
            </w:r>
            <w:r w:rsidRPr="00F377D5">
              <w:rPr>
                <w:rFonts w:ascii="Times New Roman" w:hAnsi="Times New Roman"/>
                <w:sz w:val="24"/>
                <w:szCs w:val="24"/>
                <w:lang w:bidi="hi-IN"/>
              </w:rPr>
              <w:t xml:space="preserve"> и качество материалов</w:t>
            </w:r>
            <w:r>
              <w:rPr>
                <w:rFonts w:ascii="Times New Roman" w:hAnsi="Times New Roman"/>
                <w:sz w:val="24"/>
                <w:szCs w:val="24"/>
                <w:lang w:bidi="hi-IN"/>
              </w:rPr>
              <w:t>,</w:t>
            </w:r>
            <w:r w:rsidRPr="00F377D5">
              <w:rPr>
                <w:rFonts w:ascii="Times New Roman" w:hAnsi="Times New Roman"/>
                <w:bCs/>
                <w:sz w:val="24"/>
                <w:szCs w:val="24"/>
                <w:lang w:bidi="hi-IN"/>
              </w:rPr>
              <w:t xml:space="preserve"> строени</w:t>
            </w:r>
            <w:r>
              <w:rPr>
                <w:rFonts w:ascii="Times New Roman" w:hAnsi="Times New Roman"/>
                <w:bCs/>
                <w:sz w:val="24"/>
                <w:szCs w:val="24"/>
                <w:lang w:bidi="hi-IN"/>
              </w:rPr>
              <w:t>е</w:t>
            </w:r>
            <w:r w:rsidRPr="00F377D5">
              <w:rPr>
                <w:rFonts w:ascii="Times New Roman" w:hAnsi="Times New Roman"/>
                <w:bCs/>
                <w:sz w:val="24"/>
                <w:szCs w:val="24"/>
                <w:lang w:bidi="hi-IN"/>
              </w:rPr>
              <w:t xml:space="preserve"> металлов</w:t>
            </w:r>
          </w:p>
          <w:p w14:paraId="02950A7F" w14:textId="6A1EA7CD" w:rsidR="00726013" w:rsidRPr="00F377D5" w:rsidRDefault="00726013" w:rsidP="00726013">
            <w:pPr>
              <w:spacing w:after="0" w:line="240" w:lineRule="auto"/>
              <w:jc w:val="both"/>
              <w:rPr>
                <w:rFonts w:ascii="Times New Roman" w:hAnsi="Times New Roman"/>
                <w:bCs/>
                <w:sz w:val="24"/>
                <w:szCs w:val="24"/>
                <w:lang w:bidi="hi-IN"/>
              </w:rPr>
            </w:pPr>
            <w:r w:rsidRPr="00F377D5">
              <w:rPr>
                <w:rFonts w:ascii="Times New Roman" w:hAnsi="Times New Roman"/>
                <w:bCs/>
                <w:sz w:val="24"/>
                <w:szCs w:val="24"/>
                <w:lang w:bidi="hi-IN"/>
              </w:rPr>
              <w:t xml:space="preserve">- </w:t>
            </w:r>
            <w:r>
              <w:rPr>
                <w:rFonts w:ascii="Times New Roman" w:hAnsi="Times New Roman"/>
                <w:bCs/>
                <w:sz w:val="24"/>
                <w:szCs w:val="24"/>
                <w:lang w:bidi="hi-IN"/>
              </w:rPr>
              <w:t>излагает</w:t>
            </w:r>
            <w:r w:rsidRPr="00F377D5">
              <w:rPr>
                <w:rFonts w:ascii="Times New Roman" w:hAnsi="Times New Roman"/>
                <w:bCs/>
                <w:sz w:val="24"/>
                <w:szCs w:val="24"/>
                <w:lang w:bidi="hi-IN"/>
              </w:rPr>
              <w:t xml:space="preserve"> процесс кристаллизации</w:t>
            </w:r>
          </w:p>
          <w:p w14:paraId="52779B04" w14:textId="7CEE31D6" w:rsidR="00726013" w:rsidRPr="00726013" w:rsidRDefault="00726013" w:rsidP="00726013">
            <w:pPr>
              <w:spacing w:after="0" w:line="240" w:lineRule="auto"/>
              <w:jc w:val="both"/>
              <w:rPr>
                <w:rFonts w:ascii="Times New Roman" w:hAnsi="Times New Roman"/>
                <w:bCs/>
                <w:sz w:val="24"/>
                <w:szCs w:val="24"/>
                <w:lang w:bidi="hi-IN"/>
              </w:rPr>
            </w:pPr>
          </w:p>
        </w:tc>
        <w:tc>
          <w:tcPr>
            <w:tcW w:w="2274" w:type="dxa"/>
            <w:tcBorders>
              <w:top w:val="single" w:sz="4" w:space="0" w:color="000000"/>
              <w:left w:val="single" w:sz="4" w:space="0" w:color="000000"/>
              <w:bottom w:val="single" w:sz="4" w:space="0" w:color="000000"/>
              <w:right w:val="single" w:sz="4" w:space="0" w:color="000000"/>
            </w:tcBorders>
            <w:hideMark/>
          </w:tcPr>
          <w:p w14:paraId="5182DB18" w14:textId="77777777" w:rsidR="00726013" w:rsidRDefault="00726013">
            <w:pPr>
              <w:spacing w:after="0" w:line="240" w:lineRule="auto"/>
              <w:jc w:val="both"/>
              <w:rPr>
                <w:rFonts w:ascii="Times New Roman" w:hAnsi="Times New Roman"/>
                <w:bCs/>
                <w:sz w:val="24"/>
                <w:szCs w:val="24"/>
                <w:lang w:val="en-US" w:bidi="hi-IN"/>
              </w:rPr>
            </w:pPr>
            <w:proofErr w:type="spellStart"/>
            <w:r>
              <w:rPr>
                <w:rFonts w:ascii="Times New Roman" w:hAnsi="Times New Roman"/>
                <w:bCs/>
                <w:sz w:val="24"/>
                <w:szCs w:val="24"/>
                <w:lang w:val="en-US" w:bidi="hi-IN"/>
              </w:rPr>
              <w:t>Лабораторная</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работа</w:t>
            </w:r>
            <w:proofErr w:type="spellEnd"/>
          </w:p>
        </w:tc>
      </w:tr>
      <w:tr w:rsidR="00726013" w14:paraId="066C21EE" w14:textId="77777777" w:rsidTr="00726013">
        <w:trPr>
          <w:jc w:val="center"/>
        </w:trPr>
        <w:tc>
          <w:tcPr>
            <w:tcW w:w="2858" w:type="dxa"/>
            <w:tcBorders>
              <w:top w:val="single" w:sz="4" w:space="0" w:color="000000"/>
              <w:left w:val="single" w:sz="4" w:space="0" w:color="000000"/>
              <w:bottom w:val="single" w:sz="4" w:space="0" w:color="000000"/>
              <w:right w:val="single" w:sz="4" w:space="0" w:color="000000"/>
            </w:tcBorders>
            <w:hideMark/>
          </w:tcPr>
          <w:p w14:paraId="62A82EC8" w14:textId="77777777" w:rsidR="00726013" w:rsidRPr="00F377D5" w:rsidRDefault="00726013">
            <w:pPr>
              <w:tabs>
                <w:tab w:val="left" w:pos="-2520"/>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Times New Roman" w:hAnsi="Times New Roman"/>
                <w:sz w:val="24"/>
                <w:szCs w:val="24"/>
                <w:lang w:bidi="hi-IN"/>
              </w:rPr>
            </w:pPr>
            <w:r w:rsidRPr="00F377D5">
              <w:rPr>
                <w:rFonts w:ascii="Times New Roman" w:hAnsi="Times New Roman"/>
                <w:sz w:val="24"/>
                <w:szCs w:val="24"/>
                <w:lang w:bidi="hi-IN"/>
              </w:rPr>
              <w:t>использовать физико-химические методы исследования металлов;</w:t>
            </w:r>
          </w:p>
        </w:tc>
        <w:tc>
          <w:tcPr>
            <w:tcW w:w="3853" w:type="dxa"/>
            <w:vMerge/>
            <w:tcBorders>
              <w:left w:val="single" w:sz="4" w:space="0" w:color="000000"/>
              <w:right w:val="single" w:sz="4" w:space="0" w:color="000000"/>
            </w:tcBorders>
            <w:hideMark/>
          </w:tcPr>
          <w:p w14:paraId="69179B73" w14:textId="77647DA1" w:rsidR="00726013" w:rsidRPr="00F377D5" w:rsidRDefault="00726013" w:rsidP="00DF342C">
            <w:pPr>
              <w:spacing w:after="0" w:line="240" w:lineRule="auto"/>
              <w:jc w:val="both"/>
              <w:rPr>
                <w:rFonts w:ascii="Times New Roman" w:hAnsi="Times New Roman"/>
                <w:bCs/>
                <w:sz w:val="24"/>
                <w:szCs w:val="24"/>
                <w:lang w:bidi="hi-IN"/>
              </w:rPr>
            </w:pPr>
          </w:p>
        </w:tc>
        <w:tc>
          <w:tcPr>
            <w:tcW w:w="2274" w:type="dxa"/>
            <w:tcBorders>
              <w:top w:val="single" w:sz="4" w:space="0" w:color="000000"/>
              <w:left w:val="single" w:sz="4" w:space="0" w:color="000000"/>
              <w:bottom w:val="single" w:sz="4" w:space="0" w:color="000000"/>
              <w:right w:val="single" w:sz="4" w:space="0" w:color="000000"/>
            </w:tcBorders>
            <w:hideMark/>
          </w:tcPr>
          <w:p w14:paraId="49B38117" w14:textId="77777777" w:rsidR="00726013" w:rsidRDefault="00726013">
            <w:pPr>
              <w:spacing w:after="0" w:line="240" w:lineRule="auto"/>
              <w:jc w:val="both"/>
              <w:rPr>
                <w:rFonts w:ascii="Times New Roman" w:hAnsi="Times New Roman"/>
                <w:bCs/>
                <w:sz w:val="24"/>
                <w:szCs w:val="24"/>
                <w:lang w:val="en-US" w:bidi="hi-IN"/>
              </w:rPr>
            </w:pPr>
            <w:proofErr w:type="spellStart"/>
            <w:r>
              <w:rPr>
                <w:rFonts w:ascii="Times New Roman" w:hAnsi="Times New Roman"/>
                <w:bCs/>
                <w:sz w:val="24"/>
                <w:szCs w:val="24"/>
                <w:lang w:val="en-US" w:bidi="hi-IN"/>
              </w:rPr>
              <w:t>Практическая</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работа</w:t>
            </w:r>
            <w:proofErr w:type="spellEnd"/>
          </w:p>
        </w:tc>
      </w:tr>
      <w:tr w:rsidR="00726013" w14:paraId="49F8F626" w14:textId="77777777" w:rsidTr="00726013">
        <w:trPr>
          <w:jc w:val="center"/>
        </w:trPr>
        <w:tc>
          <w:tcPr>
            <w:tcW w:w="2858" w:type="dxa"/>
            <w:tcBorders>
              <w:top w:val="single" w:sz="4" w:space="0" w:color="000000"/>
              <w:left w:val="single" w:sz="4" w:space="0" w:color="000000"/>
              <w:bottom w:val="single" w:sz="4" w:space="0" w:color="000000"/>
              <w:right w:val="single" w:sz="4" w:space="0" w:color="000000"/>
            </w:tcBorders>
            <w:hideMark/>
          </w:tcPr>
          <w:p w14:paraId="7D5E6161" w14:textId="77777777" w:rsidR="00726013" w:rsidRPr="00F377D5" w:rsidRDefault="00726013">
            <w:pPr>
              <w:tabs>
                <w:tab w:val="left" w:pos="-2520"/>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Times New Roman" w:hAnsi="Times New Roman"/>
                <w:sz w:val="24"/>
                <w:szCs w:val="24"/>
                <w:lang w:bidi="hi-IN"/>
              </w:rPr>
            </w:pPr>
            <w:r w:rsidRPr="00F377D5">
              <w:rPr>
                <w:rFonts w:ascii="Times New Roman" w:hAnsi="Times New Roman"/>
                <w:sz w:val="24"/>
                <w:szCs w:val="24"/>
                <w:lang w:bidi="hi-IN"/>
              </w:rPr>
              <w:t>пользоваться справочными таблицами для определения свойств металлов;</w:t>
            </w:r>
          </w:p>
        </w:tc>
        <w:tc>
          <w:tcPr>
            <w:tcW w:w="3853" w:type="dxa"/>
            <w:vMerge/>
            <w:tcBorders>
              <w:left w:val="single" w:sz="4" w:space="0" w:color="000000"/>
              <w:right w:val="single" w:sz="4" w:space="0" w:color="000000"/>
            </w:tcBorders>
            <w:hideMark/>
          </w:tcPr>
          <w:p w14:paraId="4F8373BA" w14:textId="4692978F" w:rsidR="00726013" w:rsidRPr="00F377D5" w:rsidRDefault="00726013" w:rsidP="00DF342C">
            <w:pPr>
              <w:spacing w:after="0" w:line="240" w:lineRule="auto"/>
              <w:jc w:val="both"/>
              <w:rPr>
                <w:rFonts w:ascii="Times New Roman" w:hAnsi="Times New Roman"/>
                <w:bCs/>
                <w:sz w:val="24"/>
                <w:szCs w:val="24"/>
                <w:lang w:bidi="hi-IN"/>
              </w:rPr>
            </w:pPr>
          </w:p>
        </w:tc>
        <w:tc>
          <w:tcPr>
            <w:tcW w:w="2274" w:type="dxa"/>
            <w:tcBorders>
              <w:top w:val="single" w:sz="4" w:space="0" w:color="000000"/>
              <w:left w:val="single" w:sz="4" w:space="0" w:color="000000"/>
              <w:bottom w:val="single" w:sz="4" w:space="0" w:color="000000"/>
              <w:right w:val="single" w:sz="4" w:space="0" w:color="000000"/>
            </w:tcBorders>
            <w:hideMark/>
          </w:tcPr>
          <w:p w14:paraId="00FB7660" w14:textId="77777777" w:rsidR="00726013" w:rsidRDefault="00726013">
            <w:pPr>
              <w:spacing w:after="0" w:line="240" w:lineRule="auto"/>
              <w:jc w:val="both"/>
              <w:rPr>
                <w:rFonts w:ascii="Times New Roman" w:hAnsi="Times New Roman"/>
                <w:bCs/>
                <w:sz w:val="24"/>
                <w:szCs w:val="24"/>
                <w:lang w:val="en-US" w:bidi="hi-IN"/>
              </w:rPr>
            </w:pPr>
            <w:proofErr w:type="spellStart"/>
            <w:r>
              <w:rPr>
                <w:rFonts w:ascii="Times New Roman" w:hAnsi="Times New Roman"/>
                <w:bCs/>
                <w:sz w:val="24"/>
                <w:szCs w:val="24"/>
                <w:lang w:val="en-US" w:bidi="hi-IN"/>
              </w:rPr>
              <w:t>Практическая</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работа</w:t>
            </w:r>
            <w:proofErr w:type="spellEnd"/>
          </w:p>
        </w:tc>
      </w:tr>
      <w:tr w:rsidR="00726013" w14:paraId="5D19609A" w14:textId="77777777" w:rsidTr="00726013">
        <w:trPr>
          <w:jc w:val="center"/>
        </w:trPr>
        <w:tc>
          <w:tcPr>
            <w:tcW w:w="2858" w:type="dxa"/>
            <w:tcBorders>
              <w:top w:val="single" w:sz="4" w:space="0" w:color="000000"/>
              <w:left w:val="single" w:sz="4" w:space="0" w:color="000000"/>
              <w:bottom w:val="single" w:sz="4" w:space="0" w:color="000000"/>
              <w:right w:val="single" w:sz="4" w:space="0" w:color="000000"/>
            </w:tcBorders>
            <w:hideMark/>
          </w:tcPr>
          <w:p w14:paraId="6F07EF43" w14:textId="77777777" w:rsidR="00726013" w:rsidRPr="00F377D5" w:rsidRDefault="00726013">
            <w:pPr>
              <w:tabs>
                <w:tab w:val="left" w:pos="-2520"/>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ind w:right="4"/>
              <w:jc w:val="both"/>
              <w:rPr>
                <w:rFonts w:ascii="Times New Roman" w:hAnsi="Times New Roman"/>
                <w:sz w:val="24"/>
                <w:szCs w:val="24"/>
                <w:lang w:bidi="hi-IN"/>
              </w:rPr>
            </w:pPr>
            <w:r w:rsidRPr="00F377D5">
              <w:rPr>
                <w:rFonts w:ascii="Times New Roman" w:hAnsi="Times New Roman"/>
                <w:sz w:val="24"/>
                <w:szCs w:val="24"/>
                <w:lang w:bidi="hi-IN"/>
              </w:rPr>
              <w:t>выбирать материалы для осуществления профессиональной деятельности</w:t>
            </w:r>
          </w:p>
        </w:tc>
        <w:tc>
          <w:tcPr>
            <w:tcW w:w="3853" w:type="dxa"/>
            <w:vMerge/>
            <w:tcBorders>
              <w:left w:val="single" w:sz="4" w:space="0" w:color="000000"/>
              <w:right w:val="single" w:sz="4" w:space="0" w:color="000000"/>
            </w:tcBorders>
            <w:hideMark/>
          </w:tcPr>
          <w:p w14:paraId="5E533C0B" w14:textId="02F5F5C8" w:rsidR="00726013" w:rsidRPr="00726013" w:rsidRDefault="00726013" w:rsidP="00DF342C">
            <w:pPr>
              <w:spacing w:after="0" w:line="240" w:lineRule="auto"/>
              <w:jc w:val="both"/>
              <w:rPr>
                <w:rFonts w:ascii="Times New Roman" w:hAnsi="Times New Roman"/>
                <w:bCs/>
                <w:sz w:val="24"/>
                <w:szCs w:val="24"/>
                <w:lang w:bidi="hi-IN"/>
              </w:rPr>
            </w:pPr>
          </w:p>
        </w:tc>
        <w:tc>
          <w:tcPr>
            <w:tcW w:w="2274" w:type="dxa"/>
            <w:tcBorders>
              <w:top w:val="single" w:sz="4" w:space="0" w:color="000000"/>
              <w:left w:val="single" w:sz="4" w:space="0" w:color="000000"/>
              <w:bottom w:val="single" w:sz="4" w:space="0" w:color="000000"/>
              <w:right w:val="single" w:sz="4" w:space="0" w:color="000000"/>
            </w:tcBorders>
            <w:hideMark/>
          </w:tcPr>
          <w:p w14:paraId="3A334CE3" w14:textId="77777777" w:rsidR="00726013" w:rsidRDefault="00726013">
            <w:pPr>
              <w:spacing w:after="0" w:line="240" w:lineRule="auto"/>
              <w:jc w:val="both"/>
              <w:rPr>
                <w:rFonts w:ascii="Times New Roman" w:hAnsi="Times New Roman"/>
                <w:bCs/>
                <w:sz w:val="24"/>
                <w:szCs w:val="24"/>
                <w:lang w:val="en-US" w:bidi="hi-IN"/>
              </w:rPr>
            </w:pPr>
            <w:proofErr w:type="spellStart"/>
            <w:r>
              <w:rPr>
                <w:rFonts w:ascii="Times New Roman" w:hAnsi="Times New Roman"/>
                <w:bCs/>
                <w:sz w:val="24"/>
                <w:szCs w:val="24"/>
                <w:lang w:val="en-US" w:bidi="hi-IN"/>
              </w:rPr>
              <w:t>Практическая</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работа</w:t>
            </w:r>
            <w:proofErr w:type="spellEnd"/>
          </w:p>
        </w:tc>
      </w:tr>
      <w:tr w:rsidR="00726013" w14:paraId="4195FAD0" w14:textId="77777777" w:rsidTr="00726013">
        <w:trPr>
          <w:jc w:val="center"/>
        </w:trPr>
        <w:tc>
          <w:tcPr>
            <w:tcW w:w="2858" w:type="dxa"/>
            <w:tcBorders>
              <w:top w:val="single" w:sz="4" w:space="0" w:color="000000"/>
              <w:left w:val="single" w:sz="4" w:space="0" w:color="000000"/>
              <w:bottom w:val="single" w:sz="4" w:space="0" w:color="000000"/>
              <w:right w:val="single" w:sz="4" w:space="0" w:color="000000"/>
            </w:tcBorders>
            <w:hideMark/>
          </w:tcPr>
          <w:p w14:paraId="319BE05E" w14:textId="77777777" w:rsidR="00726013" w:rsidRDefault="00726013">
            <w:pPr>
              <w:spacing w:after="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Знания</w:t>
            </w:r>
            <w:proofErr w:type="spellEnd"/>
            <w:r>
              <w:rPr>
                <w:rFonts w:ascii="Times New Roman" w:hAnsi="Times New Roman"/>
                <w:b/>
                <w:bCs/>
                <w:sz w:val="24"/>
                <w:szCs w:val="24"/>
                <w:lang w:val="en-US" w:bidi="hi-IN"/>
              </w:rPr>
              <w:t>:</w:t>
            </w:r>
          </w:p>
        </w:tc>
        <w:tc>
          <w:tcPr>
            <w:tcW w:w="3853" w:type="dxa"/>
            <w:vMerge/>
            <w:tcBorders>
              <w:left w:val="single" w:sz="4" w:space="0" w:color="000000"/>
              <w:right w:val="single" w:sz="4" w:space="0" w:color="000000"/>
            </w:tcBorders>
          </w:tcPr>
          <w:p w14:paraId="43FB499E" w14:textId="52EDD1D4" w:rsidR="00726013" w:rsidRDefault="00726013" w:rsidP="00DF342C">
            <w:pPr>
              <w:spacing w:after="0" w:line="240" w:lineRule="auto"/>
              <w:jc w:val="both"/>
              <w:rPr>
                <w:rFonts w:ascii="Times New Roman" w:hAnsi="Times New Roman"/>
                <w:b/>
                <w:bCs/>
                <w:i/>
                <w:sz w:val="24"/>
                <w:szCs w:val="24"/>
                <w:lang w:val="en-US" w:bidi="hi-IN"/>
              </w:rPr>
            </w:pPr>
          </w:p>
        </w:tc>
        <w:tc>
          <w:tcPr>
            <w:tcW w:w="2274" w:type="dxa"/>
            <w:tcBorders>
              <w:top w:val="single" w:sz="4" w:space="0" w:color="000000"/>
              <w:left w:val="single" w:sz="4" w:space="0" w:color="000000"/>
              <w:bottom w:val="single" w:sz="4" w:space="0" w:color="000000"/>
              <w:right w:val="single" w:sz="4" w:space="0" w:color="000000"/>
            </w:tcBorders>
          </w:tcPr>
          <w:p w14:paraId="1A441994" w14:textId="77777777" w:rsidR="00726013" w:rsidRDefault="00726013">
            <w:pPr>
              <w:spacing w:after="0" w:line="240" w:lineRule="auto"/>
              <w:jc w:val="both"/>
              <w:rPr>
                <w:rFonts w:ascii="Times New Roman" w:hAnsi="Times New Roman"/>
                <w:b/>
                <w:bCs/>
                <w:i/>
                <w:sz w:val="24"/>
                <w:szCs w:val="24"/>
                <w:lang w:val="en-US" w:bidi="hi-IN"/>
              </w:rPr>
            </w:pPr>
          </w:p>
        </w:tc>
      </w:tr>
      <w:tr w:rsidR="00726013" w14:paraId="128865B3" w14:textId="77777777" w:rsidTr="00726013">
        <w:trPr>
          <w:jc w:val="center"/>
        </w:trPr>
        <w:tc>
          <w:tcPr>
            <w:tcW w:w="2858" w:type="dxa"/>
            <w:tcBorders>
              <w:top w:val="single" w:sz="4" w:space="0" w:color="000000"/>
              <w:left w:val="single" w:sz="4" w:space="0" w:color="000000"/>
              <w:bottom w:val="single" w:sz="4" w:space="0" w:color="000000"/>
              <w:right w:val="single" w:sz="4" w:space="0" w:color="000000"/>
            </w:tcBorders>
            <w:hideMark/>
          </w:tcPr>
          <w:p w14:paraId="31C3D24F" w14:textId="77777777" w:rsidR="00726013" w:rsidRPr="00F377D5" w:rsidRDefault="00726013">
            <w:pPr>
              <w:tabs>
                <w:tab w:val="left" w:pos="-2977"/>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bidi="hi-IN"/>
              </w:rPr>
            </w:pPr>
            <w:r w:rsidRPr="00F377D5">
              <w:rPr>
                <w:rFonts w:ascii="Times New Roman" w:hAnsi="Times New Roman"/>
                <w:sz w:val="24"/>
                <w:szCs w:val="24"/>
                <w:lang w:bidi="hi-IN"/>
              </w:rPr>
              <w:t xml:space="preserve">основные свойства и классификацию материалов, использующихся в профессиональной деятельности; </w:t>
            </w:r>
          </w:p>
        </w:tc>
        <w:tc>
          <w:tcPr>
            <w:tcW w:w="3853" w:type="dxa"/>
            <w:vMerge/>
            <w:tcBorders>
              <w:left w:val="single" w:sz="4" w:space="0" w:color="000000"/>
              <w:right w:val="single" w:sz="4" w:space="0" w:color="000000"/>
            </w:tcBorders>
            <w:hideMark/>
          </w:tcPr>
          <w:p w14:paraId="6CC4972D" w14:textId="0371752A" w:rsidR="00726013" w:rsidRPr="00726013" w:rsidRDefault="00726013" w:rsidP="00DF342C">
            <w:pPr>
              <w:spacing w:after="0" w:line="240" w:lineRule="auto"/>
              <w:jc w:val="both"/>
              <w:rPr>
                <w:rFonts w:ascii="Times New Roman" w:hAnsi="Times New Roman"/>
                <w:bCs/>
                <w:sz w:val="24"/>
                <w:szCs w:val="24"/>
                <w:lang w:bidi="hi-IN"/>
              </w:rPr>
            </w:pPr>
          </w:p>
        </w:tc>
        <w:tc>
          <w:tcPr>
            <w:tcW w:w="2274" w:type="dxa"/>
            <w:tcBorders>
              <w:top w:val="single" w:sz="4" w:space="0" w:color="000000"/>
              <w:left w:val="single" w:sz="4" w:space="0" w:color="000000"/>
              <w:bottom w:val="single" w:sz="4" w:space="0" w:color="000000"/>
              <w:right w:val="single" w:sz="4" w:space="0" w:color="000000"/>
            </w:tcBorders>
            <w:hideMark/>
          </w:tcPr>
          <w:p w14:paraId="4CE89AD3" w14:textId="77777777" w:rsidR="00726013" w:rsidRPr="00F377D5" w:rsidRDefault="00726013">
            <w:pPr>
              <w:spacing w:after="0" w:line="240" w:lineRule="auto"/>
              <w:jc w:val="both"/>
              <w:rPr>
                <w:rFonts w:ascii="Times New Roman" w:hAnsi="Times New Roman"/>
                <w:bCs/>
                <w:sz w:val="24"/>
                <w:szCs w:val="24"/>
                <w:lang w:bidi="hi-IN"/>
              </w:rPr>
            </w:pPr>
            <w:r w:rsidRPr="00F377D5">
              <w:rPr>
                <w:rFonts w:ascii="Times New Roman" w:hAnsi="Times New Roman"/>
                <w:bCs/>
                <w:sz w:val="24"/>
                <w:szCs w:val="24"/>
                <w:lang w:bidi="hi-IN"/>
              </w:rPr>
              <w:t>Тестирование, контрольная работа, лабораторная работа</w:t>
            </w:r>
          </w:p>
        </w:tc>
      </w:tr>
      <w:tr w:rsidR="00726013" w14:paraId="79EE59A3" w14:textId="77777777" w:rsidTr="00726013">
        <w:trPr>
          <w:jc w:val="center"/>
        </w:trPr>
        <w:tc>
          <w:tcPr>
            <w:tcW w:w="2858" w:type="dxa"/>
            <w:tcBorders>
              <w:top w:val="single" w:sz="4" w:space="0" w:color="000000"/>
              <w:left w:val="single" w:sz="4" w:space="0" w:color="000000"/>
              <w:bottom w:val="single" w:sz="4" w:space="0" w:color="000000"/>
              <w:right w:val="single" w:sz="4" w:space="0" w:color="000000"/>
            </w:tcBorders>
            <w:hideMark/>
          </w:tcPr>
          <w:p w14:paraId="15B23DBA" w14:textId="77777777" w:rsidR="00726013" w:rsidRPr="00F377D5" w:rsidRDefault="00726013">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bidi="hi-IN"/>
              </w:rPr>
            </w:pPr>
            <w:r w:rsidRPr="00F377D5">
              <w:rPr>
                <w:rFonts w:ascii="Times New Roman" w:hAnsi="Times New Roman"/>
                <w:sz w:val="24"/>
                <w:szCs w:val="24"/>
                <w:lang w:bidi="hi-IN"/>
              </w:rPr>
              <w:t>- наименование, маркировку, свойства обрабатываемого материала;</w:t>
            </w:r>
          </w:p>
        </w:tc>
        <w:tc>
          <w:tcPr>
            <w:tcW w:w="3853" w:type="dxa"/>
            <w:vMerge/>
            <w:tcBorders>
              <w:left w:val="single" w:sz="4" w:space="0" w:color="000000"/>
              <w:right w:val="single" w:sz="4" w:space="0" w:color="000000"/>
            </w:tcBorders>
            <w:hideMark/>
          </w:tcPr>
          <w:p w14:paraId="20CFB316" w14:textId="799058B9" w:rsidR="00726013" w:rsidRPr="00F377D5" w:rsidRDefault="00726013" w:rsidP="00DF342C">
            <w:pPr>
              <w:spacing w:after="0" w:line="240" w:lineRule="auto"/>
              <w:jc w:val="both"/>
              <w:rPr>
                <w:rFonts w:ascii="Times New Roman" w:hAnsi="Times New Roman"/>
                <w:bCs/>
                <w:sz w:val="24"/>
                <w:szCs w:val="24"/>
                <w:lang w:bidi="hi-IN"/>
              </w:rPr>
            </w:pPr>
          </w:p>
        </w:tc>
        <w:tc>
          <w:tcPr>
            <w:tcW w:w="2274" w:type="dxa"/>
            <w:tcBorders>
              <w:top w:val="single" w:sz="4" w:space="0" w:color="000000"/>
              <w:left w:val="single" w:sz="4" w:space="0" w:color="000000"/>
              <w:bottom w:val="single" w:sz="4" w:space="0" w:color="000000"/>
              <w:right w:val="single" w:sz="4" w:space="0" w:color="000000"/>
            </w:tcBorders>
            <w:hideMark/>
          </w:tcPr>
          <w:p w14:paraId="5B1619F3" w14:textId="77777777" w:rsidR="00726013" w:rsidRDefault="00726013">
            <w:pPr>
              <w:spacing w:after="0" w:line="240" w:lineRule="auto"/>
              <w:jc w:val="both"/>
              <w:rPr>
                <w:rFonts w:ascii="Times New Roman" w:hAnsi="Times New Roman"/>
                <w:bCs/>
                <w:sz w:val="24"/>
                <w:szCs w:val="24"/>
                <w:lang w:val="en-US" w:bidi="hi-IN"/>
              </w:rPr>
            </w:pPr>
            <w:proofErr w:type="spellStart"/>
            <w:r>
              <w:rPr>
                <w:rFonts w:ascii="Times New Roman" w:hAnsi="Times New Roman"/>
                <w:bCs/>
                <w:sz w:val="24"/>
                <w:szCs w:val="24"/>
                <w:lang w:val="en-US" w:bidi="hi-IN"/>
              </w:rPr>
              <w:t>карточки-задания</w:t>
            </w:r>
            <w:proofErr w:type="spellEnd"/>
          </w:p>
        </w:tc>
      </w:tr>
      <w:tr w:rsidR="00726013" w14:paraId="554A34A0" w14:textId="77777777" w:rsidTr="00726013">
        <w:trPr>
          <w:jc w:val="center"/>
        </w:trPr>
        <w:tc>
          <w:tcPr>
            <w:tcW w:w="2858" w:type="dxa"/>
            <w:tcBorders>
              <w:top w:val="single" w:sz="4" w:space="0" w:color="000000"/>
              <w:left w:val="single" w:sz="4" w:space="0" w:color="000000"/>
              <w:bottom w:val="single" w:sz="4" w:space="0" w:color="000000"/>
              <w:right w:val="single" w:sz="4" w:space="0" w:color="000000"/>
            </w:tcBorders>
            <w:hideMark/>
          </w:tcPr>
          <w:p w14:paraId="47F1C4AA" w14:textId="77777777" w:rsidR="00726013" w:rsidRPr="00F377D5" w:rsidRDefault="00726013">
            <w:pPr>
              <w:tabs>
                <w:tab w:val="left" w:pos="916"/>
                <w:tab w:val="left" w:pos="1832"/>
                <w:tab w:val="left" w:pos="2748"/>
                <w:tab w:val="left" w:pos="3664"/>
                <w:tab w:val="left" w:pos="4580"/>
                <w:tab w:val="left" w:pos="5496"/>
                <w:tab w:val="left" w:pos="6412"/>
                <w:tab w:val="left" w:pos="7328"/>
                <w:tab w:val="left" w:pos="8244"/>
                <w:tab w:val="left" w:pos="9160"/>
                <w:tab w:val="left" w:pos="9356"/>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bidi="hi-IN"/>
              </w:rPr>
            </w:pPr>
            <w:r w:rsidRPr="00F377D5">
              <w:rPr>
                <w:rFonts w:ascii="Times New Roman" w:hAnsi="Times New Roman"/>
                <w:sz w:val="24"/>
                <w:szCs w:val="24"/>
                <w:lang w:bidi="hi-IN"/>
              </w:rPr>
              <w:t>- основные сведения о металлах и сплавах;</w:t>
            </w:r>
          </w:p>
        </w:tc>
        <w:tc>
          <w:tcPr>
            <w:tcW w:w="3853" w:type="dxa"/>
            <w:vMerge/>
            <w:tcBorders>
              <w:left w:val="single" w:sz="4" w:space="0" w:color="000000"/>
              <w:bottom w:val="single" w:sz="4" w:space="0" w:color="000000"/>
              <w:right w:val="single" w:sz="4" w:space="0" w:color="000000"/>
            </w:tcBorders>
            <w:hideMark/>
          </w:tcPr>
          <w:p w14:paraId="31326FAA" w14:textId="37803F53" w:rsidR="00726013" w:rsidRPr="00726013" w:rsidRDefault="00726013" w:rsidP="00DF342C">
            <w:pPr>
              <w:spacing w:after="0" w:line="240" w:lineRule="auto"/>
              <w:jc w:val="both"/>
              <w:rPr>
                <w:rFonts w:ascii="Times New Roman" w:hAnsi="Times New Roman"/>
                <w:bCs/>
                <w:sz w:val="24"/>
                <w:szCs w:val="24"/>
                <w:lang w:bidi="hi-IN"/>
              </w:rPr>
            </w:pPr>
          </w:p>
        </w:tc>
        <w:tc>
          <w:tcPr>
            <w:tcW w:w="2274" w:type="dxa"/>
            <w:tcBorders>
              <w:top w:val="single" w:sz="4" w:space="0" w:color="000000"/>
              <w:left w:val="single" w:sz="4" w:space="0" w:color="000000"/>
              <w:bottom w:val="single" w:sz="4" w:space="0" w:color="000000"/>
              <w:right w:val="single" w:sz="4" w:space="0" w:color="000000"/>
            </w:tcBorders>
            <w:hideMark/>
          </w:tcPr>
          <w:p w14:paraId="76F2A253" w14:textId="77777777" w:rsidR="00726013" w:rsidRDefault="00726013">
            <w:pPr>
              <w:spacing w:after="0" w:line="240" w:lineRule="auto"/>
              <w:jc w:val="both"/>
              <w:rPr>
                <w:rFonts w:ascii="Times New Roman" w:hAnsi="Times New Roman"/>
                <w:bCs/>
                <w:sz w:val="24"/>
                <w:szCs w:val="24"/>
                <w:lang w:val="en-US" w:bidi="hi-IN"/>
              </w:rPr>
            </w:pPr>
            <w:proofErr w:type="spellStart"/>
            <w:r>
              <w:rPr>
                <w:rFonts w:ascii="Times New Roman" w:hAnsi="Times New Roman"/>
                <w:bCs/>
                <w:sz w:val="24"/>
                <w:szCs w:val="24"/>
                <w:lang w:val="en-US" w:bidi="hi-IN"/>
              </w:rPr>
              <w:t>контрольная</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работа</w:t>
            </w:r>
            <w:proofErr w:type="spellEnd"/>
          </w:p>
        </w:tc>
      </w:tr>
    </w:tbl>
    <w:p w14:paraId="1AD1BC50" w14:textId="77777777" w:rsidR="00F377D5" w:rsidRDefault="00F377D5" w:rsidP="00F377D5">
      <w:pPr>
        <w:jc w:val="center"/>
        <w:rPr>
          <w:rFonts w:ascii="Times New Roman" w:eastAsia="Times New Roman" w:hAnsi="Times New Roman" w:cs="Calibri"/>
          <w:b/>
          <w:sz w:val="24"/>
          <w:szCs w:val="24"/>
          <w:lang w:eastAsia="zh-CN"/>
        </w:rPr>
      </w:pPr>
    </w:p>
    <w:p w14:paraId="498C5677" w14:textId="77777777" w:rsidR="00F377D5" w:rsidRDefault="00F377D5" w:rsidP="00F377D5">
      <w:pPr>
        <w:spacing w:after="0"/>
        <w:jc w:val="both"/>
        <w:rPr>
          <w:rFonts w:ascii="Times New Roman" w:hAnsi="Times New Roman"/>
          <w:b/>
          <w:szCs w:val="52"/>
        </w:rPr>
      </w:pPr>
    </w:p>
    <w:p w14:paraId="27DDF743" w14:textId="77777777" w:rsidR="00F377D5" w:rsidRDefault="00F377D5" w:rsidP="00F377D5">
      <w:pPr>
        <w:rPr>
          <w:rFonts w:ascii="Times New Roman" w:hAnsi="Times New Roman" w:cs="Times New Roman"/>
        </w:rPr>
      </w:pPr>
      <w:r>
        <w:rPr>
          <w:rFonts w:ascii="Times New Roman" w:hAnsi="Times New Roman" w:cs="Times New Roman"/>
        </w:rPr>
        <w:t>Основа ПК=Н+У+З</w:t>
      </w:r>
    </w:p>
    <w:tbl>
      <w:tblPr>
        <w:tblW w:w="9330" w:type="dxa"/>
        <w:tblInd w:w="-118" w:type="dxa"/>
        <w:tblLayout w:type="fixed"/>
        <w:tblLook w:val="04A0" w:firstRow="1" w:lastRow="0" w:firstColumn="1" w:lastColumn="0" w:noHBand="0" w:noVBand="1"/>
      </w:tblPr>
      <w:tblGrid>
        <w:gridCol w:w="2354"/>
        <w:gridCol w:w="2577"/>
        <w:gridCol w:w="2338"/>
        <w:gridCol w:w="2061"/>
      </w:tblGrid>
      <w:tr w:rsidR="00F377D5" w14:paraId="6A793204" w14:textId="77777777" w:rsidTr="00F377D5">
        <w:tc>
          <w:tcPr>
            <w:tcW w:w="2354" w:type="dxa"/>
            <w:tcBorders>
              <w:top w:val="single" w:sz="4" w:space="0" w:color="000000"/>
              <w:left w:val="single" w:sz="4" w:space="0" w:color="000000"/>
              <w:bottom w:val="single" w:sz="4" w:space="0" w:color="000000"/>
              <w:right w:val="single" w:sz="4" w:space="0" w:color="000000"/>
            </w:tcBorders>
            <w:hideMark/>
          </w:tcPr>
          <w:p w14:paraId="09638BA0"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Профессиональные</w:t>
            </w:r>
            <w:proofErr w:type="spellEnd"/>
            <w:r>
              <w:rPr>
                <w:rFonts w:ascii="Times New Roman" w:eastAsia="Calibri" w:hAnsi="Times New Roman" w:cs="Times New Roman"/>
                <w:b/>
                <w:bCs/>
                <w:sz w:val="24"/>
                <w:szCs w:val="24"/>
                <w:lang w:val="en-US" w:bidi="hi-IN"/>
              </w:rPr>
              <w:t xml:space="preserve"> </w:t>
            </w:r>
            <w:proofErr w:type="spellStart"/>
            <w:r>
              <w:rPr>
                <w:rFonts w:ascii="Times New Roman" w:eastAsia="Calibri" w:hAnsi="Times New Roman" w:cs="Times New Roman"/>
                <w:b/>
                <w:bCs/>
                <w:sz w:val="24"/>
                <w:szCs w:val="24"/>
                <w:lang w:val="en-US" w:bidi="hi-IN"/>
              </w:rPr>
              <w:t>компетенции</w:t>
            </w:r>
            <w:proofErr w:type="spellEnd"/>
            <w:r>
              <w:rPr>
                <w:rFonts w:ascii="Times New Roman" w:eastAsia="Calibri" w:hAnsi="Times New Roman" w:cs="Times New Roman"/>
                <w:b/>
                <w:bCs/>
                <w:sz w:val="24"/>
                <w:szCs w:val="24"/>
                <w:lang w:val="en-US" w:bidi="hi-IN"/>
              </w:rPr>
              <w:t xml:space="preserve"> (ПК)</w:t>
            </w:r>
          </w:p>
        </w:tc>
        <w:tc>
          <w:tcPr>
            <w:tcW w:w="2576" w:type="dxa"/>
            <w:tcBorders>
              <w:top w:val="single" w:sz="4" w:space="0" w:color="000000"/>
              <w:left w:val="single" w:sz="4" w:space="0" w:color="000000"/>
              <w:bottom w:val="single" w:sz="4" w:space="0" w:color="000000"/>
              <w:right w:val="single" w:sz="4" w:space="0" w:color="000000"/>
            </w:tcBorders>
            <w:hideMark/>
          </w:tcPr>
          <w:p w14:paraId="4AF03B23" w14:textId="77777777" w:rsidR="00F377D5" w:rsidRPr="00F377D5" w:rsidRDefault="00F377D5">
            <w:pPr>
              <w:spacing w:after="0" w:line="240" w:lineRule="auto"/>
              <w:rPr>
                <w:rFonts w:ascii="Times New Roman" w:eastAsia="Calibri" w:hAnsi="Times New Roman" w:cs="Times New Roman"/>
                <w:b/>
                <w:bCs/>
                <w:sz w:val="24"/>
                <w:szCs w:val="24"/>
                <w:lang w:bidi="hi-IN"/>
              </w:rPr>
            </w:pPr>
            <w:r w:rsidRPr="00F377D5">
              <w:rPr>
                <w:rFonts w:ascii="Times New Roman" w:eastAsia="Calibri" w:hAnsi="Times New Roman" w:cs="Times New Roman"/>
                <w:b/>
                <w:bCs/>
                <w:sz w:val="24"/>
                <w:szCs w:val="24"/>
                <w:lang w:bidi="hi-IN"/>
              </w:rPr>
              <w:t>Навыки (Н)/практический опыт (ПО)</w:t>
            </w:r>
          </w:p>
        </w:tc>
        <w:tc>
          <w:tcPr>
            <w:tcW w:w="2337" w:type="dxa"/>
            <w:tcBorders>
              <w:top w:val="single" w:sz="4" w:space="0" w:color="000000"/>
              <w:left w:val="single" w:sz="4" w:space="0" w:color="000000"/>
              <w:bottom w:val="single" w:sz="4" w:space="0" w:color="000000"/>
              <w:right w:val="single" w:sz="4" w:space="0" w:color="000000"/>
            </w:tcBorders>
            <w:hideMark/>
          </w:tcPr>
          <w:p w14:paraId="7D198886"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Умения</w:t>
            </w:r>
            <w:proofErr w:type="spellEnd"/>
            <w:r>
              <w:rPr>
                <w:rFonts w:ascii="Times New Roman" w:eastAsia="Calibri" w:hAnsi="Times New Roman" w:cs="Times New Roman"/>
                <w:b/>
                <w:bCs/>
                <w:sz w:val="24"/>
                <w:szCs w:val="24"/>
                <w:lang w:val="en-US" w:bidi="hi-IN"/>
              </w:rPr>
              <w:t xml:space="preserve"> (У)</w:t>
            </w:r>
          </w:p>
        </w:tc>
        <w:tc>
          <w:tcPr>
            <w:tcW w:w="2060" w:type="dxa"/>
            <w:tcBorders>
              <w:top w:val="single" w:sz="4" w:space="0" w:color="000000"/>
              <w:left w:val="single" w:sz="4" w:space="0" w:color="000000"/>
              <w:bottom w:val="single" w:sz="4" w:space="0" w:color="000000"/>
              <w:right w:val="single" w:sz="4" w:space="0" w:color="000000"/>
            </w:tcBorders>
            <w:hideMark/>
          </w:tcPr>
          <w:p w14:paraId="57978293"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Знания</w:t>
            </w:r>
            <w:proofErr w:type="spellEnd"/>
            <w:r>
              <w:rPr>
                <w:rFonts w:ascii="Times New Roman" w:eastAsia="Calibri" w:hAnsi="Times New Roman" w:cs="Times New Roman"/>
                <w:b/>
                <w:bCs/>
                <w:sz w:val="24"/>
                <w:szCs w:val="24"/>
                <w:lang w:val="en-US" w:bidi="hi-IN"/>
              </w:rPr>
              <w:t xml:space="preserve"> (З)</w:t>
            </w:r>
          </w:p>
        </w:tc>
      </w:tr>
      <w:tr w:rsidR="00F377D5" w14:paraId="2FA34068" w14:textId="77777777" w:rsidTr="00F377D5">
        <w:tc>
          <w:tcPr>
            <w:tcW w:w="2354" w:type="dxa"/>
            <w:vMerge w:val="restart"/>
            <w:tcBorders>
              <w:top w:val="single" w:sz="4" w:space="0" w:color="000000"/>
              <w:left w:val="single" w:sz="4" w:space="0" w:color="000000"/>
              <w:bottom w:val="single" w:sz="4" w:space="0" w:color="000000"/>
              <w:right w:val="single" w:sz="4" w:space="0" w:color="000000"/>
            </w:tcBorders>
            <w:hideMark/>
          </w:tcPr>
          <w:p w14:paraId="4680C3E1"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ПК 1.2. Использовать конструкторскую, нормативно-техническую и производственно-технологическую документацию по сварке</w:t>
            </w:r>
          </w:p>
        </w:tc>
        <w:tc>
          <w:tcPr>
            <w:tcW w:w="2576" w:type="dxa"/>
            <w:tcBorders>
              <w:top w:val="single" w:sz="4" w:space="0" w:color="000000"/>
              <w:left w:val="single" w:sz="4" w:space="0" w:color="000000"/>
              <w:bottom w:val="single" w:sz="4" w:space="0" w:color="000000"/>
              <w:right w:val="single" w:sz="4" w:space="0" w:color="000000"/>
            </w:tcBorders>
            <w:hideMark/>
          </w:tcPr>
          <w:p w14:paraId="54E77550"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Н 1.2.01 использования производственно-технологической и нормативной документацией для выполнения трудовых функций</w:t>
            </w:r>
          </w:p>
        </w:tc>
        <w:tc>
          <w:tcPr>
            <w:tcW w:w="2337" w:type="dxa"/>
            <w:tcBorders>
              <w:top w:val="single" w:sz="4" w:space="0" w:color="000000"/>
              <w:left w:val="single" w:sz="4" w:space="0" w:color="000000"/>
              <w:bottom w:val="single" w:sz="4" w:space="0" w:color="000000"/>
              <w:right w:val="single" w:sz="4" w:space="0" w:color="000000"/>
            </w:tcBorders>
          </w:tcPr>
          <w:p w14:paraId="4E8C7174" w14:textId="77777777" w:rsidR="00F377D5" w:rsidRPr="00F377D5" w:rsidRDefault="00F377D5">
            <w:pPr>
              <w:rPr>
                <w:rFonts w:ascii="Times New Roman" w:eastAsia="Times New Roman" w:hAnsi="Times New Roman" w:cs="Times New Roman"/>
                <w:lang w:eastAsia="zh-CN" w:bidi="hi-IN"/>
              </w:rPr>
            </w:pPr>
            <w:r w:rsidRPr="00F377D5">
              <w:rPr>
                <w:rFonts w:ascii="Times New Roman" w:hAnsi="Times New Roman" w:cs="Times New Roman"/>
                <w:lang w:bidi="hi-IN"/>
              </w:rPr>
              <w:t>У 1.2. 01 пользоваться производственно-технологической и нормативной документацией для выполнения трудовых функций</w:t>
            </w:r>
          </w:p>
          <w:p w14:paraId="7CE93E7C" w14:textId="77777777" w:rsidR="00F377D5" w:rsidRPr="00F377D5" w:rsidRDefault="00F377D5">
            <w:pPr>
              <w:rPr>
                <w:rFonts w:ascii="Times New Roman" w:hAnsi="Times New Roman" w:cs="Times New Roman"/>
                <w:lang w:bidi="hi-IN"/>
              </w:rPr>
            </w:pPr>
          </w:p>
        </w:tc>
        <w:tc>
          <w:tcPr>
            <w:tcW w:w="2060" w:type="dxa"/>
            <w:tcBorders>
              <w:top w:val="single" w:sz="4" w:space="0" w:color="000000"/>
              <w:left w:val="single" w:sz="4" w:space="0" w:color="000000"/>
              <w:bottom w:val="single" w:sz="4" w:space="0" w:color="000000"/>
              <w:right w:val="single" w:sz="4" w:space="0" w:color="000000"/>
            </w:tcBorders>
            <w:hideMark/>
          </w:tcPr>
          <w:p w14:paraId="1B0F28F7" w14:textId="77777777" w:rsidR="00F377D5" w:rsidRPr="00F377D5" w:rsidRDefault="00F377D5">
            <w:pPr>
              <w:spacing w:after="0" w:line="240" w:lineRule="auto"/>
              <w:rPr>
                <w:rFonts w:ascii="Times New Roman" w:hAnsi="Times New Roman" w:cs="Times New Roman"/>
                <w:lang w:bidi="hi-IN"/>
              </w:rPr>
            </w:pPr>
            <w:r w:rsidRPr="00F377D5">
              <w:rPr>
                <w:rFonts w:ascii="Times New Roman" w:hAnsi="Times New Roman" w:cs="Times New Roman"/>
                <w:lang w:bidi="hi-IN"/>
              </w:rPr>
              <w:t>З 1.2. 01 основные типы, конструктивные элементы, размеры сварных соединений и обозначение их на чертежах</w:t>
            </w:r>
          </w:p>
        </w:tc>
      </w:tr>
      <w:tr w:rsidR="00F377D5" w14:paraId="4B529393"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24EAA3DC"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589CECBD"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337" w:type="dxa"/>
            <w:tcBorders>
              <w:top w:val="single" w:sz="4" w:space="0" w:color="000000"/>
              <w:left w:val="single" w:sz="4" w:space="0" w:color="000000"/>
              <w:bottom w:val="single" w:sz="4" w:space="0" w:color="000000"/>
              <w:right w:val="single" w:sz="4" w:space="0" w:color="000000"/>
            </w:tcBorders>
            <w:hideMark/>
          </w:tcPr>
          <w:p w14:paraId="1732E2E2" w14:textId="77777777" w:rsidR="00F377D5" w:rsidRPr="00F377D5" w:rsidRDefault="00F377D5">
            <w:pPr>
              <w:rPr>
                <w:rFonts w:ascii="Times New Roman" w:eastAsia="Times New Roman" w:hAnsi="Times New Roman" w:cs="Times New Roman"/>
                <w:lang w:eastAsia="zh-CN" w:bidi="hi-IN"/>
              </w:rPr>
            </w:pPr>
            <w:r w:rsidRPr="00F377D5">
              <w:rPr>
                <w:rFonts w:ascii="Times New Roman" w:hAnsi="Times New Roman" w:cs="Times New Roman"/>
                <w:lang w:bidi="hi-IN"/>
              </w:rPr>
              <w:t xml:space="preserve">У 1.2. 02 читать чертежи, спецификации, технологическую документацию с учетом стандартов </w:t>
            </w:r>
            <w:r>
              <w:rPr>
                <w:rFonts w:ascii="Times New Roman" w:hAnsi="Times New Roman" w:cs="Times New Roman"/>
                <w:lang w:val="en-US" w:bidi="hi-IN"/>
              </w:rPr>
              <w:t>ICO</w:t>
            </w:r>
            <w:r w:rsidRPr="00F377D5">
              <w:rPr>
                <w:rFonts w:ascii="Times New Roman" w:hAnsi="Times New Roman" w:cs="Times New Roman"/>
                <w:lang w:bidi="hi-IN"/>
              </w:rPr>
              <w:t xml:space="preserve">, </w:t>
            </w:r>
            <w:proofErr w:type="spellStart"/>
            <w:r>
              <w:rPr>
                <w:rFonts w:ascii="Times New Roman" w:hAnsi="Times New Roman" w:cs="Times New Roman"/>
                <w:lang w:val="en-US" w:bidi="hi-IN"/>
              </w:rPr>
              <w:t>Worldskills</w:t>
            </w:r>
            <w:proofErr w:type="spellEnd"/>
          </w:p>
        </w:tc>
        <w:tc>
          <w:tcPr>
            <w:tcW w:w="2060" w:type="dxa"/>
            <w:tcBorders>
              <w:top w:val="single" w:sz="4" w:space="0" w:color="000000"/>
              <w:left w:val="single" w:sz="4" w:space="0" w:color="000000"/>
              <w:bottom w:val="single" w:sz="4" w:space="0" w:color="000000"/>
              <w:right w:val="single" w:sz="4" w:space="0" w:color="000000"/>
            </w:tcBorders>
            <w:hideMark/>
          </w:tcPr>
          <w:p w14:paraId="1636B1E0" w14:textId="77777777" w:rsidR="00F377D5" w:rsidRPr="00F377D5" w:rsidRDefault="00F377D5">
            <w:pPr>
              <w:rPr>
                <w:rFonts w:ascii="Times New Roman" w:hAnsi="Times New Roman" w:cs="Times New Roman"/>
                <w:lang w:bidi="hi-IN"/>
              </w:rPr>
            </w:pPr>
            <w:r w:rsidRPr="00F377D5">
              <w:rPr>
                <w:rFonts w:ascii="Times New Roman" w:hAnsi="Times New Roman" w:cs="Times New Roman"/>
                <w:lang w:bidi="hi-IN"/>
              </w:rPr>
              <w:t>З 1.2. 02 основные правила чтения технологической документации</w:t>
            </w:r>
          </w:p>
        </w:tc>
      </w:tr>
      <w:tr w:rsidR="00F377D5" w14:paraId="3947F68B"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39F446E5"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6B508685" w14:textId="77777777" w:rsidR="00F377D5" w:rsidRPr="00F377D5" w:rsidRDefault="00F377D5">
            <w:pPr>
              <w:spacing w:after="0" w:line="240" w:lineRule="auto"/>
              <w:rPr>
                <w:rFonts w:ascii="Times New Roman" w:hAnsi="Times New Roman" w:cs="Times New Roman"/>
                <w:lang w:bidi="hi-IN"/>
              </w:rPr>
            </w:pPr>
          </w:p>
        </w:tc>
        <w:tc>
          <w:tcPr>
            <w:tcW w:w="2337" w:type="dxa"/>
            <w:tcBorders>
              <w:top w:val="single" w:sz="4" w:space="0" w:color="000000"/>
              <w:left w:val="single" w:sz="4" w:space="0" w:color="000000"/>
              <w:bottom w:val="single" w:sz="4" w:space="0" w:color="000000"/>
              <w:right w:val="single" w:sz="4" w:space="0" w:color="000000"/>
            </w:tcBorders>
          </w:tcPr>
          <w:p w14:paraId="0B459986"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060" w:type="dxa"/>
            <w:tcBorders>
              <w:top w:val="single" w:sz="4" w:space="0" w:color="000000"/>
              <w:left w:val="single" w:sz="4" w:space="0" w:color="000000"/>
              <w:bottom w:val="single" w:sz="4" w:space="0" w:color="000000"/>
              <w:right w:val="single" w:sz="4" w:space="0" w:color="000000"/>
            </w:tcBorders>
            <w:hideMark/>
          </w:tcPr>
          <w:p w14:paraId="081F713D" w14:textId="77777777" w:rsidR="00F377D5" w:rsidRPr="00F377D5" w:rsidRDefault="00F377D5">
            <w:pPr>
              <w:rPr>
                <w:rFonts w:ascii="Times New Roman" w:eastAsia="Times New Roman" w:hAnsi="Times New Roman" w:cs="Times New Roman"/>
                <w:lang w:eastAsia="zh-CN" w:bidi="hi-IN"/>
              </w:rPr>
            </w:pPr>
            <w:r w:rsidRPr="00F377D5">
              <w:rPr>
                <w:rFonts w:ascii="Times New Roman" w:hAnsi="Times New Roman" w:cs="Times New Roman"/>
                <w:lang w:bidi="hi-IN"/>
              </w:rPr>
              <w:t>З 1.2. 03 систему аттестации и сертификации в сварочном производстве</w:t>
            </w:r>
          </w:p>
        </w:tc>
      </w:tr>
      <w:tr w:rsidR="00F377D5" w14:paraId="1214CA8D" w14:textId="77777777" w:rsidTr="00F377D5">
        <w:tc>
          <w:tcPr>
            <w:tcW w:w="2354" w:type="dxa"/>
            <w:vMerge w:val="restart"/>
            <w:tcBorders>
              <w:top w:val="single" w:sz="4" w:space="0" w:color="000000"/>
              <w:left w:val="single" w:sz="4" w:space="0" w:color="000000"/>
              <w:bottom w:val="single" w:sz="4" w:space="0" w:color="000000"/>
              <w:right w:val="single" w:sz="4" w:space="0" w:color="000000"/>
            </w:tcBorders>
            <w:hideMark/>
          </w:tcPr>
          <w:p w14:paraId="18CA13FB"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lastRenderedPageBreak/>
              <w:t>ПК 1.4 Подготавливать и проверять сварочные материалы для различных способов сварки</w:t>
            </w:r>
          </w:p>
        </w:tc>
        <w:tc>
          <w:tcPr>
            <w:tcW w:w="2576" w:type="dxa"/>
            <w:tcBorders>
              <w:top w:val="single" w:sz="4" w:space="0" w:color="000000"/>
              <w:left w:val="single" w:sz="4" w:space="0" w:color="000000"/>
              <w:bottom w:val="single" w:sz="4" w:space="0" w:color="000000"/>
              <w:right w:val="single" w:sz="4" w:space="0" w:color="000000"/>
            </w:tcBorders>
            <w:hideMark/>
          </w:tcPr>
          <w:p w14:paraId="1B6D43BA" w14:textId="77777777" w:rsidR="00F377D5" w:rsidRPr="00F377D5" w:rsidRDefault="00F377D5">
            <w:pPr>
              <w:tabs>
                <w:tab w:val="left" w:pos="1575"/>
              </w:tabs>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Н 1.4.01 осуществлять выбор сварочных материалов для заданных условий работы</w:t>
            </w:r>
          </w:p>
        </w:tc>
        <w:tc>
          <w:tcPr>
            <w:tcW w:w="2337" w:type="dxa"/>
            <w:tcBorders>
              <w:top w:val="single" w:sz="4" w:space="0" w:color="000000"/>
              <w:left w:val="single" w:sz="4" w:space="0" w:color="000000"/>
              <w:bottom w:val="single" w:sz="4" w:space="0" w:color="000000"/>
              <w:right w:val="single" w:sz="4" w:space="0" w:color="000000"/>
            </w:tcBorders>
            <w:hideMark/>
          </w:tcPr>
          <w:p w14:paraId="49CBEB3F"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У 1.4. 01 подготавливать сварочные материалы к сварке</w:t>
            </w:r>
          </w:p>
        </w:tc>
        <w:tc>
          <w:tcPr>
            <w:tcW w:w="2057" w:type="dxa"/>
            <w:tcBorders>
              <w:top w:val="single" w:sz="4" w:space="0" w:color="000000"/>
              <w:left w:val="single" w:sz="4" w:space="0" w:color="000000"/>
              <w:bottom w:val="single" w:sz="4" w:space="0" w:color="000000"/>
              <w:right w:val="single" w:sz="4" w:space="0" w:color="000000"/>
            </w:tcBorders>
            <w:hideMark/>
          </w:tcPr>
          <w:p w14:paraId="2F0C9DF7" w14:textId="77777777" w:rsidR="00F377D5" w:rsidRDefault="00F377D5">
            <w:pPr>
              <w:spacing w:after="0" w:line="240" w:lineRule="auto"/>
              <w:rPr>
                <w:rFonts w:ascii="Times New Roman" w:eastAsia="Times New Roman" w:hAnsi="Times New Roman" w:cs="Times New Roman"/>
                <w:lang w:val="en-US" w:eastAsia="zh-CN"/>
              </w:rPr>
            </w:pPr>
            <w:r>
              <w:rPr>
                <w:rFonts w:ascii="Times New Roman" w:hAnsi="Times New Roman" w:cs="Times New Roman"/>
                <w:lang w:val="en-US"/>
              </w:rPr>
              <w:t xml:space="preserve">З 1.4. 01 </w:t>
            </w:r>
            <w:proofErr w:type="spellStart"/>
            <w:r>
              <w:rPr>
                <w:rFonts w:ascii="Times New Roman" w:hAnsi="Times New Roman" w:cs="Times New Roman"/>
                <w:lang w:val="en-US"/>
              </w:rPr>
              <w:t>классификацию</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сварочных</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материалов</w:t>
            </w:r>
            <w:proofErr w:type="spellEnd"/>
          </w:p>
        </w:tc>
      </w:tr>
      <w:tr w:rsidR="00F377D5" w14:paraId="77DEE328"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42AB3114" w14:textId="77777777" w:rsidR="00F377D5" w:rsidRDefault="00F377D5">
            <w:pPr>
              <w:spacing w:after="0" w:line="240" w:lineRule="auto"/>
              <w:rPr>
                <w:rFonts w:ascii="Times New Roman" w:eastAsia="Calibri" w:hAnsi="Times New Roman" w:cs="Times New Roman"/>
                <w:sz w:val="24"/>
                <w:szCs w:val="24"/>
                <w:lang w:val="en-US" w:bidi="hi-IN"/>
              </w:rPr>
            </w:pPr>
          </w:p>
        </w:tc>
        <w:tc>
          <w:tcPr>
            <w:tcW w:w="2576" w:type="dxa"/>
            <w:tcBorders>
              <w:top w:val="single" w:sz="4" w:space="0" w:color="000000"/>
              <w:left w:val="single" w:sz="4" w:space="0" w:color="000000"/>
              <w:bottom w:val="single" w:sz="4" w:space="0" w:color="000000"/>
              <w:right w:val="single" w:sz="4" w:space="0" w:color="000000"/>
            </w:tcBorders>
          </w:tcPr>
          <w:p w14:paraId="3C86AC66" w14:textId="77777777" w:rsidR="00F377D5" w:rsidRDefault="00F377D5">
            <w:pPr>
              <w:spacing w:after="0" w:line="240" w:lineRule="auto"/>
              <w:rPr>
                <w:rFonts w:ascii="Times New Roman" w:eastAsia="Calibri" w:hAnsi="Times New Roman" w:cs="Times New Roman"/>
                <w:sz w:val="24"/>
                <w:szCs w:val="24"/>
                <w:lang w:val="en-US" w:bidi="hi-IN"/>
              </w:rPr>
            </w:pPr>
          </w:p>
        </w:tc>
        <w:tc>
          <w:tcPr>
            <w:tcW w:w="2337" w:type="dxa"/>
            <w:tcBorders>
              <w:top w:val="single" w:sz="4" w:space="0" w:color="000000"/>
              <w:left w:val="single" w:sz="4" w:space="0" w:color="000000"/>
              <w:bottom w:val="single" w:sz="4" w:space="0" w:color="000000"/>
              <w:right w:val="single" w:sz="4" w:space="0" w:color="000000"/>
            </w:tcBorders>
          </w:tcPr>
          <w:p w14:paraId="1590A09F" w14:textId="77777777" w:rsidR="00F377D5" w:rsidRDefault="00F377D5">
            <w:pPr>
              <w:spacing w:after="0" w:line="240" w:lineRule="auto"/>
              <w:rPr>
                <w:rFonts w:ascii="Times New Roman" w:eastAsia="Calibri" w:hAnsi="Times New Roman" w:cs="Times New Roman"/>
                <w:sz w:val="24"/>
                <w:szCs w:val="24"/>
                <w:lang w:val="en-US" w:bidi="hi-IN"/>
              </w:rPr>
            </w:pPr>
          </w:p>
        </w:tc>
        <w:tc>
          <w:tcPr>
            <w:tcW w:w="2057" w:type="dxa"/>
            <w:tcBorders>
              <w:top w:val="single" w:sz="4" w:space="0" w:color="000000"/>
              <w:left w:val="single" w:sz="4" w:space="0" w:color="000000"/>
              <w:bottom w:val="single" w:sz="4" w:space="0" w:color="000000"/>
              <w:right w:val="single" w:sz="4" w:space="0" w:color="000000"/>
            </w:tcBorders>
            <w:hideMark/>
          </w:tcPr>
          <w:p w14:paraId="686EA5E3" w14:textId="77777777" w:rsidR="00F377D5" w:rsidRPr="00F377D5" w:rsidRDefault="00F377D5">
            <w:pPr>
              <w:spacing w:after="0" w:line="240" w:lineRule="auto"/>
              <w:rPr>
                <w:rFonts w:ascii="Times New Roman" w:eastAsia="Times New Roman" w:hAnsi="Times New Roman" w:cs="Times New Roman"/>
                <w:lang w:eastAsia="zh-CN"/>
              </w:rPr>
            </w:pPr>
            <w:r w:rsidRPr="00F377D5">
              <w:rPr>
                <w:rFonts w:ascii="Times New Roman" w:hAnsi="Times New Roman" w:cs="Times New Roman"/>
              </w:rPr>
              <w:t>З 1.4. 02 правил выбора сварочных материалов</w:t>
            </w:r>
          </w:p>
        </w:tc>
      </w:tr>
      <w:tr w:rsidR="00F377D5" w14:paraId="210ABAA1"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3CBD72BD"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4AE78437" w14:textId="77777777" w:rsidR="00F377D5" w:rsidRPr="00F377D5" w:rsidRDefault="00F377D5">
            <w:pPr>
              <w:spacing w:after="0" w:line="240" w:lineRule="auto"/>
              <w:rPr>
                <w:rFonts w:ascii="Times New Roman" w:hAnsi="Times New Roman" w:cs="Times New Roman"/>
                <w:lang w:bidi="hi-IN"/>
              </w:rPr>
            </w:pPr>
          </w:p>
        </w:tc>
        <w:tc>
          <w:tcPr>
            <w:tcW w:w="2337" w:type="dxa"/>
            <w:tcBorders>
              <w:top w:val="single" w:sz="4" w:space="0" w:color="000000"/>
              <w:left w:val="single" w:sz="4" w:space="0" w:color="000000"/>
              <w:bottom w:val="single" w:sz="4" w:space="0" w:color="000000"/>
              <w:right w:val="single" w:sz="4" w:space="0" w:color="000000"/>
            </w:tcBorders>
          </w:tcPr>
          <w:p w14:paraId="2EC81DBB"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057" w:type="dxa"/>
            <w:tcBorders>
              <w:top w:val="single" w:sz="4" w:space="0" w:color="000000"/>
              <w:left w:val="single" w:sz="4" w:space="0" w:color="000000"/>
              <w:bottom w:val="single" w:sz="4" w:space="0" w:color="000000"/>
              <w:right w:val="single" w:sz="4" w:space="0" w:color="000000"/>
            </w:tcBorders>
            <w:hideMark/>
          </w:tcPr>
          <w:p w14:paraId="4E294A0D" w14:textId="77777777" w:rsidR="00F377D5" w:rsidRPr="00F377D5" w:rsidRDefault="00F377D5">
            <w:pPr>
              <w:spacing w:after="0" w:line="240" w:lineRule="auto"/>
              <w:rPr>
                <w:rFonts w:ascii="Times New Roman" w:eastAsia="Times New Roman" w:hAnsi="Times New Roman" w:cs="Times New Roman"/>
                <w:lang w:eastAsia="zh-CN"/>
              </w:rPr>
            </w:pPr>
            <w:r w:rsidRPr="00F377D5">
              <w:rPr>
                <w:rFonts w:ascii="Times New Roman" w:hAnsi="Times New Roman" w:cs="Times New Roman"/>
              </w:rPr>
              <w:t>З 1.4. 03 выполнения сборки элементов конструкции (изделий, узлов, деталей) под сварку на прихватках</w:t>
            </w:r>
          </w:p>
        </w:tc>
      </w:tr>
      <w:tr w:rsidR="00F377D5" w14:paraId="0AA16442"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33A6672A"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11D08456" w14:textId="77777777" w:rsidR="00F377D5" w:rsidRPr="00F377D5" w:rsidRDefault="00F377D5">
            <w:pPr>
              <w:spacing w:after="0" w:line="240" w:lineRule="auto"/>
              <w:rPr>
                <w:rFonts w:ascii="Times New Roman" w:hAnsi="Times New Roman" w:cs="Times New Roman"/>
                <w:lang w:bidi="hi-IN"/>
              </w:rPr>
            </w:pPr>
          </w:p>
        </w:tc>
        <w:tc>
          <w:tcPr>
            <w:tcW w:w="2337" w:type="dxa"/>
            <w:tcBorders>
              <w:top w:val="single" w:sz="4" w:space="0" w:color="000000"/>
              <w:left w:val="single" w:sz="4" w:space="0" w:color="000000"/>
              <w:bottom w:val="single" w:sz="4" w:space="0" w:color="000000"/>
              <w:right w:val="single" w:sz="4" w:space="0" w:color="000000"/>
            </w:tcBorders>
          </w:tcPr>
          <w:p w14:paraId="07719510"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057" w:type="dxa"/>
            <w:tcBorders>
              <w:top w:val="single" w:sz="4" w:space="0" w:color="000000"/>
              <w:left w:val="single" w:sz="4" w:space="0" w:color="000000"/>
              <w:bottom w:val="single" w:sz="4" w:space="0" w:color="000000"/>
              <w:right w:val="single" w:sz="4" w:space="0" w:color="000000"/>
            </w:tcBorders>
            <w:hideMark/>
          </w:tcPr>
          <w:p w14:paraId="2B7034AC" w14:textId="77777777" w:rsidR="00F377D5" w:rsidRPr="00F377D5" w:rsidRDefault="00F377D5">
            <w:pPr>
              <w:rPr>
                <w:rFonts w:ascii="Times New Roman" w:eastAsia="Times New Roman" w:hAnsi="Times New Roman" w:cs="Times New Roman"/>
                <w:lang w:eastAsia="zh-CN"/>
              </w:rPr>
            </w:pPr>
            <w:r w:rsidRPr="00F377D5">
              <w:rPr>
                <w:rFonts w:ascii="Times New Roman" w:hAnsi="Times New Roman" w:cs="Times New Roman"/>
              </w:rPr>
              <w:t>З 1.4. 04 правила хранения и транспортировки сварочных материалов</w:t>
            </w:r>
          </w:p>
        </w:tc>
      </w:tr>
    </w:tbl>
    <w:p w14:paraId="6C8FED2C" w14:textId="77777777" w:rsidR="00F377D5" w:rsidRDefault="00F377D5" w:rsidP="00F377D5">
      <w:pPr>
        <w:rPr>
          <w:rFonts w:ascii="Times New Roman" w:eastAsia="Times New Roman" w:hAnsi="Times New Roman" w:cs="Times New Roman"/>
          <w:color w:val="FF0000"/>
          <w:sz w:val="24"/>
          <w:szCs w:val="24"/>
          <w:lang w:eastAsia="zh-CN"/>
        </w:rPr>
      </w:pPr>
    </w:p>
    <w:p w14:paraId="688AAFD6" w14:textId="77777777" w:rsidR="00F377D5" w:rsidRDefault="00F377D5" w:rsidP="00F377D5">
      <w:pPr>
        <w:rPr>
          <w:rFonts w:ascii="Times New Roman" w:hAnsi="Times New Roman" w:cs="Times New Roman"/>
        </w:rPr>
      </w:pPr>
    </w:p>
    <w:p w14:paraId="2B889284" w14:textId="77777777" w:rsidR="00F377D5" w:rsidRDefault="00F377D5" w:rsidP="00F377D5">
      <w:pPr>
        <w:rPr>
          <w:rFonts w:ascii="Times New Roman" w:hAnsi="Times New Roman" w:cs="Times New Roman"/>
        </w:rPr>
      </w:pPr>
    </w:p>
    <w:p w14:paraId="31698967" w14:textId="77777777" w:rsidR="00F377D5" w:rsidRDefault="00F377D5" w:rsidP="00F377D5">
      <w:pPr>
        <w:rPr>
          <w:rFonts w:ascii="Times New Roman" w:hAnsi="Times New Roman" w:cs="Times New Roman"/>
        </w:rPr>
      </w:pPr>
      <w:r>
        <w:rPr>
          <w:rFonts w:ascii="Times New Roman" w:hAnsi="Times New Roman" w:cs="Times New Roman"/>
        </w:rPr>
        <w:t>Основа ОК= умения общие (</w:t>
      </w:r>
      <w:proofErr w:type="spellStart"/>
      <w:r>
        <w:rPr>
          <w:rFonts w:ascii="Times New Roman" w:hAnsi="Times New Roman" w:cs="Times New Roman"/>
        </w:rPr>
        <w:t>Уо</w:t>
      </w:r>
      <w:proofErr w:type="spellEnd"/>
      <w:r>
        <w:rPr>
          <w:rFonts w:ascii="Times New Roman" w:hAnsi="Times New Roman" w:cs="Times New Roman"/>
        </w:rPr>
        <w:t>)+знания общие (</w:t>
      </w:r>
      <w:proofErr w:type="spellStart"/>
      <w:r>
        <w:rPr>
          <w:rFonts w:ascii="Times New Roman" w:hAnsi="Times New Roman" w:cs="Times New Roman"/>
        </w:rPr>
        <w:t>Зо</w:t>
      </w:r>
      <w:proofErr w:type="spellEnd"/>
      <w:r>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377D5" w14:paraId="00361610"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38C8F7C7" w14:textId="77777777" w:rsidR="00F377D5" w:rsidRDefault="00F377D5">
            <w:pPr>
              <w:spacing w:after="120" w:line="240" w:lineRule="auto"/>
              <w:rPr>
                <w:rFonts w:ascii="Times New Roman" w:hAnsi="Times New Roman" w:cs="Times New Roman"/>
                <w:b/>
                <w:bCs/>
                <w:sz w:val="24"/>
                <w:szCs w:val="24"/>
                <w:lang w:val="en-US" w:bidi="hi-IN"/>
              </w:rPr>
            </w:pPr>
            <w:proofErr w:type="spellStart"/>
            <w:r>
              <w:rPr>
                <w:rFonts w:ascii="Times New Roman" w:hAnsi="Times New Roman"/>
                <w:b/>
                <w:bCs/>
                <w:sz w:val="24"/>
                <w:szCs w:val="24"/>
                <w:lang w:val="en-US" w:bidi="hi-IN"/>
              </w:rPr>
              <w:t>Общие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компетенции</w:t>
            </w:r>
            <w:proofErr w:type="spellEnd"/>
            <w:r>
              <w:rPr>
                <w:rFonts w:ascii="Times New Roman" w:hAnsi="Times New Roman"/>
                <w:b/>
                <w:bCs/>
                <w:sz w:val="24"/>
                <w:szCs w:val="24"/>
                <w:lang w:val="en-US" w:bidi="hi-IN"/>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10D67273" w14:textId="77777777" w:rsidR="00F377D5" w:rsidRDefault="00F377D5">
            <w:pPr>
              <w:spacing w:after="120" w:line="240" w:lineRule="auto"/>
              <w:rPr>
                <w:rFonts w:ascii="Times New Roman" w:hAnsi="Times New Roman" w:cs="Calibri"/>
                <w:b/>
                <w:bCs/>
                <w:sz w:val="24"/>
                <w:szCs w:val="24"/>
                <w:lang w:val="en-US" w:bidi="hi-IN"/>
              </w:rPr>
            </w:pPr>
            <w:proofErr w:type="spellStart"/>
            <w:r>
              <w:rPr>
                <w:rFonts w:ascii="Times New Roman" w:hAnsi="Times New Roman"/>
                <w:b/>
                <w:bCs/>
                <w:sz w:val="24"/>
                <w:szCs w:val="24"/>
                <w:lang w:val="en-US" w:bidi="hi-IN"/>
              </w:rPr>
              <w:t>Умения</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общие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Уо</w:t>
            </w:r>
            <w:proofErr w:type="spellEnd"/>
            <w:r>
              <w:rPr>
                <w:rFonts w:ascii="Times New Roman" w:hAnsi="Times New Roman"/>
                <w:b/>
                <w:bCs/>
                <w:sz w:val="24"/>
                <w:szCs w:val="24"/>
                <w:lang w:val="en-US" w:bidi="hi-IN"/>
              </w:rPr>
              <w:t>)</w:t>
            </w:r>
          </w:p>
        </w:tc>
        <w:tc>
          <w:tcPr>
            <w:tcW w:w="3115" w:type="dxa"/>
            <w:tcBorders>
              <w:top w:val="single" w:sz="4" w:space="0" w:color="auto"/>
              <w:left w:val="single" w:sz="4" w:space="0" w:color="auto"/>
              <w:bottom w:val="single" w:sz="4" w:space="0" w:color="auto"/>
              <w:right w:val="single" w:sz="4" w:space="0" w:color="auto"/>
            </w:tcBorders>
            <w:hideMark/>
          </w:tcPr>
          <w:p w14:paraId="0DF16180" w14:textId="77777777" w:rsidR="00F377D5" w:rsidRDefault="00F377D5">
            <w:pPr>
              <w:spacing w:after="12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Знания</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общие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Зо</w:t>
            </w:r>
            <w:proofErr w:type="spellEnd"/>
            <w:r>
              <w:rPr>
                <w:rFonts w:ascii="Times New Roman" w:hAnsi="Times New Roman"/>
                <w:b/>
                <w:bCs/>
                <w:sz w:val="24"/>
                <w:szCs w:val="24"/>
                <w:lang w:val="en-US" w:bidi="hi-IN"/>
              </w:rPr>
              <w:t>)</w:t>
            </w:r>
          </w:p>
        </w:tc>
      </w:tr>
      <w:tr w:rsidR="00F377D5" w14:paraId="4C9DF90F"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35F91DE2"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14:paraId="30FC382D"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Уо.01.01</w:t>
            </w:r>
            <w:r w:rsidRPr="00F377D5">
              <w:rPr>
                <w:lang w:bidi="hi-IN"/>
              </w:rPr>
              <w:t xml:space="preserve"> </w:t>
            </w:r>
            <w:r w:rsidRPr="00F377D5">
              <w:rPr>
                <w:rFonts w:ascii="Times New Roman" w:hAnsi="Times New Roman"/>
                <w:sz w:val="24"/>
                <w:szCs w:val="24"/>
                <w:lang w:bidi="hi-IN"/>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14:paraId="5703ECBD"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Зо.01.01</w:t>
            </w:r>
            <w:r w:rsidRPr="00F377D5">
              <w:rPr>
                <w:lang w:bidi="hi-IN"/>
              </w:rPr>
              <w:t xml:space="preserve"> </w:t>
            </w:r>
            <w:r w:rsidRPr="00F377D5">
              <w:rPr>
                <w:rFonts w:ascii="Times New Roman" w:hAnsi="Times New Roman"/>
                <w:sz w:val="24"/>
                <w:szCs w:val="24"/>
                <w:lang w:bidi="hi-IN"/>
              </w:rPr>
              <w:t>социальная значимость профессии для развития корпорации, региона</w:t>
            </w:r>
          </w:p>
        </w:tc>
      </w:tr>
      <w:tr w:rsidR="00F377D5" w14:paraId="3EA48BBF" w14:textId="77777777" w:rsidTr="00F377D5">
        <w:tc>
          <w:tcPr>
            <w:tcW w:w="3115" w:type="dxa"/>
            <w:tcBorders>
              <w:top w:val="single" w:sz="4" w:space="0" w:color="auto"/>
              <w:left w:val="single" w:sz="4" w:space="0" w:color="auto"/>
              <w:bottom w:val="single" w:sz="4" w:space="0" w:color="auto"/>
              <w:right w:val="single" w:sz="4" w:space="0" w:color="auto"/>
            </w:tcBorders>
          </w:tcPr>
          <w:p w14:paraId="63688B97"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3CC00336" w14:textId="77777777" w:rsidR="00F377D5" w:rsidRDefault="00F377D5">
            <w:pPr>
              <w:spacing w:after="120" w:line="240" w:lineRule="auto"/>
              <w:rPr>
                <w:rFonts w:ascii="Times New Roman" w:hAnsi="Times New Roman"/>
                <w:sz w:val="24"/>
                <w:szCs w:val="24"/>
                <w:lang w:val="en-US" w:bidi="hi-IN"/>
              </w:rPr>
            </w:pPr>
            <w:r>
              <w:rPr>
                <w:rFonts w:ascii="Times New Roman" w:hAnsi="Times New Roman"/>
                <w:sz w:val="24"/>
                <w:szCs w:val="24"/>
                <w:lang w:val="en-US" w:bidi="hi-IN"/>
              </w:rPr>
              <w:t>Уо.01.02</w:t>
            </w:r>
            <w:r>
              <w:rPr>
                <w:lang w:val="en-US" w:bidi="hi-IN"/>
              </w:rPr>
              <w:t xml:space="preserve"> </w:t>
            </w:r>
            <w:proofErr w:type="spellStart"/>
            <w:r>
              <w:rPr>
                <w:rFonts w:ascii="Times New Roman" w:hAnsi="Times New Roman"/>
                <w:sz w:val="24"/>
                <w:szCs w:val="24"/>
                <w:lang w:val="en-US" w:bidi="hi-IN"/>
              </w:rPr>
              <w:t>принятие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ценностей</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специальности</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2D4802EA"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Зо.01.02</w:t>
            </w:r>
            <w:r w:rsidRPr="00F377D5">
              <w:rPr>
                <w:lang w:bidi="hi-IN"/>
              </w:rPr>
              <w:t xml:space="preserve"> </w:t>
            </w:r>
            <w:r w:rsidRPr="00F377D5">
              <w:rPr>
                <w:rFonts w:ascii="Times New Roman" w:hAnsi="Times New Roman"/>
                <w:sz w:val="24"/>
                <w:szCs w:val="24"/>
                <w:lang w:bidi="hi-IN"/>
              </w:rPr>
              <w:t>ценность освоения специальности профессии</w:t>
            </w:r>
          </w:p>
        </w:tc>
      </w:tr>
      <w:tr w:rsidR="00F377D5" w14:paraId="36385E52" w14:textId="77777777" w:rsidTr="00F377D5">
        <w:tc>
          <w:tcPr>
            <w:tcW w:w="3115" w:type="dxa"/>
            <w:tcBorders>
              <w:top w:val="single" w:sz="4" w:space="0" w:color="auto"/>
              <w:left w:val="single" w:sz="4" w:space="0" w:color="auto"/>
              <w:bottom w:val="single" w:sz="4" w:space="0" w:color="auto"/>
              <w:right w:val="single" w:sz="4" w:space="0" w:color="auto"/>
            </w:tcBorders>
          </w:tcPr>
          <w:p w14:paraId="4991F5D4"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F909EE1"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6A2C07E9" w14:textId="77777777" w:rsidR="00F377D5" w:rsidRPr="00F377D5" w:rsidRDefault="00F377D5">
            <w:pPr>
              <w:spacing w:after="120" w:line="240" w:lineRule="auto"/>
              <w:rPr>
                <w:rFonts w:ascii="Times New Roman" w:hAnsi="Times New Roman"/>
                <w:sz w:val="24"/>
                <w:szCs w:val="24"/>
                <w:lang w:bidi="hi-IN"/>
              </w:rPr>
            </w:pPr>
          </w:p>
        </w:tc>
      </w:tr>
      <w:tr w:rsidR="00F377D5" w14:paraId="7A2EAA24" w14:textId="77777777" w:rsidTr="00F377D5">
        <w:tc>
          <w:tcPr>
            <w:tcW w:w="3115" w:type="dxa"/>
            <w:tcBorders>
              <w:top w:val="single" w:sz="4" w:space="0" w:color="auto"/>
              <w:left w:val="single" w:sz="4" w:space="0" w:color="auto"/>
              <w:bottom w:val="single" w:sz="4" w:space="0" w:color="auto"/>
              <w:right w:val="single" w:sz="4" w:space="0" w:color="auto"/>
            </w:tcBorders>
          </w:tcPr>
          <w:p w14:paraId="2B87401D"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7EB36795"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01.04 </w:t>
            </w:r>
            <w:proofErr w:type="spellStart"/>
            <w:r>
              <w:rPr>
                <w:rFonts w:ascii="Times New Roman" w:hAnsi="Times New Roman"/>
                <w:sz w:val="24"/>
                <w:szCs w:val="24"/>
                <w:lang w:val="en-US" w:bidi="hi-IN"/>
              </w:rPr>
              <w:t>презентация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продукта</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деятельности</w:t>
            </w:r>
            <w:proofErr w:type="spellEnd"/>
          </w:p>
        </w:tc>
        <w:tc>
          <w:tcPr>
            <w:tcW w:w="3115" w:type="dxa"/>
            <w:tcBorders>
              <w:top w:val="single" w:sz="4" w:space="0" w:color="auto"/>
              <w:left w:val="single" w:sz="4" w:space="0" w:color="auto"/>
              <w:bottom w:val="single" w:sz="4" w:space="0" w:color="auto"/>
              <w:right w:val="single" w:sz="4" w:space="0" w:color="auto"/>
            </w:tcBorders>
          </w:tcPr>
          <w:p w14:paraId="4399B12B" w14:textId="77777777" w:rsidR="00F377D5" w:rsidRDefault="00F377D5">
            <w:pPr>
              <w:spacing w:after="120" w:line="240" w:lineRule="auto"/>
              <w:rPr>
                <w:rFonts w:ascii="Times New Roman" w:hAnsi="Times New Roman"/>
                <w:sz w:val="24"/>
                <w:szCs w:val="24"/>
                <w:lang w:val="en-US" w:bidi="hi-IN"/>
              </w:rPr>
            </w:pPr>
          </w:p>
        </w:tc>
      </w:tr>
      <w:tr w:rsidR="00F377D5" w14:paraId="724C7FC4"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6B421A04"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14:paraId="61ECFDDE"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5BD41593"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Зо.02.01</w:t>
            </w:r>
            <w:r w:rsidRPr="00F377D5">
              <w:rPr>
                <w:lang w:bidi="hi-IN"/>
              </w:rPr>
              <w:t xml:space="preserve"> </w:t>
            </w:r>
            <w:r w:rsidRPr="00F377D5">
              <w:rPr>
                <w:rFonts w:ascii="Times New Roman" w:hAnsi="Times New Roman"/>
                <w:sz w:val="24"/>
                <w:szCs w:val="24"/>
                <w:lang w:bidi="hi-IN"/>
              </w:rPr>
              <w:t>способы и методы решения профессиональных задач</w:t>
            </w:r>
          </w:p>
        </w:tc>
      </w:tr>
      <w:tr w:rsidR="00F377D5" w14:paraId="037F1BE7" w14:textId="77777777" w:rsidTr="00F377D5">
        <w:tc>
          <w:tcPr>
            <w:tcW w:w="3115" w:type="dxa"/>
            <w:tcBorders>
              <w:top w:val="single" w:sz="4" w:space="0" w:color="auto"/>
              <w:left w:val="single" w:sz="4" w:space="0" w:color="auto"/>
              <w:bottom w:val="single" w:sz="4" w:space="0" w:color="auto"/>
              <w:right w:val="single" w:sz="4" w:space="0" w:color="auto"/>
            </w:tcBorders>
          </w:tcPr>
          <w:p w14:paraId="7BCE7A76"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3B3CEF3D"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02.02</w:t>
            </w:r>
            <w:r w:rsidRPr="00F377D5">
              <w:rPr>
                <w:rFonts w:ascii="Times New Roman" w:hAnsi="Times New Roman"/>
                <w:sz w:val="24"/>
                <w:szCs w:val="24"/>
                <w:lang w:bidi="hi-IN"/>
              </w:rPr>
              <w:tab/>
              <w:t>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2BB2C011"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02.02</w:t>
            </w:r>
            <w:r w:rsidRPr="00F377D5">
              <w:rPr>
                <w:rFonts w:ascii="Times New Roman" w:hAnsi="Times New Roman"/>
                <w:sz w:val="24"/>
                <w:szCs w:val="24"/>
                <w:lang w:bidi="hi-IN"/>
              </w:rPr>
              <w:tab/>
              <w:t>методы работы в профессиональной и смежных сферах;</w:t>
            </w:r>
          </w:p>
        </w:tc>
      </w:tr>
      <w:tr w:rsidR="00F377D5" w14:paraId="471C6126" w14:textId="77777777" w:rsidTr="00F377D5">
        <w:tc>
          <w:tcPr>
            <w:tcW w:w="3115" w:type="dxa"/>
            <w:tcBorders>
              <w:top w:val="single" w:sz="4" w:space="0" w:color="auto"/>
              <w:left w:val="single" w:sz="4" w:space="0" w:color="auto"/>
              <w:bottom w:val="single" w:sz="4" w:space="0" w:color="auto"/>
              <w:right w:val="single" w:sz="4" w:space="0" w:color="auto"/>
            </w:tcBorders>
          </w:tcPr>
          <w:p w14:paraId="3E5E2A96"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3D9482C7"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02.03</w:t>
            </w:r>
            <w:r w:rsidRPr="00F377D5">
              <w:rPr>
                <w:rFonts w:ascii="Times New Roman" w:hAnsi="Times New Roman"/>
                <w:sz w:val="24"/>
                <w:szCs w:val="24"/>
                <w:lang w:bidi="hi-IN"/>
              </w:rPr>
              <w:tab/>
              <w:t>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tcPr>
          <w:p w14:paraId="0569CE4F" w14:textId="77777777" w:rsidR="00F377D5" w:rsidRPr="00F377D5" w:rsidRDefault="00F377D5">
            <w:pPr>
              <w:spacing w:after="120" w:line="240" w:lineRule="auto"/>
              <w:rPr>
                <w:rFonts w:ascii="Times New Roman" w:hAnsi="Times New Roman"/>
                <w:sz w:val="24"/>
                <w:szCs w:val="24"/>
                <w:lang w:bidi="hi-IN"/>
              </w:rPr>
            </w:pPr>
          </w:p>
        </w:tc>
      </w:tr>
      <w:tr w:rsidR="00F377D5" w14:paraId="3F2BBEA6"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26C7CE57"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03 Анализировать рабочую ситуацию, осуществлять текущий и итоговый контроль, оценку и</w:t>
            </w:r>
          </w:p>
          <w:p w14:paraId="5A43A9C8"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14:paraId="70D5571D"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Уо.03.01распознавать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437BDE3C"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Зо.03.01</w:t>
            </w:r>
            <w:r w:rsidRPr="00F377D5">
              <w:rPr>
                <w:lang w:bidi="hi-IN"/>
              </w:rPr>
              <w:t xml:space="preserve"> </w:t>
            </w:r>
            <w:r w:rsidRPr="00F377D5">
              <w:rPr>
                <w:rFonts w:ascii="Times New Roman" w:hAnsi="Times New Roman"/>
                <w:sz w:val="24"/>
                <w:szCs w:val="24"/>
                <w:lang w:bidi="hi-IN"/>
              </w:rPr>
              <w:t xml:space="preserve">актуальный профессиональный </w:t>
            </w:r>
          </w:p>
          <w:p w14:paraId="02097074"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и социальный контекст, в котором приходится работать и жить</w:t>
            </w:r>
          </w:p>
        </w:tc>
      </w:tr>
      <w:tr w:rsidR="00F377D5" w14:paraId="14C3D03B" w14:textId="77777777" w:rsidTr="00F377D5">
        <w:tc>
          <w:tcPr>
            <w:tcW w:w="3115" w:type="dxa"/>
            <w:tcBorders>
              <w:top w:val="single" w:sz="4" w:space="0" w:color="auto"/>
              <w:left w:val="single" w:sz="4" w:space="0" w:color="auto"/>
              <w:bottom w:val="single" w:sz="4" w:space="0" w:color="auto"/>
              <w:right w:val="single" w:sz="4" w:space="0" w:color="auto"/>
            </w:tcBorders>
          </w:tcPr>
          <w:p w14:paraId="0C3DBC1A"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3765FB1A"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5E5EDD20"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Зо.03.02</w:t>
            </w:r>
            <w:r w:rsidRPr="00F377D5">
              <w:rPr>
                <w:lang w:bidi="hi-IN"/>
              </w:rPr>
              <w:t xml:space="preserve"> </w:t>
            </w:r>
            <w:r w:rsidRPr="00F377D5">
              <w:rPr>
                <w:rFonts w:ascii="Times New Roman" w:hAnsi="Times New Roman"/>
                <w:sz w:val="24"/>
                <w:szCs w:val="24"/>
                <w:lang w:bidi="hi-IN"/>
              </w:rPr>
              <w:t xml:space="preserve">основные источники информации </w:t>
            </w:r>
          </w:p>
          <w:p w14:paraId="7855F5CE"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и ресурсы для решения задач и проблем в профессиональном и/или социальном контексте</w:t>
            </w:r>
          </w:p>
        </w:tc>
      </w:tr>
      <w:tr w:rsidR="00F377D5" w14:paraId="6310BA01" w14:textId="77777777" w:rsidTr="00F377D5">
        <w:tc>
          <w:tcPr>
            <w:tcW w:w="3115" w:type="dxa"/>
            <w:tcBorders>
              <w:top w:val="single" w:sz="4" w:space="0" w:color="auto"/>
              <w:left w:val="single" w:sz="4" w:space="0" w:color="auto"/>
              <w:bottom w:val="single" w:sz="4" w:space="0" w:color="auto"/>
              <w:right w:val="single" w:sz="4" w:space="0" w:color="auto"/>
            </w:tcBorders>
          </w:tcPr>
          <w:p w14:paraId="37182C98"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35738FCC"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2D605103"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03.03 алгоритмы выполнения работ в профессиональной и смежных областях</w:t>
            </w:r>
          </w:p>
        </w:tc>
      </w:tr>
      <w:tr w:rsidR="00F377D5" w14:paraId="728D213F" w14:textId="77777777" w:rsidTr="00F377D5">
        <w:tc>
          <w:tcPr>
            <w:tcW w:w="3115" w:type="dxa"/>
            <w:tcBorders>
              <w:top w:val="single" w:sz="4" w:space="0" w:color="auto"/>
              <w:left w:val="single" w:sz="4" w:space="0" w:color="auto"/>
              <w:bottom w:val="single" w:sz="4" w:space="0" w:color="auto"/>
              <w:right w:val="single" w:sz="4" w:space="0" w:color="auto"/>
            </w:tcBorders>
          </w:tcPr>
          <w:p w14:paraId="13BC9102"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4413A8A2"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tcPr>
          <w:p w14:paraId="41391D74"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03.04 структуру плана для решения задач</w:t>
            </w:r>
          </w:p>
          <w:p w14:paraId="472BB35F" w14:textId="77777777" w:rsidR="00F377D5" w:rsidRPr="00F377D5" w:rsidRDefault="00F377D5">
            <w:pPr>
              <w:spacing w:after="120" w:line="240" w:lineRule="auto"/>
              <w:rPr>
                <w:rFonts w:ascii="Times New Roman" w:hAnsi="Times New Roman"/>
                <w:sz w:val="24"/>
                <w:szCs w:val="24"/>
                <w:lang w:bidi="hi-IN"/>
              </w:rPr>
            </w:pPr>
          </w:p>
        </w:tc>
      </w:tr>
      <w:tr w:rsidR="00F377D5" w14:paraId="69D10E24" w14:textId="77777777" w:rsidTr="00F377D5">
        <w:tc>
          <w:tcPr>
            <w:tcW w:w="3115" w:type="dxa"/>
            <w:tcBorders>
              <w:top w:val="single" w:sz="4" w:space="0" w:color="auto"/>
              <w:left w:val="single" w:sz="4" w:space="0" w:color="auto"/>
              <w:bottom w:val="single" w:sz="4" w:space="0" w:color="auto"/>
              <w:right w:val="single" w:sz="4" w:space="0" w:color="auto"/>
            </w:tcBorders>
          </w:tcPr>
          <w:p w14:paraId="2B4150A5"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03BF8D02"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03.05 </w:t>
            </w:r>
            <w:proofErr w:type="spellStart"/>
            <w:r>
              <w:rPr>
                <w:rFonts w:ascii="Times New Roman" w:hAnsi="Times New Roman"/>
                <w:sz w:val="24"/>
                <w:szCs w:val="24"/>
                <w:lang w:val="en-US" w:bidi="hi-IN"/>
              </w:rPr>
              <w:t>составлять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план</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действия</w:t>
            </w:r>
            <w:proofErr w:type="spellEnd"/>
          </w:p>
        </w:tc>
        <w:tc>
          <w:tcPr>
            <w:tcW w:w="3115" w:type="dxa"/>
            <w:tcBorders>
              <w:top w:val="single" w:sz="4" w:space="0" w:color="auto"/>
              <w:left w:val="single" w:sz="4" w:space="0" w:color="auto"/>
              <w:bottom w:val="single" w:sz="4" w:space="0" w:color="auto"/>
              <w:right w:val="single" w:sz="4" w:space="0" w:color="auto"/>
            </w:tcBorders>
            <w:hideMark/>
          </w:tcPr>
          <w:p w14:paraId="669128A4"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03.05 порядок оценки результатов решения задач профессиональной деятельности</w:t>
            </w:r>
          </w:p>
        </w:tc>
      </w:tr>
      <w:tr w:rsidR="00F377D5" w14:paraId="0CE057D3" w14:textId="77777777" w:rsidTr="00F377D5">
        <w:tc>
          <w:tcPr>
            <w:tcW w:w="3115" w:type="dxa"/>
            <w:tcBorders>
              <w:top w:val="single" w:sz="4" w:space="0" w:color="auto"/>
              <w:left w:val="single" w:sz="4" w:space="0" w:color="auto"/>
              <w:bottom w:val="single" w:sz="4" w:space="0" w:color="auto"/>
              <w:right w:val="single" w:sz="4" w:space="0" w:color="auto"/>
            </w:tcBorders>
          </w:tcPr>
          <w:p w14:paraId="141870DE"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08AEBCCF"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03.06 </w:t>
            </w:r>
            <w:proofErr w:type="spellStart"/>
            <w:r>
              <w:rPr>
                <w:rFonts w:ascii="Times New Roman" w:hAnsi="Times New Roman"/>
                <w:sz w:val="24"/>
                <w:szCs w:val="24"/>
                <w:lang w:val="en-US" w:bidi="hi-IN"/>
              </w:rPr>
              <w:t>определять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необходимые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ресурсы</w:t>
            </w:r>
            <w:proofErr w:type="spellEnd"/>
          </w:p>
        </w:tc>
        <w:tc>
          <w:tcPr>
            <w:tcW w:w="3115" w:type="dxa"/>
            <w:tcBorders>
              <w:top w:val="single" w:sz="4" w:space="0" w:color="auto"/>
              <w:left w:val="single" w:sz="4" w:space="0" w:color="auto"/>
              <w:bottom w:val="single" w:sz="4" w:space="0" w:color="auto"/>
              <w:right w:val="single" w:sz="4" w:space="0" w:color="auto"/>
            </w:tcBorders>
          </w:tcPr>
          <w:p w14:paraId="328E019B" w14:textId="77777777" w:rsidR="00F377D5" w:rsidRDefault="00F377D5">
            <w:pPr>
              <w:spacing w:after="120" w:line="240" w:lineRule="auto"/>
              <w:rPr>
                <w:rFonts w:ascii="Times New Roman" w:hAnsi="Times New Roman"/>
                <w:sz w:val="24"/>
                <w:szCs w:val="24"/>
                <w:lang w:val="en-US" w:bidi="hi-IN"/>
              </w:rPr>
            </w:pPr>
          </w:p>
        </w:tc>
      </w:tr>
      <w:tr w:rsidR="00F377D5" w14:paraId="787A9DFF" w14:textId="77777777" w:rsidTr="00F377D5">
        <w:tc>
          <w:tcPr>
            <w:tcW w:w="3115" w:type="dxa"/>
            <w:tcBorders>
              <w:top w:val="single" w:sz="4" w:space="0" w:color="auto"/>
              <w:left w:val="single" w:sz="4" w:space="0" w:color="auto"/>
              <w:bottom w:val="single" w:sz="4" w:space="0" w:color="auto"/>
              <w:right w:val="single" w:sz="4" w:space="0" w:color="auto"/>
            </w:tcBorders>
          </w:tcPr>
          <w:p w14:paraId="1595FC31" w14:textId="77777777" w:rsidR="00F377D5" w:rsidRDefault="00F377D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14:paraId="35F8A2AB"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1E853CCF" w14:textId="77777777" w:rsidR="00F377D5" w:rsidRPr="00F377D5" w:rsidRDefault="00F377D5">
            <w:pPr>
              <w:spacing w:after="120" w:line="240" w:lineRule="auto"/>
              <w:rPr>
                <w:rFonts w:ascii="Times New Roman" w:hAnsi="Times New Roman"/>
                <w:sz w:val="24"/>
                <w:szCs w:val="24"/>
                <w:lang w:bidi="hi-IN"/>
              </w:rPr>
            </w:pPr>
          </w:p>
        </w:tc>
      </w:tr>
      <w:tr w:rsidR="00F377D5" w14:paraId="2C3895A8" w14:textId="77777777" w:rsidTr="00F377D5">
        <w:tc>
          <w:tcPr>
            <w:tcW w:w="3115" w:type="dxa"/>
            <w:tcBorders>
              <w:top w:val="single" w:sz="4" w:space="0" w:color="auto"/>
              <w:left w:val="single" w:sz="4" w:space="0" w:color="auto"/>
              <w:bottom w:val="single" w:sz="4" w:space="0" w:color="auto"/>
              <w:right w:val="single" w:sz="4" w:space="0" w:color="auto"/>
            </w:tcBorders>
          </w:tcPr>
          <w:p w14:paraId="130C46CF"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590540C0"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Уо</w:t>
            </w:r>
            <w:proofErr w:type="spellEnd"/>
            <w:r>
              <w:rPr>
                <w:rFonts w:ascii="Times New Roman" w:hAnsi="Times New Roman"/>
                <w:sz w:val="24"/>
                <w:szCs w:val="24"/>
                <w:lang w:val="en-US" w:bidi="hi-IN"/>
              </w:rPr>
              <w:t xml:space="preserve"> 03.08 </w:t>
            </w:r>
            <w:proofErr w:type="spellStart"/>
            <w:r>
              <w:rPr>
                <w:rFonts w:ascii="Times New Roman" w:hAnsi="Times New Roman"/>
                <w:sz w:val="24"/>
                <w:szCs w:val="24"/>
                <w:lang w:val="en-US" w:bidi="hi-IN"/>
              </w:rPr>
              <w:t>реализовывать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составленный</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план</w:t>
            </w:r>
            <w:proofErr w:type="spellEnd"/>
          </w:p>
        </w:tc>
        <w:tc>
          <w:tcPr>
            <w:tcW w:w="3115" w:type="dxa"/>
            <w:tcBorders>
              <w:top w:val="single" w:sz="4" w:space="0" w:color="auto"/>
              <w:left w:val="single" w:sz="4" w:space="0" w:color="auto"/>
              <w:bottom w:val="single" w:sz="4" w:space="0" w:color="auto"/>
              <w:right w:val="single" w:sz="4" w:space="0" w:color="auto"/>
            </w:tcBorders>
          </w:tcPr>
          <w:p w14:paraId="3991DF84" w14:textId="77777777" w:rsidR="00F377D5" w:rsidRDefault="00F377D5">
            <w:pPr>
              <w:spacing w:after="120" w:line="240" w:lineRule="auto"/>
              <w:rPr>
                <w:rFonts w:ascii="Times New Roman" w:hAnsi="Times New Roman"/>
                <w:sz w:val="24"/>
                <w:szCs w:val="24"/>
                <w:lang w:val="en-US" w:bidi="hi-IN"/>
              </w:rPr>
            </w:pPr>
          </w:p>
        </w:tc>
      </w:tr>
      <w:tr w:rsidR="00F377D5" w14:paraId="50D694E4" w14:textId="77777777" w:rsidTr="00F377D5">
        <w:tc>
          <w:tcPr>
            <w:tcW w:w="3115" w:type="dxa"/>
            <w:tcBorders>
              <w:top w:val="single" w:sz="4" w:space="0" w:color="auto"/>
              <w:left w:val="single" w:sz="4" w:space="0" w:color="auto"/>
              <w:bottom w:val="single" w:sz="4" w:space="0" w:color="auto"/>
              <w:right w:val="single" w:sz="4" w:space="0" w:color="auto"/>
            </w:tcBorders>
          </w:tcPr>
          <w:p w14:paraId="11D22B8B" w14:textId="77777777" w:rsidR="00F377D5" w:rsidRDefault="00F377D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14:paraId="46DD4159"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Уо</w:t>
            </w:r>
            <w:proofErr w:type="spellEnd"/>
            <w:r w:rsidRPr="00F377D5">
              <w:rPr>
                <w:rFonts w:ascii="Times New Roman" w:hAnsi="Times New Roman"/>
                <w:sz w:val="24"/>
                <w:szCs w:val="24"/>
                <w:lang w:bidi="hi-IN"/>
              </w:rPr>
              <w:t xml:space="preserve"> 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3120C29B" w14:textId="77777777" w:rsidR="00F377D5" w:rsidRPr="00F377D5" w:rsidRDefault="00F377D5">
            <w:pPr>
              <w:spacing w:after="120" w:line="240" w:lineRule="auto"/>
              <w:rPr>
                <w:rFonts w:ascii="Times New Roman" w:hAnsi="Times New Roman"/>
                <w:sz w:val="24"/>
                <w:szCs w:val="24"/>
                <w:lang w:bidi="hi-IN"/>
              </w:rPr>
            </w:pPr>
          </w:p>
        </w:tc>
      </w:tr>
      <w:tr w:rsidR="00F377D5" w14:paraId="2EFB5CEF"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531ACDD6"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465770DF"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2391E498" w14:textId="77777777" w:rsidR="00F377D5" w:rsidRPr="00F377D5" w:rsidRDefault="00F377D5">
            <w:pPr>
              <w:spacing w:after="120" w:line="240" w:lineRule="auto"/>
              <w:rPr>
                <w:rFonts w:ascii="Times New Roman" w:hAnsi="Times New Roman"/>
                <w:sz w:val="24"/>
                <w:szCs w:val="24"/>
                <w:lang w:bidi="hi-IN"/>
              </w:rPr>
            </w:pPr>
            <w:proofErr w:type="spellStart"/>
            <w:r w:rsidRPr="00F377D5">
              <w:rPr>
                <w:rFonts w:ascii="Times New Roman" w:hAnsi="Times New Roman"/>
                <w:sz w:val="24"/>
                <w:szCs w:val="24"/>
                <w:lang w:bidi="hi-IN"/>
              </w:rPr>
              <w:t>Зо</w:t>
            </w:r>
            <w:proofErr w:type="spellEnd"/>
            <w:r w:rsidRPr="00F377D5">
              <w:rPr>
                <w:rFonts w:ascii="Times New Roman" w:hAnsi="Times New Roman"/>
                <w:sz w:val="24"/>
                <w:szCs w:val="24"/>
                <w:lang w:bidi="hi-IN"/>
              </w:rPr>
              <w:t xml:space="preserve"> 04.01</w:t>
            </w:r>
            <w:r w:rsidRPr="00F377D5">
              <w:rPr>
                <w:rFonts w:ascii="Times New Roman" w:hAnsi="Times New Roman"/>
                <w:sz w:val="24"/>
                <w:szCs w:val="24"/>
                <w:lang w:bidi="hi-IN"/>
              </w:rPr>
              <w:tab/>
              <w:t>номенклатура информационных источников, применяемых в профессиональной деятельности;</w:t>
            </w:r>
          </w:p>
        </w:tc>
      </w:tr>
      <w:tr w:rsidR="00F377D5" w14:paraId="62CBE3FF" w14:textId="77777777" w:rsidTr="00F377D5">
        <w:tc>
          <w:tcPr>
            <w:tcW w:w="3115" w:type="dxa"/>
            <w:tcBorders>
              <w:top w:val="single" w:sz="4" w:space="0" w:color="auto"/>
              <w:left w:val="single" w:sz="4" w:space="0" w:color="auto"/>
              <w:bottom w:val="single" w:sz="4" w:space="0" w:color="auto"/>
              <w:right w:val="single" w:sz="4" w:space="0" w:color="auto"/>
            </w:tcBorders>
          </w:tcPr>
          <w:p w14:paraId="7C28FBC3"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4B4F57DB"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3DEA5BAD" w14:textId="77777777" w:rsidR="00F377D5" w:rsidRDefault="00F377D5">
            <w:pPr>
              <w:spacing w:after="120" w:line="240" w:lineRule="auto"/>
              <w:rPr>
                <w:rFonts w:ascii="Times New Roman" w:hAnsi="Times New Roman"/>
                <w:sz w:val="24"/>
                <w:szCs w:val="24"/>
                <w:lang w:val="en-US" w:bidi="hi-IN"/>
              </w:rPr>
            </w:pPr>
            <w:proofErr w:type="spellStart"/>
            <w:r>
              <w:rPr>
                <w:rFonts w:ascii="Times New Roman" w:hAnsi="Times New Roman"/>
                <w:sz w:val="24"/>
                <w:szCs w:val="24"/>
                <w:lang w:val="en-US" w:bidi="hi-IN"/>
              </w:rPr>
              <w:t>Зо</w:t>
            </w:r>
            <w:proofErr w:type="spellEnd"/>
            <w:r>
              <w:rPr>
                <w:rFonts w:ascii="Times New Roman" w:hAnsi="Times New Roman"/>
                <w:sz w:val="24"/>
                <w:szCs w:val="24"/>
                <w:lang w:val="en-US" w:bidi="hi-IN"/>
              </w:rPr>
              <w:t xml:space="preserve"> 04.02 </w:t>
            </w:r>
            <w:proofErr w:type="spellStart"/>
            <w:r>
              <w:rPr>
                <w:rFonts w:ascii="Times New Roman" w:hAnsi="Times New Roman"/>
                <w:sz w:val="24"/>
                <w:szCs w:val="24"/>
                <w:lang w:val="en-US" w:bidi="hi-IN"/>
              </w:rPr>
              <w:t>приемы</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структурирования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информации</w:t>
            </w:r>
            <w:proofErr w:type="spellEnd"/>
          </w:p>
        </w:tc>
      </w:tr>
      <w:tr w:rsidR="00F377D5" w14:paraId="4BB842DD" w14:textId="77777777" w:rsidTr="00F377D5">
        <w:tc>
          <w:tcPr>
            <w:tcW w:w="3115" w:type="dxa"/>
            <w:tcBorders>
              <w:top w:val="single" w:sz="4" w:space="0" w:color="auto"/>
              <w:left w:val="single" w:sz="4" w:space="0" w:color="auto"/>
              <w:bottom w:val="single" w:sz="4" w:space="0" w:color="auto"/>
              <w:right w:val="single" w:sz="4" w:space="0" w:color="auto"/>
            </w:tcBorders>
          </w:tcPr>
          <w:p w14:paraId="42F699E9" w14:textId="77777777" w:rsidR="00F377D5" w:rsidRDefault="00F377D5">
            <w:pPr>
              <w:spacing w:after="120" w:line="240" w:lineRule="auto"/>
              <w:rPr>
                <w:rFonts w:ascii="Times New Roman" w:hAnsi="Times New Roman"/>
                <w:sz w:val="24"/>
                <w:szCs w:val="24"/>
                <w:lang w:val="en-US" w:bidi="hi-IN"/>
              </w:rPr>
            </w:pPr>
          </w:p>
        </w:tc>
        <w:tc>
          <w:tcPr>
            <w:tcW w:w="3115" w:type="dxa"/>
            <w:tcBorders>
              <w:top w:val="single" w:sz="4" w:space="0" w:color="auto"/>
              <w:left w:val="single" w:sz="4" w:space="0" w:color="auto"/>
              <w:bottom w:val="single" w:sz="4" w:space="0" w:color="auto"/>
              <w:right w:val="single" w:sz="4" w:space="0" w:color="auto"/>
            </w:tcBorders>
            <w:hideMark/>
          </w:tcPr>
          <w:p w14:paraId="097B452F"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Уо.04.03</w:t>
            </w:r>
            <w:r w:rsidRPr="00F377D5">
              <w:rPr>
                <w:lang w:bidi="hi-IN"/>
              </w:rPr>
              <w:t xml:space="preserve"> </w:t>
            </w:r>
            <w:r w:rsidRPr="00F377D5">
              <w:rPr>
                <w:rFonts w:ascii="Times New Roman" w:hAnsi="Times New Roman"/>
                <w:sz w:val="24"/>
                <w:szCs w:val="24"/>
                <w:lang w:bidi="hi-IN"/>
              </w:rPr>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5919BEC4" w14:textId="77777777" w:rsidR="00F377D5" w:rsidRPr="00F377D5" w:rsidRDefault="00F377D5">
            <w:pPr>
              <w:spacing w:after="120" w:line="240" w:lineRule="auto"/>
              <w:rPr>
                <w:rFonts w:ascii="Times New Roman" w:hAnsi="Times New Roman"/>
                <w:sz w:val="24"/>
                <w:szCs w:val="24"/>
                <w:lang w:bidi="hi-IN"/>
              </w:rPr>
            </w:pPr>
          </w:p>
        </w:tc>
      </w:tr>
      <w:tr w:rsidR="00F377D5" w14:paraId="54081B7F" w14:textId="77777777" w:rsidTr="00F377D5">
        <w:tc>
          <w:tcPr>
            <w:tcW w:w="3115" w:type="dxa"/>
            <w:tcBorders>
              <w:top w:val="single" w:sz="4" w:space="0" w:color="auto"/>
              <w:left w:val="single" w:sz="4" w:space="0" w:color="auto"/>
              <w:bottom w:val="single" w:sz="4" w:space="0" w:color="auto"/>
              <w:right w:val="single" w:sz="4" w:space="0" w:color="auto"/>
            </w:tcBorders>
          </w:tcPr>
          <w:p w14:paraId="76E9F412"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084543F0"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Уо.04.04</w:t>
            </w:r>
            <w:r w:rsidRPr="00F377D5">
              <w:rPr>
                <w:lang w:bidi="hi-IN"/>
              </w:rPr>
              <w:t xml:space="preserve"> </w:t>
            </w:r>
            <w:r w:rsidRPr="00F377D5">
              <w:rPr>
                <w:rFonts w:ascii="Times New Roman" w:hAnsi="Times New Roman"/>
                <w:sz w:val="24"/>
                <w:szCs w:val="24"/>
                <w:lang w:bidi="hi-IN"/>
              </w:rPr>
              <w:t>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644C0927" w14:textId="77777777" w:rsidR="00F377D5" w:rsidRPr="00F377D5" w:rsidRDefault="00F377D5">
            <w:pPr>
              <w:spacing w:after="120" w:line="240" w:lineRule="auto"/>
              <w:rPr>
                <w:rFonts w:ascii="Times New Roman" w:hAnsi="Times New Roman"/>
                <w:sz w:val="24"/>
                <w:szCs w:val="24"/>
                <w:lang w:bidi="hi-IN"/>
              </w:rPr>
            </w:pPr>
          </w:p>
        </w:tc>
      </w:tr>
      <w:tr w:rsidR="00F377D5" w14:paraId="1C707A09" w14:textId="77777777" w:rsidTr="00F377D5">
        <w:tc>
          <w:tcPr>
            <w:tcW w:w="3115" w:type="dxa"/>
            <w:tcBorders>
              <w:top w:val="single" w:sz="4" w:space="0" w:color="auto"/>
              <w:left w:val="single" w:sz="4" w:space="0" w:color="auto"/>
              <w:bottom w:val="single" w:sz="4" w:space="0" w:color="auto"/>
              <w:right w:val="single" w:sz="4" w:space="0" w:color="auto"/>
            </w:tcBorders>
          </w:tcPr>
          <w:p w14:paraId="5613BA6A" w14:textId="77777777" w:rsidR="00F377D5" w:rsidRPr="00F377D5" w:rsidRDefault="00F377D5">
            <w:pPr>
              <w:spacing w:after="120" w:line="240" w:lineRule="auto"/>
              <w:rPr>
                <w:rFonts w:ascii="Times New Roman" w:hAnsi="Times New Roman"/>
                <w:sz w:val="24"/>
                <w:szCs w:val="24"/>
                <w:lang w:bidi="hi-IN"/>
              </w:rPr>
            </w:pPr>
          </w:p>
        </w:tc>
        <w:tc>
          <w:tcPr>
            <w:tcW w:w="3115" w:type="dxa"/>
            <w:tcBorders>
              <w:top w:val="single" w:sz="4" w:space="0" w:color="auto"/>
              <w:left w:val="single" w:sz="4" w:space="0" w:color="auto"/>
              <w:bottom w:val="single" w:sz="4" w:space="0" w:color="auto"/>
              <w:right w:val="single" w:sz="4" w:space="0" w:color="auto"/>
            </w:tcBorders>
            <w:hideMark/>
          </w:tcPr>
          <w:p w14:paraId="4DE36832" w14:textId="77777777" w:rsidR="00F377D5" w:rsidRPr="00F377D5" w:rsidRDefault="00F377D5">
            <w:pPr>
              <w:spacing w:after="120" w:line="240" w:lineRule="auto"/>
              <w:rPr>
                <w:rFonts w:ascii="Times New Roman" w:hAnsi="Times New Roman"/>
                <w:sz w:val="24"/>
                <w:szCs w:val="24"/>
                <w:lang w:bidi="hi-IN"/>
              </w:rPr>
            </w:pPr>
            <w:r w:rsidRPr="00F377D5">
              <w:rPr>
                <w:rFonts w:ascii="Times New Roman" w:hAnsi="Times New Roman"/>
                <w:sz w:val="24"/>
                <w:szCs w:val="24"/>
                <w:lang w:bidi="hi-IN"/>
              </w:rPr>
              <w:t>Уо.04.05</w:t>
            </w:r>
            <w:r w:rsidRPr="00F377D5">
              <w:rPr>
                <w:lang w:bidi="hi-IN"/>
              </w:rPr>
              <w:t xml:space="preserve"> </w:t>
            </w:r>
            <w:r w:rsidRPr="00F377D5">
              <w:rPr>
                <w:rFonts w:ascii="Times New Roman" w:hAnsi="Times New Roman"/>
                <w:sz w:val="24"/>
                <w:szCs w:val="24"/>
                <w:lang w:bidi="hi-IN"/>
              </w:rPr>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28213163" w14:textId="77777777" w:rsidR="00F377D5" w:rsidRPr="00F377D5" w:rsidRDefault="00F377D5">
            <w:pPr>
              <w:spacing w:after="120" w:line="240" w:lineRule="auto"/>
              <w:rPr>
                <w:rFonts w:ascii="Times New Roman" w:hAnsi="Times New Roman"/>
                <w:sz w:val="24"/>
                <w:szCs w:val="24"/>
                <w:lang w:bidi="hi-IN"/>
              </w:rPr>
            </w:pPr>
          </w:p>
        </w:tc>
      </w:tr>
    </w:tbl>
    <w:p w14:paraId="2206614C" w14:textId="77777777" w:rsidR="00F377D5" w:rsidRDefault="00F377D5" w:rsidP="00F377D5">
      <w:pPr>
        <w:jc w:val="center"/>
        <w:rPr>
          <w:rFonts w:ascii="Times New Roman" w:eastAsia="Times New Roman" w:hAnsi="Times New Roman" w:cs="Times New Roman"/>
          <w:b/>
          <w:i/>
          <w:sz w:val="24"/>
          <w:szCs w:val="24"/>
          <w:vertAlign w:val="superscript"/>
          <w:lang w:eastAsia="zh-CN"/>
        </w:rPr>
      </w:pPr>
    </w:p>
    <w:p w14:paraId="69CF52A9" w14:textId="77777777" w:rsidR="00F377D5" w:rsidRDefault="00F377D5" w:rsidP="00F377D5">
      <w:pPr>
        <w:jc w:val="right"/>
        <w:rPr>
          <w:rFonts w:ascii="Times New Roman" w:hAnsi="Times New Roman" w:cs="Calibri"/>
          <w:b/>
          <w:i/>
          <w:sz w:val="20"/>
          <w:szCs w:val="48"/>
          <w:vertAlign w:val="superscript"/>
        </w:rPr>
      </w:pPr>
    </w:p>
    <w:p w14:paraId="51A3041F" w14:textId="77777777" w:rsidR="00F377D5" w:rsidRDefault="00F377D5" w:rsidP="00F377D5">
      <w:pPr>
        <w:rPr>
          <w:rFonts w:ascii="Times New Roman" w:hAnsi="Times New Roman" w:cs="Times New Roman"/>
          <w:bCs/>
          <w:i/>
          <w:sz w:val="24"/>
          <w:szCs w:val="24"/>
        </w:rPr>
      </w:pPr>
      <w:r>
        <w:rPr>
          <w:rFonts w:ascii="Times New Roman" w:hAnsi="Times New Roman" w:cs="Times New Roman"/>
          <w:bCs/>
          <w:i/>
          <w:sz w:val="24"/>
          <w:szCs w:val="24"/>
        </w:rPr>
        <w:br w:type="page"/>
      </w:r>
    </w:p>
    <w:p w14:paraId="6780E249" w14:textId="77777777" w:rsidR="00AD604D" w:rsidRPr="00B037E8" w:rsidRDefault="00AD604D" w:rsidP="00AD604D">
      <w:pPr>
        <w:spacing w:after="200" w:line="276" w:lineRule="auto"/>
        <w:jc w:val="right"/>
        <w:rPr>
          <w:rFonts w:ascii="Times New Roman" w:eastAsia="Times New Roman" w:hAnsi="Times New Roman" w:cs="Times New Roman"/>
          <w:b/>
          <w:sz w:val="24"/>
          <w:szCs w:val="24"/>
          <w:lang w:eastAsia="zh-CN"/>
        </w:rPr>
      </w:pPr>
      <w:r w:rsidRPr="00B037E8">
        <w:rPr>
          <w:rFonts w:ascii="Times New Roman" w:eastAsia="Times New Roman" w:hAnsi="Times New Roman" w:cs="Calibri"/>
          <w:b/>
          <w:sz w:val="24"/>
          <w:szCs w:val="24"/>
          <w:lang w:eastAsia="zh-CN"/>
        </w:rPr>
        <w:lastRenderedPageBreak/>
        <w:t>Приложение 3.1.</w:t>
      </w:r>
    </w:p>
    <w:p w14:paraId="5675FECF" w14:textId="77777777" w:rsidR="00AD604D" w:rsidRPr="00B037E8" w:rsidRDefault="00AD604D" w:rsidP="00AD604D">
      <w:pPr>
        <w:spacing w:after="0" w:line="276" w:lineRule="auto"/>
        <w:jc w:val="right"/>
        <w:rPr>
          <w:rFonts w:ascii="Times New Roman" w:eastAsia="Times New Roman" w:hAnsi="Times New Roman" w:cs="Calibri"/>
          <w:sz w:val="24"/>
          <w:szCs w:val="24"/>
          <w:lang w:eastAsia="zh-CN"/>
        </w:rPr>
      </w:pPr>
      <w:r w:rsidRPr="00B037E8">
        <w:rPr>
          <w:rFonts w:ascii="Times New Roman" w:eastAsia="Times New Roman" w:hAnsi="Times New Roman" w:cs="Calibri"/>
          <w:bCs/>
          <w:sz w:val="24"/>
          <w:szCs w:val="24"/>
          <w:lang w:eastAsia="zh-CN"/>
        </w:rPr>
        <w:t>к ПООП по</w:t>
      </w:r>
      <w:r w:rsidRPr="00B037E8">
        <w:rPr>
          <w:rFonts w:ascii="Times New Roman" w:eastAsia="Times New Roman" w:hAnsi="Times New Roman" w:cs="Calibri"/>
          <w:b/>
          <w:sz w:val="24"/>
          <w:szCs w:val="24"/>
          <w:lang w:eastAsia="zh-CN"/>
        </w:rPr>
        <w:t xml:space="preserve"> </w:t>
      </w:r>
      <w:r w:rsidRPr="00B037E8">
        <w:rPr>
          <w:rFonts w:ascii="Times New Roman" w:eastAsia="Times New Roman" w:hAnsi="Times New Roman" w:cs="Calibri"/>
          <w:i/>
          <w:iCs/>
          <w:sz w:val="24"/>
          <w:szCs w:val="24"/>
          <w:lang w:eastAsia="zh-CN"/>
        </w:rPr>
        <w:t>профессии/специальности</w:t>
      </w:r>
      <w:r w:rsidRPr="00B037E8">
        <w:rPr>
          <w:rFonts w:ascii="Times New Roman" w:eastAsia="Times New Roman" w:hAnsi="Times New Roman" w:cs="Calibri"/>
          <w:b/>
          <w:i/>
          <w:sz w:val="24"/>
          <w:szCs w:val="24"/>
          <w:lang w:eastAsia="zh-CN"/>
        </w:rPr>
        <w:t xml:space="preserve"> </w:t>
      </w:r>
      <w:r w:rsidRPr="00B037E8">
        <w:rPr>
          <w:rFonts w:ascii="Times New Roman" w:eastAsia="Times New Roman" w:hAnsi="Times New Roman" w:cs="Calibri"/>
          <w:b/>
          <w:i/>
          <w:sz w:val="24"/>
          <w:szCs w:val="24"/>
          <w:lang w:eastAsia="zh-CN"/>
        </w:rPr>
        <w:br/>
      </w:r>
      <w:r w:rsidRPr="00B037E8">
        <w:rPr>
          <w:rFonts w:ascii="Times New Roman" w:eastAsia="Times New Roman" w:hAnsi="Times New Roman" w:cs="Calibri"/>
          <w:sz w:val="24"/>
          <w:szCs w:val="24"/>
          <w:lang w:eastAsia="zh-CN"/>
        </w:rPr>
        <w:t xml:space="preserve">15.01.01 «Сварщик (частично </w:t>
      </w:r>
    </w:p>
    <w:p w14:paraId="07BD2172" w14:textId="77777777" w:rsidR="00AD604D" w:rsidRPr="00B037E8" w:rsidRDefault="00AD604D" w:rsidP="00AD604D">
      <w:pPr>
        <w:spacing w:after="0" w:line="276" w:lineRule="auto"/>
        <w:jc w:val="right"/>
        <w:rPr>
          <w:rFonts w:ascii="Times New Roman" w:eastAsia="Times New Roman" w:hAnsi="Times New Roman" w:cs="Calibri"/>
          <w:b/>
          <w:i/>
          <w:sz w:val="24"/>
          <w:szCs w:val="24"/>
          <w:lang w:eastAsia="zh-CN"/>
        </w:rPr>
      </w:pPr>
      <w:r w:rsidRPr="00B037E8">
        <w:rPr>
          <w:rFonts w:ascii="Times New Roman" w:eastAsia="Times New Roman" w:hAnsi="Times New Roman" w:cs="Calibri"/>
          <w:sz w:val="24"/>
          <w:szCs w:val="24"/>
          <w:lang w:eastAsia="zh-CN"/>
        </w:rPr>
        <w:t xml:space="preserve">механизированной сварки (наплавки)» </w:t>
      </w:r>
    </w:p>
    <w:p w14:paraId="7DB8C882" w14:textId="77777777" w:rsidR="00AD604D" w:rsidRPr="00B037E8" w:rsidRDefault="00AD604D" w:rsidP="00AD604D">
      <w:pPr>
        <w:spacing w:after="200" w:line="276" w:lineRule="auto"/>
        <w:jc w:val="right"/>
        <w:rPr>
          <w:rFonts w:ascii="Times New Roman" w:eastAsia="Times New Roman" w:hAnsi="Times New Roman" w:cs="Calibri"/>
          <w:i/>
          <w:sz w:val="20"/>
          <w:szCs w:val="20"/>
          <w:lang w:eastAsia="zh-CN"/>
        </w:rPr>
      </w:pPr>
      <w:r w:rsidRPr="00B037E8">
        <w:rPr>
          <w:rFonts w:ascii="Times New Roman" w:eastAsia="Times New Roman" w:hAnsi="Times New Roman" w:cs="Calibri"/>
          <w:i/>
          <w:sz w:val="20"/>
          <w:szCs w:val="20"/>
          <w:lang w:eastAsia="zh-CN"/>
        </w:rPr>
        <w:t>Код и наименование профессии/специальности</w:t>
      </w:r>
    </w:p>
    <w:p w14:paraId="734DC1C3" w14:textId="77777777" w:rsidR="00F377D5" w:rsidRDefault="00F377D5" w:rsidP="00F377D5">
      <w:pPr>
        <w:jc w:val="center"/>
        <w:rPr>
          <w:rFonts w:ascii="Times New Roman" w:hAnsi="Times New Roman"/>
          <w:b/>
          <w:i/>
        </w:rPr>
      </w:pPr>
    </w:p>
    <w:p w14:paraId="090F4FC0" w14:textId="77777777" w:rsidR="00F377D5" w:rsidRDefault="00F377D5" w:rsidP="00F377D5">
      <w:pPr>
        <w:jc w:val="center"/>
        <w:rPr>
          <w:rFonts w:ascii="Times New Roman" w:hAnsi="Times New Roman"/>
          <w:b/>
          <w:i/>
        </w:rPr>
      </w:pPr>
    </w:p>
    <w:p w14:paraId="2B73409C" w14:textId="77777777" w:rsidR="00F377D5" w:rsidRDefault="00F377D5" w:rsidP="00F377D5">
      <w:pPr>
        <w:jc w:val="center"/>
        <w:rPr>
          <w:rFonts w:ascii="Times New Roman" w:hAnsi="Times New Roman"/>
          <w:b/>
          <w:i/>
        </w:rPr>
      </w:pPr>
    </w:p>
    <w:p w14:paraId="7F825B90" w14:textId="77777777" w:rsidR="00F377D5" w:rsidRDefault="00F377D5" w:rsidP="00F377D5">
      <w:pPr>
        <w:jc w:val="center"/>
        <w:rPr>
          <w:rFonts w:ascii="Times New Roman" w:hAnsi="Times New Roman"/>
          <w:b/>
          <w:i/>
        </w:rPr>
      </w:pPr>
    </w:p>
    <w:p w14:paraId="46FF9AAC" w14:textId="77777777" w:rsidR="00F377D5" w:rsidRDefault="00F377D5" w:rsidP="00F377D5">
      <w:pPr>
        <w:jc w:val="center"/>
        <w:rPr>
          <w:rFonts w:ascii="Times New Roman" w:hAnsi="Times New Roman"/>
          <w:b/>
          <w:i/>
        </w:rPr>
      </w:pPr>
    </w:p>
    <w:p w14:paraId="56DD9FF6" w14:textId="77777777" w:rsidR="00F377D5" w:rsidRDefault="00F377D5" w:rsidP="00F377D5">
      <w:pPr>
        <w:jc w:val="center"/>
        <w:rPr>
          <w:rFonts w:ascii="Times New Roman" w:hAnsi="Times New Roman"/>
          <w:b/>
          <w:i/>
        </w:rPr>
      </w:pPr>
    </w:p>
    <w:p w14:paraId="0F4E744A" w14:textId="77777777" w:rsidR="00F377D5" w:rsidRDefault="00F377D5" w:rsidP="00F377D5">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4FCFFF24" w14:textId="77777777" w:rsidR="00F377D5" w:rsidRDefault="00F377D5" w:rsidP="00F377D5">
      <w:pPr>
        <w:jc w:val="center"/>
        <w:rPr>
          <w:rFonts w:ascii="Times New Roman" w:hAnsi="Times New Roman"/>
          <w:b/>
          <w:i/>
          <w:sz w:val="24"/>
          <w:szCs w:val="24"/>
          <w:u w:val="single"/>
        </w:rPr>
      </w:pPr>
    </w:p>
    <w:p w14:paraId="797BF41F" w14:textId="77777777" w:rsidR="00F377D5" w:rsidRDefault="00F377D5" w:rsidP="00F377D5">
      <w:pPr>
        <w:spacing w:after="0"/>
        <w:jc w:val="center"/>
        <w:rPr>
          <w:rFonts w:ascii="Times New Roman" w:hAnsi="Times New Roman"/>
          <w:b/>
          <w:iCs/>
          <w:sz w:val="24"/>
          <w:szCs w:val="24"/>
        </w:rPr>
      </w:pPr>
      <w:r>
        <w:rPr>
          <w:rFonts w:ascii="Times New Roman" w:hAnsi="Times New Roman"/>
          <w:b/>
          <w:iCs/>
          <w:sz w:val="24"/>
          <w:szCs w:val="24"/>
        </w:rPr>
        <w:t>ОП.04 ДОПУСКИ И ТЕХНИЧЕСКИЕ ИЗМЕРЕНИЯ</w:t>
      </w:r>
    </w:p>
    <w:p w14:paraId="2351469E" w14:textId="77777777" w:rsidR="00F377D5" w:rsidRDefault="00F377D5" w:rsidP="00F377D5">
      <w:pPr>
        <w:jc w:val="center"/>
        <w:rPr>
          <w:rFonts w:ascii="Times New Roman" w:hAnsi="Times New Roman"/>
          <w:b/>
          <w:i/>
        </w:rPr>
      </w:pPr>
    </w:p>
    <w:p w14:paraId="000EF0E5" w14:textId="77777777" w:rsidR="00F377D5" w:rsidRDefault="00F377D5" w:rsidP="00F377D5">
      <w:pPr>
        <w:rPr>
          <w:rFonts w:ascii="Times New Roman" w:hAnsi="Times New Roman"/>
          <w:b/>
          <w:i/>
        </w:rPr>
      </w:pPr>
    </w:p>
    <w:p w14:paraId="583C3E55" w14:textId="77777777" w:rsidR="00F377D5" w:rsidRDefault="00F377D5" w:rsidP="00F377D5">
      <w:pPr>
        <w:rPr>
          <w:rFonts w:ascii="Times New Roman" w:hAnsi="Times New Roman"/>
          <w:b/>
          <w:i/>
        </w:rPr>
      </w:pPr>
    </w:p>
    <w:p w14:paraId="1A30251D" w14:textId="77777777" w:rsidR="00F377D5" w:rsidRDefault="00F377D5" w:rsidP="00F377D5">
      <w:pPr>
        <w:rPr>
          <w:rFonts w:ascii="Times New Roman" w:hAnsi="Times New Roman"/>
          <w:b/>
          <w:i/>
        </w:rPr>
      </w:pPr>
    </w:p>
    <w:p w14:paraId="440C8FAB" w14:textId="77777777" w:rsidR="00F377D5" w:rsidRDefault="00F377D5" w:rsidP="00F377D5">
      <w:pPr>
        <w:rPr>
          <w:rFonts w:ascii="Times New Roman" w:hAnsi="Times New Roman"/>
          <w:b/>
          <w:i/>
        </w:rPr>
      </w:pPr>
    </w:p>
    <w:p w14:paraId="30F06D90" w14:textId="77777777" w:rsidR="00F377D5" w:rsidRDefault="00F377D5" w:rsidP="00F377D5">
      <w:pPr>
        <w:rPr>
          <w:rFonts w:ascii="Times New Roman" w:hAnsi="Times New Roman"/>
          <w:b/>
          <w:i/>
        </w:rPr>
      </w:pPr>
    </w:p>
    <w:p w14:paraId="12A7EA02" w14:textId="77777777" w:rsidR="00F377D5" w:rsidRDefault="00F377D5" w:rsidP="00F377D5">
      <w:pPr>
        <w:rPr>
          <w:rFonts w:ascii="Times New Roman" w:hAnsi="Times New Roman"/>
          <w:b/>
          <w:i/>
        </w:rPr>
      </w:pPr>
    </w:p>
    <w:p w14:paraId="4EC90726" w14:textId="77777777" w:rsidR="00F377D5" w:rsidRDefault="00F377D5" w:rsidP="00F377D5">
      <w:pPr>
        <w:rPr>
          <w:rFonts w:ascii="Times New Roman" w:hAnsi="Times New Roman"/>
          <w:b/>
          <w:i/>
        </w:rPr>
      </w:pPr>
    </w:p>
    <w:p w14:paraId="11240E08" w14:textId="77777777" w:rsidR="00F377D5" w:rsidRDefault="00F377D5" w:rsidP="00F377D5">
      <w:pPr>
        <w:rPr>
          <w:rFonts w:ascii="Times New Roman" w:hAnsi="Times New Roman"/>
          <w:b/>
          <w:i/>
        </w:rPr>
      </w:pPr>
    </w:p>
    <w:p w14:paraId="2F3AF87D" w14:textId="77777777" w:rsidR="00F377D5" w:rsidRDefault="00F377D5" w:rsidP="00F377D5">
      <w:pPr>
        <w:rPr>
          <w:rFonts w:ascii="Times New Roman" w:hAnsi="Times New Roman"/>
          <w:b/>
          <w:i/>
        </w:rPr>
      </w:pPr>
    </w:p>
    <w:p w14:paraId="045B9401" w14:textId="77777777" w:rsidR="00F377D5" w:rsidRDefault="00F377D5" w:rsidP="00F377D5">
      <w:pPr>
        <w:rPr>
          <w:rFonts w:ascii="Times New Roman" w:hAnsi="Times New Roman"/>
          <w:b/>
          <w:i/>
        </w:rPr>
      </w:pPr>
    </w:p>
    <w:p w14:paraId="48498D81" w14:textId="73749BD8" w:rsidR="00F377D5" w:rsidRDefault="00F377D5" w:rsidP="00F377D5">
      <w:pPr>
        <w:rPr>
          <w:rFonts w:ascii="Times New Roman" w:hAnsi="Times New Roman"/>
          <w:b/>
          <w:i/>
        </w:rPr>
      </w:pPr>
    </w:p>
    <w:p w14:paraId="5B8B90E6" w14:textId="1442A2E5" w:rsidR="00F377D5" w:rsidRDefault="00F377D5" w:rsidP="00F377D5">
      <w:pPr>
        <w:rPr>
          <w:rFonts w:ascii="Times New Roman" w:hAnsi="Times New Roman"/>
          <w:b/>
          <w:i/>
        </w:rPr>
      </w:pPr>
    </w:p>
    <w:p w14:paraId="5B6FEEC6" w14:textId="70281BFC" w:rsidR="00F377D5" w:rsidRDefault="00F377D5" w:rsidP="00F377D5">
      <w:pPr>
        <w:rPr>
          <w:rFonts w:ascii="Times New Roman" w:hAnsi="Times New Roman"/>
          <w:b/>
          <w:i/>
        </w:rPr>
      </w:pPr>
    </w:p>
    <w:p w14:paraId="4DC68EA1" w14:textId="02255064" w:rsidR="00F377D5" w:rsidRDefault="00F377D5" w:rsidP="00F377D5">
      <w:pPr>
        <w:rPr>
          <w:rFonts w:ascii="Times New Roman" w:hAnsi="Times New Roman"/>
          <w:b/>
          <w:i/>
        </w:rPr>
      </w:pPr>
    </w:p>
    <w:p w14:paraId="6C89B04B" w14:textId="793D0E47" w:rsidR="00F377D5" w:rsidRDefault="00F377D5" w:rsidP="00F377D5">
      <w:pPr>
        <w:rPr>
          <w:rFonts w:ascii="Times New Roman" w:hAnsi="Times New Roman"/>
          <w:b/>
          <w:i/>
        </w:rPr>
      </w:pPr>
    </w:p>
    <w:p w14:paraId="3659B341" w14:textId="77777777" w:rsidR="00F377D5" w:rsidRDefault="00F377D5" w:rsidP="00F377D5">
      <w:pPr>
        <w:rPr>
          <w:rFonts w:ascii="Times New Roman" w:hAnsi="Times New Roman"/>
          <w:b/>
          <w:i/>
        </w:rPr>
      </w:pPr>
    </w:p>
    <w:p w14:paraId="0D34C5A4" w14:textId="77777777" w:rsidR="00F377D5" w:rsidRDefault="00F377D5" w:rsidP="00F377D5">
      <w:pPr>
        <w:rPr>
          <w:rFonts w:ascii="Times New Roman" w:hAnsi="Times New Roman"/>
          <w:b/>
          <w:i/>
        </w:rPr>
      </w:pPr>
    </w:p>
    <w:p w14:paraId="6C5845EE" w14:textId="227E70E7" w:rsidR="00F377D5" w:rsidRDefault="00F377D5" w:rsidP="00F377D5">
      <w:pPr>
        <w:jc w:val="center"/>
        <w:rPr>
          <w:rFonts w:ascii="Times New Roman" w:hAnsi="Times New Roman"/>
          <w:b/>
          <w:bCs/>
          <w:iCs/>
          <w:sz w:val="24"/>
          <w:szCs w:val="24"/>
        </w:rPr>
      </w:pPr>
      <w:r>
        <w:rPr>
          <w:rFonts w:ascii="Times New Roman" w:hAnsi="Times New Roman"/>
          <w:b/>
          <w:bCs/>
          <w:iCs/>
          <w:sz w:val="24"/>
          <w:szCs w:val="24"/>
        </w:rPr>
        <w:t>2022 г.</w:t>
      </w:r>
    </w:p>
    <w:p w14:paraId="117FBF30" w14:textId="77777777" w:rsidR="00F377D5" w:rsidRDefault="00F377D5" w:rsidP="00F377D5">
      <w:pPr>
        <w:spacing w:after="0"/>
        <w:jc w:val="both"/>
        <w:rPr>
          <w:rFonts w:ascii="Calibri" w:hAnsi="Calibri" w:cs="Times New Roman"/>
        </w:rPr>
      </w:pPr>
      <w:r>
        <w:br w:type="page"/>
      </w:r>
    </w:p>
    <w:p w14:paraId="6CD65480" w14:textId="77777777" w:rsidR="00F377D5" w:rsidRDefault="00F377D5" w:rsidP="00F377D5">
      <w:pPr>
        <w:jc w:val="center"/>
        <w:rPr>
          <w:rFonts w:ascii="Times New Roman" w:hAnsi="Times New Roman" w:cs="Calibri"/>
          <w:b/>
          <w:sz w:val="28"/>
          <w:szCs w:val="24"/>
        </w:rPr>
      </w:pPr>
      <w:r>
        <w:rPr>
          <w:rFonts w:ascii="Times New Roman" w:hAnsi="Times New Roman"/>
          <w:b/>
          <w:sz w:val="28"/>
          <w:szCs w:val="24"/>
        </w:rPr>
        <w:lastRenderedPageBreak/>
        <w:t>СОДЕРЖАНИЕ</w:t>
      </w:r>
    </w:p>
    <w:p w14:paraId="757497F3" w14:textId="77777777" w:rsidR="00F377D5" w:rsidRDefault="00F377D5" w:rsidP="00F377D5">
      <w:pPr>
        <w:rPr>
          <w:rFonts w:ascii="Times New Roman" w:hAnsi="Times New Roman"/>
          <w:i/>
          <w:sz w:val="28"/>
          <w:szCs w:val="24"/>
        </w:rPr>
      </w:pPr>
    </w:p>
    <w:tbl>
      <w:tblPr>
        <w:tblW w:w="5000" w:type="pct"/>
        <w:tblLook w:val="04A0" w:firstRow="1" w:lastRow="0" w:firstColumn="1" w:lastColumn="0" w:noHBand="0" w:noVBand="1"/>
      </w:tblPr>
      <w:tblGrid>
        <w:gridCol w:w="9355"/>
      </w:tblGrid>
      <w:tr w:rsidR="00F377D5" w14:paraId="4A913461" w14:textId="77777777" w:rsidTr="00F377D5">
        <w:tc>
          <w:tcPr>
            <w:tcW w:w="5000" w:type="pct"/>
            <w:hideMark/>
          </w:tcPr>
          <w:p w14:paraId="14F64362" w14:textId="77777777" w:rsidR="00F377D5" w:rsidRPr="00F377D5" w:rsidRDefault="00F377D5" w:rsidP="00B72C82">
            <w:pPr>
              <w:numPr>
                <w:ilvl w:val="0"/>
                <w:numId w:val="49"/>
              </w:numPr>
              <w:spacing w:after="200" w:line="276" w:lineRule="auto"/>
              <w:rPr>
                <w:rFonts w:ascii="Times New Roman" w:hAnsi="Times New Roman"/>
                <w:b/>
                <w:bCs/>
                <w:sz w:val="24"/>
                <w:szCs w:val="24"/>
                <w:lang w:bidi="hi-IN"/>
              </w:rPr>
            </w:pPr>
            <w:r w:rsidRPr="00F377D5">
              <w:rPr>
                <w:rFonts w:ascii="Times New Roman" w:hAnsi="Times New Roman"/>
                <w:b/>
                <w:bCs/>
                <w:sz w:val="24"/>
                <w:szCs w:val="24"/>
                <w:lang w:bidi="hi-IN"/>
              </w:rPr>
              <w:t>ОБЩАЯ ХАРАКТЕРИСТИКА РАБОЧЕЙ ПРОГРАММЫ УЧЕБНОЙ ДИСЦИПЛИНЫ</w:t>
            </w:r>
          </w:p>
        </w:tc>
      </w:tr>
      <w:tr w:rsidR="00F377D5" w14:paraId="306C21DE" w14:textId="77777777" w:rsidTr="00F377D5">
        <w:tc>
          <w:tcPr>
            <w:tcW w:w="5000" w:type="pct"/>
            <w:hideMark/>
          </w:tcPr>
          <w:p w14:paraId="3F935337" w14:textId="77777777" w:rsidR="00F377D5" w:rsidRPr="00F377D5" w:rsidRDefault="00F377D5" w:rsidP="00B72C82">
            <w:pPr>
              <w:numPr>
                <w:ilvl w:val="0"/>
                <w:numId w:val="49"/>
              </w:numPr>
              <w:spacing w:after="200" w:line="276" w:lineRule="auto"/>
              <w:rPr>
                <w:rFonts w:ascii="Times New Roman" w:hAnsi="Times New Roman"/>
                <w:b/>
                <w:bCs/>
                <w:sz w:val="24"/>
                <w:szCs w:val="24"/>
                <w:lang w:bidi="hi-IN"/>
              </w:rPr>
            </w:pPr>
            <w:r w:rsidRPr="00F377D5">
              <w:rPr>
                <w:rFonts w:ascii="Times New Roman" w:hAnsi="Times New Roman"/>
                <w:b/>
                <w:bCs/>
                <w:sz w:val="24"/>
                <w:szCs w:val="24"/>
                <w:lang w:bidi="hi-IN"/>
              </w:rPr>
              <w:t>СТРУКТУРА И СОДЕРЖАНИЕ УЧЕБНОЙ ДИСЦИПЛИНЫ</w:t>
            </w:r>
          </w:p>
        </w:tc>
      </w:tr>
      <w:tr w:rsidR="00F377D5" w14:paraId="1535C95E" w14:textId="77777777" w:rsidTr="00F377D5">
        <w:tc>
          <w:tcPr>
            <w:tcW w:w="5000" w:type="pct"/>
            <w:hideMark/>
          </w:tcPr>
          <w:p w14:paraId="3F5BFFD7" w14:textId="77777777" w:rsidR="00F377D5" w:rsidRPr="00F377D5" w:rsidRDefault="00F377D5" w:rsidP="00B72C82">
            <w:pPr>
              <w:pStyle w:val="aff1"/>
              <w:numPr>
                <w:ilvl w:val="0"/>
                <w:numId w:val="49"/>
              </w:numPr>
              <w:spacing w:after="200"/>
              <w:rPr>
                <w:b/>
                <w:bCs/>
                <w:lang w:val="ru-RU" w:bidi="hi-IN"/>
              </w:rPr>
            </w:pPr>
            <w:r w:rsidRPr="00F377D5">
              <w:rPr>
                <w:b/>
                <w:bCs/>
                <w:lang w:val="ru-RU" w:bidi="hi-IN"/>
              </w:rPr>
              <w:t>УСЛОВИЯ РЕАЛИЗАЦИИ УЧЕБНОЙ ДИСЦИПЛИНЫ</w:t>
            </w:r>
          </w:p>
        </w:tc>
      </w:tr>
      <w:tr w:rsidR="00F377D5" w14:paraId="2D2F4E76" w14:textId="77777777" w:rsidTr="00F377D5">
        <w:tc>
          <w:tcPr>
            <w:tcW w:w="5000" w:type="pct"/>
          </w:tcPr>
          <w:p w14:paraId="4B7AD238" w14:textId="77777777" w:rsidR="00F377D5" w:rsidRPr="00F377D5" w:rsidRDefault="00F377D5" w:rsidP="00B72C82">
            <w:pPr>
              <w:numPr>
                <w:ilvl w:val="0"/>
                <w:numId w:val="49"/>
              </w:numPr>
              <w:spacing w:after="200" w:line="276" w:lineRule="auto"/>
              <w:rPr>
                <w:rFonts w:ascii="Times New Roman" w:hAnsi="Times New Roman"/>
                <w:b/>
                <w:bCs/>
                <w:sz w:val="24"/>
                <w:szCs w:val="24"/>
                <w:lang w:bidi="hi-IN"/>
              </w:rPr>
            </w:pPr>
            <w:r w:rsidRPr="00F377D5">
              <w:rPr>
                <w:rFonts w:ascii="Times New Roman" w:hAnsi="Times New Roman"/>
                <w:b/>
                <w:bCs/>
                <w:sz w:val="24"/>
                <w:szCs w:val="24"/>
                <w:lang w:bidi="hi-IN"/>
              </w:rPr>
              <w:t>КОНТРОЛЬ И ОЦЕНКА РЕЗУЛЬТАТОВ ОСВОЕНИЯ УЧЕБНОЙ ДИСЦИПЛИНЫ</w:t>
            </w:r>
          </w:p>
          <w:p w14:paraId="41DF9B97" w14:textId="77777777" w:rsidR="00F377D5" w:rsidRPr="00F377D5" w:rsidRDefault="00F377D5">
            <w:pPr>
              <w:rPr>
                <w:rFonts w:ascii="Times New Roman" w:hAnsi="Times New Roman"/>
                <w:b/>
                <w:bCs/>
                <w:sz w:val="24"/>
                <w:szCs w:val="24"/>
                <w:lang w:bidi="hi-IN"/>
              </w:rPr>
            </w:pPr>
          </w:p>
        </w:tc>
      </w:tr>
    </w:tbl>
    <w:p w14:paraId="0AE1C10A" w14:textId="77777777" w:rsidR="00F377D5" w:rsidRPr="00B72C82" w:rsidRDefault="00F377D5" w:rsidP="00F377D5">
      <w:pPr>
        <w:spacing w:after="0"/>
        <w:jc w:val="center"/>
        <w:rPr>
          <w:rFonts w:ascii="Times New Roman" w:eastAsia="Times New Roman" w:hAnsi="Times New Roman" w:cs="Calibri"/>
          <w:b/>
          <w:sz w:val="24"/>
          <w:szCs w:val="24"/>
          <w:lang w:eastAsia="zh-CN"/>
        </w:rPr>
      </w:pPr>
      <w:r>
        <w:br w:type="page"/>
      </w:r>
      <w:r>
        <w:rPr>
          <w:rFonts w:ascii="Times New Roman" w:hAnsi="Times New Roman"/>
          <w:b/>
          <w:sz w:val="24"/>
          <w:szCs w:val="24"/>
        </w:rPr>
        <w:lastRenderedPageBreak/>
        <w:t xml:space="preserve">1. ОБЩАЯ </w:t>
      </w:r>
      <w:r w:rsidRPr="00B72C82">
        <w:rPr>
          <w:rFonts w:ascii="Times New Roman" w:hAnsi="Times New Roman"/>
          <w:b/>
          <w:sz w:val="24"/>
          <w:szCs w:val="24"/>
        </w:rPr>
        <w:t>ХАРАКТЕРИСТИКА РАБОЧЕЙ ПРОГРАММЫ УЧЕБНОЙ ДИСЦИПЛИНЫ «ОП.04 ДОПУСКИ И ТЕХНИЧЕСКИЕ ИЗМЕРЕНИЯ»</w:t>
      </w:r>
    </w:p>
    <w:p w14:paraId="11B74AA4" w14:textId="77777777" w:rsidR="00F377D5" w:rsidRPr="00B72C82" w:rsidRDefault="00F377D5" w:rsidP="00F377D5">
      <w:pPr>
        <w:spacing w:after="0"/>
        <w:jc w:val="center"/>
        <w:rPr>
          <w:rFonts w:ascii="Times New Roman" w:hAnsi="Times New Roman"/>
          <w:b/>
          <w:sz w:val="24"/>
          <w:szCs w:val="24"/>
        </w:rPr>
      </w:pPr>
    </w:p>
    <w:p w14:paraId="3FB73D49" w14:textId="77777777" w:rsidR="00F377D5" w:rsidRPr="00B72C82"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72C82">
        <w:rPr>
          <w:rFonts w:ascii="Times New Roman" w:hAnsi="Times New Roman"/>
          <w:b/>
          <w:sz w:val="24"/>
          <w:szCs w:val="24"/>
        </w:rPr>
        <w:t>1.1. Место дисциплины в структуре основной образовательной программы:</w:t>
      </w:r>
    </w:p>
    <w:p w14:paraId="73B6ECD6" w14:textId="77777777" w:rsidR="00F377D5" w:rsidRPr="00B72C82" w:rsidRDefault="00F377D5" w:rsidP="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B72C82">
        <w:rPr>
          <w:rFonts w:ascii="Times New Roman" w:hAnsi="Times New Roman"/>
          <w:sz w:val="24"/>
          <w:szCs w:val="24"/>
        </w:rPr>
        <w:t>Учебная дисциплина «ОП.04 ДОПУСКИ И ТЕХНИЧЕСКИЕ ИЗМЕРЕНИЯ» является обязательной частью образовательной программы подготовки квалифицированных рабочих и служащих в соответствии с ФГОС по профессии 15.01.05. Сварщик (ручной и частично механизированной сварки (наплавки).</w:t>
      </w:r>
    </w:p>
    <w:p w14:paraId="4BA8CD58" w14:textId="77777777" w:rsidR="00F377D5" w:rsidRPr="00B72C82" w:rsidRDefault="00F377D5" w:rsidP="00F377D5">
      <w:pPr>
        <w:spacing w:after="0"/>
        <w:jc w:val="both"/>
        <w:rPr>
          <w:rFonts w:ascii="Times New Roman" w:hAnsi="Times New Roman"/>
          <w:i/>
          <w:sz w:val="24"/>
          <w:szCs w:val="24"/>
        </w:rPr>
      </w:pPr>
      <w:r w:rsidRPr="00B72C82">
        <w:rPr>
          <w:rFonts w:ascii="Times New Roman" w:hAnsi="Times New Roman"/>
          <w:sz w:val="24"/>
          <w:szCs w:val="24"/>
        </w:rPr>
        <w:t>Особое значение дисциплина имеет при формировании и развитии ОК 01, ОК 02, ОК 03, ОК 04, ОК 05, ПК 1.6, ПК 1.9</w:t>
      </w:r>
      <w:r w:rsidRPr="00B72C82">
        <w:rPr>
          <w:rFonts w:ascii="Times New Roman" w:hAnsi="Times New Roman"/>
          <w:i/>
          <w:sz w:val="24"/>
          <w:szCs w:val="24"/>
        </w:rPr>
        <w:t>.</w:t>
      </w:r>
    </w:p>
    <w:p w14:paraId="25DA8FB3" w14:textId="77777777" w:rsidR="00F377D5" w:rsidRPr="00B72C82" w:rsidRDefault="00F377D5" w:rsidP="00F377D5">
      <w:pPr>
        <w:pStyle w:val="afc"/>
        <w:spacing w:line="276" w:lineRule="auto"/>
        <w:ind w:firstLine="709"/>
        <w:jc w:val="both"/>
        <w:rPr>
          <w:rFonts w:ascii="Times New Roman" w:hAnsi="Times New Roman" w:cs="Times New Roman"/>
          <w:b/>
          <w:bCs/>
          <w:sz w:val="24"/>
          <w:szCs w:val="24"/>
          <w:lang w:val="ru-RU"/>
        </w:rPr>
      </w:pPr>
    </w:p>
    <w:p w14:paraId="4CC77AA0" w14:textId="77777777" w:rsidR="00F377D5" w:rsidRPr="00B72C82" w:rsidRDefault="00F377D5" w:rsidP="00F377D5">
      <w:pPr>
        <w:pStyle w:val="afc"/>
        <w:spacing w:line="276" w:lineRule="auto"/>
        <w:ind w:firstLine="709"/>
        <w:jc w:val="both"/>
        <w:rPr>
          <w:rFonts w:ascii="Times New Roman" w:hAnsi="Times New Roman" w:cs="Times New Roman"/>
          <w:sz w:val="24"/>
          <w:szCs w:val="24"/>
          <w:lang w:val="ru-RU"/>
        </w:rPr>
      </w:pPr>
      <w:r w:rsidRPr="00B72C82">
        <w:rPr>
          <w:rFonts w:ascii="Times New Roman" w:hAnsi="Times New Roman" w:cs="Times New Roman"/>
          <w:b/>
          <w:bCs/>
          <w:sz w:val="24"/>
          <w:szCs w:val="24"/>
          <w:lang w:val="ru-RU"/>
        </w:rPr>
        <w:t>1.2 Цель и планируемые результаты освоения дисциплины</w:t>
      </w:r>
      <w:r w:rsidRPr="00B72C82">
        <w:rPr>
          <w:rFonts w:ascii="Times New Roman" w:hAnsi="Times New Roman" w:cs="Times New Roman"/>
          <w:sz w:val="24"/>
          <w:szCs w:val="24"/>
          <w:lang w:val="ru-RU"/>
        </w:rPr>
        <w:t>:</w:t>
      </w:r>
    </w:p>
    <w:p w14:paraId="1BB83999" w14:textId="77777777" w:rsidR="00F377D5" w:rsidRPr="00B72C82" w:rsidRDefault="00F377D5" w:rsidP="00F377D5">
      <w:pPr>
        <w:spacing w:after="0"/>
        <w:ind w:firstLine="709"/>
        <w:jc w:val="both"/>
        <w:rPr>
          <w:rFonts w:ascii="Times New Roman" w:hAnsi="Times New Roman" w:cs="Times New Roman"/>
          <w:sz w:val="24"/>
          <w:szCs w:val="24"/>
        </w:rPr>
      </w:pPr>
      <w:r w:rsidRPr="00B72C82">
        <w:rPr>
          <w:rFonts w:ascii="Times New Roman" w:hAnsi="Times New Roman"/>
          <w:sz w:val="24"/>
          <w:szCs w:val="24"/>
        </w:rPr>
        <w:t>В рамках программы учебной дисциплины обучающимися осваиваются умения и знания:</w:t>
      </w:r>
    </w:p>
    <w:p w14:paraId="05866486" w14:textId="77777777" w:rsidR="00F377D5" w:rsidRPr="00B72C82" w:rsidRDefault="00F377D5" w:rsidP="00F377D5">
      <w:pPr>
        <w:spacing w:after="0"/>
        <w:ind w:firstLine="709"/>
        <w:jc w:val="both"/>
        <w:rPr>
          <w:rFonts w:ascii="Times New Roman" w:hAnsi="Times New Roman" w:cs="Calibri"/>
          <w:sz w:val="24"/>
          <w:szCs w:val="24"/>
        </w:rPr>
      </w:pPr>
    </w:p>
    <w:tbl>
      <w:tblPr>
        <w:tblW w:w="9435" w:type="dxa"/>
        <w:tblInd w:w="-118" w:type="dxa"/>
        <w:tblLayout w:type="fixed"/>
        <w:tblLook w:val="04A0" w:firstRow="1" w:lastRow="0" w:firstColumn="1" w:lastColumn="0" w:noHBand="0" w:noVBand="1"/>
      </w:tblPr>
      <w:tblGrid>
        <w:gridCol w:w="1473"/>
        <w:gridCol w:w="3735"/>
        <w:gridCol w:w="4227"/>
      </w:tblGrid>
      <w:tr w:rsidR="00F377D5" w14:paraId="0439F5B6" w14:textId="77777777" w:rsidTr="00F377D5">
        <w:tc>
          <w:tcPr>
            <w:tcW w:w="1474" w:type="dxa"/>
            <w:tcBorders>
              <w:top w:val="single" w:sz="4" w:space="0" w:color="000000"/>
              <w:left w:val="single" w:sz="4" w:space="0" w:color="000000"/>
              <w:bottom w:val="single" w:sz="4" w:space="0" w:color="000000"/>
              <w:right w:val="single" w:sz="4" w:space="0" w:color="000000"/>
            </w:tcBorders>
            <w:hideMark/>
          </w:tcPr>
          <w:p w14:paraId="0FCB162A"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 xml:space="preserve">КОД </w:t>
            </w:r>
          </w:p>
          <w:p w14:paraId="7D1E068C"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ОК, ЛР</w:t>
            </w:r>
          </w:p>
        </w:tc>
        <w:tc>
          <w:tcPr>
            <w:tcW w:w="3737" w:type="dxa"/>
            <w:tcBorders>
              <w:top w:val="single" w:sz="4" w:space="0" w:color="000000"/>
              <w:left w:val="single" w:sz="4" w:space="0" w:color="000000"/>
              <w:bottom w:val="single" w:sz="4" w:space="0" w:color="000000"/>
              <w:right w:val="single" w:sz="4" w:space="0" w:color="000000"/>
            </w:tcBorders>
            <w:hideMark/>
          </w:tcPr>
          <w:p w14:paraId="03EE1908" w14:textId="77777777" w:rsidR="00F377D5" w:rsidRDefault="00F377D5">
            <w:pPr>
              <w:spacing w:after="0" w:line="240" w:lineRule="auto"/>
              <w:jc w:val="center"/>
              <w:rPr>
                <w:rFonts w:ascii="Times New Roman" w:hAnsi="Times New Roman"/>
                <w:sz w:val="24"/>
                <w:szCs w:val="24"/>
                <w:lang w:val="en-US" w:bidi="hi-IN"/>
              </w:rPr>
            </w:pPr>
            <w:proofErr w:type="spellStart"/>
            <w:r>
              <w:rPr>
                <w:rFonts w:ascii="Times New Roman" w:hAnsi="Times New Roman"/>
                <w:sz w:val="24"/>
                <w:szCs w:val="24"/>
                <w:lang w:val="en-US" w:bidi="hi-IN"/>
              </w:rPr>
              <w:t>Умения</w:t>
            </w:r>
            <w:proofErr w:type="spellEnd"/>
          </w:p>
        </w:tc>
        <w:tc>
          <w:tcPr>
            <w:tcW w:w="4229" w:type="dxa"/>
            <w:tcBorders>
              <w:top w:val="single" w:sz="4" w:space="0" w:color="000000"/>
              <w:left w:val="single" w:sz="4" w:space="0" w:color="000000"/>
              <w:bottom w:val="single" w:sz="4" w:space="0" w:color="000000"/>
              <w:right w:val="single" w:sz="4" w:space="0" w:color="000000"/>
            </w:tcBorders>
            <w:hideMark/>
          </w:tcPr>
          <w:p w14:paraId="6042F83C" w14:textId="77777777" w:rsidR="00F377D5" w:rsidRDefault="00F377D5">
            <w:pPr>
              <w:spacing w:after="0" w:line="240" w:lineRule="auto"/>
              <w:jc w:val="center"/>
              <w:rPr>
                <w:rFonts w:ascii="Times New Roman" w:hAnsi="Times New Roman"/>
                <w:sz w:val="24"/>
                <w:szCs w:val="24"/>
                <w:lang w:val="en-US" w:bidi="hi-IN"/>
              </w:rPr>
            </w:pPr>
            <w:proofErr w:type="spellStart"/>
            <w:r>
              <w:rPr>
                <w:rFonts w:ascii="Times New Roman" w:hAnsi="Times New Roman"/>
                <w:sz w:val="24"/>
                <w:szCs w:val="24"/>
                <w:lang w:val="en-US" w:bidi="hi-IN"/>
              </w:rPr>
              <w:t>Знания</w:t>
            </w:r>
            <w:proofErr w:type="spellEnd"/>
          </w:p>
        </w:tc>
      </w:tr>
      <w:tr w:rsidR="00F377D5" w14:paraId="01ECDB38" w14:textId="77777777" w:rsidTr="00F377D5">
        <w:tc>
          <w:tcPr>
            <w:tcW w:w="1474" w:type="dxa"/>
            <w:tcBorders>
              <w:top w:val="single" w:sz="4" w:space="0" w:color="000000"/>
              <w:left w:val="single" w:sz="4" w:space="0" w:color="000000"/>
              <w:bottom w:val="single" w:sz="4" w:space="0" w:color="000000"/>
              <w:right w:val="single" w:sz="4" w:space="0" w:color="000000"/>
            </w:tcBorders>
          </w:tcPr>
          <w:p w14:paraId="3E93E769" w14:textId="77777777" w:rsidR="00F377D5" w:rsidRPr="00F377D5" w:rsidRDefault="00F377D5">
            <w:pPr>
              <w:spacing w:after="0" w:line="240" w:lineRule="auto"/>
              <w:jc w:val="center"/>
              <w:rPr>
                <w:rFonts w:ascii="Calibri" w:hAnsi="Calibri" w:cs="DejaVu Sans"/>
                <w:lang w:bidi="hi-IN"/>
              </w:rPr>
            </w:pPr>
            <w:r w:rsidRPr="00F377D5">
              <w:rPr>
                <w:rFonts w:ascii="Times New Roman" w:hAnsi="Times New Roman"/>
                <w:sz w:val="24"/>
                <w:szCs w:val="24"/>
                <w:lang w:bidi="hi-IN"/>
              </w:rPr>
              <w:t>ОК 01,</w:t>
            </w:r>
          </w:p>
          <w:p w14:paraId="4B218BFF" w14:textId="77777777" w:rsidR="00F377D5" w:rsidRPr="00F377D5" w:rsidRDefault="00F377D5">
            <w:pPr>
              <w:spacing w:after="0" w:line="240" w:lineRule="auto"/>
              <w:jc w:val="center"/>
              <w:rPr>
                <w:rFonts w:ascii="Times New Roman" w:hAnsi="Times New Roman" w:cs="Times New Roman"/>
                <w:sz w:val="24"/>
                <w:szCs w:val="24"/>
                <w:lang w:bidi="hi-IN"/>
              </w:rPr>
            </w:pPr>
            <w:r w:rsidRPr="00F377D5">
              <w:rPr>
                <w:rFonts w:ascii="Times New Roman" w:hAnsi="Times New Roman"/>
                <w:sz w:val="24"/>
                <w:szCs w:val="24"/>
                <w:lang w:bidi="hi-IN"/>
              </w:rPr>
              <w:t>ОК 02,</w:t>
            </w:r>
          </w:p>
          <w:p w14:paraId="6104A235" w14:textId="77777777" w:rsidR="00F377D5" w:rsidRPr="00F377D5" w:rsidRDefault="00F377D5">
            <w:pPr>
              <w:spacing w:after="0" w:line="240" w:lineRule="auto"/>
              <w:jc w:val="center"/>
              <w:rPr>
                <w:rFonts w:ascii="Calibri" w:hAnsi="Calibri" w:cs="DejaVu Sans"/>
                <w:lang w:bidi="hi-IN"/>
              </w:rPr>
            </w:pPr>
            <w:r w:rsidRPr="00F377D5">
              <w:rPr>
                <w:rFonts w:ascii="Times New Roman" w:hAnsi="Times New Roman"/>
                <w:sz w:val="24"/>
                <w:szCs w:val="24"/>
                <w:lang w:bidi="hi-IN"/>
              </w:rPr>
              <w:t>ОК 03,</w:t>
            </w:r>
          </w:p>
          <w:p w14:paraId="09CFACAA" w14:textId="77777777" w:rsidR="00F377D5" w:rsidRPr="00F377D5" w:rsidRDefault="00F377D5">
            <w:pPr>
              <w:spacing w:after="0" w:line="240" w:lineRule="auto"/>
              <w:jc w:val="center"/>
              <w:rPr>
                <w:rFonts w:cs="DejaVu Sans"/>
                <w:lang w:bidi="hi-IN"/>
              </w:rPr>
            </w:pPr>
            <w:r w:rsidRPr="00F377D5">
              <w:rPr>
                <w:rFonts w:ascii="Times New Roman" w:hAnsi="Times New Roman"/>
                <w:sz w:val="24"/>
                <w:szCs w:val="24"/>
                <w:lang w:bidi="hi-IN"/>
              </w:rPr>
              <w:t>ОК04,</w:t>
            </w:r>
          </w:p>
          <w:p w14:paraId="7F1FAE53" w14:textId="77777777" w:rsidR="00F377D5" w:rsidRPr="00F377D5" w:rsidRDefault="00F377D5">
            <w:pPr>
              <w:spacing w:after="0" w:line="240" w:lineRule="auto"/>
              <w:jc w:val="center"/>
              <w:rPr>
                <w:rFonts w:cs="DejaVu Sans"/>
                <w:lang w:bidi="hi-IN"/>
              </w:rPr>
            </w:pPr>
            <w:r w:rsidRPr="00F377D5">
              <w:rPr>
                <w:rFonts w:ascii="Times New Roman" w:hAnsi="Times New Roman"/>
                <w:sz w:val="24"/>
                <w:szCs w:val="24"/>
                <w:lang w:bidi="hi-IN"/>
              </w:rPr>
              <w:t>ОК 05,</w:t>
            </w:r>
          </w:p>
          <w:p w14:paraId="7D6FABAC" w14:textId="77777777" w:rsidR="00F377D5" w:rsidRPr="00F377D5" w:rsidRDefault="00F377D5">
            <w:pPr>
              <w:spacing w:after="0" w:line="240" w:lineRule="auto"/>
              <w:jc w:val="center"/>
              <w:rPr>
                <w:rFonts w:ascii="Times New Roman" w:hAnsi="Times New Roman" w:cs="Times New Roman"/>
                <w:sz w:val="24"/>
                <w:szCs w:val="24"/>
                <w:lang w:bidi="hi-IN"/>
              </w:rPr>
            </w:pPr>
            <w:r w:rsidRPr="00F377D5">
              <w:rPr>
                <w:rFonts w:ascii="Times New Roman" w:hAnsi="Times New Roman"/>
                <w:sz w:val="24"/>
                <w:szCs w:val="24"/>
                <w:lang w:bidi="hi-IN"/>
              </w:rPr>
              <w:t>ПК 1.6,</w:t>
            </w:r>
          </w:p>
          <w:p w14:paraId="4019D9B3" w14:textId="77777777" w:rsidR="00F377D5" w:rsidRPr="00F377D5" w:rsidRDefault="00F377D5">
            <w:pPr>
              <w:spacing w:after="0" w:line="240" w:lineRule="auto"/>
              <w:jc w:val="center"/>
              <w:rPr>
                <w:rFonts w:ascii="Times New Roman" w:hAnsi="Times New Roman" w:cs="Calibri"/>
                <w:sz w:val="24"/>
                <w:szCs w:val="24"/>
                <w:lang w:bidi="hi-IN"/>
              </w:rPr>
            </w:pPr>
            <w:r w:rsidRPr="00F377D5">
              <w:rPr>
                <w:rFonts w:ascii="Times New Roman" w:hAnsi="Times New Roman"/>
                <w:sz w:val="24"/>
                <w:szCs w:val="24"/>
                <w:lang w:bidi="hi-IN"/>
              </w:rPr>
              <w:t>ПК 1,9,</w:t>
            </w:r>
          </w:p>
          <w:p w14:paraId="3AC17761" w14:textId="77777777" w:rsidR="00F377D5" w:rsidRPr="00F377D5" w:rsidRDefault="00F377D5">
            <w:pPr>
              <w:spacing w:after="0" w:line="240" w:lineRule="auto"/>
              <w:jc w:val="center"/>
              <w:rPr>
                <w:rFonts w:ascii="Calibri" w:hAnsi="Calibri" w:cs="DejaVu Sans"/>
                <w:lang w:bidi="hi-IN"/>
              </w:rPr>
            </w:pPr>
            <w:r w:rsidRPr="00F377D5">
              <w:rPr>
                <w:rFonts w:ascii="Times New Roman" w:hAnsi="Times New Roman"/>
                <w:sz w:val="24"/>
                <w:szCs w:val="24"/>
                <w:lang w:bidi="hi-IN"/>
              </w:rPr>
              <w:t>ЛР 13,</w:t>
            </w:r>
          </w:p>
          <w:p w14:paraId="2B0D856D" w14:textId="77777777" w:rsidR="00F377D5" w:rsidRPr="00F377D5" w:rsidRDefault="00F377D5">
            <w:pPr>
              <w:spacing w:after="0" w:line="240" w:lineRule="auto"/>
              <w:jc w:val="center"/>
              <w:rPr>
                <w:rFonts w:ascii="Times New Roman" w:hAnsi="Times New Roman" w:cs="Times New Roman"/>
                <w:sz w:val="24"/>
                <w:szCs w:val="24"/>
                <w:lang w:bidi="hi-IN"/>
              </w:rPr>
            </w:pPr>
            <w:r w:rsidRPr="00F377D5">
              <w:rPr>
                <w:rFonts w:ascii="Times New Roman" w:hAnsi="Times New Roman"/>
                <w:sz w:val="24"/>
                <w:szCs w:val="24"/>
                <w:lang w:bidi="hi-IN"/>
              </w:rPr>
              <w:t>ЛР 14,</w:t>
            </w:r>
          </w:p>
          <w:p w14:paraId="40C4817C" w14:textId="77777777" w:rsidR="00F377D5" w:rsidRPr="00F377D5" w:rsidRDefault="00F377D5">
            <w:pPr>
              <w:spacing w:after="0" w:line="240" w:lineRule="auto"/>
              <w:jc w:val="center"/>
              <w:rPr>
                <w:rFonts w:ascii="Times New Roman" w:hAnsi="Times New Roman" w:cs="Calibri"/>
                <w:sz w:val="24"/>
                <w:szCs w:val="24"/>
                <w:lang w:bidi="hi-IN"/>
              </w:rPr>
            </w:pPr>
            <w:r w:rsidRPr="00F377D5">
              <w:rPr>
                <w:rFonts w:ascii="Times New Roman" w:hAnsi="Times New Roman"/>
                <w:sz w:val="24"/>
                <w:szCs w:val="24"/>
                <w:lang w:bidi="hi-IN"/>
              </w:rPr>
              <w:t>ЛР 15</w:t>
            </w:r>
          </w:p>
          <w:p w14:paraId="4DA8588C" w14:textId="77777777" w:rsidR="00F377D5" w:rsidRPr="00F377D5" w:rsidRDefault="00F377D5">
            <w:pPr>
              <w:spacing w:after="0" w:line="240" w:lineRule="auto"/>
              <w:jc w:val="center"/>
              <w:rPr>
                <w:rFonts w:ascii="Times New Roman" w:hAnsi="Times New Roman"/>
                <w:sz w:val="24"/>
                <w:szCs w:val="24"/>
                <w:highlight w:val="yellow"/>
                <w:lang w:bidi="hi-IN"/>
              </w:rPr>
            </w:pPr>
          </w:p>
        </w:tc>
        <w:tc>
          <w:tcPr>
            <w:tcW w:w="3737" w:type="dxa"/>
            <w:tcBorders>
              <w:top w:val="single" w:sz="4" w:space="0" w:color="000000"/>
              <w:left w:val="single" w:sz="4" w:space="0" w:color="000000"/>
              <w:bottom w:val="single" w:sz="4" w:space="0" w:color="000000"/>
              <w:right w:val="single" w:sz="4" w:space="0" w:color="000000"/>
            </w:tcBorders>
          </w:tcPr>
          <w:p w14:paraId="4E59DF48"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cs="Times New Roman"/>
                <w:lang w:bidi="hi-IN"/>
              </w:rPr>
            </w:pPr>
            <w:r w:rsidRPr="00F377D5">
              <w:rPr>
                <w:rFonts w:ascii="Times New Roman" w:hAnsi="Times New Roman" w:cs="Times New Roman"/>
                <w:lang w:bidi="hi-IN"/>
              </w:rPr>
              <w:t>Уд1 анализировать техническую документацию;</w:t>
            </w:r>
          </w:p>
          <w:p w14:paraId="68D7A0A0"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cs="Times New Roman"/>
                <w:lang w:bidi="hi-IN"/>
              </w:rPr>
            </w:pPr>
            <w:r w:rsidRPr="00F377D5">
              <w:rPr>
                <w:rFonts w:ascii="Times New Roman" w:hAnsi="Times New Roman" w:cs="Times New Roman"/>
                <w:lang w:bidi="hi-IN"/>
              </w:rPr>
              <w:t>Уд2 определять предельные отклонения размеров по стандартам, технической документации;</w:t>
            </w:r>
          </w:p>
          <w:p w14:paraId="333A014D"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cs="Times New Roman"/>
                <w:lang w:bidi="hi-IN"/>
              </w:rPr>
            </w:pPr>
            <w:r w:rsidRPr="00F377D5">
              <w:rPr>
                <w:rFonts w:ascii="Times New Roman" w:hAnsi="Times New Roman" w:cs="Times New Roman"/>
                <w:lang w:bidi="hi-IN"/>
              </w:rPr>
              <w:t>Уд3 выполнять расчеты величин предельных размеров и допуска по данным чертежа и определять годность заданных размеров;</w:t>
            </w:r>
          </w:p>
          <w:p w14:paraId="5350C562"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cs="Times New Roman"/>
                <w:lang w:bidi="hi-IN"/>
              </w:rPr>
            </w:pPr>
            <w:r w:rsidRPr="00F377D5">
              <w:rPr>
                <w:rFonts w:ascii="Times New Roman" w:hAnsi="Times New Roman" w:cs="Times New Roman"/>
                <w:lang w:bidi="hi-IN"/>
              </w:rPr>
              <w:t>Уд4 определять характер сопряжения (группы посадки) по данным чертежей, по выполненным расчетам;</w:t>
            </w:r>
          </w:p>
          <w:p w14:paraId="5CB11558"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cs="Times New Roman"/>
                <w:lang w:bidi="hi-IN"/>
              </w:rPr>
            </w:pPr>
            <w:r w:rsidRPr="00F377D5">
              <w:rPr>
                <w:rFonts w:ascii="Times New Roman" w:hAnsi="Times New Roman" w:cs="Times New Roman"/>
                <w:lang w:bidi="hi-IN"/>
              </w:rPr>
              <w:t>Уд5 выполнять графики полей допусков по выполненным расчетам;</w:t>
            </w:r>
          </w:p>
          <w:p w14:paraId="108CBB85"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cs="Times New Roman"/>
                <w:lang w:bidi="hi-IN"/>
              </w:rPr>
            </w:pPr>
            <w:r w:rsidRPr="00F377D5">
              <w:rPr>
                <w:rFonts w:ascii="Times New Roman" w:hAnsi="Times New Roman" w:cs="Times New Roman"/>
                <w:lang w:bidi="hi-IN"/>
              </w:rPr>
              <w:t>Уд6 применять контрольно-измерительные приборы и инструменты;</w:t>
            </w:r>
          </w:p>
          <w:p w14:paraId="02029C09"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cs="Times New Roman"/>
                <w:lang w:bidi="hi-IN"/>
              </w:rPr>
            </w:pPr>
            <w:r w:rsidRPr="00F377D5">
              <w:rPr>
                <w:rFonts w:ascii="Times New Roman" w:hAnsi="Times New Roman" w:cs="Times New Roman"/>
                <w:lang w:bidi="hi-IN"/>
              </w:rPr>
              <w:t>Уд7 проводить контроль подготовки и сборки элементов конструкции под сварку;</w:t>
            </w:r>
          </w:p>
          <w:p w14:paraId="3928BA05"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cs="Times New Roman"/>
                <w:lang w:bidi="hi-IN"/>
              </w:rPr>
            </w:pPr>
            <w:r w:rsidRPr="00F377D5">
              <w:rPr>
                <w:rFonts w:ascii="Times New Roman" w:hAnsi="Times New Roman" w:cs="Times New Roman"/>
                <w:lang w:bidi="hi-IN"/>
              </w:rPr>
              <w:t>Уд8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p w14:paraId="6A7526DC" w14:textId="77777777" w:rsidR="00F377D5" w:rsidRPr="00F377D5" w:rsidRDefault="00F377D5">
            <w:pPr>
              <w:spacing w:after="0" w:line="240" w:lineRule="auto"/>
              <w:ind w:right="-391"/>
              <w:jc w:val="both"/>
              <w:rPr>
                <w:rFonts w:ascii="Times New Roman" w:hAnsi="Times New Roman" w:cs="Times New Roman"/>
                <w:i/>
                <w:color w:val="000000"/>
                <w:sz w:val="24"/>
                <w:szCs w:val="24"/>
                <w:lang w:bidi="hi-IN"/>
              </w:rPr>
            </w:pPr>
          </w:p>
        </w:tc>
        <w:tc>
          <w:tcPr>
            <w:tcW w:w="4229" w:type="dxa"/>
            <w:tcBorders>
              <w:top w:val="single" w:sz="4" w:space="0" w:color="000000"/>
              <w:left w:val="single" w:sz="4" w:space="0" w:color="000000"/>
              <w:bottom w:val="single" w:sz="4" w:space="0" w:color="000000"/>
              <w:right w:val="single" w:sz="4" w:space="0" w:color="000000"/>
            </w:tcBorders>
            <w:hideMark/>
          </w:tcPr>
          <w:p w14:paraId="2B60BCFC"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lang w:bidi="hi-IN"/>
              </w:rPr>
            </w:pPr>
            <w:r w:rsidRPr="00F377D5">
              <w:rPr>
                <w:rFonts w:ascii="Times New Roman" w:hAnsi="Times New Roman" w:cs="Times New Roman"/>
                <w:lang w:bidi="hi-IN"/>
              </w:rPr>
              <w:t>Зд1 системы допусков и посадок;</w:t>
            </w:r>
          </w:p>
          <w:p w14:paraId="393EDB13"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lang w:bidi="hi-IN"/>
              </w:rPr>
            </w:pPr>
            <w:r w:rsidRPr="00F377D5">
              <w:rPr>
                <w:rFonts w:ascii="Times New Roman" w:hAnsi="Times New Roman" w:cs="Times New Roman"/>
                <w:lang w:bidi="hi-IN"/>
              </w:rPr>
              <w:t>Зд2 квалитетов и параметры шероховатости.</w:t>
            </w:r>
          </w:p>
          <w:p w14:paraId="3B674557"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lang w:bidi="hi-IN"/>
              </w:rPr>
            </w:pPr>
            <w:r w:rsidRPr="00F377D5">
              <w:rPr>
                <w:rFonts w:ascii="Times New Roman" w:hAnsi="Times New Roman" w:cs="Times New Roman"/>
                <w:lang w:bidi="hi-IN"/>
              </w:rPr>
              <w:t>Зд3 основ взаимозаменяемости;</w:t>
            </w:r>
          </w:p>
          <w:p w14:paraId="03DBE17E"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lang w:bidi="hi-IN"/>
              </w:rPr>
            </w:pPr>
            <w:r w:rsidRPr="00F377D5">
              <w:rPr>
                <w:rFonts w:ascii="Times New Roman" w:hAnsi="Times New Roman" w:cs="Times New Roman"/>
                <w:lang w:bidi="hi-IN"/>
              </w:rPr>
              <w:t>Зд4 методов определения погрешностей измерений;</w:t>
            </w:r>
          </w:p>
          <w:p w14:paraId="25664BCF"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lang w:bidi="hi-IN"/>
              </w:rPr>
            </w:pPr>
            <w:r w:rsidRPr="00F377D5">
              <w:rPr>
                <w:rFonts w:ascii="Times New Roman" w:hAnsi="Times New Roman" w:cs="Times New Roman"/>
                <w:lang w:bidi="hi-IN"/>
              </w:rPr>
              <w:t>Зд5 основных сведений о сопряжениях в машиностроении;</w:t>
            </w:r>
          </w:p>
          <w:p w14:paraId="6076FE0B"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lang w:bidi="hi-IN"/>
              </w:rPr>
            </w:pPr>
            <w:r w:rsidRPr="00F377D5">
              <w:rPr>
                <w:rFonts w:ascii="Times New Roman" w:hAnsi="Times New Roman" w:cs="Times New Roman"/>
                <w:lang w:bidi="hi-IN"/>
              </w:rPr>
              <w:t>Зд6 размеров допусков для основных видов механической обработки и для деталей, поступающих на сборку;</w:t>
            </w:r>
          </w:p>
          <w:p w14:paraId="4FFCCE87"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lang w:bidi="hi-IN"/>
              </w:rPr>
            </w:pPr>
            <w:r w:rsidRPr="00F377D5">
              <w:rPr>
                <w:rFonts w:ascii="Times New Roman" w:hAnsi="Times New Roman" w:cs="Times New Roman"/>
                <w:lang w:bidi="hi-IN"/>
              </w:rPr>
              <w:t>Зд7 устройства, назначения, правил настройки и регулирования контрольно-измерительных инструментов и приборов;</w:t>
            </w:r>
          </w:p>
          <w:p w14:paraId="308BE56A" w14:textId="77777777" w:rsidR="00F377D5" w:rsidRPr="00F377D5" w:rsidRDefault="00F377D5">
            <w:pPr>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62"/>
              <w:contextualSpacing/>
              <w:jc w:val="both"/>
              <w:rPr>
                <w:rFonts w:ascii="Times New Roman" w:hAnsi="Times New Roman" w:cs="Times New Roman"/>
                <w:i/>
                <w:color w:val="000000"/>
                <w:lang w:bidi="hi-IN"/>
              </w:rPr>
            </w:pPr>
            <w:r w:rsidRPr="00F377D5">
              <w:rPr>
                <w:rFonts w:ascii="Times New Roman" w:hAnsi="Times New Roman" w:cs="Times New Roman"/>
                <w:lang w:bidi="hi-IN"/>
              </w:rPr>
              <w:t>Зд8 методов и средств контроля геометрических размеров изделий и сварных швов</w:t>
            </w:r>
          </w:p>
        </w:tc>
      </w:tr>
    </w:tbl>
    <w:p w14:paraId="76A2A04C" w14:textId="77777777" w:rsidR="00F377D5" w:rsidRDefault="00F377D5" w:rsidP="00F377D5">
      <w:pPr>
        <w:pStyle w:val="te"/>
        <w:tabs>
          <w:tab w:val="left" w:pos="284"/>
        </w:tabs>
        <w:ind w:firstLine="0"/>
        <w:rPr>
          <w:b/>
          <w:sz w:val="24"/>
          <w:szCs w:val="24"/>
          <w:lang w:val="ru-RU"/>
        </w:rPr>
      </w:pPr>
      <w:r w:rsidRPr="00F377D5">
        <w:rPr>
          <w:lang w:val="ru-RU"/>
        </w:rPr>
        <w:br w:type="page"/>
      </w:r>
      <w:r>
        <w:rPr>
          <w:b/>
          <w:sz w:val="24"/>
          <w:szCs w:val="24"/>
          <w:lang w:val="ru-RU"/>
        </w:rPr>
        <w:lastRenderedPageBreak/>
        <w:t>2. СТРУКТУРА И СОДЕРЖАНИЕ УЧЕБНОЙ ДИСЦИПЛИНЫ</w:t>
      </w:r>
    </w:p>
    <w:p w14:paraId="57EC8337" w14:textId="77777777" w:rsidR="00F377D5" w:rsidRDefault="00F377D5" w:rsidP="00F377D5">
      <w:pPr>
        <w:spacing w:after="240" w:line="240" w:lineRule="auto"/>
        <w:ind w:firstLine="709"/>
        <w:rPr>
          <w:rFonts w:ascii="Times New Roman" w:hAnsi="Times New Roman"/>
          <w:b/>
          <w:sz w:val="24"/>
          <w:szCs w:val="24"/>
        </w:rPr>
      </w:pPr>
    </w:p>
    <w:p w14:paraId="2772AC46" w14:textId="77777777" w:rsidR="00F377D5" w:rsidRDefault="00F377D5" w:rsidP="00F377D5">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6723"/>
        <w:gridCol w:w="2616"/>
      </w:tblGrid>
      <w:tr w:rsidR="00F377D5" w14:paraId="32F20EE2"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7547C45B" w14:textId="77777777" w:rsidR="00F377D5" w:rsidRDefault="00F377D5">
            <w:pPr>
              <w:rPr>
                <w:rFonts w:ascii="Times New Roman" w:hAnsi="Times New Roman"/>
                <w:b/>
                <w:sz w:val="24"/>
                <w:lang w:val="en-US" w:bidi="hi-IN"/>
              </w:rPr>
            </w:pPr>
            <w:proofErr w:type="spellStart"/>
            <w:r>
              <w:rPr>
                <w:rFonts w:ascii="Times New Roman" w:hAnsi="Times New Roman"/>
                <w:b/>
                <w:sz w:val="24"/>
                <w:lang w:val="en-US" w:bidi="hi-IN"/>
              </w:rPr>
              <w:t>Вид</w:t>
            </w:r>
            <w:proofErr w:type="spellEnd"/>
            <w:r>
              <w:rPr>
                <w:rFonts w:ascii="Times New Roman" w:hAnsi="Times New Roman"/>
                <w:b/>
                <w:sz w:val="24"/>
                <w:lang w:val="en-US" w:bidi="hi-IN"/>
              </w:rPr>
              <w:t xml:space="preserve"> </w:t>
            </w:r>
            <w:proofErr w:type="spellStart"/>
            <w:r>
              <w:rPr>
                <w:rFonts w:ascii="Times New Roman" w:hAnsi="Times New Roman"/>
                <w:b/>
                <w:sz w:val="24"/>
                <w:lang w:val="en-US" w:bidi="hi-IN"/>
              </w:rPr>
              <w:t>учебной</w:t>
            </w:r>
            <w:proofErr w:type="spellEnd"/>
            <w:r>
              <w:rPr>
                <w:rFonts w:ascii="Times New Roman" w:hAnsi="Times New Roman"/>
                <w:b/>
                <w:sz w:val="24"/>
                <w:lang w:val="en-US" w:bidi="hi-IN"/>
              </w:rPr>
              <w:t xml:space="preserve"> </w:t>
            </w:r>
            <w:proofErr w:type="spellStart"/>
            <w:r>
              <w:rPr>
                <w:rFonts w:ascii="Times New Roman" w:hAnsi="Times New Roman"/>
                <w:b/>
                <w:sz w:val="24"/>
                <w:lang w:val="en-US" w:bidi="hi-IN"/>
              </w:rPr>
              <w:t>работы</w:t>
            </w:r>
            <w:proofErr w:type="spellEnd"/>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5D44C979" w14:textId="77777777" w:rsidR="00F377D5" w:rsidRDefault="00F377D5">
            <w:pPr>
              <w:jc w:val="center"/>
              <w:rPr>
                <w:rFonts w:ascii="Times New Roman" w:hAnsi="Times New Roman"/>
                <w:b/>
                <w:iCs/>
                <w:sz w:val="24"/>
                <w:lang w:val="en-US" w:bidi="hi-IN"/>
              </w:rPr>
            </w:pPr>
            <w:proofErr w:type="spellStart"/>
            <w:r>
              <w:rPr>
                <w:rFonts w:ascii="Times New Roman" w:hAnsi="Times New Roman"/>
                <w:b/>
                <w:iCs/>
                <w:sz w:val="24"/>
                <w:lang w:val="en-US" w:bidi="hi-IN"/>
              </w:rPr>
              <w:t>Объем</w:t>
            </w:r>
            <w:proofErr w:type="spellEnd"/>
            <w:r>
              <w:rPr>
                <w:rFonts w:ascii="Times New Roman" w:hAnsi="Times New Roman"/>
                <w:b/>
                <w:iCs/>
                <w:sz w:val="24"/>
                <w:lang w:val="en-US" w:bidi="hi-IN"/>
              </w:rPr>
              <w:t xml:space="preserve"> в </w:t>
            </w:r>
            <w:proofErr w:type="spellStart"/>
            <w:r>
              <w:rPr>
                <w:rFonts w:ascii="Times New Roman" w:hAnsi="Times New Roman"/>
                <w:b/>
                <w:iCs/>
                <w:sz w:val="24"/>
                <w:lang w:val="en-US" w:bidi="hi-IN"/>
              </w:rPr>
              <w:t>часах</w:t>
            </w:r>
            <w:proofErr w:type="spellEnd"/>
          </w:p>
        </w:tc>
      </w:tr>
      <w:tr w:rsidR="00F377D5" w14:paraId="09B585B5"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0B31CB79" w14:textId="77777777" w:rsidR="00F377D5" w:rsidRPr="00F377D5" w:rsidRDefault="00F377D5">
            <w:pPr>
              <w:spacing w:after="0"/>
              <w:rPr>
                <w:rFonts w:ascii="Times New Roman" w:hAnsi="Times New Roman"/>
                <w:b/>
                <w:sz w:val="24"/>
                <w:lang w:bidi="hi-IN"/>
              </w:rPr>
            </w:pPr>
            <w:r w:rsidRPr="00F377D5">
              <w:rPr>
                <w:rFonts w:ascii="Times New Roman" w:hAnsi="Times New Roman"/>
                <w:b/>
                <w:sz w:val="24"/>
                <w:lang w:bidi="hi-IN"/>
              </w:rPr>
              <w:t>Объем образовательной программы учебной дисциплины</w:t>
            </w:r>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10578C7E" w14:textId="77777777" w:rsidR="00F377D5" w:rsidRDefault="00F377D5">
            <w:pPr>
              <w:spacing w:after="0"/>
              <w:jc w:val="center"/>
              <w:rPr>
                <w:rFonts w:ascii="Times New Roman" w:hAnsi="Times New Roman"/>
                <w:iCs/>
                <w:sz w:val="24"/>
                <w:lang w:val="en-US" w:bidi="hi-IN"/>
              </w:rPr>
            </w:pPr>
            <w:r>
              <w:rPr>
                <w:rFonts w:ascii="Times New Roman" w:hAnsi="Times New Roman"/>
                <w:iCs/>
                <w:sz w:val="24"/>
                <w:lang w:val="en-US" w:bidi="hi-IN"/>
              </w:rPr>
              <w:t>54</w:t>
            </w:r>
          </w:p>
        </w:tc>
      </w:tr>
      <w:tr w:rsidR="00F377D5" w14:paraId="2353F935"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13D7329E" w14:textId="77777777" w:rsidR="00F377D5" w:rsidRDefault="00F377D5">
            <w:pPr>
              <w:spacing w:after="0"/>
              <w:rPr>
                <w:rFonts w:ascii="Times New Roman" w:hAnsi="Times New Roman"/>
                <w:b/>
                <w:sz w:val="24"/>
                <w:lang w:val="en-US" w:bidi="hi-IN"/>
              </w:rPr>
            </w:pPr>
            <w:r>
              <w:rPr>
                <w:rFonts w:ascii="Times New Roman" w:hAnsi="Times New Roman"/>
                <w:b/>
                <w:sz w:val="24"/>
                <w:lang w:val="en-US" w:bidi="hi-IN"/>
              </w:rPr>
              <w:t>в т. ч.:</w:t>
            </w:r>
          </w:p>
        </w:tc>
        <w:tc>
          <w:tcPr>
            <w:tcW w:w="2678" w:type="dxa"/>
            <w:tcBorders>
              <w:top w:val="single" w:sz="6" w:space="0" w:color="000000"/>
              <w:left w:val="single" w:sz="6" w:space="0" w:color="000000"/>
              <w:bottom w:val="single" w:sz="6" w:space="0" w:color="000000"/>
              <w:right w:val="single" w:sz="6" w:space="0" w:color="000000"/>
            </w:tcBorders>
            <w:vAlign w:val="center"/>
          </w:tcPr>
          <w:p w14:paraId="41BDA446" w14:textId="77777777" w:rsidR="00F377D5" w:rsidRDefault="00F377D5">
            <w:pPr>
              <w:spacing w:after="0"/>
              <w:jc w:val="center"/>
              <w:rPr>
                <w:rFonts w:ascii="Times New Roman" w:hAnsi="Times New Roman"/>
                <w:iCs/>
                <w:sz w:val="24"/>
                <w:lang w:val="en-US" w:bidi="hi-IN"/>
              </w:rPr>
            </w:pPr>
          </w:p>
        </w:tc>
      </w:tr>
      <w:tr w:rsidR="00F377D5" w14:paraId="21F001AA"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678C2FAE" w14:textId="77777777" w:rsidR="00F377D5" w:rsidRDefault="00F377D5">
            <w:pPr>
              <w:spacing w:after="0"/>
              <w:rPr>
                <w:rFonts w:ascii="Times New Roman" w:hAnsi="Times New Roman"/>
                <w:sz w:val="24"/>
                <w:lang w:val="en-US" w:bidi="hi-IN"/>
              </w:rPr>
            </w:pPr>
            <w:proofErr w:type="spellStart"/>
            <w:r>
              <w:rPr>
                <w:rFonts w:ascii="Times New Roman" w:hAnsi="Times New Roman"/>
                <w:sz w:val="24"/>
                <w:lang w:val="en-US" w:bidi="hi-IN"/>
              </w:rPr>
              <w:t>Теоретическое</w:t>
            </w:r>
            <w:proofErr w:type="spellEnd"/>
            <w:r>
              <w:rPr>
                <w:rFonts w:ascii="Times New Roman" w:hAnsi="Times New Roman"/>
                <w:sz w:val="24"/>
                <w:lang w:val="en-US" w:bidi="hi-IN"/>
              </w:rPr>
              <w:t xml:space="preserve"> </w:t>
            </w:r>
            <w:proofErr w:type="spellStart"/>
            <w:r>
              <w:rPr>
                <w:rFonts w:ascii="Times New Roman" w:hAnsi="Times New Roman"/>
                <w:sz w:val="24"/>
                <w:lang w:val="en-US" w:bidi="hi-IN"/>
              </w:rPr>
              <w:t>обучение</w:t>
            </w:r>
            <w:proofErr w:type="spellEnd"/>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080E26B7" w14:textId="77777777" w:rsidR="00F377D5" w:rsidRDefault="00F377D5">
            <w:pPr>
              <w:spacing w:after="0"/>
              <w:jc w:val="center"/>
              <w:rPr>
                <w:rFonts w:ascii="Times New Roman" w:hAnsi="Times New Roman"/>
                <w:iCs/>
                <w:sz w:val="24"/>
                <w:lang w:val="en-US" w:bidi="hi-IN"/>
              </w:rPr>
            </w:pPr>
            <w:r>
              <w:rPr>
                <w:rFonts w:ascii="Times New Roman" w:hAnsi="Times New Roman"/>
                <w:iCs/>
                <w:sz w:val="24"/>
                <w:lang w:val="en-US" w:bidi="hi-IN"/>
              </w:rPr>
              <w:t>18</w:t>
            </w:r>
          </w:p>
        </w:tc>
      </w:tr>
      <w:tr w:rsidR="00F377D5" w14:paraId="7219AEB6"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0F7C9FAB" w14:textId="77777777" w:rsidR="00F377D5" w:rsidRDefault="00F377D5">
            <w:pPr>
              <w:spacing w:after="0"/>
              <w:rPr>
                <w:rFonts w:ascii="Times New Roman" w:hAnsi="Times New Roman"/>
                <w:sz w:val="24"/>
                <w:lang w:val="en-US" w:bidi="hi-IN"/>
              </w:rPr>
            </w:pPr>
            <w:proofErr w:type="spellStart"/>
            <w:r>
              <w:rPr>
                <w:rFonts w:ascii="Times New Roman" w:hAnsi="Times New Roman"/>
                <w:sz w:val="24"/>
                <w:lang w:val="en-US" w:bidi="hi-IN"/>
              </w:rPr>
              <w:t>Лабораторные</w:t>
            </w:r>
            <w:proofErr w:type="spellEnd"/>
            <w:r>
              <w:rPr>
                <w:rFonts w:ascii="Times New Roman" w:hAnsi="Times New Roman"/>
                <w:sz w:val="24"/>
                <w:lang w:val="en-US" w:bidi="hi-IN"/>
              </w:rPr>
              <w:t xml:space="preserve"> и </w:t>
            </w:r>
            <w:proofErr w:type="spellStart"/>
            <w:r>
              <w:rPr>
                <w:rFonts w:ascii="Times New Roman" w:hAnsi="Times New Roman"/>
                <w:sz w:val="24"/>
                <w:lang w:val="en-US" w:bidi="hi-IN"/>
              </w:rPr>
              <w:t>практические</w:t>
            </w:r>
            <w:proofErr w:type="spellEnd"/>
            <w:r>
              <w:rPr>
                <w:rFonts w:ascii="Times New Roman" w:hAnsi="Times New Roman"/>
                <w:sz w:val="24"/>
                <w:lang w:val="en-US" w:bidi="hi-IN"/>
              </w:rPr>
              <w:t xml:space="preserve"> </w:t>
            </w:r>
            <w:proofErr w:type="spellStart"/>
            <w:r>
              <w:rPr>
                <w:rFonts w:ascii="Times New Roman" w:hAnsi="Times New Roman"/>
                <w:sz w:val="24"/>
                <w:lang w:val="en-US" w:bidi="hi-IN"/>
              </w:rPr>
              <w:t>занятия</w:t>
            </w:r>
            <w:proofErr w:type="spellEnd"/>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3B060C7B" w14:textId="77777777" w:rsidR="00F377D5" w:rsidRDefault="00F377D5">
            <w:pPr>
              <w:spacing w:after="0"/>
              <w:jc w:val="center"/>
              <w:rPr>
                <w:rFonts w:ascii="Times New Roman" w:hAnsi="Times New Roman"/>
                <w:iCs/>
                <w:sz w:val="24"/>
                <w:lang w:val="en-US" w:bidi="hi-IN"/>
              </w:rPr>
            </w:pPr>
            <w:r>
              <w:rPr>
                <w:rFonts w:ascii="Times New Roman" w:hAnsi="Times New Roman"/>
                <w:iCs/>
                <w:sz w:val="24"/>
                <w:lang w:val="en-US" w:bidi="hi-IN"/>
              </w:rPr>
              <w:t>18</w:t>
            </w:r>
          </w:p>
        </w:tc>
      </w:tr>
      <w:tr w:rsidR="00F377D5" w14:paraId="3C387D89" w14:textId="77777777" w:rsidTr="00F377D5">
        <w:trPr>
          <w:trHeight w:val="490"/>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5E5068C3" w14:textId="77777777" w:rsidR="00F377D5" w:rsidRDefault="00F377D5">
            <w:pPr>
              <w:spacing w:after="0"/>
              <w:rPr>
                <w:rFonts w:ascii="Times New Roman" w:hAnsi="Times New Roman"/>
                <w:sz w:val="24"/>
                <w:lang w:val="en-US" w:bidi="hi-IN"/>
              </w:rPr>
            </w:pPr>
            <w:proofErr w:type="spellStart"/>
            <w:r>
              <w:rPr>
                <w:rFonts w:ascii="Times New Roman" w:hAnsi="Times New Roman"/>
                <w:sz w:val="24"/>
                <w:lang w:val="en-US" w:bidi="hi-IN"/>
              </w:rPr>
              <w:t>Самостоятельная</w:t>
            </w:r>
            <w:proofErr w:type="spellEnd"/>
            <w:r>
              <w:rPr>
                <w:rFonts w:ascii="Times New Roman" w:hAnsi="Times New Roman"/>
                <w:sz w:val="24"/>
                <w:lang w:val="en-US" w:bidi="hi-IN"/>
              </w:rPr>
              <w:t xml:space="preserve"> </w:t>
            </w:r>
            <w:proofErr w:type="spellStart"/>
            <w:r>
              <w:rPr>
                <w:rFonts w:ascii="Times New Roman" w:hAnsi="Times New Roman"/>
                <w:sz w:val="24"/>
                <w:lang w:val="en-US" w:bidi="hi-IN"/>
              </w:rPr>
              <w:t>работа</w:t>
            </w:r>
            <w:proofErr w:type="spellEnd"/>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4DCFE95D" w14:textId="77777777" w:rsidR="00F377D5" w:rsidRDefault="00F377D5">
            <w:pPr>
              <w:spacing w:after="0"/>
              <w:jc w:val="center"/>
              <w:rPr>
                <w:rFonts w:ascii="Times New Roman" w:hAnsi="Times New Roman"/>
                <w:iCs/>
                <w:sz w:val="24"/>
                <w:lang w:val="en-US" w:bidi="hi-IN"/>
              </w:rPr>
            </w:pPr>
            <w:r>
              <w:rPr>
                <w:rFonts w:ascii="Times New Roman" w:hAnsi="Times New Roman"/>
                <w:iCs/>
                <w:sz w:val="24"/>
                <w:lang w:val="en-US" w:bidi="hi-IN"/>
              </w:rPr>
              <w:t>18</w:t>
            </w:r>
          </w:p>
        </w:tc>
      </w:tr>
      <w:tr w:rsidR="00F377D5" w14:paraId="57E6BD13" w14:textId="77777777" w:rsidTr="00F377D5">
        <w:trPr>
          <w:trHeight w:val="267"/>
        </w:trPr>
        <w:tc>
          <w:tcPr>
            <w:tcW w:w="6893" w:type="dxa"/>
            <w:tcBorders>
              <w:top w:val="single" w:sz="6" w:space="0" w:color="000000"/>
              <w:left w:val="single" w:sz="6" w:space="0" w:color="000000"/>
              <w:bottom w:val="single" w:sz="6" w:space="0" w:color="000000"/>
              <w:right w:val="single" w:sz="6" w:space="0" w:color="000000"/>
            </w:tcBorders>
            <w:vAlign w:val="center"/>
            <w:hideMark/>
          </w:tcPr>
          <w:p w14:paraId="5E34C80F" w14:textId="77777777" w:rsidR="00F377D5" w:rsidRDefault="00F377D5">
            <w:pPr>
              <w:spacing w:after="0"/>
              <w:rPr>
                <w:rFonts w:ascii="Times New Roman" w:hAnsi="Times New Roman"/>
                <w:i/>
                <w:sz w:val="24"/>
                <w:highlight w:val="yellow"/>
                <w:lang w:val="en-US" w:bidi="hi-IN"/>
              </w:rPr>
            </w:pPr>
            <w:proofErr w:type="spellStart"/>
            <w:r>
              <w:rPr>
                <w:rFonts w:ascii="Times New Roman" w:hAnsi="Times New Roman"/>
                <w:iCs/>
                <w:sz w:val="24"/>
                <w:lang w:val="en-US" w:bidi="hi-IN"/>
              </w:rPr>
              <w:t>Промежуточная</w:t>
            </w:r>
            <w:proofErr w:type="spellEnd"/>
            <w:r>
              <w:rPr>
                <w:rFonts w:ascii="Times New Roman" w:hAnsi="Times New Roman"/>
                <w:iCs/>
                <w:sz w:val="24"/>
                <w:lang w:val="en-US" w:bidi="hi-IN"/>
              </w:rPr>
              <w:t xml:space="preserve"> </w:t>
            </w:r>
            <w:proofErr w:type="spellStart"/>
            <w:r>
              <w:rPr>
                <w:rFonts w:ascii="Times New Roman" w:hAnsi="Times New Roman"/>
                <w:iCs/>
                <w:sz w:val="24"/>
                <w:lang w:val="en-US" w:bidi="hi-IN"/>
              </w:rPr>
              <w:t>аттестация</w:t>
            </w:r>
            <w:proofErr w:type="spellEnd"/>
          </w:p>
        </w:tc>
        <w:tc>
          <w:tcPr>
            <w:tcW w:w="2678" w:type="dxa"/>
            <w:tcBorders>
              <w:top w:val="single" w:sz="6" w:space="0" w:color="000000"/>
              <w:left w:val="single" w:sz="6" w:space="0" w:color="000000"/>
              <w:bottom w:val="single" w:sz="6" w:space="0" w:color="000000"/>
              <w:right w:val="single" w:sz="6" w:space="0" w:color="000000"/>
            </w:tcBorders>
            <w:vAlign w:val="center"/>
            <w:hideMark/>
          </w:tcPr>
          <w:p w14:paraId="29EBD8BE" w14:textId="77777777" w:rsidR="00F377D5" w:rsidRDefault="00F377D5">
            <w:pPr>
              <w:spacing w:after="0"/>
              <w:jc w:val="center"/>
              <w:rPr>
                <w:rFonts w:ascii="Times New Roman" w:hAnsi="Times New Roman"/>
                <w:iCs/>
                <w:sz w:val="24"/>
                <w:lang w:val="en-US" w:bidi="hi-IN"/>
              </w:rPr>
            </w:pPr>
            <w:proofErr w:type="spellStart"/>
            <w:r>
              <w:rPr>
                <w:rFonts w:ascii="Times New Roman" w:hAnsi="Times New Roman"/>
                <w:iCs/>
                <w:sz w:val="24"/>
                <w:lang w:val="en-US" w:bidi="hi-IN"/>
              </w:rPr>
              <w:t>Дифференцированный</w:t>
            </w:r>
            <w:proofErr w:type="spellEnd"/>
            <w:r>
              <w:rPr>
                <w:rFonts w:ascii="Times New Roman" w:hAnsi="Times New Roman"/>
                <w:iCs/>
                <w:sz w:val="24"/>
                <w:lang w:val="en-US" w:bidi="hi-IN"/>
              </w:rPr>
              <w:t xml:space="preserve"> </w:t>
            </w:r>
            <w:proofErr w:type="spellStart"/>
            <w:r>
              <w:rPr>
                <w:rFonts w:ascii="Times New Roman" w:hAnsi="Times New Roman"/>
                <w:iCs/>
                <w:sz w:val="24"/>
                <w:lang w:val="en-US" w:bidi="hi-IN"/>
              </w:rPr>
              <w:t>зачет</w:t>
            </w:r>
            <w:proofErr w:type="spellEnd"/>
          </w:p>
        </w:tc>
      </w:tr>
    </w:tbl>
    <w:p w14:paraId="49F069C1" w14:textId="77777777" w:rsidR="00F377D5" w:rsidRDefault="00F377D5" w:rsidP="00F377D5">
      <w:pPr>
        <w:spacing w:after="0"/>
        <w:rPr>
          <w:rFonts w:ascii="Times New Roman" w:hAnsi="Times New Roman"/>
          <w:b/>
          <w:i/>
        </w:rPr>
        <w:sectPr w:rsidR="00F377D5">
          <w:pgSz w:w="11906" w:h="16838"/>
          <w:pgMar w:top="1134" w:right="850" w:bottom="284" w:left="1701" w:header="0" w:footer="0" w:gutter="0"/>
          <w:cols w:space="720"/>
        </w:sectPr>
      </w:pPr>
    </w:p>
    <w:p w14:paraId="2715E183" w14:textId="77777777" w:rsidR="00F377D5" w:rsidRDefault="00F377D5" w:rsidP="00F377D5">
      <w:pPr>
        <w:spacing w:after="0" w:line="240" w:lineRule="auto"/>
        <w:ind w:firstLine="709"/>
        <w:rPr>
          <w:rFonts w:ascii="Times New Roman" w:eastAsia="Times New Roman" w:hAnsi="Times New Roman" w:cs="Calibri"/>
          <w:b/>
          <w:lang w:eastAsia="zh-CN"/>
        </w:rPr>
      </w:pPr>
      <w:r>
        <w:rPr>
          <w:rFonts w:ascii="Times New Roman" w:hAnsi="Times New Roman"/>
          <w:b/>
        </w:rPr>
        <w:lastRenderedPageBreak/>
        <w:t xml:space="preserve">2.2. Тематический план и содержание учебной дисциплины </w:t>
      </w:r>
    </w:p>
    <w:p w14:paraId="0D79349C" w14:textId="77777777" w:rsidR="00F377D5" w:rsidRDefault="00F377D5" w:rsidP="00F377D5">
      <w:pPr>
        <w:spacing w:after="0" w:line="240" w:lineRule="auto"/>
        <w:ind w:firstLine="709"/>
        <w:rPr>
          <w:rFonts w:ascii="Times New Roman" w:hAnsi="Times New Roman"/>
          <w:b/>
        </w:rPr>
      </w:pPr>
    </w:p>
    <w:p w14:paraId="7DE40C3A" w14:textId="77777777" w:rsidR="00F377D5" w:rsidRDefault="00F377D5" w:rsidP="00F377D5">
      <w:pPr>
        <w:spacing w:after="0" w:line="240" w:lineRule="auto"/>
        <w:ind w:firstLine="709"/>
        <w:rPr>
          <w:rFonts w:ascii="Times New Roman" w:hAnsi="Times New Roman"/>
          <w:b/>
        </w:rPr>
      </w:pPr>
    </w:p>
    <w:tbl>
      <w:tblPr>
        <w:tblW w:w="1552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6"/>
        <w:gridCol w:w="5102"/>
        <w:gridCol w:w="2551"/>
        <w:gridCol w:w="2834"/>
        <w:gridCol w:w="1418"/>
        <w:gridCol w:w="1134"/>
      </w:tblGrid>
      <w:tr w:rsidR="00F377D5" w14:paraId="4A6CD652" w14:textId="77777777" w:rsidTr="00F377D5">
        <w:trPr>
          <w:trHeight w:val="20"/>
        </w:trPr>
        <w:tc>
          <w:tcPr>
            <w:tcW w:w="2486" w:type="dxa"/>
            <w:tcBorders>
              <w:top w:val="single" w:sz="4" w:space="0" w:color="auto"/>
              <w:left w:val="single" w:sz="4" w:space="0" w:color="auto"/>
              <w:bottom w:val="single" w:sz="4" w:space="0" w:color="auto"/>
              <w:right w:val="single" w:sz="4" w:space="0" w:color="auto"/>
            </w:tcBorders>
            <w:hideMark/>
          </w:tcPr>
          <w:p w14:paraId="30B5F8D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roofErr w:type="spellStart"/>
            <w:r>
              <w:rPr>
                <w:rFonts w:ascii="Times New Roman" w:hAnsi="Times New Roman"/>
                <w:b/>
                <w:bCs/>
                <w:sz w:val="24"/>
                <w:szCs w:val="24"/>
                <w:lang w:val="en-US" w:bidi="hi-IN"/>
              </w:rPr>
              <w:t>Наименование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разделов</w:t>
            </w:r>
            <w:proofErr w:type="spellEnd"/>
            <w:r>
              <w:rPr>
                <w:rFonts w:ascii="Times New Roman" w:hAnsi="Times New Roman"/>
                <w:b/>
                <w:bCs/>
                <w:sz w:val="24"/>
                <w:szCs w:val="24"/>
                <w:lang w:val="en-US" w:bidi="hi-IN"/>
              </w:rPr>
              <w:t xml:space="preserve"> и </w:t>
            </w:r>
            <w:proofErr w:type="spellStart"/>
            <w:r>
              <w:rPr>
                <w:rFonts w:ascii="Times New Roman" w:hAnsi="Times New Roman"/>
                <w:b/>
                <w:bCs/>
                <w:sz w:val="24"/>
                <w:szCs w:val="24"/>
                <w:lang w:val="en-US" w:bidi="hi-IN"/>
              </w:rPr>
              <w:t>тем</w:t>
            </w:r>
            <w:proofErr w:type="spellEnd"/>
          </w:p>
        </w:tc>
        <w:tc>
          <w:tcPr>
            <w:tcW w:w="5102" w:type="dxa"/>
            <w:tcBorders>
              <w:top w:val="single" w:sz="4" w:space="0" w:color="auto"/>
              <w:left w:val="single" w:sz="4" w:space="0" w:color="auto"/>
              <w:bottom w:val="single" w:sz="4" w:space="0" w:color="auto"/>
              <w:right w:val="single" w:sz="4" w:space="0" w:color="auto"/>
            </w:tcBorders>
            <w:hideMark/>
          </w:tcPr>
          <w:p w14:paraId="50174B8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bidi="hi-IN"/>
              </w:rPr>
            </w:pPr>
            <w:r w:rsidRPr="00F377D5">
              <w:rPr>
                <w:rFonts w:ascii="Times New Roman" w:hAnsi="Times New Roman"/>
                <w:b/>
                <w:bCs/>
                <w:sz w:val="24"/>
                <w:szCs w:val="24"/>
                <w:lang w:bidi="hi-IN"/>
              </w:rPr>
              <w:t xml:space="preserve">Содержание учебного материала и формы организации деятельности обучающихся </w:t>
            </w:r>
          </w:p>
        </w:tc>
        <w:tc>
          <w:tcPr>
            <w:tcW w:w="2551" w:type="dxa"/>
            <w:tcBorders>
              <w:top w:val="single" w:sz="4" w:space="0" w:color="auto"/>
              <w:left w:val="single" w:sz="4" w:space="0" w:color="auto"/>
              <w:bottom w:val="single" w:sz="4" w:space="0" w:color="auto"/>
              <w:right w:val="single" w:sz="4" w:space="0" w:color="auto"/>
            </w:tcBorders>
            <w:hideMark/>
          </w:tcPr>
          <w:p w14:paraId="28BA7A6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bidi="hi-IN"/>
              </w:rPr>
            </w:pPr>
            <w:r w:rsidRPr="00F377D5">
              <w:rPr>
                <w:rFonts w:ascii="Times New Roman" w:hAnsi="Times New Roman"/>
                <w:b/>
                <w:bCs/>
                <w:sz w:val="24"/>
                <w:szCs w:val="24"/>
                <w:lang w:bidi="hi-IN"/>
              </w:rPr>
              <w:t xml:space="preserve">Объем, </w:t>
            </w:r>
            <w:proofErr w:type="spellStart"/>
            <w:r w:rsidRPr="00F377D5">
              <w:rPr>
                <w:rFonts w:ascii="Times New Roman" w:hAnsi="Times New Roman"/>
                <w:b/>
                <w:bCs/>
                <w:sz w:val="24"/>
                <w:szCs w:val="24"/>
                <w:lang w:bidi="hi-IN"/>
              </w:rPr>
              <w:t>ак</w:t>
            </w:r>
            <w:proofErr w:type="spellEnd"/>
            <w:r w:rsidRPr="00F377D5">
              <w:rPr>
                <w:rFonts w:ascii="Times New Roman" w:hAnsi="Times New Roman"/>
                <w:b/>
                <w:bCs/>
                <w:sz w:val="24"/>
                <w:szCs w:val="24"/>
                <w:lang w:bidi="hi-IN"/>
              </w:rPr>
              <w:t>. ч/</w:t>
            </w:r>
          </w:p>
          <w:p w14:paraId="14F77A6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bidi="hi-IN"/>
              </w:rPr>
            </w:pPr>
            <w:r w:rsidRPr="00F377D5">
              <w:rPr>
                <w:rFonts w:ascii="Times New Roman" w:hAnsi="Times New Roman"/>
                <w:b/>
                <w:bCs/>
                <w:sz w:val="24"/>
                <w:szCs w:val="24"/>
                <w:lang w:bidi="hi-IN"/>
              </w:rPr>
              <w:t xml:space="preserve">В том числе в форме практической подготовки, </w:t>
            </w:r>
            <w:proofErr w:type="spellStart"/>
            <w:r w:rsidRPr="00F377D5">
              <w:rPr>
                <w:rFonts w:ascii="Times New Roman" w:hAnsi="Times New Roman"/>
                <w:b/>
                <w:bCs/>
                <w:sz w:val="24"/>
                <w:szCs w:val="24"/>
                <w:lang w:bidi="hi-IN"/>
              </w:rPr>
              <w:t>ак.ч</w:t>
            </w:r>
            <w:proofErr w:type="spellEnd"/>
            <w:r w:rsidRPr="00F377D5">
              <w:rPr>
                <w:rFonts w:ascii="Times New Roman" w:hAnsi="Times New Roman"/>
                <w:b/>
                <w:bCs/>
                <w:sz w:val="24"/>
                <w:szCs w:val="24"/>
                <w:lang w:bidi="hi-IN"/>
              </w:rPr>
              <w:t>.</w:t>
            </w:r>
          </w:p>
        </w:tc>
        <w:tc>
          <w:tcPr>
            <w:tcW w:w="2834" w:type="dxa"/>
            <w:tcBorders>
              <w:top w:val="single" w:sz="4" w:space="0" w:color="auto"/>
              <w:left w:val="single" w:sz="4" w:space="0" w:color="auto"/>
              <w:bottom w:val="single" w:sz="4" w:space="0" w:color="auto"/>
              <w:right w:val="single" w:sz="4" w:space="0" w:color="auto"/>
            </w:tcBorders>
            <w:hideMark/>
          </w:tcPr>
          <w:p w14:paraId="751F438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bidi="hi-IN"/>
              </w:rPr>
            </w:pPr>
            <w:r w:rsidRPr="00F377D5">
              <w:rPr>
                <w:rFonts w:ascii="Times New Roman" w:hAnsi="Times New Roman"/>
                <w:b/>
                <w:bCs/>
                <w:sz w:val="24"/>
                <w:szCs w:val="24"/>
                <w:lang w:bidi="hi-IN"/>
              </w:rPr>
              <w:t>Коды компетенций и личностных результатов, формированию которых способствует элемент программы</w:t>
            </w:r>
          </w:p>
        </w:tc>
        <w:tc>
          <w:tcPr>
            <w:tcW w:w="1418" w:type="dxa"/>
            <w:tcBorders>
              <w:top w:val="single" w:sz="4" w:space="0" w:color="auto"/>
              <w:left w:val="single" w:sz="4" w:space="0" w:color="auto"/>
              <w:bottom w:val="single" w:sz="4" w:space="0" w:color="auto"/>
              <w:right w:val="single" w:sz="4" w:space="0" w:color="auto"/>
            </w:tcBorders>
            <w:hideMark/>
          </w:tcPr>
          <w:p w14:paraId="4B6DFC17"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roofErr w:type="spellStart"/>
            <w:r>
              <w:rPr>
                <w:rFonts w:ascii="Times New Roman" w:hAnsi="Times New Roman"/>
                <w:b/>
                <w:bCs/>
                <w:sz w:val="24"/>
                <w:szCs w:val="24"/>
                <w:lang w:val="en-US" w:bidi="hi-IN"/>
              </w:rPr>
              <w:t>Код</w:t>
            </w:r>
            <w:proofErr w:type="spellEnd"/>
            <w:r>
              <w:rPr>
                <w:rFonts w:ascii="Times New Roman" w:hAnsi="Times New Roman"/>
                <w:b/>
                <w:bCs/>
                <w:sz w:val="24"/>
                <w:szCs w:val="24"/>
                <w:lang w:val="en-US" w:bidi="hi-IN"/>
              </w:rPr>
              <w:t xml:space="preserve"> ОК, ПК</w:t>
            </w:r>
          </w:p>
        </w:tc>
        <w:tc>
          <w:tcPr>
            <w:tcW w:w="1134" w:type="dxa"/>
            <w:tcBorders>
              <w:top w:val="single" w:sz="4" w:space="0" w:color="auto"/>
              <w:left w:val="single" w:sz="4" w:space="0" w:color="auto"/>
              <w:bottom w:val="single" w:sz="4" w:space="0" w:color="auto"/>
              <w:right w:val="single" w:sz="4" w:space="0" w:color="auto"/>
            </w:tcBorders>
            <w:hideMark/>
          </w:tcPr>
          <w:p w14:paraId="556CCFCD"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roofErr w:type="spellStart"/>
            <w:r>
              <w:rPr>
                <w:rFonts w:ascii="Times New Roman" w:hAnsi="Times New Roman"/>
                <w:b/>
                <w:bCs/>
                <w:sz w:val="24"/>
                <w:szCs w:val="24"/>
                <w:lang w:val="en-US" w:bidi="hi-IN"/>
              </w:rPr>
              <w:t>Код</w:t>
            </w:r>
            <w:proofErr w:type="spellEnd"/>
            <w:r>
              <w:rPr>
                <w:rFonts w:ascii="Times New Roman" w:hAnsi="Times New Roman"/>
                <w:b/>
                <w:bCs/>
                <w:sz w:val="24"/>
                <w:szCs w:val="24"/>
                <w:lang w:val="en-US" w:bidi="hi-IN"/>
              </w:rPr>
              <w:t xml:space="preserve"> Н/У/З</w:t>
            </w:r>
          </w:p>
        </w:tc>
      </w:tr>
      <w:tr w:rsidR="00F377D5" w14:paraId="0CA66284" w14:textId="77777777" w:rsidTr="00F377D5">
        <w:trPr>
          <w:trHeight w:val="20"/>
        </w:trPr>
        <w:tc>
          <w:tcPr>
            <w:tcW w:w="2486" w:type="dxa"/>
            <w:tcBorders>
              <w:top w:val="single" w:sz="4" w:space="0" w:color="auto"/>
              <w:left w:val="single" w:sz="4" w:space="0" w:color="auto"/>
              <w:bottom w:val="single" w:sz="4" w:space="0" w:color="auto"/>
              <w:right w:val="single" w:sz="4" w:space="0" w:color="auto"/>
            </w:tcBorders>
            <w:hideMark/>
          </w:tcPr>
          <w:p w14:paraId="4C66E26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1</w:t>
            </w:r>
          </w:p>
        </w:tc>
        <w:tc>
          <w:tcPr>
            <w:tcW w:w="5102" w:type="dxa"/>
            <w:tcBorders>
              <w:top w:val="single" w:sz="4" w:space="0" w:color="auto"/>
              <w:left w:val="single" w:sz="4" w:space="0" w:color="auto"/>
              <w:bottom w:val="single" w:sz="4" w:space="0" w:color="auto"/>
              <w:right w:val="single" w:sz="4" w:space="0" w:color="auto"/>
            </w:tcBorders>
            <w:hideMark/>
          </w:tcPr>
          <w:p w14:paraId="22076DDE"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2</w:t>
            </w:r>
          </w:p>
        </w:tc>
        <w:tc>
          <w:tcPr>
            <w:tcW w:w="2551" w:type="dxa"/>
            <w:tcBorders>
              <w:top w:val="single" w:sz="4" w:space="0" w:color="auto"/>
              <w:left w:val="single" w:sz="4" w:space="0" w:color="auto"/>
              <w:bottom w:val="single" w:sz="4" w:space="0" w:color="auto"/>
              <w:right w:val="single" w:sz="4" w:space="0" w:color="auto"/>
            </w:tcBorders>
            <w:hideMark/>
          </w:tcPr>
          <w:p w14:paraId="120EB43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3</w:t>
            </w:r>
          </w:p>
        </w:tc>
        <w:tc>
          <w:tcPr>
            <w:tcW w:w="2834" w:type="dxa"/>
            <w:tcBorders>
              <w:top w:val="single" w:sz="4" w:space="0" w:color="auto"/>
              <w:left w:val="single" w:sz="4" w:space="0" w:color="auto"/>
              <w:bottom w:val="single" w:sz="4" w:space="0" w:color="auto"/>
              <w:right w:val="single" w:sz="4" w:space="0" w:color="auto"/>
            </w:tcBorders>
            <w:hideMark/>
          </w:tcPr>
          <w:p w14:paraId="59238DC5"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4</w:t>
            </w:r>
          </w:p>
        </w:tc>
        <w:tc>
          <w:tcPr>
            <w:tcW w:w="1418" w:type="dxa"/>
            <w:tcBorders>
              <w:top w:val="single" w:sz="4" w:space="0" w:color="auto"/>
              <w:left w:val="single" w:sz="4" w:space="0" w:color="auto"/>
              <w:bottom w:val="single" w:sz="4" w:space="0" w:color="auto"/>
              <w:right w:val="single" w:sz="4" w:space="0" w:color="auto"/>
            </w:tcBorders>
            <w:hideMark/>
          </w:tcPr>
          <w:p w14:paraId="4402B3D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5</w:t>
            </w:r>
          </w:p>
        </w:tc>
        <w:tc>
          <w:tcPr>
            <w:tcW w:w="1134" w:type="dxa"/>
            <w:tcBorders>
              <w:top w:val="single" w:sz="4" w:space="0" w:color="auto"/>
              <w:left w:val="single" w:sz="4" w:space="0" w:color="auto"/>
              <w:bottom w:val="single" w:sz="4" w:space="0" w:color="auto"/>
              <w:right w:val="single" w:sz="4" w:space="0" w:color="auto"/>
            </w:tcBorders>
            <w:hideMark/>
          </w:tcPr>
          <w:p w14:paraId="36B9B01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6</w:t>
            </w:r>
          </w:p>
        </w:tc>
      </w:tr>
      <w:tr w:rsidR="00F377D5" w14:paraId="4D3CE7FC" w14:textId="77777777" w:rsidTr="00F377D5">
        <w:trPr>
          <w:trHeight w:val="20"/>
        </w:trPr>
        <w:tc>
          <w:tcPr>
            <w:tcW w:w="7588" w:type="dxa"/>
            <w:gridSpan w:val="2"/>
            <w:tcBorders>
              <w:top w:val="single" w:sz="4" w:space="0" w:color="auto"/>
              <w:left w:val="single" w:sz="4" w:space="0" w:color="auto"/>
              <w:bottom w:val="single" w:sz="4" w:space="0" w:color="auto"/>
              <w:right w:val="single" w:sz="4" w:space="0" w:color="auto"/>
            </w:tcBorders>
            <w:hideMark/>
          </w:tcPr>
          <w:p w14:paraId="661E1FD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Раздел</w:t>
            </w:r>
            <w:proofErr w:type="spellEnd"/>
            <w:r>
              <w:rPr>
                <w:rFonts w:ascii="Times New Roman" w:hAnsi="Times New Roman"/>
                <w:b/>
                <w:bCs/>
                <w:sz w:val="24"/>
                <w:szCs w:val="24"/>
                <w:lang w:val="en-US" w:bidi="hi-IN"/>
              </w:rPr>
              <w:t xml:space="preserve"> 1 </w:t>
            </w:r>
            <w:proofErr w:type="spellStart"/>
            <w:r>
              <w:rPr>
                <w:rFonts w:ascii="Times New Roman" w:hAnsi="Times New Roman"/>
                <w:b/>
                <w:bCs/>
                <w:sz w:val="24"/>
                <w:szCs w:val="24"/>
                <w:lang w:val="en-US" w:bidi="hi-IN"/>
              </w:rPr>
              <w:t>Допуски</w:t>
            </w:r>
            <w:proofErr w:type="spellEnd"/>
            <w:r>
              <w:rPr>
                <w:rFonts w:ascii="Times New Roman" w:hAnsi="Times New Roman"/>
                <w:b/>
                <w:bCs/>
                <w:sz w:val="24"/>
                <w:szCs w:val="24"/>
                <w:lang w:val="en-US" w:bidi="hi-IN"/>
              </w:rPr>
              <w:t xml:space="preserve"> и </w:t>
            </w:r>
            <w:proofErr w:type="spellStart"/>
            <w:r>
              <w:rPr>
                <w:rFonts w:ascii="Times New Roman" w:hAnsi="Times New Roman"/>
                <w:b/>
                <w:bCs/>
                <w:sz w:val="24"/>
                <w:szCs w:val="24"/>
                <w:lang w:val="en-US" w:bidi="hi-IN"/>
              </w:rPr>
              <w:t>посадки</w:t>
            </w:r>
            <w:proofErr w:type="spellEnd"/>
          </w:p>
        </w:tc>
        <w:tc>
          <w:tcPr>
            <w:tcW w:w="2551" w:type="dxa"/>
            <w:tcBorders>
              <w:top w:val="single" w:sz="4" w:space="0" w:color="auto"/>
              <w:left w:val="single" w:sz="4" w:space="0" w:color="auto"/>
              <w:bottom w:val="single" w:sz="4" w:space="0" w:color="auto"/>
              <w:right w:val="single" w:sz="4" w:space="0" w:color="auto"/>
            </w:tcBorders>
          </w:tcPr>
          <w:p w14:paraId="2CB87CA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c>
          <w:tcPr>
            <w:tcW w:w="2834" w:type="dxa"/>
            <w:tcBorders>
              <w:top w:val="single" w:sz="4" w:space="0" w:color="auto"/>
              <w:left w:val="single" w:sz="4" w:space="0" w:color="auto"/>
              <w:bottom w:val="single" w:sz="4" w:space="0" w:color="auto"/>
              <w:right w:val="single" w:sz="4" w:space="0" w:color="auto"/>
            </w:tcBorders>
          </w:tcPr>
          <w:p w14:paraId="3C93150B"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c>
          <w:tcPr>
            <w:tcW w:w="1418" w:type="dxa"/>
            <w:tcBorders>
              <w:top w:val="single" w:sz="4" w:space="0" w:color="auto"/>
              <w:left w:val="single" w:sz="4" w:space="0" w:color="auto"/>
              <w:bottom w:val="single" w:sz="4" w:space="0" w:color="auto"/>
              <w:right w:val="single" w:sz="4" w:space="0" w:color="auto"/>
            </w:tcBorders>
          </w:tcPr>
          <w:p w14:paraId="719B22EE"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c>
          <w:tcPr>
            <w:tcW w:w="1134" w:type="dxa"/>
            <w:tcBorders>
              <w:top w:val="single" w:sz="4" w:space="0" w:color="auto"/>
              <w:left w:val="single" w:sz="4" w:space="0" w:color="auto"/>
              <w:bottom w:val="single" w:sz="4" w:space="0" w:color="auto"/>
              <w:right w:val="single" w:sz="4" w:space="0" w:color="auto"/>
            </w:tcBorders>
          </w:tcPr>
          <w:p w14:paraId="6797FFC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r>
      <w:tr w:rsidR="00F377D5" w14:paraId="487B0A90" w14:textId="77777777" w:rsidTr="00F377D5">
        <w:trPr>
          <w:trHeight w:val="20"/>
        </w:trPr>
        <w:tc>
          <w:tcPr>
            <w:tcW w:w="2486" w:type="dxa"/>
            <w:vMerge w:val="restart"/>
            <w:tcBorders>
              <w:top w:val="single" w:sz="4" w:space="0" w:color="auto"/>
              <w:left w:val="single" w:sz="4" w:space="0" w:color="auto"/>
              <w:bottom w:val="single" w:sz="4" w:space="0" w:color="auto"/>
              <w:right w:val="single" w:sz="4" w:space="0" w:color="auto"/>
            </w:tcBorders>
          </w:tcPr>
          <w:p w14:paraId="349C953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Тема 1.1</w:t>
            </w:r>
          </w:p>
          <w:p w14:paraId="76149985" w14:textId="77777777" w:rsidR="00F377D5" w:rsidRPr="00F377D5" w:rsidRDefault="00F377D5">
            <w:pPr>
              <w:spacing w:after="0" w:line="240" w:lineRule="auto"/>
              <w:rPr>
                <w:rFonts w:ascii="Times New Roman" w:hAnsi="Times New Roman"/>
                <w:b/>
                <w:sz w:val="24"/>
                <w:szCs w:val="24"/>
                <w:lang w:bidi="hi-IN"/>
              </w:rPr>
            </w:pPr>
            <w:r w:rsidRPr="00F377D5">
              <w:rPr>
                <w:rFonts w:ascii="Times New Roman" w:hAnsi="Times New Roman"/>
                <w:sz w:val="24"/>
                <w:szCs w:val="24"/>
                <w:lang w:bidi="hi-IN"/>
              </w:rPr>
              <w:t>Введение. Основные сведения о размерах и сопряжениях в машиностроении.</w:t>
            </w:r>
          </w:p>
          <w:p w14:paraId="0F5274E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p>
        </w:tc>
        <w:tc>
          <w:tcPr>
            <w:tcW w:w="5102" w:type="dxa"/>
            <w:tcBorders>
              <w:top w:val="single" w:sz="4" w:space="0" w:color="auto"/>
              <w:left w:val="single" w:sz="4" w:space="0" w:color="auto"/>
              <w:bottom w:val="single" w:sz="4" w:space="0" w:color="auto"/>
              <w:right w:val="single" w:sz="4" w:space="0" w:color="auto"/>
            </w:tcBorders>
            <w:hideMark/>
          </w:tcPr>
          <w:p w14:paraId="695BD03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024F58A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2/4</w:t>
            </w:r>
          </w:p>
        </w:tc>
        <w:tc>
          <w:tcPr>
            <w:tcW w:w="2834" w:type="dxa"/>
            <w:tcBorders>
              <w:top w:val="single" w:sz="4" w:space="0" w:color="auto"/>
              <w:left w:val="single" w:sz="4" w:space="0" w:color="auto"/>
              <w:bottom w:val="single" w:sz="4" w:space="0" w:color="auto"/>
              <w:right w:val="single" w:sz="4" w:space="0" w:color="auto"/>
            </w:tcBorders>
          </w:tcPr>
          <w:p w14:paraId="39079DA9" w14:textId="77777777" w:rsidR="00F377D5" w:rsidRDefault="00F377D5">
            <w:pPr>
              <w:spacing w:after="0" w:line="240" w:lineRule="auto"/>
              <w:jc w:val="center"/>
              <w:rPr>
                <w:rFonts w:ascii="Times New Roman" w:hAnsi="Times New Roman"/>
                <w:bCs/>
                <w:i/>
                <w:sz w:val="24"/>
                <w:szCs w:val="24"/>
                <w:lang w:val="en-US" w:bidi="hi-IN"/>
              </w:rPr>
            </w:pPr>
          </w:p>
        </w:tc>
        <w:tc>
          <w:tcPr>
            <w:tcW w:w="1418" w:type="dxa"/>
            <w:tcBorders>
              <w:top w:val="single" w:sz="4" w:space="0" w:color="auto"/>
              <w:left w:val="single" w:sz="4" w:space="0" w:color="auto"/>
              <w:bottom w:val="single" w:sz="4" w:space="0" w:color="auto"/>
              <w:right w:val="single" w:sz="4" w:space="0" w:color="auto"/>
            </w:tcBorders>
          </w:tcPr>
          <w:p w14:paraId="74382453" w14:textId="77777777" w:rsidR="00F377D5" w:rsidRDefault="00F377D5">
            <w:pPr>
              <w:spacing w:after="0" w:line="240" w:lineRule="auto"/>
              <w:jc w:val="center"/>
              <w:rPr>
                <w:rFonts w:ascii="Times New Roman" w:hAnsi="Times New Roman"/>
                <w:bCs/>
                <w:i/>
                <w:sz w:val="24"/>
                <w:szCs w:val="24"/>
                <w:lang w:val="en-US" w:bidi="hi-IN"/>
              </w:rPr>
            </w:pPr>
          </w:p>
        </w:tc>
        <w:tc>
          <w:tcPr>
            <w:tcW w:w="1134" w:type="dxa"/>
            <w:tcBorders>
              <w:top w:val="single" w:sz="4" w:space="0" w:color="auto"/>
              <w:left w:val="single" w:sz="4" w:space="0" w:color="auto"/>
              <w:bottom w:val="single" w:sz="4" w:space="0" w:color="auto"/>
              <w:right w:val="single" w:sz="4" w:space="0" w:color="auto"/>
            </w:tcBorders>
          </w:tcPr>
          <w:p w14:paraId="28D6836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tc>
      </w:tr>
      <w:tr w:rsidR="00F377D5" w14:paraId="55029083" w14:textId="77777777" w:rsidTr="00F377D5">
        <w:trPr>
          <w:trHeight w:val="2635"/>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3351067D"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4672AA86" w14:textId="77777777" w:rsidR="00F377D5" w:rsidRPr="00F377D5" w:rsidRDefault="00F377D5">
            <w:pPr>
              <w:spacing w:after="0" w:line="240" w:lineRule="auto"/>
              <w:rPr>
                <w:rFonts w:ascii="Times New Roman" w:hAnsi="Times New Roman"/>
                <w:sz w:val="24"/>
                <w:szCs w:val="24"/>
                <w:lang w:bidi="hi-IN"/>
              </w:rPr>
            </w:pPr>
            <w:r w:rsidRPr="00F377D5">
              <w:rPr>
                <w:rFonts w:ascii="Times New Roman" w:hAnsi="Times New Roman"/>
                <w:sz w:val="24"/>
                <w:szCs w:val="24"/>
                <w:lang w:bidi="hi-IN"/>
              </w:rPr>
              <w:t>Понятие о неизбежности возникновения погрешности при изготовлении деталей и сборке машин. Номинальный размер. Погрешности размера. Действительный размер. Предельные размеры. Предельные отклонения. Допуск размера. Поле допуска. Условия годности размера деталей.</w:t>
            </w:r>
          </w:p>
          <w:p w14:paraId="3804AA9A" w14:textId="77777777" w:rsidR="00F377D5" w:rsidRPr="00F377D5" w:rsidRDefault="00F377D5">
            <w:pPr>
              <w:shd w:val="clear" w:color="auto" w:fill="FFFFFF"/>
              <w:spacing w:after="0" w:line="240" w:lineRule="auto"/>
              <w:rPr>
                <w:rFonts w:ascii="Times New Roman" w:hAnsi="Times New Roman"/>
                <w:spacing w:val="-1"/>
                <w:sz w:val="24"/>
                <w:szCs w:val="24"/>
                <w:lang w:bidi="hi-IN"/>
              </w:rPr>
            </w:pPr>
            <w:r w:rsidRPr="00F377D5">
              <w:rPr>
                <w:rFonts w:ascii="Times New Roman" w:hAnsi="Times New Roman"/>
                <w:sz w:val="24"/>
                <w:szCs w:val="24"/>
                <w:lang w:bidi="hi-IN"/>
              </w:rPr>
              <w:t>Обозначения номинальных размеров и предельных отклонений размеров на чертежах.</w:t>
            </w:r>
          </w:p>
        </w:tc>
        <w:tc>
          <w:tcPr>
            <w:tcW w:w="2551" w:type="dxa"/>
            <w:tcBorders>
              <w:top w:val="single" w:sz="4" w:space="0" w:color="auto"/>
              <w:left w:val="single" w:sz="4" w:space="0" w:color="auto"/>
              <w:bottom w:val="single" w:sz="4" w:space="0" w:color="auto"/>
              <w:right w:val="single" w:sz="4" w:space="0" w:color="auto"/>
            </w:tcBorders>
          </w:tcPr>
          <w:p w14:paraId="26119A3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bidi="hi-IN"/>
              </w:rPr>
            </w:pPr>
          </w:p>
          <w:p w14:paraId="0C55A8F1"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val="restart"/>
            <w:tcBorders>
              <w:top w:val="single" w:sz="4" w:space="0" w:color="auto"/>
              <w:left w:val="single" w:sz="4" w:space="0" w:color="auto"/>
              <w:bottom w:val="single" w:sz="4" w:space="0" w:color="auto"/>
              <w:right w:val="single" w:sz="4" w:space="0" w:color="auto"/>
            </w:tcBorders>
          </w:tcPr>
          <w:p w14:paraId="4D3ED62E" w14:textId="77777777" w:rsidR="00F377D5" w:rsidRPr="00F377D5" w:rsidRDefault="00F377D5">
            <w:pPr>
              <w:spacing w:after="0" w:line="240" w:lineRule="auto"/>
              <w:jc w:val="center"/>
              <w:rPr>
                <w:rFonts w:ascii="Times New Roman" w:hAnsi="Times New Roman"/>
                <w:sz w:val="24"/>
                <w:szCs w:val="24"/>
                <w:lang w:bidi="hi-IN"/>
              </w:rPr>
            </w:pPr>
          </w:p>
          <w:p w14:paraId="7EAB7820"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132C6687"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2966091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4A78364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00C67FEF"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5A26B44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ПК 1.1,</w:t>
            </w:r>
          </w:p>
          <w:p w14:paraId="19DE5046"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ПК 1,9,</w:t>
            </w:r>
          </w:p>
          <w:p w14:paraId="00BA5BE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13,</w:t>
            </w:r>
          </w:p>
          <w:p w14:paraId="0863A766"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14,</w:t>
            </w:r>
          </w:p>
          <w:p w14:paraId="7219B3A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15</w:t>
            </w:r>
          </w:p>
          <w:p w14:paraId="5F0E94A1" w14:textId="77777777" w:rsidR="00F377D5" w:rsidRPr="00F377D5" w:rsidRDefault="00F377D5">
            <w:pPr>
              <w:spacing w:after="0" w:line="240" w:lineRule="auto"/>
              <w:jc w:val="center"/>
              <w:rPr>
                <w:rFonts w:ascii="Times New Roman" w:hAnsi="Times New Roman"/>
                <w:bCs/>
                <w:i/>
                <w:sz w:val="24"/>
                <w:szCs w:val="24"/>
                <w:lang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4D68BD21" w14:textId="77777777" w:rsidR="00F377D5" w:rsidRPr="00F377D5" w:rsidRDefault="00F377D5">
            <w:pPr>
              <w:spacing w:after="0" w:line="240" w:lineRule="auto"/>
              <w:jc w:val="center"/>
              <w:rPr>
                <w:rFonts w:ascii="Times New Roman" w:hAnsi="Times New Roman"/>
                <w:sz w:val="24"/>
                <w:szCs w:val="24"/>
                <w:lang w:bidi="hi-IN"/>
              </w:rPr>
            </w:pPr>
          </w:p>
          <w:p w14:paraId="462C704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31DB6294"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48618FFF"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61DE075F"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1DCDAA4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7609DBF9"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1.1,</w:t>
            </w:r>
          </w:p>
          <w:p w14:paraId="7348E786"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1,9,</w:t>
            </w:r>
          </w:p>
          <w:p w14:paraId="4EE6FA7D" w14:textId="77777777" w:rsidR="00F377D5" w:rsidRDefault="00F377D5">
            <w:pPr>
              <w:spacing w:after="0" w:line="240" w:lineRule="auto"/>
              <w:jc w:val="center"/>
              <w:rPr>
                <w:rFonts w:ascii="Times New Roman" w:hAnsi="Times New Roman"/>
                <w:bCs/>
                <w:i/>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0E245C2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01.01</w:t>
            </w:r>
          </w:p>
          <w:p w14:paraId="23F0671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01.02</w:t>
            </w:r>
          </w:p>
          <w:p w14:paraId="58AEA64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01.03</w:t>
            </w:r>
          </w:p>
          <w:p w14:paraId="3F2EE1D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01.04</w:t>
            </w:r>
          </w:p>
          <w:p w14:paraId="049AD75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02.01</w:t>
            </w:r>
          </w:p>
          <w:p w14:paraId="4343DD1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02.02</w:t>
            </w:r>
          </w:p>
          <w:p w14:paraId="1D8606A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02.03</w:t>
            </w:r>
          </w:p>
          <w:p w14:paraId="39B96D0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03.01</w:t>
            </w:r>
          </w:p>
          <w:p w14:paraId="1998D99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03.02</w:t>
            </w:r>
          </w:p>
          <w:p w14:paraId="17E0889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03.03</w:t>
            </w:r>
          </w:p>
          <w:p w14:paraId="1BE3EF2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03.04</w:t>
            </w:r>
          </w:p>
          <w:p w14:paraId="125B7CA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03.05</w:t>
            </w:r>
          </w:p>
          <w:p w14:paraId="5AC9A3F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03.06</w:t>
            </w:r>
          </w:p>
          <w:p w14:paraId="04A4861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03.07</w:t>
            </w:r>
          </w:p>
          <w:p w14:paraId="36B8D2C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03.08</w:t>
            </w:r>
          </w:p>
          <w:p w14:paraId="6B7B25D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03.09</w:t>
            </w:r>
          </w:p>
          <w:p w14:paraId="6E6855A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04.01</w:t>
            </w:r>
          </w:p>
          <w:p w14:paraId="33AA63F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04.02</w:t>
            </w:r>
          </w:p>
          <w:p w14:paraId="2ACB0B6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04.03</w:t>
            </w:r>
          </w:p>
          <w:p w14:paraId="4A801E4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04.04</w:t>
            </w:r>
          </w:p>
          <w:p w14:paraId="3015FFF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04.05</w:t>
            </w:r>
          </w:p>
          <w:p w14:paraId="5709FB87"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lastRenderedPageBreak/>
              <w:t>Уо</w:t>
            </w:r>
            <w:proofErr w:type="spellEnd"/>
            <w:r w:rsidRPr="00F377D5">
              <w:rPr>
                <w:rFonts w:ascii="Times New Roman" w:hAnsi="Times New Roman" w:cs="Times New Roman"/>
                <w:bCs/>
                <w:sz w:val="24"/>
                <w:szCs w:val="24"/>
              </w:rPr>
              <w:t xml:space="preserve"> 05.01</w:t>
            </w:r>
          </w:p>
          <w:p w14:paraId="35033E7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05.02</w:t>
            </w:r>
          </w:p>
          <w:p w14:paraId="5881101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Уо</w:t>
            </w:r>
            <w:proofErr w:type="spellEnd"/>
            <w:r w:rsidRPr="00F377D5">
              <w:rPr>
                <w:rFonts w:ascii="Times New Roman" w:hAnsi="Times New Roman" w:cs="Times New Roman"/>
                <w:bCs/>
                <w:sz w:val="24"/>
                <w:szCs w:val="24"/>
              </w:rPr>
              <w:t xml:space="preserve"> 05.03</w:t>
            </w:r>
          </w:p>
          <w:p w14:paraId="6A52EB3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01.01</w:t>
            </w:r>
          </w:p>
          <w:p w14:paraId="0A15906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01.02</w:t>
            </w:r>
          </w:p>
          <w:p w14:paraId="785215A3"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02.01</w:t>
            </w:r>
          </w:p>
          <w:p w14:paraId="0014F3F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02.02</w:t>
            </w:r>
          </w:p>
          <w:p w14:paraId="3EE03E58"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03.01</w:t>
            </w:r>
          </w:p>
          <w:p w14:paraId="3BC49A3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03.02</w:t>
            </w:r>
          </w:p>
          <w:p w14:paraId="005D658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03.03</w:t>
            </w:r>
          </w:p>
          <w:p w14:paraId="1A0CF0A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03.04</w:t>
            </w:r>
          </w:p>
          <w:p w14:paraId="7D7996E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03.05</w:t>
            </w:r>
          </w:p>
          <w:p w14:paraId="3CA00341"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04.01</w:t>
            </w:r>
          </w:p>
          <w:p w14:paraId="61A9BC1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04.02</w:t>
            </w:r>
          </w:p>
          <w:p w14:paraId="47A1924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05.01</w:t>
            </w:r>
          </w:p>
          <w:p w14:paraId="1C75720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roofErr w:type="spellStart"/>
            <w:r w:rsidRPr="00F377D5">
              <w:rPr>
                <w:rFonts w:ascii="Times New Roman" w:hAnsi="Times New Roman" w:cs="Times New Roman"/>
                <w:bCs/>
                <w:sz w:val="24"/>
                <w:szCs w:val="24"/>
              </w:rPr>
              <w:t>Зо</w:t>
            </w:r>
            <w:proofErr w:type="spellEnd"/>
            <w:r w:rsidRPr="00F377D5">
              <w:rPr>
                <w:rFonts w:ascii="Times New Roman" w:hAnsi="Times New Roman" w:cs="Times New Roman"/>
                <w:bCs/>
                <w:sz w:val="24"/>
                <w:szCs w:val="24"/>
              </w:rPr>
              <w:t xml:space="preserve"> 05.02</w:t>
            </w:r>
          </w:p>
          <w:p w14:paraId="60A548C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F377D5">
              <w:rPr>
                <w:rFonts w:ascii="Times New Roman" w:hAnsi="Times New Roman" w:cs="Times New Roman"/>
                <w:bCs/>
                <w:sz w:val="24"/>
                <w:szCs w:val="24"/>
              </w:rPr>
              <w:t>Н 1.1.01</w:t>
            </w:r>
          </w:p>
          <w:p w14:paraId="3FE5848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F377D5">
              <w:rPr>
                <w:rFonts w:ascii="Times New Roman" w:hAnsi="Times New Roman" w:cs="Times New Roman"/>
                <w:bCs/>
                <w:sz w:val="24"/>
                <w:szCs w:val="24"/>
              </w:rPr>
              <w:t>У 1.1. 01</w:t>
            </w:r>
          </w:p>
          <w:p w14:paraId="631B375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F377D5">
              <w:rPr>
                <w:rFonts w:ascii="Times New Roman" w:hAnsi="Times New Roman" w:cs="Times New Roman"/>
                <w:bCs/>
                <w:sz w:val="24"/>
                <w:szCs w:val="24"/>
              </w:rPr>
              <w:t>У 1.1. 02</w:t>
            </w:r>
          </w:p>
          <w:p w14:paraId="2627EDB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F377D5">
              <w:rPr>
                <w:rFonts w:ascii="Times New Roman" w:hAnsi="Times New Roman" w:cs="Times New Roman"/>
                <w:bCs/>
                <w:sz w:val="24"/>
                <w:szCs w:val="24"/>
              </w:rPr>
              <w:t>З 1.1. 01</w:t>
            </w:r>
          </w:p>
          <w:p w14:paraId="64D638ED"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F377D5">
              <w:rPr>
                <w:rFonts w:ascii="Times New Roman" w:hAnsi="Times New Roman" w:cs="Times New Roman"/>
                <w:bCs/>
                <w:sz w:val="24"/>
                <w:szCs w:val="24"/>
              </w:rPr>
              <w:t>Н 1.9.01</w:t>
            </w:r>
          </w:p>
          <w:p w14:paraId="0952BA96" w14:textId="77777777" w:rsidR="00F377D5" w:rsidRPr="00DF342C"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F377D5">
              <w:rPr>
                <w:rFonts w:ascii="Times New Roman" w:hAnsi="Times New Roman" w:cs="Times New Roman"/>
                <w:bCs/>
                <w:sz w:val="24"/>
                <w:szCs w:val="24"/>
              </w:rPr>
              <w:t xml:space="preserve">У 1.9. </w:t>
            </w:r>
            <w:r w:rsidRPr="00DF342C">
              <w:rPr>
                <w:rFonts w:ascii="Times New Roman" w:hAnsi="Times New Roman" w:cs="Times New Roman"/>
                <w:bCs/>
                <w:sz w:val="24"/>
                <w:szCs w:val="24"/>
              </w:rPr>
              <w:t>01</w:t>
            </w:r>
          </w:p>
          <w:p w14:paraId="45CCC1D7"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З 1.9. 01</w:t>
            </w:r>
          </w:p>
          <w:p w14:paraId="5B353B8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З 1.9. 02</w:t>
            </w:r>
          </w:p>
          <w:p w14:paraId="2439B5DC"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Calibri"/>
                <w:bCs/>
                <w:i/>
                <w:sz w:val="24"/>
                <w:szCs w:val="24"/>
                <w:lang w:val="en-US" w:bidi="hi-IN"/>
              </w:rPr>
            </w:pPr>
          </w:p>
        </w:tc>
      </w:tr>
      <w:tr w:rsidR="00F377D5" w14:paraId="6F1A20B5" w14:textId="77777777" w:rsidTr="00F377D5">
        <w:trPr>
          <w:trHeight w:val="511"/>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5E6ED864"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D705642"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39AA0B5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4</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B8157D4"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C133057"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73248A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0FE06F38" w14:textId="77777777" w:rsidTr="00F377D5">
        <w:trPr>
          <w:trHeight w:val="321"/>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5865AB20"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4F62CFB4"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Cs/>
                <w:sz w:val="24"/>
                <w:szCs w:val="24"/>
                <w:lang w:bidi="hi-IN"/>
              </w:rPr>
              <w:t>Практическое занятие №</w:t>
            </w:r>
            <w:proofErr w:type="gramStart"/>
            <w:r w:rsidRPr="00F377D5">
              <w:rPr>
                <w:rFonts w:ascii="Times New Roman" w:hAnsi="Times New Roman"/>
                <w:bCs/>
                <w:sz w:val="24"/>
                <w:szCs w:val="24"/>
                <w:lang w:bidi="hi-IN"/>
              </w:rPr>
              <w:t>1</w:t>
            </w:r>
            <w:r w:rsidRPr="00F377D5">
              <w:rPr>
                <w:rFonts w:ascii="Times New Roman" w:hAnsi="Times New Roman"/>
                <w:b/>
                <w:bCs/>
                <w:sz w:val="24"/>
                <w:szCs w:val="24"/>
                <w:lang w:bidi="hi-IN"/>
              </w:rPr>
              <w:t xml:space="preserve">  -</w:t>
            </w:r>
            <w:proofErr w:type="gramEnd"/>
            <w:r w:rsidRPr="00F377D5">
              <w:rPr>
                <w:rFonts w:ascii="Times New Roman" w:hAnsi="Times New Roman"/>
                <w:sz w:val="24"/>
                <w:szCs w:val="24"/>
                <w:lang w:bidi="hi-IN"/>
              </w:rPr>
              <w:t>Чтение размеров, определение годности действительных размеров.</w:t>
            </w:r>
          </w:p>
        </w:tc>
        <w:tc>
          <w:tcPr>
            <w:tcW w:w="2551" w:type="dxa"/>
            <w:tcBorders>
              <w:top w:val="single" w:sz="4" w:space="0" w:color="auto"/>
              <w:left w:val="single" w:sz="4" w:space="0" w:color="auto"/>
              <w:bottom w:val="single" w:sz="4" w:space="0" w:color="auto"/>
              <w:right w:val="single" w:sz="4" w:space="0" w:color="auto"/>
            </w:tcBorders>
            <w:hideMark/>
          </w:tcPr>
          <w:p w14:paraId="1CC7078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1A77B4E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D640856"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A0C634"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336EDC5F" w14:textId="77777777" w:rsidTr="00F377D5">
        <w:trPr>
          <w:trHeight w:val="1152"/>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30175EE9"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0BA0CC07" w14:textId="77777777" w:rsid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bidi="hi-IN"/>
              </w:rPr>
            </w:pPr>
            <w:r w:rsidRPr="00F377D5">
              <w:rPr>
                <w:rFonts w:ascii="Times New Roman" w:hAnsi="Times New Roman"/>
                <w:bCs/>
                <w:sz w:val="24"/>
                <w:szCs w:val="24"/>
                <w:lang w:bidi="hi-IN"/>
              </w:rPr>
              <w:t>Практическое занятие №</w:t>
            </w:r>
            <w:proofErr w:type="gramStart"/>
            <w:r w:rsidRPr="00F377D5">
              <w:rPr>
                <w:rFonts w:ascii="Times New Roman" w:hAnsi="Times New Roman"/>
                <w:bCs/>
                <w:sz w:val="24"/>
                <w:szCs w:val="24"/>
                <w:lang w:bidi="hi-IN"/>
              </w:rPr>
              <w:t>2</w:t>
            </w:r>
            <w:r w:rsidRPr="00F377D5">
              <w:rPr>
                <w:rFonts w:ascii="Times New Roman" w:hAnsi="Times New Roman"/>
                <w:b/>
                <w:bCs/>
                <w:sz w:val="24"/>
                <w:szCs w:val="24"/>
                <w:lang w:bidi="hi-IN"/>
              </w:rPr>
              <w:t xml:space="preserve">  -</w:t>
            </w:r>
            <w:proofErr w:type="gramEnd"/>
            <w:r w:rsidRPr="00F377D5">
              <w:rPr>
                <w:rFonts w:ascii="Times New Roman" w:hAnsi="Times New Roman"/>
                <w:b/>
                <w:bCs/>
                <w:sz w:val="24"/>
                <w:szCs w:val="24"/>
                <w:lang w:bidi="hi-IN"/>
              </w:rPr>
              <w:t xml:space="preserve"> </w:t>
            </w:r>
            <w:r w:rsidRPr="00F377D5">
              <w:rPr>
                <w:rFonts w:ascii="Times New Roman" w:hAnsi="Times New Roman"/>
                <w:sz w:val="24"/>
                <w:szCs w:val="24"/>
                <w:lang w:bidi="hi-IN"/>
              </w:rPr>
              <w:t xml:space="preserve">Подсчет значений предельных размеров и допуска размера на изготовление по данным чертежа (элемент детали – вал). </w:t>
            </w:r>
            <w:proofErr w:type="spellStart"/>
            <w:r>
              <w:rPr>
                <w:rFonts w:ascii="Times New Roman" w:hAnsi="Times New Roman"/>
                <w:sz w:val="24"/>
                <w:szCs w:val="24"/>
                <w:lang w:val="en-US" w:bidi="hi-IN"/>
              </w:rPr>
              <w:t>Определение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годности</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заданного</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действительного</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размера</w:t>
            </w:r>
            <w:proofErr w:type="spellEnd"/>
            <w:r>
              <w:rPr>
                <w:rFonts w:ascii="Times New Roman" w:hAnsi="Times New Roman"/>
                <w:sz w:val="24"/>
                <w:szCs w:val="24"/>
                <w:lang w:val="en-US" w:bidi="hi-IN"/>
              </w:rPr>
              <w:t>.</w:t>
            </w:r>
          </w:p>
        </w:tc>
        <w:tc>
          <w:tcPr>
            <w:tcW w:w="2551" w:type="dxa"/>
            <w:tcBorders>
              <w:top w:val="single" w:sz="4" w:space="0" w:color="auto"/>
              <w:left w:val="single" w:sz="4" w:space="0" w:color="auto"/>
              <w:bottom w:val="single" w:sz="4" w:space="0" w:color="auto"/>
              <w:right w:val="single" w:sz="4" w:space="0" w:color="auto"/>
            </w:tcBorders>
            <w:hideMark/>
          </w:tcPr>
          <w:p w14:paraId="32BFED4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07FF0FAF"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F09559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425A670"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514ADD2A" w14:textId="77777777" w:rsidTr="00F377D5">
        <w:trPr>
          <w:trHeight w:val="391"/>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3F08FF81"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73ECD48"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Cs/>
                <w:sz w:val="24"/>
                <w:szCs w:val="24"/>
                <w:lang w:bidi="hi-IN"/>
              </w:rPr>
              <w:t>Практическое занятие №</w:t>
            </w:r>
            <w:proofErr w:type="gramStart"/>
            <w:r w:rsidRPr="00F377D5">
              <w:rPr>
                <w:rFonts w:ascii="Times New Roman" w:hAnsi="Times New Roman"/>
                <w:bCs/>
                <w:sz w:val="24"/>
                <w:szCs w:val="24"/>
                <w:lang w:bidi="hi-IN"/>
              </w:rPr>
              <w:t>3</w:t>
            </w:r>
            <w:r w:rsidRPr="00F377D5">
              <w:rPr>
                <w:rFonts w:ascii="Times New Roman" w:hAnsi="Times New Roman"/>
                <w:b/>
                <w:bCs/>
                <w:sz w:val="24"/>
                <w:szCs w:val="24"/>
                <w:lang w:bidi="hi-IN"/>
              </w:rPr>
              <w:t xml:space="preserve">  -</w:t>
            </w:r>
            <w:proofErr w:type="gramEnd"/>
            <w:r w:rsidRPr="00F377D5">
              <w:rPr>
                <w:rFonts w:ascii="Times New Roman" w:hAnsi="Times New Roman"/>
                <w:b/>
                <w:bCs/>
                <w:sz w:val="24"/>
                <w:szCs w:val="24"/>
                <w:lang w:bidi="hi-IN"/>
              </w:rPr>
              <w:t xml:space="preserve"> </w:t>
            </w:r>
            <w:r w:rsidRPr="00F377D5">
              <w:rPr>
                <w:rFonts w:ascii="Times New Roman" w:hAnsi="Times New Roman"/>
                <w:sz w:val="24"/>
                <w:szCs w:val="24"/>
                <w:lang w:bidi="hi-IN"/>
              </w:rPr>
              <w:t xml:space="preserve">Подсчет значений предельных размеров и допуска размера на изготовление по данным чертежа (элемент детали – отверстие). </w:t>
            </w:r>
          </w:p>
        </w:tc>
        <w:tc>
          <w:tcPr>
            <w:tcW w:w="2551" w:type="dxa"/>
            <w:tcBorders>
              <w:top w:val="single" w:sz="4" w:space="0" w:color="auto"/>
              <w:left w:val="single" w:sz="4" w:space="0" w:color="auto"/>
              <w:bottom w:val="single" w:sz="4" w:space="0" w:color="auto"/>
              <w:right w:val="single" w:sz="4" w:space="0" w:color="auto"/>
            </w:tcBorders>
            <w:hideMark/>
          </w:tcPr>
          <w:p w14:paraId="1F561FB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60AAFA7"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301782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A6B4BE2"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9F9399E" w14:textId="77777777" w:rsidTr="00F377D5">
        <w:trPr>
          <w:trHeight w:val="2200"/>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401379B6"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tcPr>
          <w:p w14:paraId="463112B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63A7908E"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bidi="hi-IN"/>
              </w:rPr>
            </w:pPr>
            <w:r w:rsidRPr="00F377D5">
              <w:rPr>
                <w:rFonts w:ascii="Times New Roman" w:hAnsi="Times New Roman"/>
                <w:sz w:val="24"/>
                <w:szCs w:val="24"/>
                <w:lang w:bidi="hi-IN"/>
              </w:rPr>
              <w:t>Изучить материал по следующим темам и составить конспект:</w:t>
            </w:r>
          </w:p>
          <w:p w14:paraId="2E617985" w14:textId="77777777" w:rsidR="00F377D5" w:rsidRDefault="00F377D5" w:rsidP="00B72C82">
            <w:pPr>
              <w:pStyle w:val="aff1"/>
              <w:keepNext/>
              <w:keepLines/>
              <w:widowControl w:val="0"/>
              <w:numPr>
                <w:ilvl w:val="0"/>
                <w:numId w:val="40"/>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75" w:firstLine="0"/>
              <w:rPr>
                <w:lang w:val="ru-RU" w:bidi="hi-IN"/>
              </w:rPr>
            </w:pPr>
            <w:r>
              <w:rPr>
                <w:lang w:val="ru-RU" w:bidi="hi-IN"/>
              </w:rPr>
              <w:t>Понятие о качестве продукции в машиностроении.</w:t>
            </w:r>
          </w:p>
          <w:p w14:paraId="6C7FA64D" w14:textId="77777777" w:rsidR="00F377D5" w:rsidRDefault="00F377D5" w:rsidP="00B72C82">
            <w:pPr>
              <w:pStyle w:val="aff1"/>
              <w:keepNext/>
              <w:keepLines/>
              <w:widowControl w:val="0"/>
              <w:numPr>
                <w:ilvl w:val="0"/>
                <w:numId w:val="40"/>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75" w:firstLine="0"/>
              <w:rPr>
                <w:lang w:val="ru-RU" w:bidi="hi-IN"/>
              </w:rPr>
            </w:pPr>
            <w:r>
              <w:rPr>
                <w:lang w:val="ru-RU" w:bidi="hi-IN"/>
              </w:rPr>
              <w:t>Системы конструкторской и технологической документации.</w:t>
            </w:r>
          </w:p>
          <w:p w14:paraId="781BC0A5"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p>
        </w:tc>
        <w:tc>
          <w:tcPr>
            <w:tcW w:w="2551" w:type="dxa"/>
            <w:tcBorders>
              <w:top w:val="single" w:sz="4" w:space="0" w:color="auto"/>
              <w:left w:val="single" w:sz="4" w:space="0" w:color="auto"/>
              <w:bottom w:val="single" w:sz="4" w:space="0" w:color="auto"/>
              <w:right w:val="single" w:sz="4" w:space="0" w:color="auto"/>
            </w:tcBorders>
            <w:hideMark/>
          </w:tcPr>
          <w:p w14:paraId="5BBA70B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4</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1A827F7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B618693"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77476A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42191C11" w14:textId="77777777" w:rsidTr="00F377D5">
        <w:trPr>
          <w:trHeight w:val="20"/>
        </w:trPr>
        <w:tc>
          <w:tcPr>
            <w:tcW w:w="2486" w:type="dxa"/>
            <w:vMerge w:val="restart"/>
            <w:tcBorders>
              <w:top w:val="single" w:sz="4" w:space="0" w:color="auto"/>
              <w:left w:val="single" w:sz="4" w:space="0" w:color="auto"/>
              <w:bottom w:val="single" w:sz="4" w:space="0" w:color="auto"/>
              <w:right w:val="single" w:sz="4" w:space="0" w:color="auto"/>
            </w:tcBorders>
            <w:hideMark/>
          </w:tcPr>
          <w:p w14:paraId="09241E6B"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Тема 1.2</w:t>
            </w:r>
          </w:p>
          <w:p w14:paraId="49AFB54E"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sz w:val="24"/>
                <w:szCs w:val="24"/>
                <w:lang w:bidi="hi-IN"/>
              </w:rPr>
              <w:t>Допуски и посадки гладких цилиндрических и плоских соединений.</w:t>
            </w:r>
          </w:p>
        </w:tc>
        <w:tc>
          <w:tcPr>
            <w:tcW w:w="5102" w:type="dxa"/>
            <w:tcBorders>
              <w:top w:val="single" w:sz="4" w:space="0" w:color="auto"/>
              <w:left w:val="single" w:sz="4" w:space="0" w:color="auto"/>
              <w:bottom w:val="single" w:sz="4" w:space="0" w:color="auto"/>
              <w:right w:val="single" w:sz="4" w:space="0" w:color="auto"/>
            </w:tcBorders>
            <w:hideMark/>
          </w:tcPr>
          <w:p w14:paraId="74CB414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34946017"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4/4</w:t>
            </w:r>
          </w:p>
        </w:tc>
        <w:tc>
          <w:tcPr>
            <w:tcW w:w="2834" w:type="dxa"/>
            <w:vMerge w:val="restart"/>
            <w:tcBorders>
              <w:top w:val="single" w:sz="4" w:space="0" w:color="auto"/>
              <w:left w:val="single" w:sz="4" w:space="0" w:color="auto"/>
              <w:bottom w:val="single" w:sz="4" w:space="0" w:color="auto"/>
              <w:right w:val="single" w:sz="4" w:space="0" w:color="auto"/>
            </w:tcBorders>
          </w:tcPr>
          <w:p w14:paraId="3B3732CA" w14:textId="77777777" w:rsidR="00F377D5" w:rsidRPr="00F377D5" w:rsidRDefault="00F377D5">
            <w:pPr>
              <w:spacing w:after="0" w:line="240" w:lineRule="auto"/>
              <w:jc w:val="center"/>
              <w:rPr>
                <w:rFonts w:ascii="Times New Roman" w:hAnsi="Times New Roman"/>
                <w:sz w:val="24"/>
                <w:szCs w:val="24"/>
                <w:lang w:bidi="hi-IN"/>
              </w:rPr>
            </w:pPr>
          </w:p>
          <w:p w14:paraId="4FA44074"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6B49908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0039BA6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41B189F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53079710"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653B151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ПК 1.1,</w:t>
            </w:r>
          </w:p>
          <w:p w14:paraId="26A593E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ПК 1,9,</w:t>
            </w:r>
          </w:p>
          <w:p w14:paraId="39282916"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13,</w:t>
            </w:r>
          </w:p>
          <w:p w14:paraId="54BD09D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14,</w:t>
            </w:r>
          </w:p>
          <w:p w14:paraId="733000B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15</w:t>
            </w:r>
          </w:p>
          <w:p w14:paraId="1398EE8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6D03C71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p w14:paraId="44FAE9C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68E8028F"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27B724C8"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380AD7A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1300416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0BDA633E"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1.1,</w:t>
            </w:r>
          </w:p>
          <w:p w14:paraId="541DEBEF"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1,9,</w:t>
            </w:r>
          </w:p>
          <w:p w14:paraId="1AF1025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AF2DD1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ED095D5" w14:textId="77777777" w:rsidTr="00F377D5">
        <w:trPr>
          <w:trHeight w:val="2104"/>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5856880C"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0AAE2654" w14:textId="77777777" w:rsidR="00F377D5" w:rsidRPr="00F377D5" w:rsidRDefault="00F377D5">
            <w:pPr>
              <w:spacing w:after="0" w:line="240" w:lineRule="auto"/>
              <w:rPr>
                <w:rFonts w:ascii="Times New Roman" w:hAnsi="Times New Roman"/>
                <w:sz w:val="24"/>
                <w:szCs w:val="24"/>
                <w:lang w:bidi="hi-IN"/>
              </w:rPr>
            </w:pPr>
            <w:r w:rsidRPr="00F377D5">
              <w:rPr>
                <w:rFonts w:ascii="Times New Roman" w:hAnsi="Times New Roman"/>
                <w:sz w:val="24"/>
                <w:szCs w:val="24"/>
                <w:lang w:bidi="hi-IN"/>
              </w:rPr>
              <w:t>Понятие о системе допусков и посадок. Система ЕСДП СЭВ. Основное отклонение. Правила образования полей допусков. Система отверстия и система вала.</w:t>
            </w:r>
          </w:p>
          <w:p w14:paraId="5601228E"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bidi="hi-IN"/>
              </w:rPr>
            </w:pPr>
            <w:r w:rsidRPr="00F377D5">
              <w:rPr>
                <w:rFonts w:ascii="Times New Roman" w:hAnsi="Times New Roman"/>
                <w:sz w:val="24"/>
                <w:szCs w:val="24"/>
                <w:lang w:bidi="hi-IN"/>
              </w:rPr>
              <w:t xml:space="preserve">Точность обработки. Единица допуска и величина допуска. </w:t>
            </w:r>
            <w:proofErr w:type="spellStart"/>
            <w:r>
              <w:rPr>
                <w:rFonts w:ascii="Times New Roman" w:hAnsi="Times New Roman"/>
                <w:sz w:val="24"/>
                <w:szCs w:val="24"/>
                <w:lang w:val="en-US" w:bidi="hi-IN"/>
              </w:rPr>
              <w:t>Квалитеты</w:t>
            </w:r>
            <w:proofErr w:type="spellEnd"/>
            <w:r>
              <w:rPr>
                <w:rFonts w:ascii="Times New Roman" w:hAnsi="Times New Roman"/>
                <w:sz w:val="24"/>
                <w:szCs w:val="24"/>
                <w:lang w:val="en-US" w:bidi="hi-IN"/>
              </w:rPr>
              <w:t xml:space="preserve"> в ЕСДП СЭВ.</w:t>
            </w:r>
          </w:p>
        </w:tc>
        <w:tc>
          <w:tcPr>
            <w:tcW w:w="2551" w:type="dxa"/>
            <w:tcBorders>
              <w:top w:val="single" w:sz="4" w:space="0" w:color="auto"/>
              <w:left w:val="single" w:sz="4" w:space="0" w:color="auto"/>
              <w:bottom w:val="single" w:sz="4" w:space="0" w:color="auto"/>
              <w:right w:val="single" w:sz="4" w:space="0" w:color="auto"/>
            </w:tcBorders>
          </w:tcPr>
          <w:p w14:paraId="04978AB7"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p w14:paraId="44B13BE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4</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5E535026"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3D36B61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6F48CF5"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2941094" w14:textId="77777777" w:rsidTr="00F377D5">
        <w:trPr>
          <w:trHeight w:val="420"/>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4310C58D"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75777C66"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03EC4E8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4</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1B8CE25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6D4DD6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F3EAD8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6008353" w14:textId="77777777" w:rsidTr="00F377D5">
        <w:trPr>
          <w:trHeight w:val="1196"/>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554CACE5"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7991B0B1"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Cs/>
                <w:sz w:val="24"/>
                <w:szCs w:val="24"/>
                <w:lang w:bidi="hi-IN"/>
              </w:rPr>
              <w:t>Практическое занятие №</w:t>
            </w:r>
            <w:proofErr w:type="gramStart"/>
            <w:r w:rsidRPr="00F377D5">
              <w:rPr>
                <w:rFonts w:ascii="Times New Roman" w:hAnsi="Times New Roman"/>
                <w:bCs/>
                <w:sz w:val="24"/>
                <w:szCs w:val="24"/>
                <w:lang w:bidi="hi-IN"/>
              </w:rPr>
              <w:t>1</w:t>
            </w:r>
            <w:r w:rsidRPr="00F377D5">
              <w:rPr>
                <w:rFonts w:ascii="Times New Roman" w:hAnsi="Times New Roman"/>
                <w:b/>
                <w:bCs/>
                <w:sz w:val="24"/>
                <w:szCs w:val="24"/>
                <w:lang w:bidi="hi-IN"/>
              </w:rPr>
              <w:t xml:space="preserve">  -</w:t>
            </w:r>
            <w:proofErr w:type="gramEnd"/>
          </w:p>
          <w:p w14:paraId="65347EE5"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bidi="hi-IN"/>
              </w:rPr>
            </w:pPr>
            <w:r w:rsidRPr="00F377D5">
              <w:rPr>
                <w:rFonts w:ascii="Times New Roman" w:hAnsi="Times New Roman"/>
                <w:sz w:val="24"/>
                <w:szCs w:val="24"/>
                <w:lang w:bidi="hi-IN"/>
              </w:rPr>
              <w:t xml:space="preserve">Подобрать посадку в </w:t>
            </w:r>
            <w:proofErr w:type="gramStart"/>
            <w:r w:rsidRPr="00F377D5">
              <w:rPr>
                <w:rFonts w:ascii="Times New Roman" w:hAnsi="Times New Roman"/>
                <w:sz w:val="24"/>
                <w:szCs w:val="24"/>
                <w:lang w:bidi="hi-IN"/>
              </w:rPr>
              <w:t>системе  отверстия</w:t>
            </w:r>
            <w:proofErr w:type="gramEnd"/>
            <w:r w:rsidRPr="00F377D5">
              <w:rPr>
                <w:rFonts w:ascii="Times New Roman" w:hAnsi="Times New Roman"/>
                <w:sz w:val="24"/>
                <w:szCs w:val="24"/>
                <w:lang w:bidi="hi-IN"/>
              </w:rPr>
              <w:t xml:space="preserve"> при условии, что допуски  вала и отверстия назначены по одному квалитету.</w:t>
            </w:r>
          </w:p>
        </w:tc>
        <w:tc>
          <w:tcPr>
            <w:tcW w:w="2551" w:type="dxa"/>
            <w:tcBorders>
              <w:top w:val="single" w:sz="4" w:space="0" w:color="auto"/>
              <w:left w:val="single" w:sz="4" w:space="0" w:color="auto"/>
              <w:bottom w:val="single" w:sz="4" w:space="0" w:color="auto"/>
              <w:right w:val="single" w:sz="4" w:space="0" w:color="auto"/>
            </w:tcBorders>
            <w:hideMark/>
          </w:tcPr>
          <w:p w14:paraId="29F4F621"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59308C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4C4D4B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E217E8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5C341B3C" w14:textId="77777777" w:rsidTr="00F377D5">
        <w:trPr>
          <w:trHeight w:val="348"/>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2CBABF20"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1342FC67"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bidi="hi-IN"/>
              </w:rPr>
            </w:pPr>
            <w:r w:rsidRPr="00F377D5">
              <w:rPr>
                <w:rFonts w:ascii="Times New Roman" w:hAnsi="Times New Roman"/>
                <w:bCs/>
                <w:sz w:val="24"/>
                <w:szCs w:val="24"/>
                <w:lang w:bidi="hi-IN"/>
              </w:rPr>
              <w:t>Практическое занятие №</w:t>
            </w:r>
            <w:proofErr w:type="gramStart"/>
            <w:r w:rsidRPr="00F377D5">
              <w:rPr>
                <w:rFonts w:ascii="Times New Roman" w:hAnsi="Times New Roman"/>
                <w:bCs/>
                <w:sz w:val="24"/>
                <w:szCs w:val="24"/>
                <w:lang w:bidi="hi-IN"/>
              </w:rPr>
              <w:t>2</w:t>
            </w:r>
            <w:r w:rsidRPr="00F377D5">
              <w:rPr>
                <w:rFonts w:ascii="Times New Roman" w:hAnsi="Times New Roman"/>
                <w:b/>
                <w:bCs/>
                <w:sz w:val="24"/>
                <w:szCs w:val="24"/>
                <w:lang w:bidi="hi-IN"/>
              </w:rPr>
              <w:t xml:space="preserve">  -</w:t>
            </w:r>
            <w:proofErr w:type="gramEnd"/>
            <w:r w:rsidRPr="00F377D5">
              <w:rPr>
                <w:rFonts w:ascii="Times New Roman" w:hAnsi="Times New Roman"/>
                <w:sz w:val="24"/>
                <w:szCs w:val="24"/>
                <w:lang w:bidi="hi-IN"/>
              </w:rPr>
              <w:t xml:space="preserve"> Определение характера сопряжения по обозначению посадки на чертеже</w:t>
            </w:r>
          </w:p>
        </w:tc>
        <w:tc>
          <w:tcPr>
            <w:tcW w:w="2551" w:type="dxa"/>
            <w:tcBorders>
              <w:top w:val="single" w:sz="4" w:space="0" w:color="auto"/>
              <w:left w:val="single" w:sz="4" w:space="0" w:color="auto"/>
              <w:bottom w:val="single" w:sz="4" w:space="0" w:color="auto"/>
              <w:right w:val="single" w:sz="4" w:space="0" w:color="auto"/>
            </w:tcBorders>
            <w:hideMark/>
          </w:tcPr>
          <w:p w14:paraId="0BD9C3B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C3674E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02FED4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9AEA672"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74D397A5" w14:textId="77777777" w:rsidTr="00F377D5">
        <w:trPr>
          <w:trHeight w:val="476"/>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5605B2FF"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33B0D78D"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bidi="hi-IN"/>
              </w:rPr>
            </w:pPr>
            <w:r w:rsidRPr="00F377D5">
              <w:rPr>
                <w:rFonts w:ascii="Times New Roman" w:hAnsi="Times New Roman"/>
                <w:bCs/>
                <w:sz w:val="24"/>
                <w:szCs w:val="24"/>
                <w:lang w:bidi="hi-IN"/>
              </w:rPr>
              <w:t>Практическое занятие №</w:t>
            </w:r>
            <w:proofErr w:type="gramStart"/>
            <w:r w:rsidRPr="00F377D5">
              <w:rPr>
                <w:rFonts w:ascii="Times New Roman" w:hAnsi="Times New Roman"/>
                <w:bCs/>
                <w:sz w:val="24"/>
                <w:szCs w:val="24"/>
                <w:lang w:bidi="hi-IN"/>
              </w:rPr>
              <w:t>3</w:t>
            </w:r>
            <w:r w:rsidRPr="00F377D5">
              <w:rPr>
                <w:rFonts w:ascii="Times New Roman" w:hAnsi="Times New Roman"/>
                <w:b/>
                <w:bCs/>
                <w:sz w:val="24"/>
                <w:szCs w:val="24"/>
                <w:lang w:bidi="hi-IN"/>
              </w:rPr>
              <w:t xml:space="preserve">  -</w:t>
            </w:r>
            <w:proofErr w:type="gramEnd"/>
            <w:r w:rsidRPr="00F377D5">
              <w:rPr>
                <w:rFonts w:ascii="Times New Roman" w:hAnsi="Times New Roman"/>
                <w:sz w:val="24"/>
                <w:szCs w:val="24"/>
                <w:lang w:bidi="hi-IN"/>
              </w:rPr>
              <w:t xml:space="preserve"> Поля допусков отверстий и валов в ЕСДП СЭВ  и их обозначение на чертежах. </w:t>
            </w:r>
          </w:p>
        </w:tc>
        <w:tc>
          <w:tcPr>
            <w:tcW w:w="2551" w:type="dxa"/>
            <w:tcBorders>
              <w:top w:val="single" w:sz="4" w:space="0" w:color="auto"/>
              <w:left w:val="single" w:sz="4" w:space="0" w:color="auto"/>
              <w:bottom w:val="single" w:sz="4" w:space="0" w:color="auto"/>
              <w:right w:val="single" w:sz="4" w:space="0" w:color="auto"/>
            </w:tcBorders>
            <w:hideMark/>
          </w:tcPr>
          <w:p w14:paraId="2249F9D1"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1</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0B01863E"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487BEA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6AA0D77"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42088AF" w14:textId="77777777" w:rsidTr="00F377D5">
        <w:trPr>
          <w:trHeight w:val="158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746D9A3C"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BC2F56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714CF86F"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bidi="hi-IN"/>
              </w:rPr>
            </w:pPr>
            <w:r w:rsidRPr="00F377D5">
              <w:rPr>
                <w:rFonts w:ascii="Times New Roman" w:hAnsi="Times New Roman"/>
                <w:sz w:val="24"/>
                <w:szCs w:val="24"/>
                <w:lang w:bidi="hi-IN"/>
              </w:rPr>
              <w:t>Изучить материал по следующим темам и составить конспект:</w:t>
            </w:r>
          </w:p>
          <w:p w14:paraId="30E3A4E0" w14:textId="77777777" w:rsidR="00F377D5" w:rsidRDefault="00F377D5" w:rsidP="00B72C82">
            <w:pPr>
              <w:pStyle w:val="aff1"/>
              <w:keepNext/>
              <w:keepLines/>
              <w:widowControl w:val="0"/>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17"/>
              <w:rPr>
                <w:lang w:val="ru-RU" w:bidi="hi-IN"/>
              </w:rPr>
            </w:pPr>
            <w:r>
              <w:rPr>
                <w:lang w:val="ru-RU" w:bidi="hi-IN"/>
              </w:rPr>
              <w:lastRenderedPageBreak/>
              <w:t xml:space="preserve">Применение для образования посадок различных групп полей допусков одного квалитета и разных квалитетов (комбинированные посадки). </w:t>
            </w:r>
          </w:p>
          <w:p w14:paraId="2838E43E" w14:textId="77777777" w:rsidR="00F377D5" w:rsidRDefault="00F377D5" w:rsidP="00B72C82">
            <w:pPr>
              <w:pStyle w:val="aff1"/>
              <w:keepNext/>
              <w:keepLines/>
              <w:widowControl w:val="0"/>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17"/>
              <w:rPr>
                <w:lang w:val="ru-RU" w:bidi="hi-IN"/>
              </w:rPr>
            </w:pPr>
            <w:r>
              <w:rPr>
                <w:lang w:val="ru-RU" w:bidi="hi-IN"/>
              </w:rPr>
              <w:t>Таблица предельных отклонений размеров в системе ЕСДП СЭВ. Пользование таблицами.</w:t>
            </w:r>
          </w:p>
        </w:tc>
        <w:tc>
          <w:tcPr>
            <w:tcW w:w="2551" w:type="dxa"/>
            <w:tcBorders>
              <w:top w:val="single" w:sz="4" w:space="0" w:color="auto"/>
              <w:left w:val="single" w:sz="4" w:space="0" w:color="auto"/>
              <w:bottom w:val="single" w:sz="4" w:space="0" w:color="auto"/>
              <w:right w:val="single" w:sz="4" w:space="0" w:color="auto"/>
            </w:tcBorders>
            <w:hideMark/>
          </w:tcPr>
          <w:p w14:paraId="2998E13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lastRenderedPageBreak/>
              <w:t>4</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6904A16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1B166A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DBCEEC3"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66479F96" w14:textId="77777777" w:rsidTr="00F377D5">
        <w:trPr>
          <w:trHeight w:val="432"/>
        </w:trPr>
        <w:tc>
          <w:tcPr>
            <w:tcW w:w="2486" w:type="dxa"/>
            <w:vMerge w:val="restart"/>
            <w:tcBorders>
              <w:top w:val="nil"/>
              <w:left w:val="single" w:sz="4" w:space="0" w:color="auto"/>
              <w:bottom w:val="single" w:sz="4" w:space="0" w:color="auto"/>
              <w:right w:val="single" w:sz="4" w:space="0" w:color="auto"/>
            </w:tcBorders>
            <w:hideMark/>
          </w:tcPr>
          <w:p w14:paraId="3F284CE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Тема</w:t>
            </w:r>
            <w:proofErr w:type="spellEnd"/>
            <w:r>
              <w:rPr>
                <w:rFonts w:ascii="Times New Roman" w:hAnsi="Times New Roman"/>
                <w:b/>
                <w:bCs/>
                <w:sz w:val="24"/>
                <w:szCs w:val="24"/>
                <w:lang w:val="en-US" w:bidi="hi-IN"/>
              </w:rPr>
              <w:t xml:space="preserve"> 1.3</w:t>
            </w:r>
          </w:p>
          <w:p w14:paraId="081A537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bidi="hi-IN"/>
              </w:rPr>
            </w:pPr>
            <w:r w:rsidRPr="00F377D5">
              <w:rPr>
                <w:rFonts w:ascii="Times New Roman" w:hAnsi="Times New Roman"/>
                <w:sz w:val="24"/>
                <w:szCs w:val="24"/>
                <w:lang w:bidi="hi-IN"/>
              </w:rPr>
              <w:t xml:space="preserve">Погрешности формы и расположения поверхностей. </w:t>
            </w:r>
            <w:proofErr w:type="spellStart"/>
            <w:r>
              <w:rPr>
                <w:rFonts w:ascii="Times New Roman" w:hAnsi="Times New Roman"/>
                <w:sz w:val="24"/>
                <w:szCs w:val="24"/>
                <w:lang w:val="en-US" w:bidi="hi-IN"/>
              </w:rPr>
              <w:t>Шероховатость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поверхности</w:t>
            </w:r>
            <w:proofErr w:type="spellEnd"/>
            <w:r>
              <w:rPr>
                <w:rFonts w:ascii="Times New Roman" w:hAnsi="Times New Roman"/>
                <w:sz w:val="24"/>
                <w:szCs w:val="24"/>
                <w:lang w:val="en-US" w:bidi="hi-IN"/>
              </w:rPr>
              <w:t>.</w:t>
            </w:r>
          </w:p>
        </w:tc>
        <w:tc>
          <w:tcPr>
            <w:tcW w:w="5102" w:type="dxa"/>
            <w:tcBorders>
              <w:top w:val="nil"/>
              <w:left w:val="single" w:sz="4" w:space="0" w:color="auto"/>
              <w:bottom w:val="single" w:sz="4" w:space="0" w:color="auto"/>
              <w:right w:val="single" w:sz="4" w:space="0" w:color="auto"/>
            </w:tcBorders>
            <w:hideMark/>
          </w:tcPr>
          <w:p w14:paraId="7501D6FF"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nil"/>
              <w:left w:val="single" w:sz="4" w:space="0" w:color="auto"/>
              <w:bottom w:val="single" w:sz="4" w:space="0" w:color="auto"/>
              <w:right w:val="single" w:sz="4" w:space="0" w:color="auto"/>
            </w:tcBorders>
            <w:hideMark/>
          </w:tcPr>
          <w:p w14:paraId="62A1E6C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4/2</w:t>
            </w:r>
          </w:p>
        </w:tc>
        <w:tc>
          <w:tcPr>
            <w:tcW w:w="2834" w:type="dxa"/>
            <w:vMerge w:val="restart"/>
            <w:tcBorders>
              <w:top w:val="nil"/>
              <w:left w:val="single" w:sz="4" w:space="0" w:color="auto"/>
              <w:bottom w:val="single" w:sz="4" w:space="0" w:color="auto"/>
              <w:right w:val="single" w:sz="4" w:space="0" w:color="auto"/>
            </w:tcBorders>
          </w:tcPr>
          <w:p w14:paraId="781E462A"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p w14:paraId="3C76A11C"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2E0F7FB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23A399C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56500CC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58076784"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2F1B0D65"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ПК 1.1,</w:t>
            </w:r>
          </w:p>
          <w:p w14:paraId="3BDD986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ПК 1,9,</w:t>
            </w:r>
          </w:p>
          <w:p w14:paraId="3F2BC66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13,</w:t>
            </w:r>
          </w:p>
          <w:p w14:paraId="0D669531"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14,</w:t>
            </w:r>
          </w:p>
          <w:p w14:paraId="3376286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15</w:t>
            </w:r>
          </w:p>
          <w:p w14:paraId="56F7F830"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01F9394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p w14:paraId="51184671"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01,</w:t>
            </w:r>
          </w:p>
          <w:p w14:paraId="2B53467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34C3969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4E757B7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0C0D94AA"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000D05D8"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1.1,</w:t>
            </w:r>
          </w:p>
          <w:p w14:paraId="0EA5D8E8"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1,9,</w:t>
            </w:r>
          </w:p>
          <w:p w14:paraId="0B7F00EC"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2530731"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03A4D8C6" w14:textId="77777777" w:rsidTr="00F377D5">
        <w:trPr>
          <w:trHeight w:val="2184"/>
        </w:trPr>
        <w:tc>
          <w:tcPr>
            <w:tcW w:w="7588" w:type="dxa"/>
            <w:vMerge/>
            <w:tcBorders>
              <w:top w:val="nil"/>
              <w:left w:val="single" w:sz="4" w:space="0" w:color="auto"/>
              <w:bottom w:val="single" w:sz="4" w:space="0" w:color="auto"/>
              <w:right w:val="single" w:sz="4" w:space="0" w:color="auto"/>
            </w:tcBorders>
            <w:vAlign w:val="center"/>
            <w:hideMark/>
          </w:tcPr>
          <w:p w14:paraId="64C21B60"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05A12292" w14:textId="77777777" w:rsidR="00F377D5" w:rsidRPr="00F377D5" w:rsidRDefault="00F377D5">
            <w:pPr>
              <w:spacing w:after="0" w:line="240" w:lineRule="auto"/>
              <w:rPr>
                <w:rFonts w:ascii="Times New Roman" w:hAnsi="Times New Roman"/>
                <w:b/>
                <w:bCs/>
                <w:sz w:val="24"/>
                <w:szCs w:val="24"/>
                <w:lang w:bidi="hi-IN"/>
              </w:rPr>
            </w:pPr>
            <w:r w:rsidRPr="00F377D5">
              <w:rPr>
                <w:rFonts w:ascii="Times New Roman" w:hAnsi="Times New Roman"/>
                <w:sz w:val="24"/>
                <w:szCs w:val="24"/>
                <w:lang w:bidi="hi-IN"/>
              </w:rPr>
              <w:t>Основные определения параметров форм и расположения поверхности по СТ СЭВ. Допуски и отклонения расположения поверхностей.</w:t>
            </w:r>
          </w:p>
          <w:p w14:paraId="11B7F5B6" w14:textId="77777777" w:rsidR="00F377D5" w:rsidRPr="00F377D5" w:rsidRDefault="00F377D5">
            <w:pPr>
              <w:spacing w:after="0" w:line="240" w:lineRule="auto"/>
              <w:rPr>
                <w:rFonts w:ascii="Times New Roman" w:hAnsi="Times New Roman"/>
                <w:sz w:val="24"/>
                <w:szCs w:val="24"/>
                <w:lang w:bidi="hi-IN"/>
              </w:rPr>
            </w:pPr>
            <w:r w:rsidRPr="00F377D5">
              <w:rPr>
                <w:rFonts w:ascii="Times New Roman" w:hAnsi="Times New Roman"/>
                <w:sz w:val="24"/>
                <w:szCs w:val="24"/>
                <w:lang w:bidi="hi-IN"/>
              </w:rPr>
              <w:t xml:space="preserve">Допуски и отклонения формы. </w:t>
            </w:r>
          </w:p>
          <w:p w14:paraId="595A0335" w14:textId="77777777" w:rsidR="00F377D5" w:rsidRPr="00F377D5" w:rsidRDefault="00F377D5">
            <w:pPr>
              <w:spacing w:after="0" w:line="240" w:lineRule="auto"/>
              <w:rPr>
                <w:rFonts w:ascii="Times New Roman" w:hAnsi="Times New Roman"/>
                <w:b/>
                <w:bCs/>
                <w:sz w:val="24"/>
                <w:szCs w:val="24"/>
                <w:lang w:bidi="hi-IN"/>
              </w:rPr>
            </w:pPr>
            <w:r w:rsidRPr="00F377D5">
              <w:rPr>
                <w:rFonts w:ascii="Times New Roman" w:hAnsi="Times New Roman"/>
                <w:sz w:val="24"/>
                <w:szCs w:val="24"/>
                <w:lang w:bidi="hi-IN"/>
              </w:rPr>
              <w:t xml:space="preserve">Шероховатость поверхности. Обозначение шероховатости на чертежах по ГОСТ. </w:t>
            </w:r>
          </w:p>
        </w:tc>
        <w:tc>
          <w:tcPr>
            <w:tcW w:w="2551" w:type="dxa"/>
            <w:tcBorders>
              <w:top w:val="single" w:sz="4" w:space="0" w:color="auto"/>
              <w:left w:val="single" w:sz="4" w:space="0" w:color="auto"/>
              <w:bottom w:val="single" w:sz="4" w:space="0" w:color="auto"/>
              <w:right w:val="single" w:sz="4" w:space="0" w:color="auto"/>
            </w:tcBorders>
          </w:tcPr>
          <w:p w14:paraId="6D39FC04"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bidi="hi-IN"/>
              </w:rPr>
            </w:pPr>
          </w:p>
          <w:p w14:paraId="648617A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4</w:t>
            </w:r>
          </w:p>
          <w:p w14:paraId="0745E7E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p>
          <w:p w14:paraId="1FDDCC3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lang w:val="en-US" w:bidi="hi-IN"/>
              </w:rPr>
            </w:pPr>
          </w:p>
        </w:tc>
        <w:tc>
          <w:tcPr>
            <w:tcW w:w="2834" w:type="dxa"/>
            <w:vMerge/>
            <w:tcBorders>
              <w:top w:val="nil"/>
              <w:left w:val="single" w:sz="4" w:space="0" w:color="auto"/>
              <w:bottom w:val="single" w:sz="4" w:space="0" w:color="auto"/>
              <w:right w:val="single" w:sz="4" w:space="0" w:color="auto"/>
            </w:tcBorders>
            <w:vAlign w:val="center"/>
            <w:hideMark/>
          </w:tcPr>
          <w:p w14:paraId="1AF0A1F7"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1C8252D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EB1520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5774B317" w14:textId="77777777" w:rsidTr="00F377D5">
        <w:trPr>
          <w:trHeight w:val="269"/>
        </w:trPr>
        <w:tc>
          <w:tcPr>
            <w:tcW w:w="7588" w:type="dxa"/>
            <w:vMerge/>
            <w:tcBorders>
              <w:top w:val="nil"/>
              <w:left w:val="single" w:sz="4" w:space="0" w:color="auto"/>
              <w:bottom w:val="single" w:sz="4" w:space="0" w:color="auto"/>
              <w:right w:val="single" w:sz="4" w:space="0" w:color="auto"/>
            </w:tcBorders>
            <w:vAlign w:val="center"/>
            <w:hideMark/>
          </w:tcPr>
          <w:p w14:paraId="661CCB91"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79BA56E2" w14:textId="77777777" w:rsidR="00F377D5" w:rsidRPr="00F377D5" w:rsidRDefault="00F377D5">
            <w:pPr>
              <w:tabs>
                <w:tab w:val="left" w:pos="317"/>
              </w:tabs>
              <w:spacing w:after="0" w:line="240" w:lineRule="auto"/>
              <w:rPr>
                <w:rFonts w:ascii="Times New Roman" w:hAnsi="Times New Roman"/>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7CA41ACD"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nil"/>
              <w:left w:val="single" w:sz="4" w:space="0" w:color="auto"/>
              <w:bottom w:val="single" w:sz="4" w:space="0" w:color="auto"/>
              <w:right w:val="single" w:sz="4" w:space="0" w:color="auto"/>
            </w:tcBorders>
            <w:vAlign w:val="center"/>
            <w:hideMark/>
          </w:tcPr>
          <w:p w14:paraId="3EA530A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248F63F"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41BBED5"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4394C7E4" w14:textId="77777777" w:rsidTr="00F377D5">
        <w:trPr>
          <w:trHeight w:val="675"/>
        </w:trPr>
        <w:tc>
          <w:tcPr>
            <w:tcW w:w="7588" w:type="dxa"/>
            <w:vMerge/>
            <w:tcBorders>
              <w:top w:val="nil"/>
              <w:left w:val="single" w:sz="4" w:space="0" w:color="auto"/>
              <w:bottom w:val="single" w:sz="4" w:space="0" w:color="auto"/>
              <w:right w:val="single" w:sz="4" w:space="0" w:color="auto"/>
            </w:tcBorders>
            <w:vAlign w:val="center"/>
            <w:hideMark/>
          </w:tcPr>
          <w:p w14:paraId="33075EA9"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3CC7430D"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bidi="hi-IN"/>
              </w:rPr>
            </w:pPr>
            <w:r w:rsidRPr="00F377D5">
              <w:rPr>
                <w:rFonts w:ascii="Times New Roman" w:hAnsi="Times New Roman"/>
                <w:bCs/>
                <w:sz w:val="24"/>
                <w:szCs w:val="24"/>
                <w:lang w:bidi="hi-IN"/>
              </w:rPr>
              <w:t>Практическое занятие №1</w:t>
            </w:r>
            <w:r w:rsidRPr="00F377D5">
              <w:rPr>
                <w:rFonts w:ascii="Times New Roman" w:hAnsi="Times New Roman"/>
                <w:b/>
                <w:bCs/>
                <w:sz w:val="24"/>
                <w:szCs w:val="24"/>
                <w:lang w:bidi="hi-IN"/>
              </w:rPr>
              <w:t xml:space="preserve"> - </w:t>
            </w:r>
            <w:r w:rsidRPr="00F377D5">
              <w:rPr>
                <w:rFonts w:ascii="Times New Roman" w:hAnsi="Times New Roman"/>
                <w:sz w:val="24"/>
                <w:szCs w:val="24"/>
                <w:lang w:bidi="hi-IN"/>
              </w:rPr>
              <w:t>Обозначения шероховатости поверхности на чертеже</w:t>
            </w:r>
          </w:p>
        </w:tc>
        <w:tc>
          <w:tcPr>
            <w:tcW w:w="2551" w:type="dxa"/>
            <w:tcBorders>
              <w:top w:val="single" w:sz="4" w:space="0" w:color="auto"/>
              <w:left w:val="single" w:sz="4" w:space="0" w:color="auto"/>
              <w:bottom w:val="single" w:sz="4" w:space="0" w:color="auto"/>
              <w:right w:val="single" w:sz="4" w:space="0" w:color="auto"/>
            </w:tcBorders>
          </w:tcPr>
          <w:p w14:paraId="43641267"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2</w:t>
            </w:r>
          </w:p>
          <w:p w14:paraId="7122DA99"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p>
        </w:tc>
        <w:tc>
          <w:tcPr>
            <w:tcW w:w="2834" w:type="dxa"/>
            <w:vMerge/>
            <w:tcBorders>
              <w:top w:val="nil"/>
              <w:left w:val="single" w:sz="4" w:space="0" w:color="auto"/>
              <w:bottom w:val="single" w:sz="4" w:space="0" w:color="auto"/>
              <w:right w:val="single" w:sz="4" w:space="0" w:color="auto"/>
            </w:tcBorders>
            <w:vAlign w:val="center"/>
            <w:hideMark/>
          </w:tcPr>
          <w:p w14:paraId="61290FF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7F56AEFA"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B839FC3"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6FEB2012" w14:textId="77777777" w:rsidTr="00F377D5">
        <w:trPr>
          <w:trHeight w:val="1587"/>
        </w:trPr>
        <w:tc>
          <w:tcPr>
            <w:tcW w:w="7588" w:type="dxa"/>
            <w:vMerge/>
            <w:tcBorders>
              <w:top w:val="nil"/>
              <w:left w:val="single" w:sz="4" w:space="0" w:color="auto"/>
              <w:bottom w:val="single" w:sz="4" w:space="0" w:color="auto"/>
              <w:right w:val="single" w:sz="4" w:space="0" w:color="auto"/>
            </w:tcBorders>
            <w:vAlign w:val="center"/>
            <w:hideMark/>
          </w:tcPr>
          <w:p w14:paraId="3DC55DAE"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7A7AC9C"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5695B2B0"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bidi="hi-IN"/>
              </w:rPr>
            </w:pPr>
            <w:r w:rsidRPr="00F377D5">
              <w:rPr>
                <w:rFonts w:ascii="Times New Roman" w:hAnsi="Times New Roman"/>
                <w:sz w:val="24"/>
                <w:szCs w:val="24"/>
                <w:lang w:bidi="hi-IN"/>
              </w:rPr>
              <w:t>Изучить материал по следующим темам и составить конспект:</w:t>
            </w:r>
          </w:p>
          <w:p w14:paraId="47F4F7DB" w14:textId="77777777" w:rsidR="00F377D5" w:rsidRDefault="00F377D5" w:rsidP="00B72C82">
            <w:pPr>
              <w:pStyle w:val="aff1"/>
              <w:numPr>
                <w:ilvl w:val="0"/>
                <w:numId w:val="42"/>
              </w:numPr>
              <w:spacing w:before="0" w:after="0"/>
              <w:ind w:left="317" w:hanging="284"/>
              <w:rPr>
                <w:lang w:val="ru-RU" w:bidi="hi-IN"/>
              </w:rPr>
            </w:pPr>
            <w:r>
              <w:rPr>
                <w:lang w:val="ru-RU" w:bidi="hi-IN"/>
              </w:rPr>
              <w:t xml:space="preserve">Комплектные показатели: отклонения от </w:t>
            </w:r>
            <w:proofErr w:type="spellStart"/>
            <w:r>
              <w:rPr>
                <w:lang w:val="ru-RU" w:bidi="hi-IN"/>
              </w:rPr>
              <w:t>цилиндричности</w:t>
            </w:r>
            <w:proofErr w:type="spellEnd"/>
            <w:r>
              <w:rPr>
                <w:lang w:val="ru-RU" w:bidi="hi-IN"/>
              </w:rPr>
              <w:t xml:space="preserve"> и отклонения от плоскостности.</w:t>
            </w:r>
          </w:p>
          <w:p w14:paraId="1BD5784F" w14:textId="77777777" w:rsidR="00F377D5" w:rsidRDefault="00F377D5" w:rsidP="00B72C82">
            <w:pPr>
              <w:pStyle w:val="aff1"/>
              <w:keepNext/>
              <w:keepLines/>
              <w:widowControl w:val="0"/>
              <w:numPr>
                <w:ilvl w:val="0"/>
                <w:numId w:val="4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17" w:hanging="284"/>
              <w:rPr>
                <w:b/>
                <w:bCs/>
                <w:lang w:val="ru-RU" w:bidi="hi-IN"/>
              </w:rPr>
            </w:pPr>
            <w:r>
              <w:rPr>
                <w:lang w:val="ru-RU" w:bidi="hi-IN"/>
              </w:rPr>
              <w:t>Влияние шероховатости на эксплуатационные свойства деталей.</w:t>
            </w:r>
          </w:p>
        </w:tc>
        <w:tc>
          <w:tcPr>
            <w:tcW w:w="2551" w:type="dxa"/>
            <w:tcBorders>
              <w:top w:val="single" w:sz="4" w:space="0" w:color="auto"/>
              <w:left w:val="single" w:sz="4" w:space="0" w:color="auto"/>
              <w:bottom w:val="single" w:sz="4" w:space="0" w:color="auto"/>
              <w:right w:val="single" w:sz="4" w:space="0" w:color="auto"/>
            </w:tcBorders>
            <w:hideMark/>
          </w:tcPr>
          <w:p w14:paraId="677529D1"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4</w:t>
            </w:r>
          </w:p>
        </w:tc>
        <w:tc>
          <w:tcPr>
            <w:tcW w:w="2834" w:type="dxa"/>
            <w:vMerge/>
            <w:tcBorders>
              <w:top w:val="nil"/>
              <w:left w:val="single" w:sz="4" w:space="0" w:color="auto"/>
              <w:bottom w:val="single" w:sz="4" w:space="0" w:color="auto"/>
              <w:right w:val="single" w:sz="4" w:space="0" w:color="auto"/>
            </w:tcBorders>
            <w:vAlign w:val="center"/>
            <w:hideMark/>
          </w:tcPr>
          <w:p w14:paraId="14D21CD5"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BA8CC0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5A9032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5E539732" w14:textId="77777777" w:rsidTr="00F377D5">
        <w:trPr>
          <w:trHeight w:val="275"/>
        </w:trPr>
        <w:tc>
          <w:tcPr>
            <w:tcW w:w="7588" w:type="dxa"/>
            <w:gridSpan w:val="2"/>
            <w:tcBorders>
              <w:top w:val="nil"/>
              <w:left w:val="single" w:sz="4" w:space="0" w:color="auto"/>
              <w:bottom w:val="single" w:sz="4" w:space="0" w:color="auto"/>
              <w:right w:val="single" w:sz="4" w:space="0" w:color="auto"/>
            </w:tcBorders>
            <w:hideMark/>
          </w:tcPr>
          <w:p w14:paraId="2A3A4D33" w14:textId="77777777" w:rsid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val="en-US" w:bidi="hi-IN"/>
              </w:rPr>
            </w:pPr>
            <w:proofErr w:type="spellStart"/>
            <w:r>
              <w:rPr>
                <w:rFonts w:ascii="Times New Roman" w:hAnsi="Times New Roman"/>
                <w:b/>
                <w:sz w:val="24"/>
                <w:szCs w:val="24"/>
                <w:lang w:val="en-US" w:bidi="hi-IN"/>
              </w:rPr>
              <w:t>Раздел</w:t>
            </w:r>
            <w:proofErr w:type="spellEnd"/>
            <w:r>
              <w:rPr>
                <w:rFonts w:ascii="Times New Roman" w:hAnsi="Times New Roman"/>
                <w:b/>
                <w:sz w:val="24"/>
                <w:szCs w:val="24"/>
                <w:lang w:val="en-US" w:bidi="hi-IN"/>
              </w:rPr>
              <w:t xml:space="preserve"> 2 </w:t>
            </w:r>
            <w:proofErr w:type="spellStart"/>
            <w:r>
              <w:rPr>
                <w:rFonts w:ascii="Times New Roman" w:hAnsi="Times New Roman"/>
                <w:b/>
                <w:sz w:val="24"/>
                <w:szCs w:val="24"/>
                <w:lang w:val="en-US" w:bidi="hi-IN"/>
              </w:rPr>
              <w:t>Технические</w:t>
            </w:r>
            <w:proofErr w:type="spellEnd"/>
            <w:r>
              <w:rPr>
                <w:rFonts w:ascii="Times New Roman" w:hAnsi="Times New Roman"/>
                <w:b/>
                <w:sz w:val="24"/>
                <w:szCs w:val="24"/>
                <w:lang w:val="en-US" w:bidi="hi-IN"/>
              </w:rPr>
              <w:t xml:space="preserve"> </w:t>
            </w:r>
            <w:proofErr w:type="spellStart"/>
            <w:r>
              <w:rPr>
                <w:rFonts w:ascii="Times New Roman" w:hAnsi="Times New Roman"/>
                <w:b/>
                <w:sz w:val="24"/>
                <w:szCs w:val="24"/>
                <w:lang w:val="en-US" w:bidi="hi-IN"/>
              </w:rPr>
              <w:t>измерения</w:t>
            </w:r>
            <w:proofErr w:type="spellEnd"/>
          </w:p>
        </w:tc>
        <w:tc>
          <w:tcPr>
            <w:tcW w:w="2551" w:type="dxa"/>
            <w:tcBorders>
              <w:top w:val="single" w:sz="4" w:space="0" w:color="auto"/>
              <w:left w:val="single" w:sz="4" w:space="0" w:color="auto"/>
              <w:bottom w:val="single" w:sz="4" w:space="0" w:color="auto"/>
              <w:right w:val="single" w:sz="4" w:space="0" w:color="auto"/>
            </w:tcBorders>
          </w:tcPr>
          <w:p w14:paraId="19B05E58"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c>
          <w:tcPr>
            <w:tcW w:w="2834" w:type="dxa"/>
            <w:tcBorders>
              <w:top w:val="single" w:sz="4" w:space="0" w:color="auto"/>
              <w:left w:val="single" w:sz="4" w:space="0" w:color="auto"/>
              <w:bottom w:val="single" w:sz="4" w:space="0" w:color="auto"/>
              <w:right w:val="single" w:sz="4" w:space="0" w:color="auto"/>
            </w:tcBorders>
          </w:tcPr>
          <w:p w14:paraId="1E200E04"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p>
        </w:tc>
        <w:tc>
          <w:tcPr>
            <w:tcW w:w="1418" w:type="dxa"/>
            <w:tcBorders>
              <w:top w:val="single" w:sz="4" w:space="0" w:color="auto"/>
              <w:left w:val="single" w:sz="4" w:space="0" w:color="auto"/>
              <w:bottom w:val="single" w:sz="4" w:space="0" w:color="auto"/>
              <w:right w:val="single" w:sz="4" w:space="0" w:color="auto"/>
            </w:tcBorders>
          </w:tcPr>
          <w:p w14:paraId="4EC68432"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p>
        </w:tc>
        <w:tc>
          <w:tcPr>
            <w:tcW w:w="1134" w:type="dxa"/>
            <w:tcBorders>
              <w:top w:val="single" w:sz="4" w:space="0" w:color="auto"/>
              <w:left w:val="single" w:sz="4" w:space="0" w:color="auto"/>
              <w:bottom w:val="single" w:sz="4" w:space="0" w:color="auto"/>
              <w:right w:val="single" w:sz="4" w:space="0" w:color="auto"/>
            </w:tcBorders>
          </w:tcPr>
          <w:p w14:paraId="30CA5CB7" w14:textId="77777777" w:rsidR="00F377D5" w:rsidRDefault="00F377D5">
            <w:pPr>
              <w:widowControl w:val="0"/>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p>
        </w:tc>
      </w:tr>
      <w:tr w:rsidR="00F377D5" w14:paraId="40E102C1" w14:textId="77777777" w:rsidTr="00F377D5">
        <w:trPr>
          <w:trHeight w:val="150"/>
        </w:trPr>
        <w:tc>
          <w:tcPr>
            <w:tcW w:w="2486" w:type="dxa"/>
            <w:vMerge w:val="restart"/>
            <w:tcBorders>
              <w:top w:val="single" w:sz="4" w:space="0" w:color="auto"/>
              <w:left w:val="single" w:sz="4" w:space="0" w:color="auto"/>
              <w:bottom w:val="single" w:sz="4" w:space="0" w:color="auto"/>
              <w:right w:val="single" w:sz="4" w:space="0" w:color="auto"/>
            </w:tcBorders>
            <w:hideMark/>
          </w:tcPr>
          <w:p w14:paraId="47DC3447"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Тема</w:t>
            </w:r>
            <w:proofErr w:type="spellEnd"/>
            <w:r>
              <w:rPr>
                <w:rFonts w:ascii="Times New Roman" w:hAnsi="Times New Roman"/>
                <w:b/>
                <w:bCs/>
                <w:sz w:val="24"/>
                <w:szCs w:val="24"/>
                <w:lang w:val="en-US" w:bidi="hi-IN"/>
              </w:rPr>
              <w:t xml:space="preserve"> 2.1</w:t>
            </w:r>
          </w:p>
          <w:p w14:paraId="65CE5CD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bidi="hi-IN"/>
              </w:rPr>
            </w:pPr>
            <w:proofErr w:type="spellStart"/>
            <w:r>
              <w:rPr>
                <w:rFonts w:ascii="Times New Roman" w:hAnsi="Times New Roman"/>
                <w:sz w:val="24"/>
                <w:szCs w:val="24"/>
                <w:lang w:val="en-US" w:bidi="hi-IN"/>
              </w:rPr>
              <w:lastRenderedPageBreak/>
              <w:t>Основы</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технических</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измерений</w:t>
            </w:r>
            <w:proofErr w:type="spellEnd"/>
            <w:r>
              <w:rPr>
                <w:rFonts w:ascii="Times New Roman" w:hAnsi="Times New Roman"/>
                <w:sz w:val="24"/>
                <w:szCs w:val="24"/>
                <w:lang w:val="en-US" w:bidi="hi-IN"/>
              </w:rPr>
              <w:t>.</w:t>
            </w:r>
          </w:p>
        </w:tc>
        <w:tc>
          <w:tcPr>
            <w:tcW w:w="5102" w:type="dxa"/>
            <w:tcBorders>
              <w:top w:val="single" w:sz="4" w:space="0" w:color="auto"/>
              <w:left w:val="single" w:sz="4" w:space="0" w:color="auto"/>
              <w:bottom w:val="single" w:sz="4" w:space="0" w:color="auto"/>
              <w:right w:val="single" w:sz="4" w:space="0" w:color="auto"/>
            </w:tcBorders>
            <w:hideMark/>
          </w:tcPr>
          <w:p w14:paraId="38CC5DCD"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bidi="hi-IN"/>
              </w:rPr>
            </w:pPr>
            <w:proofErr w:type="spellStart"/>
            <w:r>
              <w:rPr>
                <w:rFonts w:ascii="Times New Roman" w:hAnsi="Times New Roman"/>
                <w:b/>
                <w:bCs/>
                <w:sz w:val="24"/>
                <w:szCs w:val="24"/>
                <w:lang w:val="en-US" w:bidi="hi-IN"/>
              </w:rPr>
              <w:lastRenderedPageBreak/>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1337561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4/2</w:t>
            </w:r>
          </w:p>
        </w:tc>
        <w:tc>
          <w:tcPr>
            <w:tcW w:w="2834" w:type="dxa"/>
            <w:vMerge w:val="restart"/>
            <w:tcBorders>
              <w:top w:val="single" w:sz="4" w:space="0" w:color="auto"/>
              <w:left w:val="single" w:sz="4" w:space="0" w:color="auto"/>
              <w:bottom w:val="single" w:sz="4" w:space="0" w:color="auto"/>
              <w:right w:val="single" w:sz="4" w:space="0" w:color="auto"/>
            </w:tcBorders>
          </w:tcPr>
          <w:p w14:paraId="4CEDA6C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p w14:paraId="54245A57"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lastRenderedPageBreak/>
              <w:t>ОК 01,</w:t>
            </w:r>
          </w:p>
          <w:p w14:paraId="11AA95F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5848272E"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6313F29D"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0F4F6840"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745F125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ПК 1.1,</w:t>
            </w:r>
          </w:p>
          <w:p w14:paraId="7E4FDBE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ПК 1,9,</w:t>
            </w:r>
          </w:p>
          <w:p w14:paraId="58B3818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13,</w:t>
            </w:r>
          </w:p>
          <w:p w14:paraId="797D382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14,</w:t>
            </w:r>
          </w:p>
          <w:p w14:paraId="53E08377"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ЛР 15</w:t>
            </w:r>
          </w:p>
          <w:p w14:paraId="67204EC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5D7A6335"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p w14:paraId="3B3CD653"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lastRenderedPageBreak/>
              <w:t>ОК 01,</w:t>
            </w:r>
          </w:p>
          <w:p w14:paraId="27F70179"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02,</w:t>
            </w:r>
          </w:p>
          <w:p w14:paraId="4A00583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03,</w:t>
            </w:r>
          </w:p>
          <w:p w14:paraId="0A445CD2"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ОК04,</w:t>
            </w:r>
          </w:p>
          <w:p w14:paraId="7BA991EB" w14:textId="77777777" w:rsidR="00F377D5" w:rsidRPr="00F377D5" w:rsidRDefault="00F377D5">
            <w:pPr>
              <w:spacing w:after="0" w:line="240" w:lineRule="auto"/>
              <w:jc w:val="center"/>
              <w:rPr>
                <w:rFonts w:ascii="Times New Roman" w:hAnsi="Times New Roman"/>
                <w:sz w:val="24"/>
                <w:szCs w:val="24"/>
                <w:lang w:bidi="hi-IN"/>
              </w:rPr>
            </w:pPr>
            <w:r w:rsidRPr="00F377D5">
              <w:rPr>
                <w:rFonts w:ascii="Times New Roman" w:hAnsi="Times New Roman"/>
                <w:sz w:val="24"/>
                <w:szCs w:val="24"/>
                <w:lang w:bidi="hi-IN"/>
              </w:rPr>
              <w:t>ОК 05,</w:t>
            </w:r>
          </w:p>
          <w:p w14:paraId="334FD5F7"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1.1,</w:t>
            </w:r>
          </w:p>
          <w:p w14:paraId="18D0264C"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1,9,</w:t>
            </w:r>
          </w:p>
          <w:p w14:paraId="0459E29E"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075772F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tc>
      </w:tr>
      <w:tr w:rsidR="00F377D5" w14:paraId="6A9A2317" w14:textId="77777777" w:rsidTr="00F377D5">
        <w:trPr>
          <w:trHeight w:val="2422"/>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13338E57"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3BE86C7C" w14:textId="77777777" w:rsidR="00F377D5" w:rsidRPr="00F377D5" w:rsidRDefault="00F377D5">
            <w:pPr>
              <w:spacing w:after="0" w:line="240" w:lineRule="auto"/>
              <w:rPr>
                <w:rFonts w:ascii="Times New Roman" w:hAnsi="Times New Roman"/>
                <w:sz w:val="24"/>
                <w:szCs w:val="24"/>
                <w:lang w:bidi="hi-IN"/>
              </w:rPr>
            </w:pPr>
            <w:r w:rsidRPr="00F377D5">
              <w:rPr>
                <w:rFonts w:ascii="Times New Roman" w:hAnsi="Times New Roman"/>
                <w:sz w:val="24"/>
                <w:szCs w:val="24"/>
                <w:lang w:bidi="hi-IN"/>
              </w:rPr>
              <w:t>Понятие о метрологии, как науке об измерениях, о методах и средствах их выполнения. Единицы измерения в машиностроительной метрологии. Обеспечение единства измерений и способы достижения их требуемой точности. Основные метрологические термины.</w:t>
            </w:r>
          </w:p>
          <w:p w14:paraId="5E969275" w14:textId="77777777" w:rsidR="00F377D5" w:rsidRPr="00F377D5" w:rsidRDefault="00F377D5">
            <w:pPr>
              <w:spacing w:after="0" w:line="240" w:lineRule="auto"/>
              <w:rPr>
                <w:rFonts w:ascii="Times New Roman" w:hAnsi="Times New Roman"/>
                <w:spacing w:val="-8"/>
                <w:sz w:val="24"/>
                <w:szCs w:val="24"/>
                <w:lang w:bidi="hi-IN"/>
              </w:rPr>
            </w:pPr>
            <w:r w:rsidRPr="00F377D5">
              <w:rPr>
                <w:rFonts w:ascii="Times New Roman" w:hAnsi="Times New Roman"/>
                <w:sz w:val="24"/>
                <w:szCs w:val="24"/>
                <w:lang w:bidi="hi-IN"/>
              </w:rPr>
              <w:t>Отсчетные устройства: шкала, отметка шкалы, деление шкалы, указатель.</w:t>
            </w:r>
          </w:p>
          <w:p w14:paraId="517D824C"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bidi="hi-IN"/>
              </w:rPr>
            </w:pPr>
            <w:r w:rsidRPr="00F377D5">
              <w:rPr>
                <w:rFonts w:ascii="Times New Roman" w:hAnsi="Times New Roman"/>
                <w:sz w:val="24"/>
                <w:szCs w:val="24"/>
                <w:lang w:bidi="hi-IN"/>
              </w:rPr>
              <w:t>Основные метрологические характеристики средств измерения: интервал деления шкалы, цена деления шкалы, диапазон показателей, диапазон измерений.</w:t>
            </w:r>
          </w:p>
        </w:tc>
        <w:tc>
          <w:tcPr>
            <w:tcW w:w="2551" w:type="dxa"/>
            <w:tcBorders>
              <w:top w:val="single" w:sz="4" w:space="0" w:color="auto"/>
              <w:left w:val="single" w:sz="4" w:space="0" w:color="auto"/>
              <w:bottom w:val="single" w:sz="4" w:space="0" w:color="auto"/>
              <w:right w:val="single" w:sz="4" w:space="0" w:color="auto"/>
            </w:tcBorders>
          </w:tcPr>
          <w:p w14:paraId="56FC77B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p w14:paraId="2E8AC7EF"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bidi="hi-IN"/>
              </w:rPr>
            </w:pPr>
          </w:p>
          <w:p w14:paraId="1D24E4BB"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4</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2B67A9A9"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2E47610"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1920A1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2A2EF363" w14:textId="77777777" w:rsidTr="00F377D5">
        <w:trPr>
          <w:trHeight w:val="343"/>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36412A88"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7D0982F0" w14:textId="77777777" w:rsidR="00F377D5" w:rsidRPr="00F377D5" w:rsidRDefault="00F377D5">
            <w:pPr>
              <w:spacing w:after="0" w:line="240" w:lineRule="auto"/>
              <w:rPr>
                <w:rFonts w:ascii="Times New Roman" w:hAnsi="Times New Roman"/>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70F121B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6DA7D62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AD0750E"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A278BE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0F2EE3C9" w14:textId="77777777" w:rsidTr="00F377D5">
        <w:trPr>
          <w:trHeight w:val="635"/>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663BE7F7"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33EE81E" w14:textId="77777777" w:rsid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en-US" w:bidi="hi-IN"/>
              </w:rPr>
            </w:pPr>
            <w:proofErr w:type="spellStart"/>
            <w:r>
              <w:rPr>
                <w:rFonts w:ascii="Times New Roman" w:hAnsi="Times New Roman"/>
                <w:bCs/>
                <w:sz w:val="24"/>
                <w:szCs w:val="24"/>
                <w:lang w:val="en-US" w:bidi="hi-IN"/>
              </w:rPr>
              <w:t>Практическое</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занятие</w:t>
            </w:r>
            <w:proofErr w:type="spellEnd"/>
            <w:r>
              <w:rPr>
                <w:rFonts w:ascii="Times New Roman" w:hAnsi="Times New Roman"/>
                <w:bCs/>
                <w:sz w:val="24"/>
                <w:szCs w:val="24"/>
                <w:lang w:val="en-US" w:bidi="hi-IN"/>
              </w:rPr>
              <w:t xml:space="preserve"> №1</w:t>
            </w:r>
            <w:r>
              <w:rPr>
                <w:rFonts w:ascii="Times New Roman" w:hAnsi="Times New Roman"/>
                <w:b/>
                <w:bCs/>
                <w:sz w:val="24"/>
                <w:szCs w:val="24"/>
                <w:lang w:val="en-US" w:bidi="hi-IN"/>
              </w:rPr>
              <w:t xml:space="preserve"> - </w:t>
            </w:r>
            <w:proofErr w:type="spellStart"/>
            <w:r>
              <w:rPr>
                <w:rFonts w:ascii="Times New Roman" w:hAnsi="Times New Roman"/>
                <w:sz w:val="24"/>
                <w:szCs w:val="24"/>
                <w:lang w:val="en-US" w:bidi="hi-IN"/>
              </w:rPr>
              <w:t>Измерение</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штангенциркулем</w:t>
            </w:r>
            <w:proofErr w:type="spellEnd"/>
            <w:r>
              <w:rPr>
                <w:rFonts w:ascii="Times New Roman" w:hAnsi="Times New Roman"/>
                <w:sz w:val="24"/>
                <w:szCs w:val="24"/>
                <w:lang w:val="en-US" w:bidi="hi-IN"/>
              </w:rPr>
              <w:t>.</w:t>
            </w:r>
          </w:p>
        </w:tc>
        <w:tc>
          <w:tcPr>
            <w:tcW w:w="2551" w:type="dxa"/>
            <w:tcBorders>
              <w:top w:val="single" w:sz="4" w:space="0" w:color="auto"/>
              <w:left w:val="single" w:sz="4" w:space="0" w:color="auto"/>
              <w:bottom w:val="single" w:sz="4" w:space="0" w:color="auto"/>
              <w:right w:val="single" w:sz="4" w:space="0" w:color="auto"/>
            </w:tcBorders>
            <w:hideMark/>
          </w:tcPr>
          <w:p w14:paraId="3F5B8444"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4EDF57A"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7EF1BD1"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B0AFA3E"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733D4453" w14:textId="77777777" w:rsidTr="00F377D5">
        <w:trPr>
          <w:trHeight w:val="1254"/>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14E53F88" w14:textId="77777777" w:rsidR="00F377D5" w:rsidRDefault="00F377D5">
            <w:pPr>
              <w:spacing w:after="0" w:line="240" w:lineRule="auto"/>
              <w:rPr>
                <w:rFonts w:ascii="Times New Roman" w:eastAsia="Times New Roman" w:hAnsi="Times New Roman" w:cs="Calibri"/>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39C31002"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0B4A0122" w14:textId="77777777" w:rsidR="00F377D5" w:rsidRPr="00F377D5"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bidi="hi-IN"/>
              </w:rPr>
            </w:pPr>
            <w:r w:rsidRPr="00F377D5">
              <w:rPr>
                <w:rFonts w:ascii="Times New Roman" w:hAnsi="Times New Roman"/>
                <w:sz w:val="24"/>
                <w:szCs w:val="24"/>
                <w:lang w:bidi="hi-IN"/>
              </w:rPr>
              <w:t>Изучить материал по следующим темам и составить конспект:</w:t>
            </w:r>
          </w:p>
          <w:p w14:paraId="311A381D" w14:textId="77777777" w:rsidR="00F377D5" w:rsidRDefault="00F377D5" w:rsidP="00B72C82">
            <w:pPr>
              <w:pStyle w:val="aff1"/>
              <w:keepNext/>
              <w:keepLines/>
              <w:widowControl w:val="0"/>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17"/>
              <w:rPr>
                <w:b/>
                <w:bCs/>
                <w:lang w:val="ru-RU" w:bidi="hi-IN"/>
              </w:rPr>
            </w:pPr>
            <w:r>
              <w:rPr>
                <w:bCs/>
                <w:lang w:val="ru-RU" w:bidi="hi-IN"/>
              </w:rPr>
              <w:t>Микрометрические инструменты.</w:t>
            </w:r>
          </w:p>
          <w:p w14:paraId="55E7844E" w14:textId="77777777" w:rsidR="00F377D5" w:rsidRDefault="00F377D5" w:rsidP="00B72C82">
            <w:pPr>
              <w:pStyle w:val="aff1"/>
              <w:keepNext/>
              <w:keepLines/>
              <w:widowControl w:val="0"/>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317"/>
              <w:rPr>
                <w:b/>
                <w:bCs/>
                <w:lang w:val="ru-RU" w:bidi="hi-IN"/>
              </w:rPr>
            </w:pPr>
            <w:r>
              <w:rPr>
                <w:lang w:val="ru-RU" w:bidi="hi-IN"/>
              </w:rPr>
              <w:t>Государственная система измерений.</w:t>
            </w:r>
          </w:p>
        </w:tc>
        <w:tc>
          <w:tcPr>
            <w:tcW w:w="2551" w:type="dxa"/>
            <w:tcBorders>
              <w:top w:val="single" w:sz="4" w:space="0" w:color="auto"/>
              <w:left w:val="single" w:sz="4" w:space="0" w:color="auto"/>
              <w:bottom w:val="single" w:sz="4" w:space="0" w:color="auto"/>
              <w:right w:val="single" w:sz="4" w:space="0" w:color="auto"/>
            </w:tcBorders>
            <w:hideMark/>
          </w:tcPr>
          <w:p w14:paraId="2DCB810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3</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7321911A"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9C88F0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E24C242"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CEB2A5A" w14:textId="77777777" w:rsidTr="00F377D5">
        <w:trPr>
          <w:trHeight w:val="3368"/>
        </w:trPr>
        <w:tc>
          <w:tcPr>
            <w:tcW w:w="2486" w:type="dxa"/>
            <w:vMerge w:val="restart"/>
            <w:tcBorders>
              <w:top w:val="single" w:sz="4" w:space="0" w:color="auto"/>
              <w:left w:val="single" w:sz="4" w:space="0" w:color="auto"/>
              <w:bottom w:val="single" w:sz="4" w:space="0" w:color="auto"/>
              <w:right w:val="single" w:sz="4" w:space="0" w:color="auto"/>
            </w:tcBorders>
          </w:tcPr>
          <w:p w14:paraId="10732901"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bidi="hi-IN"/>
              </w:rPr>
            </w:pPr>
            <w:proofErr w:type="spellStart"/>
            <w:r>
              <w:rPr>
                <w:rFonts w:ascii="Times New Roman" w:hAnsi="Times New Roman"/>
                <w:b/>
                <w:bCs/>
                <w:sz w:val="24"/>
                <w:szCs w:val="24"/>
                <w:lang w:val="en-US" w:bidi="hi-IN"/>
              </w:rPr>
              <w:t>Тема</w:t>
            </w:r>
            <w:proofErr w:type="spellEnd"/>
            <w:r>
              <w:rPr>
                <w:rFonts w:ascii="Times New Roman" w:hAnsi="Times New Roman"/>
                <w:b/>
                <w:bCs/>
                <w:sz w:val="24"/>
                <w:szCs w:val="24"/>
                <w:lang w:val="en-US" w:bidi="hi-IN"/>
              </w:rPr>
              <w:t xml:space="preserve"> 2.2</w:t>
            </w:r>
          </w:p>
          <w:p w14:paraId="2CF8C0CA" w14:textId="77777777" w:rsidR="00F377D5" w:rsidRDefault="00F377D5">
            <w:pPr>
              <w:spacing w:after="0" w:line="240" w:lineRule="auto"/>
              <w:rPr>
                <w:rFonts w:ascii="Times New Roman" w:hAnsi="Times New Roman"/>
                <w:sz w:val="24"/>
                <w:szCs w:val="24"/>
                <w:lang w:val="en-US" w:bidi="hi-IN"/>
              </w:rPr>
            </w:pPr>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Средства</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для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измерения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линейных</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размеров</w:t>
            </w:r>
            <w:proofErr w:type="spellEnd"/>
          </w:p>
          <w:p w14:paraId="5E08CC6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val="en-US" w:bidi="hi-IN"/>
              </w:rPr>
            </w:pPr>
          </w:p>
        </w:tc>
        <w:tc>
          <w:tcPr>
            <w:tcW w:w="5102" w:type="dxa"/>
            <w:tcBorders>
              <w:top w:val="single" w:sz="4" w:space="0" w:color="auto"/>
              <w:left w:val="single" w:sz="4" w:space="0" w:color="auto"/>
              <w:bottom w:val="single" w:sz="4" w:space="0" w:color="auto"/>
              <w:right w:val="single" w:sz="4" w:space="0" w:color="auto"/>
            </w:tcBorders>
            <w:hideMark/>
          </w:tcPr>
          <w:p w14:paraId="1296DFD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bidi="hi-IN"/>
              </w:rPr>
            </w:pPr>
            <w:proofErr w:type="spellStart"/>
            <w:r>
              <w:rPr>
                <w:rFonts w:ascii="Times New Roman" w:hAnsi="Times New Roman"/>
                <w:b/>
                <w:bCs/>
                <w:sz w:val="24"/>
                <w:szCs w:val="24"/>
                <w:lang w:val="en-US" w:bidi="hi-IN"/>
              </w:rPr>
              <w:t>Содержание</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учебного</w:t>
            </w:r>
            <w:proofErr w:type="spellEnd"/>
            <w:r>
              <w:rPr>
                <w:rFonts w:ascii="Times New Roman" w:hAnsi="Times New Roman"/>
                <w:b/>
                <w:bCs/>
                <w:sz w:val="24"/>
                <w:szCs w:val="24"/>
                <w:lang w:val="en-US" w:bidi="hi-IN"/>
              </w:rPr>
              <w:t xml:space="preserve"> </w:t>
            </w:r>
            <w:proofErr w:type="spellStart"/>
            <w:r>
              <w:rPr>
                <w:rFonts w:ascii="Times New Roman" w:hAnsi="Times New Roman"/>
                <w:b/>
                <w:bCs/>
                <w:sz w:val="24"/>
                <w:szCs w:val="24"/>
                <w:lang w:val="en-US" w:bidi="hi-IN"/>
              </w:rPr>
              <w:t>материала</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4116131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4/4</w:t>
            </w:r>
          </w:p>
        </w:tc>
        <w:tc>
          <w:tcPr>
            <w:tcW w:w="2834" w:type="dxa"/>
            <w:vMerge w:val="restart"/>
            <w:tcBorders>
              <w:top w:val="single" w:sz="4" w:space="0" w:color="auto"/>
              <w:left w:val="single" w:sz="4" w:space="0" w:color="auto"/>
              <w:bottom w:val="single" w:sz="4" w:space="0" w:color="auto"/>
              <w:right w:val="single" w:sz="4" w:space="0" w:color="auto"/>
            </w:tcBorders>
          </w:tcPr>
          <w:p w14:paraId="06E67CD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p w14:paraId="534F519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 01,</w:t>
            </w:r>
          </w:p>
          <w:p w14:paraId="24FADF42"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 02,</w:t>
            </w:r>
          </w:p>
          <w:p w14:paraId="4753BE0B"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 03,</w:t>
            </w:r>
          </w:p>
          <w:p w14:paraId="72AE8861"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ОК04,</w:t>
            </w:r>
          </w:p>
          <w:p w14:paraId="2CB2F005"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 05,</w:t>
            </w:r>
          </w:p>
          <w:p w14:paraId="67AEB02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1.1,</w:t>
            </w:r>
          </w:p>
          <w:p w14:paraId="33A9AFAD"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1,9,</w:t>
            </w:r>
          </w:p>
          <w:p w14:paraId="0FC546F5"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13,</w:t>
            </w:r>
          </w:p>
          <w:p w14:paraId="1E3FE6F1"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14,</w:t>
            </w:r>
          </w:p>
          <w:p w14:paraId="148B7F66"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ЛР 15</w:t>
            </w:r>
          </w:p>
          <w:p w14:paraId="46A32959"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tc>
        <w:tc>
          <w:tcPr>
            <w:tcW w:w="1418" w:type="dxa"/>
            <w:vMerge w:val="restart"/>
            <w:tcBorders>
              <w:top w:val="single" w:sz="4" w:space="0" w:color="auto"/>
              <w:left w:val="single" w:sz="4" w:space="0" w:color="auto"/>
              <w:bottom w:val="single" w:sz="4" w:space="0" w:color="auto"/>
              <w:right w:val="single" w:sz="4" w:space="0" w:color="auto"/>
            </w:tcBorders>
          </w:tcPr>
          <w:p w14:paraId="7C76052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p w14:paraId="56AFE655"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 01,</w:t>
            </w:r>
          </w:p>
          <w:p w14:paraId="352423D2"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 02,</w:t>
            </w:r>
          </w:p>
          <w:p w14:paraId="467EFA11"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 03,</w:t>
            </w:r>
          </w:p>
          <w:p w14:paraId="104C42A8"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ОК04,</w:t>
            </w:r>
          </w:p>
          <w:p w14:paraId="58A5F0C2"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ОК 05,</w:t>
            </w:r>
          </w:p>
          <w:p w14:paraId="7112387C"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1.1,</w:t>
            </w:r>
          </w:p>
          <w:p w14:paraId="630DF078" w14:textId="77777777" w:rsidR="00F377D5" w:rsidRDefault="00F377D5">
            <w:pPr>
              <w:spacing w:after="0" w:line="240" w:lineRule="auto"/>
              <w:jc w:val="center"/>
              <w:rPr>
                <w:rFonts w:ascii="Times New Roman" w:hAnsi="Times New Roman"/>
                <w:sz w:val="24"/>
                <w:szCs w:val="24"/>
                <w:lang w:val="en-US" w:bidi="hi-IN"/>
              </w:rPr>
            </w:pPr>
            <w:r>
              <w:rPr>
                <w:rFonts w:ascii="Times New Roman" w:hAnsi="Times New Roman"/>
                <w:sz w:val="24"/>
                <w:szCs w:val="24"/>
                <w:lang w:val="en-US" w:bidi="hi-IN"/>
              </w:rPr>
              <w:t>ПК 1,9,</w:t>
            </w:r>
          </w:p>
          <w:p w14:paraId="28CF1C8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tc>
        <w:tc>
          <w:tcPr>
            <w:tcW w:w="1134" w:type="dxa"/>
            <w:vMerge w:val="restart"/>
            <w:tcBorders>
              <w:top w:val="single" w:sz="4" w:space="0" w:color="auto"/>
              <w:left w:val="single" w:sz="4" w:space="0" w:color="auto"/>
              <w:bottom w:val="single" w:sz="4" w:space="0" w:color="auto"/>
              <w:right w:val="single" w:sz="4" w:space="0" w:color="auto"/>
            </w:tcBorders>
          </w:tcPr>
          <w:p w14:paraId="2C859D2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lang w:val="en-US" w:bidi="hi-IN"/>
              </w:rPr>
            </w:pPr>
          </w:p>
        </w:tc>
      </w:tr>
      <w:tr w:rsidR="00F377D5" w14:paraId="0BAB8BC9" w14:textId="77777777" w:rsidTr="00F377D5">
        <w:trPr>
          <w:trHeight w:val="3226"/>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04C48D39"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036A84F9" w14:textId="77777777" w:rsidR="00F377D5" w:rsidRPr="00F377D5" w:rsidRDefault="00F377D5">
            <w:pPr>
              <w:spacing w:after="0" w:line="240" w:lineRule="auto"/>
              <w:rPr>
                <w:rFonts w:ascii="Times New Roman" w:hAnsi="Times New Roman"/>
                <w:sz w:val="24"/>
                <w:szCs w:val="24"/>
                <w:lang w:bidi="hi-IN"/>
              </w:rPr>
            </w:pPr>
            <w:r w:rsidRPr="00F377D5">
              <w:rPr>
                <w:rFonts w:ascii="Times New Roman" w:hAnsi="Times New Roman"/>
                <w:sz w:val="24"/>
                <w:szCs w:val="24"/>
                <w:lang w:bidi="hi-IN"/>
              </w:rPr>
              <w:t>Меры и их роль в обеспечении единства измерений в машиностроении.</w:t>
            </w:r>
          </w:p>
          <w:p w14:paraId="287BFFF4" w14:textId="77777777" w:rsidR="00F377D5" w:rsidRPr="00F377D5" w:rsidRDefault="00F377D5">
            <w:pPr>
              <w:spacing w:after="0" w:line="240" w:lineRule="auto"/>
              <w:rPr>
                <w:rFonts w:ascii="Times New Roman" w:hAnsi="Times New Roman"/>
                <w:sz w:val="24"/>
                <w:szCs w:val="24"/>
                <w:lang w:bidi="hi-IN"/>
              </w:rPr>
            </w:pPr>
            <w:r w:rsidRPr="00F377D5">
              <w:rPr>
                <w:rFonts w:ascii="Times New Roman" w:hAnsi="Times New Roman"/>
                <w:sz w:val="24"/>
                <w:szCs w:val="24"/>
                <w:lang w:bidi="hi-IN"/>
              </w:rPr>
              <w:t>Штангенциркуль, его устройство.</w:t>
            </w:r>
          </w:p>
          <w:p w14:paraId="3816EFA9" w14:textId="77777777" w:rsidR="00F377D5" w:rsidRDefault="00F377D5">
            <w:pPr>
              <w:shd w:val="clear" w:color="auto" w:fill="FFFFFF"/>
              <w:spacing w:after="0" w:line="240" w:lineRule="auto"/>
              <w:rPr>
                <w:rFonts w:ascii="Times New Roman" w:hAnsi="Times New Roman"/>
                <w:bCs/>
                <w:sz w:val="24"/>
                <w:szCs w:val="24"/>
                <w:lang w:val="en-US" w:bidi="hi-IN"/>
              </w:rPr>
            </w:pPr>
            <w:r w:rsidRPr="00F377D5">
              <w:rPr>
                <w:rFonts w:ascii="Times New Roman" w:hAnsi="Times New Roman"/>
                <w:sz w:val="24"/>
                <w:szCs w:val="24"/>
                <w:lang w:bidi="hi-IN"/>
              </w:rPr>
              <w:t xml:space="preserve">Выбор средства измерения. Основные факторы, определяющие выбор: величина допуска на изготовление измеряемого размера, допускаемая погрешность измерения, тип производства, конструкция измеряемой детали и номинальный размер измеряемого элемента детали. </w:t>
            </w:r>
            <w:proofErr w:type="spellStart"/>
            <w:r>
              <w:rPr>
                <w:rFonts w:ascii="Times New Roman" w:hAnsi="Times New Roman"/>
                <w:sz w:val="24"/>
                <w:szCs w:val="24"/>
                <w:lang w:val="en-US" w:bidi="hi-IN"/>
              </w:rPr>
              <w:t>Предельная</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погрешность</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измерительного</w:t>
            </w:r>
            <w:proofErr w:type="spellEnd"/>
            <w:r>
              <w:rPr>
                <w:rFonts w:ascii="Times New Roman" w:hAnsi="Times New Roman"/>
                <w:sz w:val="24"/>
                <w:szCs w:val="24"/>
                <w:lang w:val="en-US" w:bidi="hi-IN"/>
              </w:rPr>
              <w:t xml:space="preserve"> </w:t>
            </w:r>
            <w:proofErr w:type="spellStart"/>
            <w:r>
              <w:rPr>
                <w:rFonts w:ascii="Times New Roman" w:hAnsi="Times New Roman"/>
                <w:sz w:val="24"/>
                <w:szCs w:val="24"/>
                <w:lang w:val="en-US" w:bidi="hi-IN"/>
              </w:rPr>
              <w:t>средства</w:t>
            </w:r>
            <w:proofErr w:type="spellEnd"/>
            <w:r>
              <w:rPr>
                <w:rFonts w:ascii="Times New Roman" w:hAnsi="Times New Roman"/>
                <w:sz w:val="24"/>
                <w:szCs w:val="24"/>
                <w:lang w:val="en-US" w:bidi="hi-IN"/>
              </w:rPr>
              <w:t>.</w:t>
            </w:r>
          </w:p>
        </w:tc>
        <w:tc>
          <w:tcPr>
            <w:tcW w:w="2551" w:type="dxa"/>
            <w:tcBorders>
              <w:top w:val="single" w:sz="4" w:space="0" w:color="auto"/>
              <w:left w:val="single" w:sz="4" w:space="0" w:color="auto"/>
              <w:bottom w:val="single" w:sz="4" w:space="0" w:color="auto"/>
              <w:right w:val="single" w:sz="4" w:space="0" w:color="auto"/>
            </w:tcBorders>
          </w:tcPr>
          <w:p w14:paraId="62F4ECD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p>
          <w:p w14:paraId="692E50F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4</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0E4E64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863F841"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E37BF1E"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4A459820" w14:textId="77777777" w:rsidTr="00F377D5">
        <w:trPr>
          <w:trHeight w:val="266"/>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4F1E661A"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C3FC33E"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bidi="hi-IN"/>
              </w:rPr>
            </w:pPr>
            <w:r w:rsidRPr="00F377D5">
              <w:rPr>
                <w:rFonts w:ascii="Times New Roman" w:hAnsi="Times New Roman"/>
                <w:b/>
                <w:bCs/>
                <w:sz w:val="24"/>
                <w:szCs w:val="24"/>
                <w:lang w:bidi="hi-IN"/>
              </w:rPr>
              <w:t>В том числе практических и лабораторных занятий</w:t>
            </w:r>
          </w:p>
        </w:tc>
        <w:tc>
          <w:tcPr>
            <w:tcW w:w="2551" w:type="dxa"/>
            <w:tcBorders>
              <w:top w:val="single" w:sz="4" w:space="0" w:color="auto"/>
              <w:left w:val="single" w:sz="4" w:space="0" w:color="auto"/>
              <w:bottom w:val="single" w:sz="4" w:space="0" w:color="auto"/>
              <w:right w:val="single" w:sz="4" w:space="0" w:color="auto"/>
            </w:tcBorders>
            <w:hideMark/>
          </w:tcPr>
          <w:p w14:paraId="15320C86"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4</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3C1732D8"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1064AD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9728ADA"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19C4EB30" w14:textId="77777777" w:rsidTr="00F377D5">
        <w:trPr>
          <w:trHeight w:val="516"/>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6AE9CFAD"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26D107B3"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lang w:bidi="hi-IN"/>
              </w:rPr>
            </w:pPr>
            <w:r w:rsidRPr="00F377D5">
              <w:rPr>
                <w:rFonts w:ascii="Times New Roman" w:hAnsi="Times New Roman"/>
                <w:bCs/>
                <w:sz w:val="24"/>
                <w:szCs w:val="24"/>
                <w:lang w:bidi="hi-IN"/>
              </w:rPr>
              <w:t>Лабораторная работа №</w:t>
            </w:r>
            <w:proofErr w:type="gramStart"/>
            <w:r w:rsidRPr="00F377D5">
              <w:rPr>
                <w:rFonts w:ascii="Times New Roman" w:hAnsi="Times New Roman"/>
                <w:bCs/>
                <w:sz w:val="24"/>
                <w:szCs w:val="24"/>
                <w:lang w:bidi="hi-IN"/>
              </w:rPr>
              <w:t xml:space="preserve">1 </w:t>
            </w:r>
            <w:r w:rsidRPr="00F377D5">
              <w:rPr>
                <w:rFonts w:ascii="Times New Roman" w:hAnsi="Times New Roman"/>
                <w:b/>
                <w:bCs/>
                <w:sz w:val="24"/>
                <w:szCs w:val="24"/>
                <w:lang w:bidi="hi-IN"/>
              </w:rPr>
              <w:t xml:space="preserve"> -</w:t>
            </w:r>
            <w:proofErr w:type="gramEnd"/>
            <w:r w:rsidRPr="00F377D5">
              <w:rPr>
                <w:rFonts w:ascii="Times New Roman" w:hAnsi="Times New Roman"/>
                <w:b/>
                <w:bCs/>
                <w:sz w:val="24"/>
                <w:szCs w:val="24"/>
                <w:lang w:bidi="hi-IN"/>
              </w:rPr>
              <w:t xml:space="preserve"> </w:t>
            </w:r>
            <w:r w:rsidRPr="00F377D5">
              <w:rPr>
                <w:rFonts w:ascii="Times New Roman" w:hAnsi="Times New Roman"/>
                <w:sz w:val="24"/>
                <w:szCs w:val="24"/>
                <w:lang w:bidi="hi-IN"/>
              </w:rPr>
              <w:t>Отсчет показаний по шкалам измерительных инструментов.</w:t>
            </w:r>
          </w:p>
        </w:tc>
        <w:tc>
          <w:tcPr>
            <w:tcW w:w="2551" w:type="dxa"/>
            <w:tcBorders>
              <w:top w:val="single" w:sz="4" w:space="0" w:color="auto"/>
              <w:left w:val="single" w:sz="4" w:space="0" w:color="auto"/>
              <w:bottom w:val="single" w:sz="4" w:space="0" w:color="auto"/>
              <w:right w:val="single" w:sz="4" w:space="0" w:color="auto"/>
            </w:tcBorders>
            <w:hideMark/>
          </w:tcPr>
          <w:p w14:paraId="3C212E93"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6004A15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CAF05BD"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17BE9CB"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64F91D18" w14:textId="77777777" w:rsidTr="00F377D5">
        <w:trPr>
          <w:trHeight w:val="853"/>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327F4D21"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hideMark/>
          </w:tcPr>
          <w:p w14:paraId="58BEC9C5"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bidi="hi-IN"/>
              </w:rPr>
            </w:pPr>
            <w:r w:rsidRPr="00F377D5">
              <w:rPr>
                <w:rFonts w:ascii="Times New Roman" w:hAnsi="Times New Roman"/>
                <w:bCs/>
                <w:sz w:val="24"/>
                <w:szCs w:val="24"/>
                <w:lang w:bidi="hi-IN"/>
              </w:rPr>
              <w:t>Лабораторная работа №</w:t>
            </w:r>
            <w:proofErr w:type="gramStart"/>
            <w:r w:rsidRPr="00F377D5">
              <w:rPr>
                <w:rFonts w:ascii="Times New Roman" w:hAnsi="Times New Roman"/>
                <w:bCs/>
                <w:sz w:val="24"/>
                <w:szCs w:val="24"/>
                <w:lang w:bidi="hi-IN"/>
              </w:rPr>
              <w:t xml:space="preserve">2 </w:t>
            </w:r>
            <w:r w:rsidRPr="00F377D5">
              <w:rPr>
                <w:rFonts w:ascii="Times New Roman" w:hAnsi="Times New Roman"/>
                <w:b/>
                <w:bCs/>
                <w:sz w:val="24"/>
                <w:szCs w:val="24"/>
                <w:lang w:bidi="hi-IN"/>
              </w:rPr>
              <w:t xml:space="preserve"> -</w:t>
            </w:r>
            <w:proofErr w:type="gramEnd"/>
            <w:r w:rsidRPr="00F377D5">
              <w:rPr>
                <w:rFonts w:ascii="Times New Roman" w:hAnsi="Times New Roman"/>
                <w:b/>
                <w:bCs/>
                <w:sz w:val="24"/>
                <w:szCs w:val="24"/>
                <w:lang w:bidi="hi-IN"/>
              </w:rPr>
              <w:t xml:space="preserve"> </w:t>
            </w:r>
            <w:r w:rsidRPr="00F377D5">
              <w:rPr>
                <w:rFonts w:ascii="Times New Roman" w:hAnsi="Times New Roman"/>
                <w:bCs/>
                <w:sz w:val="24"/>
                <w:szCs w:val="24"/>
                <w:lang w:bidi="hi-IN"/>
              </w:rPr>
              <w:t xml:space="preserve">Измерение размеров сварного шва с помощью шаблонов. </w:t>
            </w:r>
          </w:p>
        </w:tc>
        <w:tc>
          <w:tcPr>
            <w:tcW w:w="2551" w:type="dxa"/>
            <w:tcBorders>
              <w:top w:val="single" w:sz="4" w:space="0" w:color="auto"/>
              <w:left w:val="single" w:sz="4" w:space="0" w:color="auto"/>
              <w:bottom w:val="single" w:sz="4" w:space="0" w:color="auto"/>
              <w:right w:val="single" w:sz="4" w:space="0" w:color="auto"/>
            </w:tcBorders>
            <w:hideMark/>
          </w:tcPr>
          <w:p w14:paraId="2A4F8227"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lang w:val="en-US" w:bidi="hi-IN"/>
              </w:rPr>
            </w:pPr>
            <w:r>
              <w:rPr>
                <w:rFonts w:ascii="Times New Roman" w:hAnsi="Times New Roman"/>
                <w:bCs/>
                <w:sz w:val="24"/>
                <w:szCs w:val="24"/>
                <w:lang w:val="en-US" w:bidi="hi-IN"/>
              </w:rPr>
              <w:t>2</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4740E81C"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0156120"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3BD221"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7A18574E" w14:textId="77777777" w:rsidTr="00F377D5">
        <w:trPr>
          <w:trHeight w:val="1587"/>
        </w:trPr>
        <w:tc>
          <w:tcPr>
            <w:tcW w:w="7588" w:type="dxa"/>
            <w:vMerge/>
            <w:tcBorders>
              <w:top w:val="single" w:sz="4" w:space="0" w:color="auto"/>
              <w:left w:val="single" w:sz="4" w:space="0" w:color="auto"/>
              <w:bottom w:val="single" w:sz="4" w:space="0" w:color="auto"/>
              <w:right w:val="single" w:sz="4" w:space="0" w:color="auto"/>
            </w:tcBorders>
            <w:vAlign w:val="center"/>
            <w:hideMark/>
          </w:tcPr>
          <w:p w14:paraId="43DE0B25" w14:textId="77777777" w:rsidR="00F377D5" w:rsidRDefault="00F377D5">
            <w:pPr>
              <w:spacing w:after="0" w:line="240" w:lineRule="auto"/>
              <w:rPr>
                <w:rFonts w:ascii="Times New Roman" w:eastAsia="Times New Roman" w:hAnsi="Times New Roman" w:cs="Calibri"/>
                <w:b/>
                <w:bCs/>
                <w:sz w:val="24"/>
                <w:szCs w:val="24"/>
                <w:lang w:val="en-US" w:eastAsia="zh-CN" w:bidi="hi-IN"/>
              </w:rPr>
            </w:pPr>
          </w:p>
        </w:tc>
        <w:tc>
          <w:tcPr>
            <w:tcW w:w="5102" w:type="dxa"/>
            <w:tcBorders>
              <w:top w:val="single" w:sz="4" w:space="0" w:color="auto"/>
              <w:left w:val="single" w:sz="4" w:space="0" w:color="auto"/>
              <w:bottom w:val="single" w:sz="4" w:space="0" w:color="auto"/>
              <w:right w:val="single" w:sz="4" w:space="0" w:color="auto"/>
            </w:tcBorders>
          </w:tcPr>
          <w:p w14:paraId="385E53B9" w14:textId="77777777" w:rsidR="00F377D5" w:rsidRP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Самостоятельная работа обучающихся:</w:t>
            </w:r>
          </w:p>
          <w:p w14:paraId="15BEAC69" w14:textId="77777777" w:rsidR="00F377D5" w:rsidRPr="00F377D5" w:rsidRDefault="00F377D5">
            <w:pPr>
              <w:spacing w:after="0"/>
              <w:contextualSpacing/>
              <w:jc w:val="both"/>
              <w:rPr>
                <w:rFonts w:ascii="Times New Roman" w:hAnsi="Times New Roman"/>
                <w:sz w:val="24"/>
                <w:szCs w:val="24"/>
                <w:lang w:bidi="hi-IN"/>
              </w:rPr>
            </w:pPr>
            <w:r w:rsidRPr="00F377D5">
              <w:rPr>
                <w:rFonts w:ascii="Times New Roman" w:hAnsi="Times New Roman"/>
                <w:sz w:val="24"/>
                <w:szCs w:val="24"/>
                <w:lang w:bidi="hi-IN"/>
              </w:rPr>
              <w:t xml:space="preserve">Работа </w:t>
            </w:r>
            <w:proofErr w:type="gramStart"/>
            <w:r w:rsidRPr="00F377D5">
              <w:rPr>
                <w:rFonts w:ascii="Times New Roman" w:hAnsi="Times New Roman"/>
                <w:sz w:val="24"/>
                <w:szCs w:val="24"/>
                <w:lang w:bidi="hi-IN"/>
              </w:rPr>
              <w:t>с  технической</w:t>
            </w:r>
            <w:proofErr w:type="gramEnd"/>
            <w:r w:rsidRPr="00F377D5">
              <w:rPr>
                <w:rFonts w:ascii="Times New Roman" w:hAnsi="Times New Roman"/>
                <w:sz w:val="24"/>
                <w:szCs w:val="24"/>
                <w:lang w:bidi="hi-IN"/>
              </w:rPr>
              <w:t xml:space="preserve"> и учебной  документацией: Основные сведения о взаимозаменяемости и ее видах.</w:t>
            </w:r>
          </w:p>
          <w:p w14:paraId="4EE90791" w14:textId="77777777" w:rsidR="00F377D5" w:rsidRPr="00F377D5" w:rsidRDefault="00F377D5">
            <w:pPr>
              <w:spacing w:after="0" w:line="240" w:lineRule="auto"/>
              <w:rPr>
                <w:rFonts w:ascii="Times New Roman" w:hAnsi="Times New Roman"/>
                <w:b/>
                <w:bCs/>
                <w:sz w:val="24"/>
                <w:szCs w:val="24"/>
                <w:lang w:bidi="hi-IN"/>
              </w:rPr>
            </w:pPr>
          </w:p>
        </w:tc>
        <w:tc>
          <w:tcPr>
            <w:tcW w:w="2551" w:type="dxa"/>
            <w:tcBorders>
              <w:top w:val="single" w:sz="4" w:space="0" w:color="auto"/>
              <w:left w:val="single" w:sz="4" w:space="0" w:color="auto"/>
              <w:bottom w:val="single" w:sz="4" w:space="0" w:color="auto"/>
              <w:right w:val="single" w:sz="4" w:space="0" w:color="auto"/>
            </w:tcBorders>
            <w:hideMark/>
          </w:tcPr>
          <w:p w14:paraId="5CD4343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bidi="hi-IN"/>
              </w:rPr>
            </w:pPr>
            <w:r>
              <w:rPr>
                <w:rFonts w:ascii="Times New Roman" w:hAnsi="Times New Roman"/>
                <w:bCs/>
                <w:sz w:val="24"/>
                <w:szCs w:val="24"/>
                <w:lang w:val="en-US" w:bidi="hi-IN"/>
              </w:rPr>
              <w:t>3</w:t>
            </w:r>
          </w:p>
        </w:tc>
        <w:tc>
          <w:tcPr>
            <w:tcW w:w="2834" w:type="dxa"/>
            <w:vMerge/>
            <w:tcBorders>
              <w:top w:val="single" w:sz="4" w:space="0" w:color="auto"/>
              <w:left w:val="single" w:sz="4" w:space="0" w:color="auto"/>
              <w:bottom w:val="single" w:sz="4" w:space="0" w:color="auto"/>
              <w:right w:val="single" w:sz="4" w:space="0" w:color="auto"/>
            </w:tcBorders>
            <w:vAlign w:val="center"/>
            <w:hideMark/>
          </w:tcPr>
          <w:p w14:paraId="53E338EE"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F0BE956"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7037125" w14:textId="77777777" w:rsidR="00F377D5" w:rsidRDefault="00F377D5">
            <w:pPr>
              <w:spacing w:after="0" w:line="240" w:lineRule="auto"/>
              <w:rPr>
                <w:rFonts w:ascii="Times New Roman" w:eastAsia="Times New Roman" w:hAnsi="Times New Roman" w:cs="Calibri"/>
                <w:bCs/>
                <w:i/>
                <w:sz w:val="24"/>
                <w:szCs w:val="24"/>
                <w:lang w:val="en-US" w:eastAsia="zh-CN" w:bidi="hi-IN"/>
              </w:rPr>
            </w:pPr>
          </w:p>
        </w:tc>
      </w:tr>
      <w:tr w:rsidR="00F377D5" w14:paraId="2C8C2869" w14:textId="77777777" w:rsidTr="00F377D5">
        <w:trPr>
          <w:trHeight w:val="262"/>
        </w:trPr>
        <w:tc>
          <w:tcPr>
            <w:tcW w:w="7588" w:type="dxa"/>
            <w:gridSpan w:val="2"/>
            <w:tcBorders>
              <w:top w:val="single" w:sz="4" w:space="0" w:color="auto"/>
              <w:left w:val="single" w:sz="4" w:space="0" w:color="auto"/>
              <w:bottom w:val="single" w:sz="4" w:space="0" w:color="auto"/>
              <w:right w:val="single" w:sz="4" w:space="0" w:color="auto"/>
            </w:tcBorders>
            <w:hideMark/>
          </w:tcPr>
          <w:p w14:paraId="12DA3463"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Дифференцированный зачет</w:t>
            </w:r>
          </w:p>
        </w:tc>
        <w:tc>
          <w:tcPr>
            <w:tcW w:w="2551" w:type="dxa"/>
            <w:tcBorders>
              <w:top w:val="single" w:sz="4" w:space="0" w:color="auto"/>
              <w:left w:val="single" w:sz="4" w:space="0" w:color="auto"/>
              <w:bottom w:val="single" w:sz="4" w:space="0" w:color="auto"/>
              <w:right w:val="single" w:sz="4" w:space="0" w:color="auto"/>
            </w:tcBorders>
            <w:hideMark/>
          </w:tcPr>
          <w:p w14:paraId="581886EA"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2</w:t>
            </w:r>
          </w:p>
        </w:tc>
        <w:tc>
          <w:tcPr>
            <w:tcW w:w="2834" w:type="dxa"/>
            <w:tcBorders>
              <w:top w:val="single" w:sz="4" w:space="0" w:color="auto"/>
              <w:left w:val="single" w:sz="4" w:space="0" w:color="auto"/>
              <w:bottom w:val="single" w:sz="4" w:space="0" w:color="auto"/>
              <w:right w:val="single" w:sz="4" w:space="0" w:color="auto"/>
            </w:tcBorders>
          </w:tcPr>
          <w:p w14:paraId="3FFCADC1"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c>
          <w:tcPr>
            <w:tcW w:w="1418" w:type="dxa"/>
            <w:tcBorders>
              <w:top w:val="single" w:sz="4" w:space="0" w:color="auto"/>
              <w:left w:val="single" w:sz="4" w:space="0" w:color="auto"/>
              <w:bottom w:val="single" w:sz="4" w:space="0" w:color="auto"/>
              <w:right w:val="single" w:sz="4" w:space="0" w:color="auto"/>
            </w:tcBorders>
          </w:tcPr>
          <w:p w14:paraId="5BA28A6C"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c>
          <w:tcPr>
            <w:tcW w:w="1134" w:type="dxa"/>
            <w:tcBorders>
              <w:top w:val="single" w:sz="4" w:space="0" w:color="auto"/>
              <w:left w:val="single" w:sz="4" w:space="0" w:color="auto"/>
              <w:bottom w:val="single" w:sz="4" w:space="0" w:color="auto"/>
              <w:right w:val="single" w:sz="4" w:space="0" w:color="auto"/>
            </w:tcBorders>
          </w:tcPr>
          <w:p w14:paraId="05A52BC0"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r>
      <w:tr w:rsidR="00F377D5" w14:paraId="00D4A747" w14:textId="77777777" w:rsidTr="00F377D5">
        <w:trPr>
          <w:trHeight w:val="262"/>
        </w:trPr>
        <w:tc>
          <w:tcPr>
            <w:tcW w:w="7588" w:type="dxa"/>
            <w:gridSpan w:val="2"/>
            <w:tcBorders>
              <w:top w:val="single" w:sz="4" w:space="0" w:color="auto"/>
              <w:left w:val="single" w:sz="4" w:space="0" w:color="auto"/>
              <w:bottom w:val="single" w:sz="4" w:space="0" w:color="auto"/>
              <w:right w:val="single" w:sz="4" w:space="0" w:color="auto"/>
            </w:tcBorders>
            <w:hideMark/>
          </w:tcPr>
          <w:p w14:paraId="17F71ECF" w14:textId="77777777" w:rsidR="00F377D5" w:rsidRPr="00F377D5" w:rsidRDefault="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bidi="hi-IN"/>
              </w:rPr>
            </w:pPr>
            <w:r w:rsidRPr="00F377D5">
              <w:rPr>
                <w:rFonts w:ascii="Times New Roman" w:hAnsi="Times New Roman"/>
                <w:b/>
                <w:bCs/>
                <w:sz w:val="24"/>
                <w:szCs w:val="24"/>
                <w:lang w:bidi="hi-IN"/>
              </w:rPr>
              <w:t>Всего:</w:t>
            </w:r>
          </w:p>
        </w:tc>
        <w:tc>
          <w:tcPr>
            <w:tcW w:w="2551" w:type="dxa"/>
            <w:tcBorders>
              <w:top w:val="single" w:sz="4" w:space="0" w:color="auto"/>
              <w:left w:val="single" w:sz="4" w:space="0" w:color="auto"/>
              <w:bottom w:val="single" w:sz="4" w:space="0" w:color="auto"/>
              <w:right w:val="single" w:sz="4" w:space="0" w:color="auto"/>
            </w:tcBorders>
            <w:hideMark/>
          </w:tcPr>
          <w:p w14:paraId="7E65BCCB"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r>
              <w:rPr>
                <w:rFonts w:ascii="Times New Roman" w:hAnsi="Times New Roman"/>
                <w:b/>
                <w:bCs/>
                <w:sz w:val="24"/>
                <w:szCs w:val="24"/>
                <w:lang w:val="en-US" w:bidi="hi-IN"/>
              </w:rPr>
              <w:t>54</w:t>
            </w:r>
          </w:p>
        </w:tc>
        <w:tc>
          <w:tcPr>
            <w:tcW w:w="2834" w:type="dxa"/>
            <w:tcBorders>
              <w:top w:val="single" w:sz="4" w:space="0" w:color="auto"/>
              <w:left w:val="single" w:sz="4" w:space="0" w:color="auto"/>
              <w:bottom w:val="single" w:sz="4" w:space="0" w:color="auto"/>
              <w:right w:val="single" w:sz="4" w:space="0" w:color="auto"/>
            </w:tcBorders>
          </w:tcPr>
          <w:p w14:paraId="2008B088"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c>
          <w:tcPr>
            <w:tcW w:w="1418" w:type="dxa"/>
            <w:tcBorders>
              <w:top w:val="single" w:sz="4" w:space="0" w:color="auto"/>
              <w:left w:val="single" w:sz="4" w:space="0" w:color="auto"/>
              <w:bottom w:val="single" w:sz="4" w:space="0" w:color="auto"/>
              <w:right w:val="single" w:sz="4" w:space="0" w:color="auto"/>
            </w:tcBorders>
          </w:tcPr>
          <w:p w14:paraId="086923C2"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c>
          <w:tcPr>
            <w:tcW w:w="1134" w:type="dxa"/>
            <w:tcBorders>
              <w:top w:val="single" w:sz="4" w:space="0" w:color="auto"/>
              <w:left w:val="single" w:sz="4" w:space="0" w:color="auto"/>
              <w:bottom w:val="single" w:sz="4" w:space="0" w:color="auto"/>
              <w:right w:val="single" w:sz="4" w:space="0" w:color="auto"/>
            </w:tcBorders>
          </w:tcPr>
          <w:p w14:paraId="448D6E7E" w14:textId="77777777" w:rsidR="00F377D5" w:rsidRDefault="00F377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bidi="hi-IN"/>
              </w:rPr>
            </w:pPr>
          </w:p>
        </w:tc>
      </w:tr>
    </w:tbl>
    <w:p w14:paraId="7921F78D" w14:textId="77777777" w:rsidR="00F377D5" w:rsidRDefault="00F377D5" w:rsidP="00F377D5">
      <w:pPr>
        <w:spacing w:after="0" w:line="240" w:lineRule="auto"/>
        <w:ind w:firstLine="709"/>
        <w:rPr>
          <w:rFonts w:ascii="Times New Roman" w:eastAsia="Times New Roman" w:hAnsi="Times New Roman" w:cs="Calibri"/>
          <w:b/>
          <w:lang w:eastAsia="zh-CN"/>
        </w:rPr>
      </w:pPr>
    </w:p>
    <w:p w14:paraId="2722D53C" w14:textId="77777777" w:rsidR="00F377D5" w:rsidRDefault="00F377D5" w:rsidP="00F377D5">
      <w:pPr>
        <w:spacing w:after="0"/>
        <w:rPr>
          <w:i/>
        </w:rPr>
        <w:sectPr w:rsidR="00F377D5">
          <w:pgSz w:w="16838" w:h="11906" w:orient="landscape"/>
          <w:pgMar w:top="851" w:right="1134" w:bottom="851" w:left="992" w:header="0" w:footer="0" w:gutter="0"/>
          <w:cols w:space="720"/>
        </w:sectPr>
      </w:pPr>
    </w:p>
    <w:p w14:paraId="7E5B2B4C" w14:textId="77777777" w:rsidR="00F377D5" w:rsidRDefault="00F377D5" w:rsidP="00F377D5">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0A98EDE9" w14:textId="77777777" w:rsidR="00F377D5" w:rsidRDefault="00F377D5" w:rsidP="00F377D5">
      <w:pPr>
        <w:spacing w:after="0"/>
        <w:ind w:firstLine="709"/>
        <w:jc w:val="both"/>
        <w:rPr>
          <w:rFonts w:ascii="Times New Roman" w:hAnsi="Times New Roman"/>
          <w:bCs/>
          <w:sz w:val="24"/>
          <w:szCs w:val="24"/>
        </w:rPr>
      </w:pPr>
      <w:r>
        <w:rPr>
          <w:rFonts w:ascii="Times New Roman" w:hAnsi="Times New Roman"/>
          <w:bCs/>
          <w:sz w:val="24"/>
          <w:szCs w:val="24"/>
        </w:rPr>
        <w:t xml:space="preserve">3.1. Для реализации программы учебной дисциплины должен быть предусмотрен </w:t>
      </w:r>
    </w:p>
    <w:p w14:paraId="27EBBB51" w14:textId="77777777" w:rsidR="00F377D5" w:rsidRDefault="00F377D5" w:rsidP="00F377D5">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firstLine="709"/>
        <w:rPr>
          <w:rFonts w:ascii="Times New Roman" w:hAnsi="Times New Roman"/>
          <w:bCs/>
          <w:sz w:val="24"/>
          <w:szCs w:val="28"/>
        </w:rPr>
      </w:pPr>
      <w:r>
        <w:rPr>
          <w:rFonts w:ascii="Times New Roman" w:hAnsi="Times New Roman"/>
          <w:bCs/>
          <w:sz w:val="24"/>
          <w:szCs w:val="28"/>
        </w:rPr>
        <w:t xml:space="preserve">учебный кабинет. </w:t>
      </w:r>
    </w:p>
    <w:p w14:paraId="197DEAB2"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sz w:val="24"/>
          <w:szCs w:val="24"/>
        </w:rPr>
      </w:pPr>
      <w:r>
        <w:rPr>
          <w:rFonts w:ascii="Times New Roman" w:hAnsi="Times New Roman"/>
          <w:bCs/>
          <w:sz w:val="24"/>
          <w:szCs w:val="24"/>
        </w:rPr>
        <w:t>Оборудование учебного кабинета:</w:t>
      </w:r>
    </w:p>
    <w:p w14:paraId="0EA16118"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sz w:val="24"/>
          <w:szCs w:val="24"/>
        </w:rPr>
      </w:pPr>
      <w:r>
        <w:rPr>
          <w:rFonts w:ascii="Times New Roman" w:hAnsi="Times New Roman"/>
          <w:bCs/>
          <w:sz w:val="24"/>
          <w:szCs w:val="24"/>
        </w:rPr>
        <w:t>- посадочные места по количеству обучающихся;</w:t>
      </w:r>
    </w:p>
    <w:p w14:paraId="6016928F"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sz w:val="24"/>
          <w:szCs w:val="24"/>
        </w:rPr>
      </w:pPr>
      <w:r>
        <w:rPr>
          <w:rFonts w:ascii="Times New Roman" w:hAnsi="Times New Roman"/>
          <w:sz w:val="24"/>
          <w:szCs w:val="24"/>
        </w:rPr>
        <w:t>- Многофункциональный комплекс преподавателя</w:t>
      </w:r>
    </w:p>
    <w:p w14:paraId="5D0164AB"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sz w:val="24"/>
          <w:szCs w:val="24"/>
        </w:rPr>
      </w:pPr>
      <w:r>
        <w:rPr>
          <w:rFonts w:ascii="Times New Roman" w:hAnsi="Times New Roman"/>
          <w:sz w:val="24"/>
          <w:szCs w:val="24"/>
        </w:rPr>
        <w:t>- таблицы допусков</w:t>
      </w:r>
    </w:p>
    <w:p w14:paraId="197FE378"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sz w:val="24"/>
          <w:szCs w:val="24"/>
        </w:rPr>
      </w:pPr>
      <w:r>
        <w:rPr>
          <w:rFonts w:ascii="Times New Roman" w:hAnsi="Times New Roman"/>
          <w:bCs/>
          <w:sz w:val="24"/>
          <w:szCs w:val="24"/>
        </w:rPr>
        <w:t>- наглядные учебные пособия и презентации по курсу «Допуски и технические измерения»;</w:t>
      </w:r>
    </w:p>
    <w:p w14:paraId="5A4622EC"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 xml:space="preserve"> Измерительные средства линейных измерений</w:t>
      </w:r>
    </w:p>
    <w:p w14:paraId="4FB697A4"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sz w:val="24"/>
          <w:szCs w:val="24"/>
        </w:rPr>
      </w:pPr>
      <w:r>
        <w:rPr>
          <w:rFonts w:ascii="Times New Roman" w:hAnsi="Times New Roman"/>
          <w:bCs/>
          <w:sz w:val="24"/>
          <w:szCs w:val="24"/>
        </w:rPr>
        <w:t>Технические средства обучения:</w:t>
      </w:r>
    </w:p>
    <w:p w14:paraId="2AE45B9A"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bCs/>
          <w:sz w:val="24"/>
          <w:szCs w:val="24"/>
        </w:rPr>
      </w:pPr>
      <w:r>
        <w:rPr>
          <w:rFonts w:ascii="Times New Roman" w:hAnsi="Times New Roman"/>
          <w:bCs/>
          <w:sz w:val="24"/>
          <w:szCs w:val="24"/>
        </w:rPr>
        <w:t xml:space="preserve">- компьютер с лицензионным программным обеспечением </w:t>
      </w:r>
    </w:p>
    <w:p w14:paraId="159AE170"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rPr>
          <w:rFonts w:ascii="Times New Roman" w:hAnsi="Times New Roman"/>
          <w:sz w:val="24"/>
          <w:szCs w:val="24"/>
        </w:rPr>
      </w:pPr>
      <w:r>
        <w:rPr>
          <w:rFonts w:ascii="Times New Roman" w:hAnsi="Times New Roman"/>
          <w:sz w:val="24"/>
          <w:szCs w:val="24"/>
        </w:rPr>
        <w:t>- проектор.</w:t>
      </w:r>
    </w:p>
    <w:p w14:paraId="71C74BE5" w14:textId="77777777" w:rsidR="00F377D5" w:rsidRDefault="00F377D5" w:rsidP="00F377D5">
      <w:pPr>
        <w:spacing w:line="264" w:lineRule="auto"/>
        <w:ind w:firstLine="709"/>
        <w:rPr>
          <w:rFonts w:ascii="Calibri" w:hAnsi="Calibri"/>
          <w:b/>
          <w:szCs w:val="28"/>
        </w:rPr>
      </w:pPr>
    </w:p>
    <w:p w14:paraId="05B7719A" w14:textId="77777777" w:rsidR="00F377D5" w:rsidRDefault="00F377D5" w:rsidP="00F377D5">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98DD984" w14:textId="77777777" w:rsidR="00F377D5" w:rsidRDefault="00F377D5" w:rsidP="00F377D5">
      <w:pPr>
        <w:spacing w:after="0"/>
        <w:ind w:firstLine="709"/>
        <w:jc w:val="both"/>
        <w:rPr>
          <w:rFonts w:ascii="Times New Roman" w:hAnsi="Times New Roman"/>
          <w:b/>
          <w:bCs/>
          <w:sz w:val="24"/>
          <w:szCs w:val="24"/>
        </w:rPr>
      </w:pPr>
    </w:p>
    <w:p w14:paraId="01DE7C1E" w14:textId="77777777" w:rsidR="00F377D5" w:rsidRDefault="00F377D5" w:rsidP="00F377D5">
      <w:pPr>
        <w:spacing w:after="0"/>
        <w:ind w:firstLine="709"/>
        <w:jc w:val="both"/>
        <w:rPr>
          <w:rFonts w:ascii="Calibri" w:hAnsi="Calibri"/>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4C323C" w14:textId="77777777" w:rsidR="00F377D5" w:rsidRDefault="00F377D5" w:rsidP="00F377D5">
      <w:pPr>
        <w:spacing w:after="0"/>
        <w:ind w:firstLine="709"/>
        <w:jc w:val="both"/>
        <w:rPr>
          <w:rFonts w:ascii="Times New Roman" w:hAnsi="Times New Roman"/>
          <w:bCs/>
          <w:sz w:val="24"/>
          <w:szCs w:val="24"/>
        </w:rPr>
      </w:pPr>
    </w:p>
    <w:p w14:paraId="39300F80" w14:textId="77777777" w:rsidR="00F377D5" w:rsidRDefault="00F377D5" w:rsidP="00F377D5">
      <w:pPr>
        <w:pStyle w:val="aff1"/>
        <w:spacing w:before="0" w:after="0"/>
        <w:ind w:left="0" w:firstLine="709"/>
        <w:contextualSpacing/>
        <w:rPr>
          <w:b/>
          <w:lang w:val="ru-RU"/>
        </w:rPr>
      </w:pPr>
      <w:r>
        <w:rPr>
          <w:b/>
          <w:lang w:val="ru-RU"/>
        </w:rPr>
        <w:t>3.2.1. Основные печатные издания</w:t>
      </w:r>
    </w:p>
    <w:p w14:paraId="03CF7AF8" w14:textId="77777777" w:rsidR="00F377D5" w:rsidRDefault="00F377D5" w:rsidP="00F377D5">
      <w:pPr>
        <w:pStyle w:val="aff1"/>
        <w:spacing w:before="0" w:after="0"/>
        <w:ind w:left="0" w:firstLine="709"/>
        <w:contextualSpacing/>
        <w:rPr>
          <w:b/>
          <w:lang w:val="ru-RU"/>
        </w:rPr>
      </w:pPr>
    </w:p>
    <w:p w14:paraId="49AD2AEC" w14:textId="7F2132CC" w:rsidR="00F377D5" w:rsidRDefault="00F377D5" w:rsidP="00B72C82">
      <w:pPr>
        <w:pStyle w:val="aff1"/>
        <w:numPr>
          <w:ilvl w:val="0"/>
          <w:numId w:val="44"/>
        </w:numPr>
        <w:tabs>
          <w:tab w:val="left" w:pos="916"/>
          <w:tab w:val="left" w:pos="11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64" w:lineRule="auto"/>
        <w:ind w:left="0" w:firstLine="709"/>
        <w:contextualSpacing/>
        <w:jc w:val="both"/>
        <w:rPr>
          <w:bCs/>
          <w:szCs w:val="28"/>
          <w:lang w:val="ru-RU"/>
        </w:rPr>
      </w:pPr>
      <w:r>
        <w:rPr>
          <w:bCs/>
          <w:color w:val="000000"/>
          <w:szCs w:val="28"/>
          <w:lang w:val="ru-RU"/>
        </w:rPr>
        <w:t xml:space="preserve">Зайцев, С.А. Допуски, посадки и технические измерения в машиностроении: Учебник для среднего профессионального образования </w:t>
      </w:r>
      <w:r>
        <w:rPr>
          <w:szCs w:val="28"/>
          <w:lang w:val="ru-RU"/>
        </w:rPr>
        <w:t>/</w:t>
      </w:r>
      <w:r>
        <w:rPr>
          <w:bCs/>
          <w:color w:val="000000"/>
          <w:szCs w:val="28"/>
          <w:lang w:val="ru-RU"/>
        </w:rPr>
        <w:t xml:space="preserve"> С.А. Зайцев., А.Н. Толстов – 3-е изд., стер. </w:t>
      </w:r>
      <w:r w:rsidR="00AD604D">
        <w:rPr>
          <w:bCs/>
          <w:color w:val="000000"/>
          <w:szCs w:val="28"/>
          <w:lang w:val="ru-RU"/>
        </w:rPr>
        <w:t>–</w:t>
      </w:r>
      <w:r>
        <w:rPr>
          <w:bCs/>
          <w:color w:val="000000"/>
          <w:szCs w:val="28"/>
          <w:lang w:val="ru-RU"/>
        </w:rPr>
        <w:t xml:space="preserve"> М: Издательский центр Академия, 2019. – 368 с.</w:t>
      </w:r>
    </w:p>
    <w:p w14:paraId="13548DBB" w14:textId="132B73E2" w:rsidR="00F377D5" w:rsidRDefault="00F377D5" w:rsidP="00B72C82">
      <w:pPr>
        <w:pStyle w:val="aff1"/>
        <w:numPr>
          <w:ilvl w:val="0"/>
          <w:numId w:val="44"/>
        </w:numPr>
        <w:tabs>
          <w:tab w:val="left" w:pos="916"/>
          <w:tab w:val="left" w:pos="11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64" w:lineRule="auto"/>
        <w:ind w:left="0" w:firstLine="709"/>
        <w:contextualSpacing/>
        <w:jc w:val="both"/>
        <w:rPr>
          <w:bCs/>
          <w:szCs w:val="28"/>
          <w:lang w:val="ru-RU"/>
        </w:rPr>
      </w:pPr>
      <w:r>
        <w:rPr>
          <w:bCs/>
          <w:color w:val="000000"/>
          <w:szCs w:val="28"/>
          <w:lang w:val="ru-RU"/>
        </w:rPr>
        <w:t xml:space="preserve">Зайцев, С.А. Допуски и технические измерения: Учебник для среднего профессионального образования </w:t>
      </w:r>
      <w:r>
        <w:rPr>
          <w:szCs w:val="28"/>
          <w:lang w:val="ru-RU"/>
        </w:rPr>
        <w:t>/</w:t>
      </w:r>
      <w:r>
        <w:rPr>
          <w:bCs/>
          <w:color w:val="000000"/>
          <w:szCs w:val="28"/>
          <w:lang w:val="ru-RU"/>
        </w:rPr>
        <w:t xml:space="preserve"> С.А. Зайцев., А.Д. </w:t>
      </w:r>
      <w:proofErr w:type="spellStart"/>
      <w:r>
        <w:rPr>
          <w:bCs/>
          <w:color w:val="000000"/>
          <w:szCs w:val="28"/>
          <w:lang w:val="ru-RU"/>
        </w:rPr>
        <w:t>Куранов</w:t>
      </w:r>
      <w:proofErr w:type="spellEnd"/>
      <w:r>
        <w:rPr>
          <w:bCs/>
          <w:color w:val="000000"/>
          <w:szCs w:val="28"/>
          <w:lang w:val="ru-RU"/>
        </w:rPr>
        <w:t xml:space="preserve">, А.Н. Толстов – 13-е изд., стер. </w:t>
      </w:r>
      <w:r w:rsidR="00AD604D">
        <w:rPr>
          <w:bCs/>
          <w:color w:val="000000"/>
          <w:szCs w:val="28"/>
          <w:lang w:val="ru-RU"/>
        </w:rPr>
        <w:t>–</w:t>
      </w:r>
      <w:r>
        <w:rPr>
          <w:bCs/>
          <w:color w:val="000000"/>
          <w:szCs w:val="28"/>
          <w:lang w:val="ru-RU"/>
        </w:rPr>
        <w:t xml:space="preserve"> М: Издательский центр Академия, 2018. – 304 с.</w:t>
      </w:r>
    </w:p>
    <w:p w14:paraId="2DCE0B49" w14:textId="77777777" w:rsidR="00F377D5" w:rsidRDefault="00F377D5" w:rsidP="00F377D5">
      <w:pPr>
        <w:spacing w:after="0"/>
        <w:ind w:firstLine="709"/>
        <w:contextualSpacing/>
        <w:rPr>
          <w:rFonts w:ascii="Times New Roman" w:hAnsi="Times New Roman"/>
          <w:b/>
          <w:bCs/>
          <w:sz w:val="24"/>
          <w:szCs w:val="24"/>
        </w:rPr>
      </w:pPr>
    </w:p>
    <w:p w14:paraId="5493CCE1" w14:textId="77777777" w:rsidR="00F377D5" w:rsidRDefault="00F377D5" w:rsidP="00F377D5">
      <w:pPr>
        <w:spacing w:after="0"/>
        <w:ind w:firstLine="709"/>
        <w:contextualSpacing/>
        <w:rPr>
          <w:rFonts w:ascii="Times New Roman" w:hAnsi="Times New Roman"/>
          <w:b/>
          <w:bCs/>
          <w:sz w:val="24"/>
          <w:szCs w:val="24"/>
        </w:rPr>
      </w:pPr>
      <w:r>
        <w:rPr>
          <w:rFonts w:ascii="Times New Roman" w:hAnsi="Times New Roman"/>
          <w:b/>
          <w:bCs/>
          <w:sz w:val="24"/>
          <w:szCs w:val="24"/>
        </w:rPr>
        <w:t xml:space="preserve">3.2.2. Дополнительные источники </w:t>
      </w:r>
    </w:p>
    <w:p w14:paraId="4527BA04" w14:textId="77777777" w:rsidR="00F377D5" w:rsidRDefault="00F377D5" w:rsidP="00F377D5">
      <w:pPr>
        <w:spacing w:after="0"/>
        <w:ind w:firstLine="709"/>
        <w:contextualSpacing/>
        <w:rPr>
          <w:rFonts w:ascii="Times New Roman" w:hAnsi="Times New Roman"/>
          <w:b/>
          <w:bCs/>
          <w:sz w:val="24"/>
          <w:szCs w:val="24"/>
        </w:rPr>
      </w:pPr>
    </w:p>
    <w:p w14:paraId="201802F9" w14:textId="77777777" w:rsidR="00F377D5" w:rsidRDefault="00F377D5" w:rsidP="00F377D5">
      <w:pPr>
        <w:spacing w:after="0" w:line="264" w:lineRule="auto"/>
        <w:ind w:firstLine="709"/>
        <w:rPr>
          <w:rFonts w:ascii="Times New Roman" w:hAnsi="Times New Roman"/>
          <w:sz w:val="24"/>
          <w:szCs w:val="24"/>
          <w:lang w:eastAsia="ru-RU"/>
        </w:rPr>
      </w:pPr>
      <w:r>
        <w:rPr>
          <w:rFonts w:ascii="Times New Roman" w:hAnsi="Times New Roman"/>
          <w:b/>
          <w:sz w:val="24"/>
          <w:szCs w:val="24"/>
        </w:rPr>
        <w:t xml:space="preserve">1. </w:t>
      </w:r>
      <w:proofErr w:type="spellStart"/>
      <w:r>
        <w:rPr>
          <w:rFonts w:ascii="Times New Roman" w:hAnsi="Times New Roman"/>
          <w:bCs/>
          <w:sz w:val="24"/>
          <w:szCs w:val="24"/>
          <w:lang w:eastAsia="ru-RU"/>
        </w:rPr>
        <w:t>Багдасарова</w:t>
      </w:r>
      <w:proofErr w:type="spellEnd"/>
      <w:r>
        <w:rPr>
          <w:rFonts w:ascii="Times New Roman" w:hAnsi="Times New Roman"/>
          <w:bCs/>
          <w:sz w:val="24"/>
          <w:szCs w:val="24"/>
          <w:lang w:eastAsia="ru-RU"/>
        </w:rPr>
        <w:t xml:space="preserve"> Т.А. </w:t>
      </w:r>
      <w:r>
        <w:rPr>
          <w:rFonts w:ascii="Times New Roman" w:hAnsi="Times New Roman"/>
          <w:sz w:val="24"/>
          <w:szCs w:val="24"/>
          <w:lang w:eastAsia="ru-RU"/>
        </w:rPr>
        <w:t xml:space="preserve">Допуски и технические </w:t>
      </w:r>
      <w:proofErr w:type="gramStart"/>
      <w:r>
        <w:rPr>
          <w:rFonts w:ascii="Times New Roman" w:hAnsi="Times New Roman"/>
          <w:sz w:val="24"/>
          <w:szCs w:val="24"/>
          <w:lang w:eastAsia="ru-RU"/>
        </w:rPr>
        <w:t>измерения :</w:t>
      </w:r>
      <w:proofErr w:type="gramEnd"/>
      <w:r>
        <w:rPr>
          <w:rFonts w:ascii="Times New Roman" w:hAnsi="Times New Roman"/>
          <w:sz w:val="24"/>
          <w:szCs w:val="24"/>
          <w:lang w:eastAsia="ru-RU"/>
        </w:rPr>
        <w:t xml:space="preserve"> Лабораторно-практические работы : учеб. пособие для нач. проф. образования </w:t>
      </w:r>
      <w:proofErr w:type="spellStart"/>
      <w:r>
        <w:rPr>
          <w:rFonts w:ascii="Times New Roman" w:hAnsi="Times New Roman"/>
          <w:sz w:val="24"/>
          <w:szCs w:val="24"/>
          <w:lang w:eastAsia="ru-RU"/>
        </w:rPr>
        <w:t>Т.А.Багдасарова</w:t>
      </w:r>
      <w:proofErr w:type="spellEnd"/>
      <w:r>
        <w:rPr>
          <w:rFonts w:ascii="Times New Roman" w:hAnsi="Times New Roman"/>
          <w:sz w:val="24"/>
          <w:szCs w:val="24"/>
          <w:lang w:eastAsia="ru-RU"/>
        </w:rPr>
        <w:t>. — 6-е изд., стер. — М.: Издательский центр «Академия», 2018. — 64 с.</w:t>
      </w:r>
    </w:p>
    <w:p w14:paraId="5436C3ED" w14:textId="77777777" w:rsidR="00F377D5" w:rsidRDefault="00F377D5" w:rsidP="00F377D5">
      <w:pPr>
        <w:pStyle w:val="af5"/>
        <w:tabs>
          <w:tab w:val="left" w:pos="280"/>
          <w:tab w:val="left" w:pos="709"/>
        </w:tabs>
        <w:spacing w:after="0" w:line="264" w:lineRule="auto"/>
        <w:ind w:firstLine="567"/>
        <w:rPr>
          <w:lang w:val="ru-RU"/>
        </w:rPr>
      </w:pPr>
      <w:r>
        <w:rPr>
          <w:lang w:val="ru-RU" w:eastAsia="ru-RU"/>
        </w:rPr>
        <w:tab/>
        <w:t xml:space="preserve">2. </w:t>
      </w:r>
      <w:r>
        <w:rPr>
          <w:bCs/>
          <w:lang w:val="ru-RU"/>
        </w:rPr>
        <w:t xml:space="preserve">Сборник «Единая система конструкторской документации». </w:t>
      </w:r>
    </w:p>
    <w:p w14:paraId="54074126" w14:textId="77777777" w:rsidR="00F377D5" w:rsidRDefault="00F377D5" w:rsidP="00F377D5">
      <w:pPr>
        <w:tabs>
          <w:tab w:val="left" w:pos="916"/>
          <w:tab w:val="left" w:pos="11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uto"/>
        <w:ind w:firstLine="709"/>
        <w:rPr>
          <w:rFonts w:ascii="Times New Roman" w:hAnsi="Times New Roman"/>
          <w:bCs/>
          <w:sz w:val="24"/>
          <w:szCs w:val="24"/>
        </w:rPr>
      </w:pPr>
    </w:p>
    <w:p w14:paraId="355B37C8" w14:textId="77777777" w:rsidR="00F377D5" w:rsidRDefault="00F377D5" w:rsidP="00F377D5">
      <w:pPr>
        <w:pStyle w:val="1"/>
        <w:numPr>
          <w:ilvl w:val="0"/>
          <w:numId w:val="2"/>
        </w:numPr>
        <w:spacing w:before="0" w:after="0"/>
        <w:ind w:firstLine="709"/>
        <w:jc w:val="both"/>
        <w:rPr>
          <w:rFonts w:ascii="Times New Roman" w:hAnsi="Times New Roman" w:cs="Times New Roman"/>
          <w:bCs w:val="0"/>
          <w:i/>
          <w:sz w:val="24"/>
          <w:szCs w:val="24"/>
          <w:lang w:val="ru-RU"/>
        </w:rPr>
      </w:pPr>
    </w:p>
    <w:p w14:paraId="0777B97E" w14:textId="77777777" w:rsidR="00F377D5" w:rsidRDefault="00F377D5" w:rsidP="00F377D5">
      <w:pPr>
        <w:pStyle w:val="1"/>
        <w:numPr>
          <w:ilvl w:val="0"/>
          <w:numId w:val="2"/>
        </w:numPr>
        <w:spacing w:before="0" w:after="0"/>
        <w:jc w:val="both"/>
        <w:rPr>
          <w:lang w:val="ru-RU"/>
        </w:rPr>
      </w:pPr>
      <w:r w:rsidRPr="00F377D5">
        <w:rPr>
          <w:lang w:val="ru-RU"/>
        </w:rPr>
        <w:br w:type="page"/>
      </w:r>
    </w:p>
    <w:p w14:paraId="1713D557" w14:textId="77777777" w:rsidR="00F377D5" w:rsidRDefault="00F377D5" w:rsidP="00F377D5">
      <w:pPr>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t>УЧЕБНОЙ ДИСЦИПЛИНЫ</w:t>
      </w:r>
    </w:p>
    <w:p w14:paraId="2DE79973"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8"/>
          <w:szCs w:val="28"/>
        </w:rPr>
      </w:pPr>
    </w:p>
    <w:tbl>
      <w:tblPr>
        <w:tblW w:w="9804" w:type="dxa"/>
        <w:tblInd w:w="-118" w:type="dxa"/>
        <w:tblLayout w:type="fixed"/>
        <w:tblLook w:val="04A0" w:firstRow="1" w:lastRow="0" w:firstColumn="1" w:lastColumn="0" w:noHBand="0" w:noVBand="1"/>
      </w:tblPr>
      <w:tblGrid>
        <w:gridCol w:w="3657"/>
        <w:gridCol w:w="2835"/>
        <w:gridCol w:w="3312"/>
      </w:tblGrid>
      <w:tr w:rsidR="00744797" w14:paraId="628FE112" w14:textId="77777777" w:rsidTr="00E51B9A">
        <w:tc>
          <w:tcPr>
            <w:tcW w:w="3657" w:type="dxa"/>
            <w:tcBorders>
              <w:top w:val="single" w:sz="4" w:space="0" w:color="000000"/>
              <w:left w:val="single" w:sz="4" w:space="0" w:color="000000"/>
              <w:bottom w:val="single" w:sz="4" w:space="0" w:color="000000"/>
              <w:right w:val="single" w:sz="4" w:space="0" w:color="000000"/>
            </w:tcBorders>
            <w:shd w:val="clear" w:color="auto" w:fill="auto"/>
            <w:hideMark/>
          </w:tcPr>
          <w:p w14:paraId="191EEB08" w14:textId="795F13D6" w:rsidR="00744797" w:rsidRPr="00E51B9A" w:rsidRDefault="00744797" w:rsidP="00744797">
            <w:pPr>
              <w:spacing w:after="0" w:line="240" w:lineRule="auto"/>
              <w:jc w:val="center"/>
              <w:rPr>
                <w:rFonts w:ascii="Times New Roman" w:hAnsi="Times New Roman"/>
                <w:b/>
                <w:bCs/>
                <w:sz w:val="24"/>
                <w:szCs w:val="24"/>
                <w:lang w:bidi="hi-IN"/>
              </w:rPr>
            </w:pPr>
            <w:r w:rsidRPr="00315F34">
              <w:rPr>
                <w:rFonts w:ascii="Times New Roman" w:hAnsi="Times New Roman"/>
                <w:b/>
                <w:bCs/>
                <w:i/>
              </w:rPr>
              <w:t>Результаты обучения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BB3D11" w14:textId="1A2B4337" w:rsidR="00744797" w:rsidRPr="00E51B9A" w:rsidRDefault="00744797" w:rsidP="00744797">
            <w:pPr>
              <w:spacing w:after="0" w:line="240" w:lineRule="auto"/>
              <w:jc w:val="center"/>
              <w:rPr>
                <w:rFonts w:ascii="Times New Roman" w:hAnsi="Times New Roman"/>
                <w:b/>
                <w:bCs/>
                <w:sz w:val="24"/>
                <w:szCs w:val="24"/>
                <w:lang w:bidi="hi-IN"/>
              </w:rPr>
            </w:pPr>
            <w:r w:rsidRPr="00315F34">
              <w:rPr>
                <w:rFonts w:ascii="Times New Roman" w:hAnsi="Times New Roman"/>
                <w:b/>
                <w:bCs/>
                <w:i/>
              </w:rPr>
              <w:t>Критерии оценки</w:t>
            </w:r>
          </w:p>
        </w:tc>
        <w:tc>
          <w:tcPr>
            <w:tcW w:w="3312" w:type="dxa"/>
            <w:tcBorders>
              <w:top w:val="single" w:sz="4" w:space="0" w:color="000000"/>
              <w:left w:val="single" w:sz="4" w:space="0" w:color="000000"/>
              <w:bottom w:val="single" w:sz="4" w:space="0" w:color="000000"/>
              <w:right w:val="single" w:sz="4" w:space="0" w:color="000000"/>
            </w:tcBorders>
            <w:shd w:val="clear" w:color="auto" w:fill="auto"/>
            <w:hideMark/>
          </w:tcPr>
          <w:p w14:paraId="522B4F59" w14:textId="093607ED" w:rsidR="00744797" w:rsidRPr="00E51B9A" w:rsidRDefault="00744797" w:rsidP="00744797">
            <w:pPr>
              <w:spacing w:after="0" w:line="240" w:lineRule="auto"/>
              <w:jc w:val="center"/>
              <w:rPr>
                <w:rFonts w:ascii="Times New Roman" w:hAnsi="Times New Roman"/>
                <w:b/>
                <w:bCs/>
                <w:sz w:val="24"/>
                <w:szCs w:val="24"/>
                <w:lang w:bidi="hi-IN"/>
              </w:rPr>
            </w:pPr>
            <w:r w:rsidRPr="00315F34">
              <w:rPr>
                <w:rFonts w:ascii="Times New Roman" w:hAnsi="Times New Roman"/>
                <w:b/>
                <w:bCs/>
                <w:i/>
              </w:rPr>
              <w:t>Методы оценки</w:t>
            </w:r>
          </w:p>
        </w:tc>
      </w:tr>
      <w:tr w:rsidR="00E51B9A" w14:paraId="3A190738" w14:textId="77777777" w:rsidTr="00E51B9A">
        <w:trPr>
          <w:trHeight w:val="3004"/>
        </w:trPr>
        <w:tc>
          <w:tcPr>
            <w:tcW w:w="3657" w:type="dxa"/>
            <w:tcBorders>
              <w:top w:val="single" w:sz="4" w:space="0" w:color="000000"/>
              <w:left w:val="single" w:sz="4" w:space="0" w:color="000000"/>
              <w:bottom w:val="single" w:sz="4" w:space="0" w:color="000000"/>
              <w:right w:val="single" w:sz="4" w:space="0" w:color="000000"/>
            </w:tcBorders>
            <w:hideMark/>
          </w:tcPr>
          <w:p w14:paraId="44BA6447" w14:textId="77777777" w:rsidR="00E51B9A" w:rsidRDefault="00E51B9A">
            <w:pPr>
              <w:shd w:val="clear" w:color="auto" w:fill="FFFFFF"/>
              <w:spacing w:after="0" w:line="240" w:lineRule="auto"/>
              <w:rPr>
                <w:rFonts w:ascii="Times New Roman" w:hAnsi="Times New Roman"/>
                <w:b/>
                <w:i/>
                <w:spacing w:val="-3"/>
                <w:sz w:val="24"/>
                <w:szCs w:val="24"/>
                <w:lang w:val="en-US" w:bidi="hi-IN"/>
              </w:rPr>
            </w:pPr>
            <w:proofErr w:type="spellStart"/>
            <w:r>
              <w:rPr>
                <w:rFonts w:ascii="Times New Roman" w:hAnsi="Times New Roman"/>
                <w:b/>
                <w:i/>
                <w:spacing w:val="-3"/>
                <w:sz w:val="24"/>
                <w:szCs w:val="24"/>
                <w:lang w:val="en-US" w:bidi="hi-IN"/>
              </w:rPr>
              <w:t>умения</w:t>
            </w:r>
            <w:proofErr w:type="spellEnd"/>
            <w:r>
              <w:rPr>
                <w:rFonts w:ascii="Times New Roman" w:hAnsi="Times New Roman"/>
                <w:b/>
                <w:i/>
                <w:spacing w:val="-3"/>
                <w:sz w:val="24"/>
                <w:szCs w:val="24"/>
                <w:lang w:val="en-US" w:bidi="hi-IN"/>
              </w:rPr>
              <w:t xml:space="preserve">: </w:t>
            </w:r>
          </w:p>
          <w:p w14:paraId="3DA5D17C"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анализировать техническую документацию;</w:t>
            </w:r>
          </w:p>
          <w:p w14:paraId="1D6245C9"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определять предельные отклонения размеров по стандартам, технической документации;</w:t>
            </w:r>
          </w:p>
          <w:p w14:paraId="5E1BEB49"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выполнять расчеты величин предельных размеров и допуска по данным чертежа и определять годность заданных размеров;</w:t>
            </w:r>
          </w:p>
          <w:p w14:paraId="701E435B"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определять характер сопряжения (группы посадки) по данным чертежей, по выполненным расчетам;</w:t>
            </w:r>
          </w:p>
          <w:p w14:paraId="540AF337"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выполнять графики полей допусков по выполненным расчетам;</w:t>
            </w:r>
          </w:p>
          <w:p w14:paraId="43217A3E"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применять контрольно-измерительные приборы и инструменты;</w:t>
            </w:r>
          </w:p>
          <w:p w14:paraId="765B80A0"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проводить контроль подготовки и сборки элементов конструкции под сварку;</w:t>
            </w:r>
          </w:p>
          <w:p w14:paraId="2F626DBE"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2835" w:type="dxa"/>
            <w:tcBorders>
              <w:top w:val="single" w:sz="4" w:space="0" w:color="000000"/>
              <w:left w:val="single" w:sz="4" w:space="0" w:color="000000"/>
              <w:bottom w:val="single" w:sz="4" w:space="0" w:color="000000"/>
              <w:right w:val="single" w:sz="4" w:space="0" w:color="000000"/>
            </w:tcBorders>
          </w:tcPr>
          <w:p w14:paraId="12901655" w14:textId="77777777" w:rsidR="00E51B9A" w:rsidRPr="003C78D2" w:rsidRDefault="00E51B9A" w:rsidP="00E51B9A">
            <w:pPr>
              <w:shd w:val="clear" w:color="auto" w:fill="FFFFFF"/>
              <w:spacing w:after="0" w:line="240" w:lineRule="auto"/>
              <w:ind w:left="-23" w:firstLine="23"/>
              <w:rPr>
                <w:rFonts w:ascii="Times New Roman" w:hAnsi="Times New Roman" w:cs="Times New Roman"/>
                <w:spacing w:val="-3"/>
                <w:lang w:bidi="hi-IN"/>
              </w:rPr>
            </w:pPr>
          </w:p>
          <w:p w14:paraId="39AECE79" w14:textId="77777777" w:rsidR="00E51B9A" w:rsidRPr="003C78D2" w:rsidRDefault="00E51B9A" w:rsidP="00E51B9A">
            <w:pPr>
              <w:shd w:val="clear" w:color="auto" w:fill="FFFFFF"/>
              <w:spacing w:after="0" w:line="240" w:lineRule="auto"/>
              <w:ind w:left="-23" w:firstLine="23"/>
              <w:jc w:val="both"/>
              <w:rPr>
                <w:rFonts w:ascii="Times New Roman" w:hAnsi="Times New Roman" w:cs="Times New Roman"/>
                <w:spacing w:val="-3"/>
                <w:lang w:bidi="hi-IN"/>
              </w:rPr>
            </w:pPr>
            <w:r w:rsidRPr="003C78D2">
              <w:rPr>
                <w:rFonts w:ascii="Times New Roman" w:hAnsi="Times New Roman" w:cs="Times New Roman"/>
                <w:spacing w:val="-3"/>
                <w:lang w:bidi="hi-IN"/>
              </w:rPr>
              <w:t>- анализирует техническую документацию;</w:t>
            </w:r>
          </w:p>
          <w:p w14:paraId="4C17C853" w14:textId="7299FE48" w:rsidR="00E51B9A" w:rsidRPr="003C78D2" w:rsidRDefault="00E51B9A" w:rsidP="00E51B9A">
            <w:pPr>
              <w:shd w:val="clear" w:color="auto" w:fill="FFFFFF"/>
              <w:spacing w:after="0" w:line="240" w:lineRule="auto"/>
              <w:ind w:left="-23" w:firstLine="23"/>
              <w:jc w:val="both"/>
              <w:rPr>
                <w:rFonts w:ascii="Times New Roman" w:hAnsi="Times New Roman" w:cs="Times New Roman"/>
                <w:lang w:bidi="hi-IN"/>
              </w:rPr>
            </w:pPr>
            <w:r w:rsidRPr="003C78D2">
              <w:rPr>
                <w:rFonts w:ascii="Times New Roman" w:hAnsi="Times New Roman" w:cs="Times New Roman"/>
                <w:spacing w:val="-3"/>
                <w:lang w:bidi="hi-IN"/>
              </w:rPr>
              <w:t xml:space="preserve">- </w:t>
            </w:r>
            <w:r w:rsidRPr="003C78D2">
              <w:rPr>
                <w:rFonts w:ascii="Times New Roman" w:hAnsi="Times New Roman" w:cs="Times New Roman"/>
                <w:lang w:bidi="hi-IN"/>
              </w:rPr>
              <w:t>определять предельные отклонения размеров по стандартам, технической документации;</w:t>
            </w:r>
          </w:p>
          <w:p w14:paraId="18BD02CD" w14:textId="2DE8C230" w:rsidR="00E51B9A" w:rsidRPr="003C78D2" w:rsidRDefault="00E51B9A" w:rsidP="00E51B9A">
            <w:pPr>
              <w:shd w:val="clear" w:color="auto" w:fill="FFFFFF"/>
              <w:spacing w:after="0" w:line="240" w:lineRule="auto"/>
              <w:ind w:left="-23" w:firstLine="23"/>
              <w:jc w:val="both"/>
              <w:rPr>
                <w:rFonts w:ascii="Times New Roman" w:hAnsi="Times New Roman" w:cs="Times New Roman"/>
                <w:lang w:bidi="hi-IN"/>
              </w:rPr>
            </w:pPr>
            <w:r w:rsidRPr="003C78D2">
              <w:rPr>
                <w:rFonts w:ascii="Times New Roman" w:hAnsi="Times New Roman" w:cs="Times New Roman"/>
                <w:lang w:bidi="hi-IN"/>
              </w:rPr>
              <w:t>- выполняет расчеты величин предельных размеров и допуска по данным чертежа и определять годность заданных размеров;</w:t>
            </w:r>
          </w:p>
          <w:p w14:paraId="556E8952" w14:textId="4EF07F14" w:rsidR="00E51B9A" w:rsidRPr="003C78D2" w:rsidRDefault="00E51B9A" w:rsidP="00E51B9A">
            <w:pPr>
              <w:shd w:val="clear" w:color="auto" w:fill="FFFFFF"/>
              <w:spacing w:after="0" w:line="240" w:lineRule="auto"/>
              <w:ind w:left="-23" w:firstLine="23"/>
              <w:jc w:val="both"/>
              <w:rPr>
                <w:rFonts w:ascii="Times New Roman" w:hAnsi="Times New Roman" w:cs="Times New Roman"/>
                <w:lang w:bidi="hi-IN"/>
              </w:rPr>
            </w:pPr>
            <w:r w:rsidRPr="003C78D2">
              <w:rPr>
                <w:rFonts w:ascii="Times New Roman" w:hAnsi="Times New Roman" w:cs="Times New Roman"/>
                <w:lang w:bidi="hi-IN"/>
              </w:rPr>
              <w:t>- определять характер сопряжения (группы посадки) по данным чертежей, по выполненным расчетам;</w:t>
            </w:r>
          </w:p>
          <w:p w14:paraId="53C277FF" w14:textId="10763C2B" w:rsidR="00E51B9A" w:rsidRPr="003C78D2" w:rsidRDefault="00E51B9A" w:rsidP="00E51B9A">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lang w:val="ru-RU" w:bidi="hi-IN"/>
              </w:rPr>
            </w:pPr>
            <w:r w:rsidRPr="003C78D2">
              <w:rPr>
                <w:sz w:val="22"/>
                <w:szCs w:val="22"/>
                <w:lang w:val="ru-RU" w:bidi="hi-IN"/>
              </w:rPr>
              <w:t>- выполнять графики полей допусков по выполненным расчетам;</w:t>
            </w:r>
          </w:p>
          <w:p w14:paraId="636BDFCD" w14:textId="699F7BA1" w:rsidR="00E51B9A" w:rsidRPr="003C78D2" w:rsidRDefault="00E51B9A" w:rsidP="00E51B9A">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lang w:val="ru-RU" w:bidi="hi-IN"/>
              </w:rPr>
            </w:pPr>
            <w:r w:rsidRPr="003C78D2">
              <w:rPr>
                <w:sz w:val="22"/>
                <w:szCs w:val="22"/>
                <w:lang w:val="ru-RU" w:bidi="hi-IN"/>
              </w:rPr>
              <w:t>- применять контрольно-измерительные приборы и инструменты;</w:t>
            </w:r>
          </w:p>
          <w:p w14:paraId="3C75953D" w14:textId="6970A1BB" w:rsidR="00E51B9A" w:rsidRPr="003C78D2" w:rsidRDefault="00E51B9A" w:rsidP="00E51B9A">
            <w:pPr>
              <w:pStyle w:val="aff1"/>
              <w:keepNext/>
              <w:keepLines/>
              <w:widowControl w:val="0"/>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sz w:val="22"/>
                <w:szCs w:val="22"/>
                <w:lang w:val="ru-RU" w:bidi="hi-IN"/>
              </w:rPr>
            </w:pPr>
            <w:r w:rsidRPr="003C78D2">
              <w:rPr>
                <w:sz w:val="22"/>
                <w:szCs w:val="22"/>
                <w:lang w:val="ru-RU" w:bidi="hi-IN"/>
              </w:rPr>
              <w:t>- проводить контроль подготовки и сборки элементов конструкции под сварку;</w:t>
            </w:r>
          </w:p>
          <w:p w14:paraId="7B4802A8" w14:textId="1E8D6E5F" w:rsidR="00E51B9A" w:rsidRPr="003C78D2" w:rsidRDefault="00E51B9A" w:rsidP="00E51B9A">
            <w:pPr>
              <w:shd w:val="clear" w:color="auto" w:fill="FFFFFF"/>
              <w:spacing w:after="0" w:line="240" w:lineRule="auto"/>
              <w:jc w:val="both"/>
              <w:rPr>
                <w:rFonts w:ascii="Times New Roman" w:hAnsi="Times New Roman" w:cs="Times New Roman"/>
                <w:lang w:bidi="hi-IN"/>
              </w:rPr>
            </w:pPr>
            <w:r w:rsidRPr="003C78D2">
              <w:rPr>
                <w:rFonts w:ascii="Times New Roman" w:hAnsi="Times New Roman" w:cs="Times New Roman"/>
                <w:lang w:bidi="hi-IN"/>
              </w:rPr>
              <w:t>-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p w14:paraId="2A2351A8" w14:textId="22A91859" w:rsidR="00E51B9A" w:rsidRPr="003C78D2" w:rsidRDefault="00E51B9A" w:rsidP="00E51B9A">
            <w:pPr>
              <w:shd w:val="clear" w:color="auto" w:fill="FFFFFF"/>
              <w:spacing w:after="0" w:line="240" w:lineRule="auto"/>
              <w:ind w:left="-23" w:firstLine="23"/>
              <w:rPr>
                <w:rFonts w:ascii="Times New Roman" w:hAnsi="Times New Roman" w:cs="Times New Roman"/>
                <w:spacing w:val="-3"/>
                <w:lang w:bidi="hi-IN"/>
              </w:rPr>
            </w:pPr>
          </w:p>
        </w:tc>
        <w:tc>
          <w:tcPr>
            <w:tcW w:w="3312" w:type="dxa"/>
            <w:tcBorders>
              <w:top w:val="single" w:sz="4" w:space="0" w:color="000000"/>
              <w:left w:val="single" w:sz="4" w:space="0" w:color="000000"/>
              <w:bottom w:val="single" w:sz="4" w:space="0" w:color="000000"/>
              <w:right w:val="single" w:sz="4" w:space="0" w:color="000000"/>
            </w:tcBorders>
            <w:hideMark/>
          </w:tcPr>
          <w:p w14:paraId="6E18CFFD" w14:textId="3F2283B3" w:rsidR="00E51B9A" w:rsidRPr="00F377D5" w:rsidRDefault="00E51B9A">
            <w:pPr>
              <w:shd w:val="clear" w:color="auto" w:fill="FFFFFF"/>
              <w:spacing w:after="0" w:line="240" w:lineRule="auto"/>
              <w:rPr>
                <w:rFonts w:ascii="Times New Roman" w:hAnsi="Times New Roman"/>
                <w:spacing w:val="-3"/>
                <w:sz w:val="24"/>
                <w:szCs w:val="24"/>
                <w:lang w:bidi="hi-IN"/>
              </w:rPr>
            </w:pPr>
            <w:r w:rsidRPr="00F377D5">
              <w:rPr>
                <w:rFonts w:ascii="Times New Roman" w:hAnsi="Times New Roman"/>
                <w:spacing w:val="-3"/>
                <w:sz w:val="24"/>
                <w:szCs w:val="24"/>
                <w:lang w:bidi="hi-IN"/>
              </w:rPr>
              <w:t xml:space="preserve">Экспертное наблюдение и оценивание выполнения лабораторных и практических работ,  </w:t>
            </w:r>
          </w:p>
          <w:p w14:paraId="48EFFF11" w14:textId="77777777" w:rsidR="00E51B9A" w:rsidRPr="00F377D5" w:rsidRDefault="00E51B9A">
            <w:pPr>
              <w:shd w:val="clear" w:color="auto" w:fill="FFFFFF"/>
              <w:spacing w:after="0" w:line="240" w:lineRule="auto"/>
              <w:rPr>
                <w:rFonts w:ascii="Times New Roman" w:hAnsi="Times New Roman"/>
                <w:b/>
                <w:sz w:val="24"/>
                <w:szCs w:val="24"/>
                <w:lang w:bidi="hi-IN"/>
              </w:rPr>
            </w:pPr>
            <w:r w:rsidRPr="00F377D5">
              <w:rPr>
                <w:rFonts w:ascii="Times New Roman" w:hAnsi="Times New Roman"/>
                <w:spacing w:val="-3"/>
                <w:sz w:val="24"/>
                <w:szCs w:val="24"/>
                <w:lang w:bidi="hi-IN"/>
              </w:rPr>
              <w:t>Текущий контроль в форме защиты практических и лабораторных работ</w:t>
            </w:r>
          </w:p>
        </w:tc>
      </w:tr>
      <w:tr w:rsidR="00E51B9A" w14:paraId="08D79C0B" w14:textId="77777777" w:rsidTr="00E51B9A">
        <w:trPr>
          <w:trHeight w:val="1265"/>
        </w:trPr>
        <w:tc>
          <w:tcPr>
            <w:tcW w:w="3657" w:type="dxa"/>
            <w:tcBorders>
              <w:top w:val="single" w:sz="4" w:space="0" w:color="000000"/>
              <w:left w:val="single" w:sz="4" w:space="0" w:color="000000"/>
              <w:bottom w:val="single" w:sz="4" w:space="0" w:color="000000"/>
              <w:right w:val="single" w:sz="4" w:space="0" w:color="000000"/>
            </w:tcBorders>
            <w:hideMark/>
          </w:tcPr>
          <w:p w14:paraId="7DB74144" w14:textId="77777777" w:rsidR="00E51B9A" w:rsidRDefault="00E51B9A" w:rsidP="00E51B9A">
            <w:pPr>
              <w:shd w:val="clear" w:color="auto" w:fill="FFFFFF"/>
              <w:spacing w:after="0" w:line="240" w:lineRule="auto"/>
              <w:rPr>
                <w:rFonts w:ascii="Times New Roman" w:hAnsi="Times New Roman"/>
                <w:b/>
                <w:i/>
                <w:spacing w:val="-3"/>
                <w:sz w:val="24"/>
                <w:szCs w:val="24"/>
                <w:lang w:bidi="hi-IN"/>
              </w:rPr>
            </w:pPr>
            <w:r w:rsidRPr="00E51B9A">
              <w:rPr>
                <w:rFonts w:ascii="Times New Roman" w:hAnsi="Times New Roman"/>
                <w:b/>
                <w:i/>
                <w:spacing w:val="-3"/>
                <w:sz w:val="24"/>
                <w:szCs w:val="24"/>
                <w:lang w:bidi="hi-IN"/>
              </w:rPr>
              <w:t xml:space="preserve">знания: </w:t>
            </w:r>
          </w:p>
          <w:p w14:paraId="6686A7A3" w14:textId="7A4FBA92" w:rsidR="00E51B9A" w:rsidRPr="00E51B9A" w:rsidRDefault="00E51B9A" w:rsidP="00E51B9A">
            <w:pPr>
              <w:shd w:val="clear" w:color="auto" w:fill="FFFFFF"/>
              <w:spacing w:after="0" w:line="240" w:lineRule="auto"/>
              <w:rPr>
                <w:rFonts w:ascii="Times New Roman" w:hAnsi="Times New Roman" w:cs="Times New Roman"/>
                <w:lang w:bidi="hi-IN"/>
              </w:rPr>
            </w:pPr>
            <w:r w:rsidRPr="00E51B9A">
              <w:rPr>
                <w:rFonts w:ascii="Times New Roman" w:hAnsi="Times New Roman" w:cs="Times New Roman"/>
                <w:b/>
                <w:i/>
                <w:spacing w:val="-3"/>
                <w:sz w:val="24"/>
                <w:szCs w:val="24"/>
                <w:lang w:bidi="hi-IN"/>
              </w:rPr>
              <w:t xml:space="preserve">- </w:t>
            </w:r>
            <w:r w:rsidRPr="00E51B9A">
              <w:rPr>
                <w:rFonts w:ascii="Times New Roman" w:hAnsi="Times New Roman" w:cs="Times New Roman"/>
                <w:lang w:bidi="hi-IN"/>
              </w:rPr>
              <w:t>системы допусков и посадок;</w:t>
            </w:r>
          </w:p>
          <w:p w14:paraId="56DA03E3"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lastRenderedPageBreak/>
              <w:t>квалитетов и параметры шероховатости.</w:t>
            </w:r>
          </w:p>
          <w:p w14:paraId="04D3F5FB"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основ взаимозаменяемости;</w:t>
            </w:r>
          </w:p>
          <w:p w14:paraId="529061D8"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методов определения погрешностей измерений;</w:t>
            </w:r>
          </w:p>
          <w:p w14:paraId="08067623"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основных сведений о сопряжениях в машиностроении;</w:t>
            </w:r>
          </w:p>
          <w:p w14:paraId="7AEEC7F2"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размеров допусков для основных видов механической обработки и для деталей, поступающих на сборку;</w:t>
            </w:r>
          </w:p>
          <w:p w14:paraId="357987B3"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lang w:val="ru-RU" w:bidi="hi-IN"/>
              </w:rPr>
            </w:pPr>
            <w:r>
              <w:rPr>
                <w:lang w:val="ru-RU" w:bidi="hi-IN"/>
              </w:rPr>
              <w:t>устройства, назначения, правил настройки и регулирования контрольно-измерительных инструментов и приборов;</w:t>
            </w:r>
          </w:p>
          <w:p w14:paraId="1257B060" w14:textId="77777777" w:rsidR="00E51B9A" w:rsidRDefault="00E51B9A" w:rsidP="00B72C8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4" w:hanging="142"/>
              <w:contextualSpacing/>
              <w:jc w:val="both"/>
              <w:rPr>
                <w:szCs w:val="28"/>
                <w:lang w:val="ru-RU" w:bidi="hi-IN"/>
              </w:rPr>
            </w:pPr>
            <w:r>
              <w:rPr>
                <w:lang w:val="ru-RU" w:bidi="hi-IN"/>
              </w:rPr>
              <w:t>методов и средств контроля геометрических размеров изделий и сварных швов.</w:t>
            </w:r>
          </w:p>
        </w:tc>
        <w:tc>
          <w:tcPr>
            <w:tcW w:w="2835" w:type="dxa"/>
            <w:tcBorders>
              <w:top w:val="single" w:sz="4" w:space="0" w:color="000000"/>
              <w:left w:val="single" w:sz="4" w:space="0" w:color="000000"/>
              <w:bottom w:val="single" w:sz="4" w:space="0" w:color="000000"/>
              <w:right w:val="single" w:sz="4" w:space="0" w:color="000000"/>
            </w:tcBorders>
          </w:tcPr>
          <w:p w14:paraId="476E12A5" w14:textId="77777777" w:rsidR="00E51B9A" w:rsidRDefault="00E51B9A">
            <w:pPr>
              <w:spacing w:after="0" w:line="240" w:lineRule="auto"/>
              <w:jc w:val="both"/>
              <w:rPr>
                <w:rFonts w:ascii="Times New Roman" w:hAnsi="Times New Roman"/>
                <w:bCs/>
                <w:sz w:val="24"/>
                <w:szCs w:val="24"/>
                <w:lang w:bidi="hi-IN"/>
              </w:rPr>
            </w:pPr>
          </w:p>
          <w:p w14:paraId="1BB3955F" w14:textId="6184F4A2" w:rsidR="003C78D2" w:rsidRDefault="003C78D2">
            <w:pPr>
              <w:spacing w:after="0" w:line="240" w:lineRule="auto"/>
              <w:jc w:val="both"/>
              <w:rPr>
                <w:rFonts w:ascii="Times New Roman" w:hAnsi="Times New Roman"/>
                <w:bCs/>
                <w:sz w:val="24"/>
                <w:szCs w:val="24"/>
                <w:lang w:bidi="hi-IN"/>
              </w:rPr>
            </w:pPr>
            <w:r>
              <w:rPr>
                <w:rFonts w:ascii="Times New Roman" w:hAnsi="Times New Roman"/>
                <w:bCs/>
                <w:sz w:val="24"/>
                <w:szCs w:val="24"/>
                <w:lang w:bidi="hi-IN"/>
              </w:rPr>
              <w:t xml:space="preserve">- </w:t>
            </w:r>
            <w:r w:rsidRPr="003C78D2">
              <w:rPr>
                <w:rFonts w:ascii="Times New Roman" w:hAnsi="Times New Roman" w:cs="Times New Roman"/>
                <w:bCs/>
                <w:sz w:val="24"/>
                <w:szCs w:val="24"/>
                <w:lang w:bidi="hi-IN"/>
              </w:rPr>
              <w:t>знание</w:t>
            </w:r>
            <w:r w:rsidRPr="003C78D2">
              <w:rPr>
                <w:rFonts w:ascii="Times New Roman" w:hAnsi="Times New Roman" w:cs="Times New Roman"/>
                <w:lang w:bidi="hi-IN"/>
              </w:rPr>
              <w:t xml:space="preserve"> размеров допусков для основных видов механической обработки и для деталей, поступающих на сборку</w:t>
            </w:r>
            <w:r>
              <w:rPr>
                <w:rFonts w:ascii="Times New Roman" w:hAnsi="Times New Roman"/>
                <w:bCs/>
                <w:sz w:val="24"/>
                <w:szCs w:val="24"/>
                <w:lang w:bidi="hi-IN"/>
              </w:rPr>
              <w:t>;</w:t>
            </w:r>
          </w:p>
          <w:p w14:paraId="439D416D" w14:textId="78BE3DE1" w:rsidR="003C78D2" w:rsidRDefault="004D3AAD" w:rsidP="003C78D2">
            <w:pPr>
              <w:pStyle w:val="aff1"/>
              <w:keepNext/>
              <w:keepLines/>
              <w:widowControl w:val="0"/>
              <w:numPr>
                <w:ilvl w:val="0"/>
                <w:numId w:val="32"/>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 w:hanging="42"/>
              <w:contextualSpacing/>
              <w:jc w:val="both"/>
              <w:rPr>
                <w:lang w:val="ru-RU" w:bidi="hi-IN"/>
              </w:rPr>
            </w:pPr>
            <w:r>
              <w:rPr>
                <w:lang w:val="ru-RU" w:bidi="hi-IN"/>
              </w:rPr>
              <w:t xml:space="preserve">знание </w:t>
            </w:r>
            <w:r w:rsidR="003C78D2">
              <w:rPr>
                <w:lang w:val="ru-RU" w:bidi="hi-IN"/>
              </w:rPr>
              <w:t>устройства, назначения, правил настройки и регулирования контрольно-измерительных инструментов и приборов;</w:t>
            </w:r>
          </w:p>
          <w:p w14:paraId="44A9DD58" w14:textId="152894C0" w:rsidR="003C78D2" w:rsidRPr="004D3AAD" w:rsidRDefault="004D3AAD" w:rsidP="003C78D2">
            <w:pPr>
              <w:spacing w:after="0" w:line="240" w:lineRule="auto"/>
              <w:ind w:left="42"/>
              <w:jc w:val="both"/>
              <w:rPr>
                <w:rFonts w:ascii="Times New Roman" w:hAnsi="Times New Roman" w:cs="Times New Roman"/>
                <w:bCs/>
                <w:sz w:val="24"/>
                <w:szCs w:val="24"/>
                <w:lang w:bidi="hi-IN"/>
              </w:rPr>
            </w:pPr>
            <w:r w:rsidRPr="004D3AAD">
              <w:rPr>
                <w:rFonts w:ascii="Times New Roman" w:hAnsi="Times New Roman" w:cs="Times New Roman"/>
                <w:lang w:bidi="hi-IN"/>
              </w:rPr>
              <w:t xml:space="preserve">- знание </w:t>
            </w:r>
            <w:r w:rsidR="003C78D2" w:rsidRPr="004D3AAD">
              <w:rPr>
                <w:rFonts w:ascii="Times New Roman" w:hAnsi="Times New Roman" w:cs="Times New Roman"/>
                <w:lang w:bidi="hi-IN"/>
              </w:rPr>
              <w:t>методов и средств контроля геометрических размеров изделий и сварных швов.</w:t>
            </w:r>
          </w:p>
          <w:p w14:paraId="2FDDD810" w14:textId="47762D45" w:rsidR="003C78D2" w:rsidRPr="00F377D5" w:rsidRDefault="003C78D2">
            <w:pPr>
              <w:spacing w:after="0" w:line="240" w:lineRule="auto"/>
              <w:jc w:val="both"/>
              <w:rPr>
                <w:rFonts w:ascii="Times New Roman" w:hAnsi="Times New Roman"/>
                <w:bCs/>
                <w:sz w:val="24"/>
                <w:szCs w:val="24"/>
                <w:lang w:bidi="hi-IN"/>
              </w:rPr>
            </w:pPr>
          </w:p>
        </w:tc>
        <w:tc>
          <w:tcPr>
            <w:tcW w:w="3312" w:type="dxa"/>
            <w:tcBorders>
              <w:top w:val="single" w:sz="4" w:space="0" w:color="000000"/>
              <w:left w:val="single" w:sz="4" w:space="0" w:color="000000"/>
              <w:bottom w:val="single" w:sz="4" w:space="0" w:color="000000"/>
              <w:right w:val="single" w:sz="4" w:space="0" w:color="000000"/>
            </w:tcBorders>
            <w:hideMark/>
          </w:tcPr>
          <w:p w14:paraId="49161E41" w14:textId="28005587" w:rsidR="00E51B9A" w:rsidRPr="00F377D5" w:rsidRDefault="00E51B9A">
            <w:pPr>
              <w:spacing w:after="0" w:line="240" w:lineRule="auto"/>
              <w:jc w:val="both"/>
              <w:rPr>
                <w:rFonts w:ascii="Times New Roman" w:hAnsi="Times New Roman"/>
                <w:bCs/>
                <w:sz w:val="24"/>
                <w:szCs w:val="24"/>
                <w:lang w:bidi="hi-IN"/>
              </w:rPr>
            </w:pPr>
            <w:r w:rsidRPr="00F377D5">
              <w:rPr>
                <w:rFonts w:ascii="Times New Roman" w:hAnsi="Times New Roman"/>
                <w:bCs/>
                <w:sz w:val="24"/>
                <w:szCs w:val="24"/>
                <w:lang w:bidi="hi-IN"/>
              </w:rPr>
              <w:t xml:space="preserve">Письменный опрос в форме тестирования. </w:t>
            </w:r>
          </w:p>
          <w:p w14:paraId="7093731C" w14:textId="77777777" w:rsidR="00E51B9A" w:rsidRPr="00F377D5" w:rsidRDefault="00E51B9A">
            <w:pPr>
              <w:spacing w:after="0" w:line="240" w:lineRule="auto"/>
              <w:jc w:val="both"/>
              <w:rPr>
                <w:rFonts w:ascii="Times New Roman" w:hAnsi="Times New Roman"/>
                <w:bCs/>
                <w:sz w:val="24"/>
                <w:szCs w:val="24"/>
                <w:lang w:bidi="hi-IN"/>
              </w:rPr>
            </w:pPr>
            <w:r w:rsidRPr="00F377D5">
              <w:rPr>
                <w:rFonts w:ascii="Times New Roman" w:hAnsi="Times New Roman"/>
                <w:bCs/>
                <w:sz w:val="24"/>
                <w:szCs w:val="24"/>
                <w:lang w:bidi="hi-IN"/>
              </w:rPr>
              <w:t xml:space="preserve">Оценка в рамках текущего контроля результатов выполнения индивидуальных контрольных заданий, результатов выполнения самостоятельной работы </w:t>
            </w:r>
          </w:p>
          <w:p w14:paraId="63B3EEA8" w14:textId="77777777" w:rsidR="00E51B9A" w:rsidRDefault="00E51B9A">
            <w:pPr>
              <w:spacing w:after="0" w:line="240" w:lineRule="auto"/>
              <w:jc w:val="both"/>
              <w:rPr>
                <w:rFonts w:ascii="Times New Roman" w:hAnsi="Times New Roman"/>
                <w:bCs/>
                <w:i/>
                <w:sz w:val="24"/>
                <w:szCs w:val="24"/>
                <w:lang w:val="en-US" w:bidi="hi-IN"/>
              </w:rPr>
            </w:pPr>
            <w:proofErr w:type="spellStart"/>
            <w:r>
              <w:rPr>
                <w:rFonts w:ascii="Times New Roman" w:hAnsi="Times New Roman"/>
                <w:bCs/>
                <w:sz w:val="24"/>
                <w:szCs w:val="24"/>
                <w:lang w:val="en-US" w:bidi="hi-IN"/>
              </w:rPr>
              <w:t>устный</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индивидуальный</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опрос</w:t>
            </w:r>
            <w:proofErr w:type="spellEnd"/>
          </w:p>
        </w:tc>
      </w:tr>
    </w:tbl>
    <w:p w14:paraId="528A12E2" w14:textId="77777777" w:rsidR="00F377D5" w:rsidRDefault="00F377D5" w:rsidP="00F377D5">
      <w:pPr>
        <w:rPr>
          <w:rFonts w:ascii="Times New Roman" w:eastAsia="Times New Roman" w:hAnsi="Times New Roman" w:cs="Times New Roman"/>
          <w:lang w:eastAsia="zh-CN"/>
        </w:rPr>
      </w:pPr>
    </w:p>
    <w:p w14:paraId="16034D7C" w14:textId="77777777" w:rsidR="00F377D5" w:rsidRDefault="00F377D5" w:rsidP="00F377D5">
      <w:pPr>
        <w:rPr>
          <w:rFonts w:ascii="Times New Roman" w:hAnsi="Times New Roman" w:cs="Times New Roman"/>
        </w:rPr>
      </w:pPr>
      <w:r>
        <w:rPr>
          <w:rFonts w:ascii="Times New Roman" w:hAnsi="Times New Roman" w:cs="Times New Roman"/>
        </w:rPr>
        <w:t>Основа ПК=Н+У+З</w:t>
      </w:r>
    </w:p>
    <w:tbl>
      <w:tblPr>
        <w:tblW w:w="9330" w:type="dxa"/>
        <w:tblInd w:w="-118" w:type="dxa"/>
        <w:tblLayout w:type="fixed"/>
        <w:tblLook w:val="04A0" w:firstRow="1" w:lastRow="0" w:firstColumn="1" w:lastColumn="0" w:noHBand="0" w:noVBand="1"/>
      </w:tblPr>
      <w:tblGrid>
        <w:gridCol w:w="2354"/>
        <w:gridCol w:w="2577"/>
        <w:gridCol w:w="2338"/>
        <w:gridCol w:w="2061"/>
      </w:tblGrid>
      <w:tr w:rsidR="00F377D5" w14:paraId="331F3CC9" w14:textId="77777777" w:rsidTr="00F377D5">
        <w:tc>
          <w:tcPr>
            <w:tcW w:w="2354" w:type="dxa"/>
            <w:tcBorders>
              <w:top w:val="single" w:sz="4" w:space="0" w:color="000000"/>
              <w:left w:val="single" w:sz="4" w:space="0" w:color="000000"/>
              <w:bottom w:val="single" w:sz="4" w:space="0" w:color="000000"/>
              <w:right w:val="single" w:sz="4" w:space="0" w:color="000000"/>
            </w:tcBorders>
            <w:hideMark/>
          </w:tcPr>
          <w:p w14:paraId="17C0384F"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Профессиональные</w:t>
            </w:r>
            <w:proofErr w:type="spellEnd"/>
            <w:r>
              <w:rPr>
                <w:rFonts w:ascii="Times New Roman" w:eastAsia="Calibri" w:hAnsi="Times New Roman" w:cs="Times New Roman"/>
                <w:b/>
                <w:bCs/>
                <w:sz w:val="24"/>
                <w:szCs w:val="24"/>
                <w:lang w:val="en-US" w:bidi="hi-IN"/>
              </w:rPr>
              <w:t xml:space="preserve"> </w:t>
            </w:r>
            <w:proofErr w:type="spellStart"/>
            <w:r>
              <w:rPr>
                <w:rFonts w:ascii="Times New Roman" w:eastAsia="Calibri" w:hAnsi="Times New Roman" w:cs="Times New Roman"/>
                <w:b/>
                <w:bCs/>
                <w:sz w:val="24"/>
                <w:szCs w:val="24"/>
                <w:lang w:val="en-US" w:bidi="hi-IN"/>
              </w:rPr>
              <w:t>компетенции</w:t>
            </w:r>
            <w:proofErr w:type="spellEnd"/>
            <w:r>
              <w:rPr>
                <w:rFonts w:ascii="Times New Roman" w:eastAsia="Calibri" w:hAnsi="Times New Roman" w:cs="Times New Roman"/>
                <w:b/>
                <w:bCs/>
                <w:sz w:val="24"/>
                <w:szCs w:val="24"/>
                <w:lang w:val="en-US" w:bidi="hi-IN"/>
              </w:rPr>
              <w:t xml:space="preserve"> (ПК)</w:t>
            </w:r>
          </w:p>
        </w:tc>
        <w:tc>
          <w:tcPr>
            <w:tcW w:w="2576" w:type="dxa"/>
            <w:tcBorders>
              <w:top w:val="single" w:sz="4" w:space="0" w:color="000000"/>
              <w:left w:val="single" w:sz="4" w:space="0" w:color="000000"/>
              <w:bottom w:val="single" w:sz="4" w:space="0" w:color="000000"/>
              <w:right w:val="single" w:sz="4" w:space="0" w:color="000000"/>
            </w:tcBorders>
            <w:hideMark/>
          </w:tcPr>
          <w:p w14:paraId="443CF342" w14:textId="77777777" w:rsidR="00F377D5" w:rsidRPr="00F377D5" w:rsidRDefault="00F377D5">
            <w:pPr>
              <w:spacing w:after="0" w:line="240" w:lineRule="auto"/>
              <w:rPr>
                <w:rFonts w:ascii="Times New Roman" w:eastAsia="Calibri" w:hAnsi="Times New Roman" w:cs="Times New Roman"/>
                <w:b/>
                <w:bCs/>
                <w:sz w:val="24"/>
                <w:szCs w:val="24"/>
                <w:lang w:bidi="hi-IN"/>
              </w:rPr>
            </w:pPr>
            <w:r w:rsidRPr="00F377D5">
              <w:rPr>
                <w:rFonts w:ascii="Times New Roman" w:eastAsia="Calibri" w:hAnsi="Times New Roman" w:cs="Times New Roman"/>
                <w:b/>
                <w:bCs/>
                <w:sz w:val="24"/>
                <w:szCs w:val="24"/>
                <w:lang w:bidi="hi-IN"/>
              </w:rPr>
              <w:t>Навыки (Н)/практический опыт (ПО)</w:t>
            </w:r>
          </w:p>
        </w:tc>
        <w:tc>
          <w:tcPr>
            <w:tcW w:w="2337" w:type="dxa"/>
            <w:tcBorders>
              <w:top w:val="single" w:sz="4" w:space="0" w:color="000000"/>
              <w:left w:val="single" w:sz="4" w:space="0" w:color="000000"/>
              <w:bottom w:val="single" w:sz="4" w:space="0" w:color="000000"/>
              <w:right w:val="single" w:sz="4" w:space="0" w:color="000000"/>
            </w:tcBorders>
            <w:hideMark/>
          </w:tcPr>
          <w:p w14:paraId="714D0C88"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Умения</w:t>
            </w:r>
            <w:proofErr w:type="spellEnd"/>
            <w:r>
              <w:rPr>
                <w:rFonts w:ascii="Times New Roman" w:eastAsia="Calibri" w:hAnsi="Times New Roman" w:cs="Times New Roman"/>
                <w:b/>
                <w:bCs/>
                <w:sz w:val="24"/>
                <w:szCs w:val="24"/>
                <w:lang w:val="en-US" w:bidi="hi-IN"/>
              </w:rPr>
              <w:t xml:space="preserve"> (У)</w:t>
            </w:r>
          </w:p>
        </w:tc>
        <w:tc>
          <w:tcPr>
            <w:tcW w:w="2060" w:type="dxa"/>
            <w:tcBorders>
              <w:top w:val="single" w:sz="4" w:space="0" w:color="000000"/>
              <w:left w:val="single" w:sz="4" w:space="0" w:color="000000"/>
              <w:bottom w:val="single" w:sz="4" w:space="0" w:color="000000"/>
              <w:right w:val="single" w:sz="4" w:space="0" w:color="000000"/>
            </w:tcBorders>
            <w:hideMark/>
          </w:tcPr>
          <w:p w14:paraId="33E6AA47" w14:textId="77777777" w:rsidR="00F377D5" w:rsidRDefault="00F377D5">
            <w:pPr>
              <w:spacing w:after="0" w:line="240" w:lineRule="auto"/>
              <w:rPr>
                <w:rFonts w:ascii="Times New Roman" w:eastAsia="Calibri" w:hAnsi="Times New Roman" w:cs="Times New Roman"/>
                <w:b/>
                <w:bCs/>
                <w:sz w:val="24"/>
                <w:szCs w:val="24"/>
                <w:lang w:val="en-US" w:bidi="hi-IN"/>
              </w:rPr>
            </w:pPr>
            <w:proofErr w:type="spellStart"/>
            <w:r>
              <w:rPr>
                <w:rFonts w:ascii="Times New Roman" w:eastAsia="Calibri" w:hAnsi="Times New Roman" w:cs="Times New Roman"/>
                <w:b/>
                <w:bCs/>
                <w:sz w:val="24"/>
                <w:szCs w:val="24"/>
                <w:lang w:val="en-US" w:bidi="hi-IN"/>
              </w:rPr>
              <w:t>Знания</w:t>
            </w:r>
            <w:proofErr w:type="spellEnd"/>
            <w:r>
              <w:rPr>
                <w:rFonts w:ascii="Times New Roman" w:eastAsia="Calibri" w:hAnsi="Times New Roman" w:cs="Times New Roman"/>
                <w:b/>
                <w:bCs/>
                <w:sz w:val="24"/>
                <w:szCs w:val="24"/>
                <w:lang w:val="en-US" w:bidi="hi-IN"/>
              </w:rPr>
              <w:t xml:space="preserve"> (З)</w:t>
            </w:r>
          </w:p>
        </w:tc>
      </w:tr>
      <w:tr w:rsidR="00F377D5" w14:paraId="6FA95932" w14:textId="77777777" w:rsidTr="00F377D5">
        <w:tc>
          <w:tcPr>
            <w:tcW w:w="2354" w:type="dxa"/>
            <w:vMerge w:val="restart"/>
            <w:tcBorders>
              <w:top w:val="single" w:sz="4" w:space="0" w:color="000000"/>
              <w:left w:val="single" w:sz="4" w:space="0" w:color="000000"/>
              <w:bottom w:val="single" w:sz="4" w:space="0" w:color="000000"/>
              <w:right w:val="single" w:sz="4" w:space="0" w:color="000000"/>
            </w:tcBorders>
            <w:hideMark/>
          </w:tcPr>
          <w:p w14:paraId="506BC070"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ПК 1.1. Читать чертежи средней сложности и сложных сварных металлоконструкций</w:t>
            </w:r>
          </w:p>
        </w:tc>
        <w:tc>
          <w:tcPr>
            <w:tcW w:w="2576" w:type="dxa"/>
            <w:tcBorders>
              <w:top w:val="single" w:sz="4" w:space="0" w:color="000000"/>
              <w:left w:val="single" w:sz="4" w:space="0" w:color="000000"/>
              <w:bottom w:val="single" w:sz="4" w:space="0" w:color="000000"/>
              <w:right w:val="single" w:sz="4" w:space="0" w:color="000000"/>
            </w:tcBorders>
            <w:hideMark/>
          </w:tcPr>
          <w:p w14:paraId="50C26539"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Н 1.1.01</w:t>
            </w:r>
            <w:r w:rsidRPr="00F377D5">
              <w:rPr>
                <w:rFonts w:ascii="Times New Roman" w:eastAsia="Calibri" w:hAnsi="Times New Roman" w:cs="Times New Roman"/>
                <w:sz w:val="24"/>
                <w:szCs w:val="24"/>
                <w:lang w:bidi="hi-IN"/>
              </w:rPr>
              <w:tab/>
              <w:t>чтения сборочно-сварочных чертежей сварных металлоконструкций</w:t>
            </w:r>
          </w:p>
        </w:tc>
        <w:tc>
          <w:tcPr>
            <w:tcW w:w="2337" w:type="dxa"/>
            <w:tcBorders>
              <w:top w:val="single" w:sz="4" w:space="0" w:color="000000"/>
              <w:left w:val="single" w:sz="4" w:space="0" w:color="000000"/>
              <w:bottom w:val="single" w:sz="4" w:space="0" w:color="000000"/>
              <w:right w:val="single" w:sz="4" w:space="0" w:color="000000"/>
            </w:tcBorders>
          </w:tcPr>
          <w:p w14:paraId="4CB2220F" w14:textId="77777777" w:rsidR="00F377D5" w:rsidRPr="00F377D5" w:rsidRDefault="00F377D5">
            <w:pPr>
              <w:spacing w:after="0" w:line="240" w:lineRule="auto"/>
              <w:jc w:val="both"/>
              <w:rPr>
                <w:rFonts w:ascii="Times New Roman" w:eastAsia="Times New Roman" w:hAnsi="Times New Roman" w:cs="Times New Roman"/>
                <w:color w:val="000000"/>
                <w:lang w:eastAsia="zh-CN" w:bidi="hi-IN"/>
              </w:rPr>
            </w:pPr>
            <w:r w:rsidRPr="00F377D5">
              <w:rPr>
                <w:rFonts w:ascii="Times New Roman" w:hAnsi="Times New Roman" w:cs="Times New Roman"/>
                <w:color w:val="000000"/>
                <w:lang w:bidi="hi-IN"/>
              </w:rPr>
              <w:t>У 1.1. 01 читать сборочно-сварочные чертежи сварных металлоконструкций</w:t>
            </w:r>
          </w:p>
          <w:p w14:paraId="68D177EE" w14:textId="77777777" w:rsidR="00F377D5" w:rsidRPr="00F377D5" w:rsidRDefault="00F377D5">
            <w:pPr>
              <w:spacing w:after="0" w:line="240" w:lineRule="auto"/>
              <w:jc w:val="both"/>
              <w:rPr>
                <w:rFonts w:ascii="Times New Roman" w:hAnsi="Times New Roman" w:cs="Times New Roman"/>
                <w:color w:val="000000"/>
                <w:lang w:bidi="hi-IN"/>
              </w:rPr>
            </w:pPr>
          </w:p>
        </w:tc>
        <w:tc>
          <w:tcPr>
            <w:tcW w:w="2060" w:type="dxa"/>
            <w:tcBorders>
              <w:top w:val="single" w:sz="4" w:space="0" w:color="000000"/>
              <w:left w:val="single" w:sz="4" w:space="0" w:color="000000"/>
              <w:bottom w:val="single" w:sz="4" w:space="0" w:color="000000"/>
              <w:right w:val="single" w:sz="4" w:space="0" w:color="000000"/>
            </w:tcBorders>
            <w:hideMark/>
          </w:tcPr>
          <w:p w14:paraId="46F2E789" w14:textId="77777777" w:rsidR="00F377D5" w:rsidRPr="00F377D5" w:rsidRDefault="00F377D5">
            <w:pPr>
              <w:spacing w:after="0" w:line="240" w:lineRule="auto"/>
              <w:rPr>
                <w:rFonts w:ascii="Times New Roman" w:hAnsi="Times New Roman" w:cs="Times New Roman"/>
                <w:lang w:bidi="hi-IN"/>
              </w:rPr>
            </w:pPr>
            <w:r w:rsidRPr="00F377D5">
              <w:rPr>
                <w:rFonts w:ascii="Times New Roman" w:hAnsi="Times New Roman" w:cs="Times New Roman"/>
                <w:lang w:bidi="hi-IN"/>
              </w:rPr>
              <w:t>З 1.1. 01 основные типы, конструктивные элементы, размеры сварных соединений и обозначение их на чертежах</w:t>
            </w:r>
          </w:p>
        </w:tc>
      </w:tr>
      <w:tr w:rsidR="00F377D5" w14:paraId="4916FA1D"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4ECFB89E"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576" w:type="dxa"/>
            <w:tcBorders>
              <w:top w:val="single" w:sz="4" w:space="0" w:color="000000"/>
              <w:left w:val="single" w:sz="4" w:space="0" w:color="000000"/>
              <w:bottom w:val="single" w:sz="4" w:space="0" w:color="000000"/>
              <w:right w:val="single" w:sz="4" w:space="0" w:color="000000"/>
            </w:tcBorders>
          </w:tcPr>
          <w:p w14:paraId="11EA5D25" w14:textId="77777777" w:rsidR="00F377D5" w:rsidRPr="00F377D5" w:rsidRDefault="00F377D5">
            <w:pPr>
              <w:spacing w:after="0" w:line="240" w:lineRule="auto"/>
              <w:rPr>
                <w:rFonts w:ascii="Times New Roman" w:eastAsia="Calibri" w:hAnsi="Times New Roman" w:cs="Times New Roman"/>
                <w:sz w:val="24"/>
                <w:szCs w:val="24"/>
                <w:lang w:bidi="hi-IN"/>
              </w:rPr>
            </w:pPr>
          </w:p>
        </w:tc>
        <w:tc>
          <w:tcPr>
            <w:tcW w:w="2337" w:type="dxa"/>
            <w:tcBorders>
              <w:top w:val="single" w:sz="4" w:space="0" w:color="000000"/>
              <w:left w:val="single" w:sz="4" w:space="0" w:color="000000"/>
              <w:bottom w:val="single" w:sz="4" w:space="0" w:color="000000"/>
              <w:right w:val="single" w:sz="4" w:space="0" w:color="000000"/>
            </w:tcBorders>
            <w:hideMark/>
          </w:tcPr>
          <w:p w14:paraId="6703FC73" w14:textId="77777777" w:rsidR="00F377D5" w:rsidRPr="00F377D5" w:rsidRDefault="00F377D5">
            <w:pPr>
              <w:jc w:val="both"/>
              <w:rPr>
                <w:rFonts w:ascii="Times New Roman" w:eastAsia="Times New Roman" w:hAnsi="Times New Roman" w:cs="Times New Roman"/>
                <w:color w:val="000000"/>
                <w:lang w:eastAsia="zh-CN" w:bidi="hi-IN"/>
              </w:rPr>
            </w:pPr>
            <w:r w:rsidRPr="00F377D5">
              <w:rPr>
                <w:rFonts w:ascii="Times New Roman" w:hAnsi="Times New Roman" w:cs="Times New Roman"/>
                <w:color w:val="000000"/>
                <w:lang w:bidi="hi-IN"/>
              </w:rPr>
              <w:t xml:space="preserve">У 1.1. 02 читать чертежи, спецификации, технологическую документацию с учетом стандартов </w:t>
            </w:r>
            <w:r>
              <w:rPr>
                <w:rFonts w:ascii="Times New Roman" w:hAnsi="Times New Roman" w:cs="Times New Roman"/>
                <w:color w:val="000000"/>
                <w:lang w:val="en-US" w:bidi="hi-IN"/>
              </w:rPr>
              <w:t>ICO</w:t>
            </w:r>
            <w:r w:rsidRPr="00F377D5">
              <w:rPr>
                <w:rFonts w:ascii="Times New Roman" w:hAnsi="Times New Roman" w:cs="Times New Roman"/>
                <w:color w:val="000000"/>
                <w:lang w:bidi="hi-IN"/>
              </w:rPr>
              <w:t xml:space="preserve">, </w:t>
            </w:r>
            <w:proofErr w:type="spellStart"/>
            <w:r>
              <w:rPr>
                <w:rFonts w:ascii="Times New Roman" w:hAnsi="Times New Roman" w:cs="Times New Roman"/>
                <w:color w:val="000000"/>
                <w:lang w:val="en-US" w:bidi="hi-IN"/>
              </w:rPr>
              <w:t>Worldskills</w:t>
            </w:r>
            <w:proofErr w:type="spellEnd"/>
          </w:p>
        </w:tc>
        <w:tc>
          <w:tcPr>
            <w:tcW w:w="2060" w:type="dxa"/>
            <w:tcBorders>
              <w:top w:val="single" w:sz="4" w:space="0" w:color="000000"/>
              <w:left w:val="single" w:sz="4" w:space="0" w:color="000000"/>
              <w:bottom w:val="single" w:sz="4" w:space="0" w:color="000000"/>
              <w:right w:val="single" w:sz="4" w:space="0" w:color="000000"/>
            </w:tcBorders>
          </w:tcPr>
          <w:p w14:paraId="1EF8C7D5" w14:textId="77777777" w:rsidR="00F377D5" w:rsidRPr="00F377D5" w:rsidRDefault="00F377D5">
            <w:pPr>
              <w:rPr>
                <w:rFonts w:ascii="Times New Roman" w:hAnsi="Times New Roman" w:cs="Times New Roman"/>
                <w:lang w:bidi="hi-IN"/>
              </w:rPr>
            </w:pPr>
          </w:p>
        </w:tc>
      </w:tr>
      <w:tr w:rsidR="00F377D5" w14:paraId="0BC585B0" w14:textId="77777777" w:rsidTr="00F377D5">
        <w:tc>
          <w:tcPr>
            <w:tcW w:w="2354" w:type="dxa"/>
            <w:vMerge w:val="restart"/>
            <w:tcBorders>
              <w:top w:val="single" w:sz="4" w:space="0" w:color="000000"/>
              <w:left w:val="single" w:sz="4" w:space="0" w:color="000000"/>
              <w:bottom w:val="single" w:sz="4" w:space="0" w:color="000000"/>
              <w:right w:val="single" w:sz="4" w:space="0" w:color="000000"/>
            </w:tcBorders>
            <w:hideMark/>
          </w:tcPr>
          <w:p w14:paraId="11860C2B"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ПК 1.9. 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2576" w:type="dxa"/>
            <w:tcBorders>
              <w:top w:val="single" w:sz="4" w:space="0" w:color="000000"/>
              <w:left w:val="single" w:sz="4" w:space="0" w:color="000000"/>
              <w:bottom w:val="single" w:sz="4" w:space="0" w:color="000000"/>
              <w:right w:val="single" w:sz="4" w:space="0" w:color="000000"/>
            </w:tcBorders>
            <w:hideMark/>
          </w:tcPr>
          <w:p w14:paraId="5E8D9B18" w14:textId="77777777" w:rsidR="00F377D5" w:rsidRPr="00F377D5" w:rsidRDefault="00F377D5">
            <w:pPr>
              <w:spacing w:after="0" w:line="240" w:lineRule="auto"/>
              <w:rPr>
                <w:rFonts w:ascii="Times New Roman" w:eastAsia="Calibri" w:hAnsi="Times New Roman" w:cs="Times New Roman"/>
                <w:sz w:val="24"/>
                <w:szCs w:val="24"/>
                <w:lang w:bidi="hi-IN"/>
              </w:rPr>
            </w:pPr>
            <w:r w:rsidRPr="00F377D5">
              <w:rPr>
                <w:rFonts w:ascii="Times New Roman" w:eastAsia="Calibri" w:hAnsi="Times New Roman" w:cs="Times New Roman"/>
                <w:sz w:val="24"/>
                <w:szCs w:val="24"/>
                <w:lang w:bidi="hi-IN"/>
              </w:rPr>
              <w:t>Н 1.9.01 использования измерительного инструмента для контроля геометрических размеров сварного шва</w:t>
            </w:r>
          </w:p>
        </w:tc>
        <w:tc>
          <w:tcPr>
            <w:tcW w:w="2337" w:type="dxa"/>
            <w:tcBorders>
              <w:top w:val="single" w:sz="4" w:space="0" w:color="000000"/>
              <w:left w:val="single" w:sz="4" w:space="0" w:color="000000"/>
              <w:bottom w:val="single" w:sz="4" w:space="0" w:color="000000"/>
              <w:right w:val="single" w:sz="4" w:space="0" w:color="000000"/>
            </w:tcBorders>
          </w:tcPr>
          <w:p w14:paraId="7983E0E0" w14:textId="77777777" w:rsidR="00F377D5" w:rsidRPr="00F377D5" w:rsidRDefault="00F377D5">
            <w:pPr>
              <w:rPr>
                <w:rFonts w:ascii="Times New Roman" w:eastAsia="Times New Roman" w:hAnsi="Times New Roman" w:cs="Times New Roman"/>
                <w:lang w:eastAsia="zh-CN" w:bidi="hi-IN"/>
              </w:rPr>
            </w:pPr>
            <w:r w:rsidRPr="00F377D5">
              <w:rPr>
                <w:rFonts w:ascii="Times New Roman" w:hAnsi="Times New Roman" w:cs="Times New Roman"/>
                <w:lang w:bidi="hi-IN"/>
              </w:rPr>
              <w:t>У 1.9. 01использовать измерительный инструмент для контроля геометрических размеров сварного шва</w:t>
            </w:r>
          </w:p>
          <w:p w14:paraId="5356E690" w14:textId="77777777" w:rsidR="00F377D5" w:rsidRPr="00F377D5" w:rsidRDefault="00F377D5">
            <w:pPr>
              <w:rPr>
                <w:rFonts w:ascii="Times New Roman" w:hAnsi="Times New Roman" w:cs="Times New Roman"/>
                <w:lang w:bidi="hi-IN"/>
              </w:rPr>
            </w:pPr>
          </w:p>
        </w:tc>
        <w:tc>
          <w:tcPr>
            <w:tcW w:w="2060" w:type="dxa"/>
            <w:tcBorders>
              <w:top w:val="single" w:sz="4" w:space="0" w:color="000000"/>
              <w:left w:val="single" w:sz="4" w:space="0" w:color="000000"/>
              <w:bottom w:val="single" w:sz="4" w:space="0" w:color="000000"/>
              <w:right w:val="single" w:sz="4" w:space="0" w:color="000000"/>
            </w:tcBorders>
          </w:tcPr>
          <w:p w14:paraId="47D7FF73" w14:textId="77777777" w:rsidR="00F377D5" w:rsidRDefault="00F377D5">
            <w:pPr>
              <w:spacing w:after="0" w:line="240" w:lineRule="auto"/>
              <w:rPr>
                <w:rFonts w:ascii="Times New Roman" w:hAnsi="Times New Roman" w:cs="Times New Roman"/>
                <w:lang w:val="en-US" w:bidi="hi-IN"/>
              </w:rPr>
            </w:pPr>
            <w:r>
              <w:rPr>
                <w:rFonts w:ascii="Times New Roman" w:hAnsi="Times New Roman" w:cs="Times New Roman"/>
                <w:lang w:val="en-US" w:bidi="hi-IN"/>
              </w:rPr>
              <w:t xml:space="preserve">З 1.9. 01 </w:t>
            </w:r>
            <w:proofErr w:type="spellStart"/>
            <w:r>
              <w:rPr>
                <w:rFonts w:ascii="Times New Roman" w:hAnsi="Times New Roman" w:cs="Times New Roman"/>
                <w:lang w:val="en-US" w:bidi="hi-IN"/>
              </w:rPr>
              <w:t>геометрических</w:t>
            </w:r>
            <w:proofErr w:type="spellEnd"/>
            <w:r>
              <w:rPr>
                <w:rFonts w:ascii="Times New Roman" w:hAnsi="Times New Roman" w:cs="Times New Roman"/>
                <w:lang w:val="en-US" w:bidi="hi-IN"/>
              </w:rPr>
              <w:t xml:space="preserve"> </w:t>
            </w:r>
            <w:proofErr w:type="spellStart"/>
            <w:r>
              <w:rPr>
                <w:rFonts w:ascii="Times New Roman" w:hAnsi="Times New Roman" w:cs="Times New Roman"/>
                <w:lang w:val="en-US" w:bidi="hi-IN"/>
              </w:rPr>
              <w:t>размеров</w:t>
            </w:r>
            <w:proofErr w:type="spellEnd"/>
            <w:r>
              <w:rPr>
                <w:rFonts w:ascii="Times New Roman" w:hAnsi="Times New Roman" w:cs="Times New Roman"/>
                <w:lang w:val="en-US" w:bidi="hi-IN"/>
              </w:rPr>
              <w:t xml:space="preserve"> </w:t>
            </w:r>
            <w:proofErr w:type="spellStart"/>
            <w:r>
              <w:rPr>
                <w:rFonts w:ascii="Times New Roman" w:hAnsi="Times New Roman" w:cs="Times New Roman"/>
                <w:lang w:val="en-US" w:bidi="hi-IN"/>
              </w:rPr>
              <w:t>сварных</w:t>
            </w:r>
            <w:proofErr w:type="spellEnd"/>
            <w:r>
              <w:rPr>
                <w:rFonts w:ascii="Times New Roman" w:hAnsi="Times New Roman" w:cs="Times New Roman"/>
                <w:lang w:val="en-US" w:bidi="hi-IN"/>
              </w:rPr>
              <w:t xml:space="preserve"> </w:t>
            </w:r>
            <w:proofErr w:type="spellStart"/>
            <w:r>
              <w:rPr>
                <w:rFonts w:ascii="Times New Roman" w:hAnsi="Times New Roman" w:cs="Times New Roman"/>
                <w:lang w:val="en-US" w:bidi="hi-IN"/>
              </w:rPr>
              <w:t>швов</w:t>
            </w:r>
            <w:proofErr w:type="spellEnd"/>
          </w:p>
          <w:p w14:paraId="446FB026" w14:textId="77777777" w:rsidR="00F377D5" w:rsidRDefault="00F377D5">
            <w:pPr>
              <w:spacing w:after="0" w:line="240" w:lineRule="auto"/>
              <w:rPr>
                <w:rFonts w:ascii="Times New Roman" w:hAnsi="Times New Roman" w:cs="Times New Roman"/>
                <w:lang w:val="en-US" w:bidi="hi-IN"/>
              </w:rPr>
            </w:pPr>
          </w:p>
        </w:tc>
      </w:tr>
      <w:tr w:rsidR="00F377D5" w14:paraId="1EA99E39" w14:textId="77777777" w:rsidTr="00F377D5">
        <w:tc>
          <w:tcPr>
            <w:tcW w:w="2354" w:type="dxa"/>
            <w:vMerge/>
            <w:tcBorders>
              <w:top w:val="single" w:sz="4" w:space="0" w:color="000000"/>
              <w:left w:val="single" w:sz="4" w:space="0" w:color="000000"/>
              <w:bottom w:val="single" w:sz="4" w:space="0" w:color="000000"/>
              <w:right w:val="single" w:sz="4" w:space="0" w:color="000000"/>
            </w:tcBorders>
            <w:vAlign w:val="center"/>
            <w:hideMark/>
          </w:tcPr>
          <w:p w14:paraId="33A66949" w14:textId="77777777" w:rsidR="00F377D5" w:rsidRDefault="00F377D5">
            <w:pPr>
              <w:spacing w:after="0" w:line="240" w:lineRule="auto"/>
              <w:rPr>
                <w:rFonts w:ascii="Times New Roman" w:eastAsia="Calibri" w:hAnsi="Times New Roman" w:cs="Times New Roman"/>
                <w:sz w:val="24"/>
                <w:szCs w:val="24"/>
                <w:lang w:val="en-US" w:bidi="hi-IN"/>
              </w:rPr>
            </w:pPr>
          </w:p>
        </w:tc>
        <w:tc>
          <w:tcPr>
            <w:tcW w:w="2576" w:type="dxa"/>
            <w:tcBorders>
              <w:top w:val="single" w:sz="4" w:space="0" w:color="000000"/>
              <w:left w:val="single" w:sz="4" w:space="0" w:color="000000"/>
              <w:bottom w:val="single" w:sz="4" w:space="0" w:color="000000"/>
              <w:right w:val="single" w:sz="4" w:space="0" w:color="000000"/>
            </w:tcBorders>
          </w:tcPr>
          <w:p w14:paraId="1221DFC7" w14:textId="77777777" w:rsidR="00F377D5" w:rsidRDefault="00F377D5">
            <w:pPr>
              <w:spacing w:after="0" w:line="240" w:lineRule="auto"/>
              <w:rPr>
                <w:rFonts w:ascii="Times New Roman" w:eastAsia="Calibri" w:hAnsi="Times New Roman" w:cs="Times New Roman"/>
                <w:sz w:val="24"/>
                <w:szCs w:val="24"/>
                <w:lang w:val="en-US" w:bidi="hi-IN"/>
              </w:rPr>
            </w:pPr>
          </w:p>
        </w:tc>
        <w:tc>
          <w:tcPr>
            <w:tcW w:w="2337" w:type="dxa"/>
            <w:tcBorders>
              <w:top w:val="single" w:sz="4" w:space="0" w:color="000000"/>
              <w:left w:val="single" w:sz="4" w:space="0" w:color="000000"/>
              <w:bottom w:val="single" w:sz="4" w:space="0" w:color="000000"/>
              <w:right w:val="single" w:sz="4" w:space="0" w:color="000000"/>
            </w:tcBorders>
          </w:tcPr>
          <w:p w14:paraId="389288FF" w14:textId="77777777" w:rsidR="00F377D5" w:rsidRDefault="00F377D5">
            <w:pPr>
              <w:rPr>
                <w:rFonts w:ascii="Times New Roman" w:eastAsia="Times New Roman" w:hAnsi="Times New Roman" w:cs="Times New Roman"/>
                <w:lang w:val="en-US" w:eastAsia="zh-CN" w:bidi="hi-IN"/>
              </w:rPr>
            </w:pPr>
          </w:p>
        </w:tc>
        <w:tc>
          <w:tcPr>
            <w:tcW w:w="2060" w:type="dxa"/>
            <w:tcBorders>
              <w:top w:val="single" w:sz="4" w:space="0" w:color="000000"/>
              <w:left w:val="single" w:sz="4" w:space="0" w:color="000000"/>
              <w:bottom w:val="single" w:sz="4" w:space="0" w:color="000000"/>
              <w:right w:val="single" w:sz="4" w:space="0" w:color="000000"/>
            </w:tcBorders>
            <w:hideMark/>
          </w:tcPr>
          <w:p w14:paraId="689E5ED9" w14:textId="77777777" w:rsidR="00F377D5" w:rsidRPr="00F377D5" w:rsidRDefault="00F377D5">
            <w:pPr>
              <w:rPr>
                <w:rFonts w:ascii="Times New Roman" w:hAnsi="Times New Roman" w:cs="Times New Roman"/>
                <w:lang w:bidi="hi-IN"/>
              </w:rPr>
            </w:pPr>
            <w:r w:rsidRPr="00F377D5">
              <w:rPr>
                <w:rFonts w:ascii="Times New Roman" w:hAnsi="Times New Roman" w:cs="Times New Roman"/>
                <w:lang w:bidi="hi-IN"/>
              </w:rPr>
              <w:t>З 1.9. 02 правила выполнения замеров геометрических размеров сварного шва</w:t>
            </w:r>
          </w:p>
        </w:tc>
      </w:tr>
    </w:tbl>
    <w:p w14:paraId="6C27C00E" w14:textId="77777777" w:rsidR="00F377D5" w:rsidRDefault="00F377D5" w:rsidP="00F377D5">
      <w:pPr>
        <w:rPr>
          <w:rFonts w:ascii="Times New Roman" w:eastAsia="Times New Roman" w:hAnsi="Times New Roman" w:cs="Times New Roman"/>
          <w:lang w:eastAsia="zh-CN"/>
        </w:rPr>
      </w:pPr>
    </w:p>
    <w:p w14:paraId="4BFFC0A3" w14:textId="3F725D6C" w:rsidR="00F377D5" w:rsidRDefault="00F377D5" w:rsidP="00F377D5">
      <w:pPr>
        <w:rPr>
          <w:rFonts w:ascii="Times New Roman" w:hAnsi="Times New Roman" w:cs="Calibri"/>
          <w:bCs/>
          <w:i/>
          <w:sz w:val="24"/>
          <w:szCs w:val="24"/>
        </w:rPr>
      </w:pPr>
    </w:p>
    <w:p w14:paraId="2176BF28" w14:textId="63902544" w:rsidR="006B6D6A" w:rsidRDefault="006B6D6A" w:rsidP="00F377D5">
      <w:pPr>
        <w:rPr>
          <w:rFonts w:ascii="Times New Roman" w:hAnsi="Times New Roman" w:cs="Calibri"/>
          <w:bCs/>
          <w:i/>
          <w:sz w:val="24"/>
          <w:szCs w:val="24"/>
        </w:rPr>
      </w:pPr>
    </w:p>
    <w:p w14:paraId="2BF28356" w14:textId="77777777" w:rsidR="006B6D6A" w:rsidRDefault="006B6D6A" w:rsidP="00F377D5">
      <w:pPr>
        <w:rPr>
          <w:rFonts w:ascii="Times New Roman" w:hAnsi="Times New Roman" w:cs="Calibri"/>
          <w:bCs/>
          <w:i/>
          <w:sz w:val="24"/>
          <w:szCs w:val="24"/>
        </w:rPr>
      </w:pPr>
    </w:p>
    <w:p w14:paraId="2D8E0841" w14:textId="77777777" w:rsidR="00F377D5" w:rsidRPr="006B6D6A" w:rsidRDefault="00F377D5" w:rsidP="00F377D5">
      <w:pPr>
        <w:rPr>
          <w:rFonts w:ascii="Times New Roman" w:hAnsi="Times New Roman" w:cs="Times New Roman"/>
        </w:rPr>
      </w:pPr>
      <w:r w:rsidRPr="006B6D6A">
        <w:rPr>
          <w:rFonts w:ascii="Times New Roman" w:hAnsi="Times New Roman" w:cs="Times New Roman"/>
        </w:rPr>
        <w:lastRenderedPageBreak/>
        <w:t>Основа ОК= умения общие (</w:t>
      </w:r>
      <w:proofErr w:type="spellStart"/>
      <w:r w:rsidRPr="006B6D6A">
        <w:rPr>
          <w:rFonts w:ascii="Times New Roman" w:hAnsi="Times New Roman" w:cs="Times New Roman"/>
        </w:rPr>
        <w:t>Уо</w:t>
      </w:r>
      <w:proofErr w:type="spellEnd"/>
      <w:r w:rsidRPr="006B6D6A">
        <w:rPr>
          <w:rFonts w:ascii="Times New Roman" w:hAnsi="Times New Roman" w:cs="Times New Roman"/>
        </w:rPr>
        <w:t>)+знания общие (</w:t>
      </w:r>
      <w:proofErr w:type="spellStart"/>
      <w:r w:rsidRPr="006B6D6A">
        <w:rPr>
          <w:rFonts w:ascii="Times New Roman" w:hAnsi="Times New Roman" w:cs="Times New Roman"/>
        </w:rPr>
        <w:t>Зо</w:t>
      </w:r>
      <w:proofErr w:type="spellEnd"/>
      <w:r w:rsidRPr="006B6D6A">
        <w:rPr>
          <w:rFonts w:ascii="Times New Roman" w:hAnsi="Times New Roman" w:cs="Times New Roman"/>
        </w:rPr>
        <w:t>)</w:t>
      </w:r>
    </w:p>
    <w:tbl>
      <w:tblPr>
        <w:tblW w:w="9360" w:type="dxa"/>
        <w:tblInd w:w="-118" w:type="dxa"/>
        <w:tblLayout w:type="fixed"/>
        <w:tblLook w:val="04A0" w:firstRow="1" w:lastRow="0" w:firstColumn="1" w:lastColumn="0" w:noHBand="0" w:noVBand="1"/>
      </w:tblPr>
      <w:tblGrid>
        <w:gridCol w:w="3116"/>
        <w:gridCol w:w="3117"/>
        <w:gridCol w:w="3127"/>
      </w:tblGrid>
      <w:tr w:rsidR="00F377D5" w14:paraId="18EC2909" w14:textId="77777777" w:rsidTr="00F377D5">
        <w:tc>
          <w:tcPr>
            <w:tcW w:w="3116" w:type="dxa"/>
            <w:tcBorders>
              <w:top w:val="single" w:sz="4" w:space="0" w:color="000000"/>
              <w:left w:val="single" w:sz="4" w:space="0" w:color="000000"/>
              <w:bottom w:val="single" w:sz="4" w:space="0" w:color="000000"/>
              <w:right w:val="single" w:sz="4" w:space="0" w:color="000000"/>
            </w:tcBorders>
            <w:hideMark/>
          </w:tcPr>
          <w:p w14:paraId="3CDF73B0" w14:textId="77777777" w:rsidR="00F377D5" w:rsidRDefault="00F377D5">
            <w:pPr>
              <w:spacing w:after="120" w:line="240" w:lineRule="auto"/>
              <w:rPr>
                <w:rFonts w:ascii="Times New Roman" w:hAnsi="Times New Roman"/>
                <w:bCs/>
                <w:sz w:val="24"/>
                <w:szCs w:val="24"/>
                <w:lang w:val="en-US" w:bidi="hi-IN"/>
              </w:rPr>
            </w:pPr>
            <w:proofErr w:type="spellStart"/>
            <w:r>
              <w:rPr>
                <w:rFonts w:ascii="Times New Roman" w:hAnsi="Times New Roman"/>
                <w:bCs/>
                <w:sz w:val="24"/>
                <w:szCs w:val="24"/>
                <w:lang w:val="en-US" w:bidi="hi-IN"/>
              </w:rPr>
              <w:t>Общие</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компетенции</w:t>
            </w:r>
            <w:proofErr w:type="spellEnd"/>
            <w:r>
              <w:rPr>
                <w:rFonts w:ascii="Times New Roman" w:hAnsi="Times New Roman"/>
                <w:bCs/>
                <w:sz w:val="24"/>
                <w:szCs w:val="24"/>
                <w:lang w:val="en-US" w:bidi="hi-IN"/>
              </w:rPr>
              <w:t xml:space="preserve"> (ОК)</w:t>
            </w:r>
          </w:p>
        </w:tc>
        <w:tc>
          <w:tcPr>
            <w:tcW w:w="3117" w:type="dxa"/>
            <w:tcBorders>
              <w:top w:val="single" w:sz="4" w:space="0" w:color="000000"/>
              <w:left w:val="single" w:sz="4" w:space="0" w:color="000000"/>
              <w:bottom w:val="single" w:sz="4" w:space="0" w:color="000000"/>
              <w:right w:val="single" w:sz="4" w:space="0" w:color="000000"/>
            </w:tcBorders>
            <w:hideMark/>
          </w:tcPr>
          <w:p w14:paraId="63660B1D" w14:textId="77777777" w:rsidR="00F377D5" w:rsidRDefault="00F377D5">
            <w:pPr>
              <w:spacing w:after="120" w:line="240" w:lineRule="auto"/>
              <w:rPr>
                <w:rFonts w:ascii="Times New Roman" w:hAnsi="Times New Roman"/>
                <w:bCs/>
                <w:sz w:val="24"/>
                <w:szCs w:val="24"/>
                <w:lang w:val="en-US" w:bidi="hi-IN"/>
              </w:rPr>
            </w:pPr>
            <w:proofErr w:type="spellStart"/>
            <w:r>
              <w:rPr>
                <w:rFonts w:ascii="Times New Roman" w:hAnsi="Times New Roman"/>
                <w:bCs/>
                <w:sz w:val="24"/>
                <w:szCs w:val="24"/>
                <w:lang w:val="en-US" w:bidi="hi-IN"/>
              </w:rPr>
              <w:t>Умения</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общие</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Уо</w:t>
            </w:r>
            <w:proofErr w:type="spellEnd"/>
            <w:r>
              <w:rPr>
                <w:rFonts w:ascii="Times New Roman" w:hAnsi="Times New Roman"/>
                <w:bCs/>
                <w:sz w:val="24"/>
                <w:szCs w:val="24"/>
                <w:lang w:val="en-US" w:bidi="hi-IN"/>
              </w:rPr>
              <w:t>)</w:t>
            </w:r>
          </w:p>
        </w:tc>
        <w:tc>
          <w:tcPr>
            <w:tcW w:w="3127" w:type="dxa"/>
            <w:tcBorders>
              <w:top w:val="single" w:sz="4" w:space="0" w:color="000000"/>
              <w:left w:val="single" w:sz="4" w:space="0" w:color="000000"/>
              <w:bottom w:val="single" w:sz="4" w:space="0" w:color="000000"/>
              <w:right w:val="single" w:sz="4" w:space="0" w:color="000000"/>
            </w:tcBorders>
            <w:hideMark/>
          </w:tcPr>
          <w:p w14:paraId="5CC5521E" w14:textId="77777777" w:rsidR="00F377D5" w:rsidRDefault="00F377D5">
            <w:pPr>
              <w:spacing w:after="120" w:line="240" w:lineRule="auto"/>
              <w:rPr>
                <w:rFonts w:ascii="Times New Roman" w:hAnsi="Times New Roman"/>
                <w:bCs/>
                <w:sz w:val="24"/>
                <w:szCs w:val="24"/>
                <w:lang w:val="en-US" w:bidi="hi-IN"/>
              </w:rPr>
            </w:pPr>
            <w:proofErr w:type="spellStart"/>
            <w:r>
              <w:rPr>
                <w:rFonts w:ascii="Times New Roman" w:hAnsi="Times New Roman"/>
                <w:bCs/>
                <w:sz w:val="24"/>
                <w:szCs w:val="24"/>
                <w:lang w:val="en-US" w:bidi="hi-IN"/>
              </w:rPr>
              <w:t>Знания</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общие</w:t>
            </w:r>
            <w:proofErr w:type="spellEnd"/>
            <w:r>
              <w:rPr>
                <w:rFonts w:ascii="Times New Roman" w:hAnsi="Times New Roman"/>
                <w:bCs/>
                <w:sz w:val="24"/>
                <w:szCs w:val="24"/>
                <w:lang w:val="en-US" w:bidi="hi-IN"/>
              </w:rPr>
              <w:t xml:space="preserve"> (</w:t>
            </w:r>
            <w:proofErr w:type="spellStart"/>
            <w:r>
              <w:rPr>
                <w:rFonts w:ascii="Times New Roman" w:hAnsi="Times New Roman"/>
                <w:bCs/>
                <w:sz w:val="24"/>
                <w:szCs w:val="24"/>
                <w:lang w:val="en-US" w:bidi="hi-IN"/>
              </w:rPr>
              <w:t>Зо</w:t>
            </w:r>
            <w:proofErr w:type="spellEnd"/>
            <w:r>
              <w:rPr>
                <w:rFonts w:ascii="Times New Roman" w:hAnsi="Times New Roman"/>
                <w:bCs/>
                <w:sz w:val="24"/>
                <w:szCs w:val="24"/>
                <w:lang w:val="en-US" w:bidi="hi-IN"/>
              </w:rPr>
              <w:t>)</w:t>
            </w:r>
          </w:p>
        </w:tc>
      </w:tr>
      <w:tr w:rsidR="00F377D5" w14:paraId="15FD60FF" w14:textId="77777777" w:rsidTr="00F377D5">
        <w:tc>
          <w:tcPr>
            <w:tcW w:w="3116" w:type="dxa"/>
            <w:tcBorders>
              <w:top w:val="single" w:sz="4" w:space="0" w:color="000000"/>
              <w:left w:val="single" w:sz="4" w:space="0" w:color="000000"/>
              <w:bottom w:val="single" w:sz="4" w:space="0" w:color="000000"/>
              <w:right w:val="single" w:sz="4" w:space="0" w:color="000000"/>
            </w:tcBorders>
            <w:hideMark/>
          </w:tcPr>
          <w:p w14:paraId="36EEF378"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ОК 01 Понимать сущность и социальную значимость будущей профессии, проявлять к ней устойчивый интерес.</w:t>
            </w:r>
          </w:p>
        </w:tc>
        <w:tc>
          <w:tcPr>
            <w:tcW w:w="3117" w:type="dxa"/>
            <w:tcBorders>
              <w:top w:val="single" w:sz="4" w:space="0" w:color="000000"/>
              <w:left w:val="single" w:sz="4" w:space="0" w:color="000000"/>
              <w:bottom w:val="single" w:sz="4" w:space="0" w:color="000000"/>
              <w:right w:val="single" w:sz="4" w:space="0" w:color="000000"/>
            </w:tcBorders>
            <w:hideMark/>
          </w:tcPr>
          <w:p w14:paraId="07FF1B16"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Уо.01.01 ориентация на ценность освоения профессии/специальности</w:t>
            </w:r>
          </w:p>
        </w:tc>
        <w:tc>
          <w:tcPr>
            <w:tcW w:w="3127" w:type="dxa"/>
            <w:tcBorders>
              <w:top w:val="single" w:sz="4" w:space="0" w:color="000000"/>
              <w:left w:val="single" w:sz="4" w:space="0" w:color="000000"/>
              <w:bottom w:val="single" w:sz="4" w:space="0" w:color="000000"/>
              <w:right w:val="single" w:sz="4" w:space="0" w:color="000000"/>
            </w:tcBorders>
            <w:hideMark/>
          </w:tcPr>
          <w:p w14:paraId="60BEE252"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Зо.01.01 социальная значимость профессии для развития корпорации, региона</w:t>
            </w:r>
          </w:p>
        </w:tc>
      </w:tr>
      <w:tr w:rsidR="00F377D5" w14:paraId="4D0C7C4F" w14:textId="77777777" w:rsidTr="00F377D5">
        <w:tc>
          <w:tcPr>
            <w:tcW w:w="3116" w:type="dxa"/>
            <w:tcBorders>
              <w:top w:val="single" w:sz="4" w:space="0" w:color="000000"/>
              <w:left w:val="single" w:sz="4" w:space="0" w:color="000000"/>
              <w:bottom w:val="single" w:sz="4" w:space="0" w:color="000000"/>
              <w:right w:val="single" w:sz="4" w:space="0" w:color="000000"/>
            </w:tcBorders>
          </w:tcPr>
          <w:p w14:paraId="347EDE1F" w14:textId="77777777" w:rsidR="00F377D5" w:rsidRPr="00F377D5" w:rsidRDefault="00F377D5">
            <w:pPr>
              <w:spacing w:after="120" w:line="240" w:lineRule="auto"/>
              <w:rPr>
                <w:rFonts w:ascii="Times New Roman" w:hAnsi="Times New Roman"/>
                <w:bCs/>
                <w:sz w:val="24"/>
                <w:szCs w:val="24"/>
                <w:lang w:bidi="hi-IN"/>
              </w:rPr>
            </w:pPr>
          </w:p>
        </w:tc>
        <w:tc>
          <w:tcPr>
            <w:tcW w:w="3117" w:type="dxa"/>
            <w:tcBorders>
              <w:top w:val="single" w:sz="4" w:space="0" w:color="000000"/>
              <w:left w:val="single" w:sz="4" w:space="0" w:color="000000"/>
              <w:bottom w:val="single" w:sz="4" w:space="0" w:color="000000"/>
              <w:right w:val="single" w:sz="4" w:space="0" w:color="000000"/>
            </w:tcBorders>
          </w:tcPr>
          <w:p w14:paraId="021C09AE" w14:textId="77777777" w:rsidR="00F377D5" w:rsidRPr="00F377D5" w:rsidRDefault="00F377D5">
            <w:pPr>
              <w:spacing w:after="120" w:line="240" w:lineRule="auto"/>
              <w:rPr>
                <w:rFonts w:ascii="Times New Roman" w:hAnsi="Times New Roman"/>
                <w:bCs/>
                <w:sz w:val="24"/>
                <w:szCs w:val="24"/>
                <w:lang w:bidi="hi-IN"/>
              </w:rPr>
            </w:pPr>
          </w:p>
        </w:tc>
        <w:tc>
          <w:tcPr>
            <w:tcW w:w="3127" w:type="dxa"/>
            <w:tcBorders>
              <w:top w:val="single" w:sz="4" w:space="0" w:color="000000"/>
              <w:left w:val="single" w:sz="4" w:space="0" w:color="000000"/>
              <w:bottom w:val="single" w:sz="4" w:space="0" w:color="000000"/>
              <w:right w:val="single" w:sz="4" w:space="0" w:color="000000"/>
            </w:tcBorders>
            <w:hideMark/>
          </w:tcPr>
          <w:p w14:paraId="08AC1774"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Зо.01.02 ценность освоения специальности профессии</w:t>
            </w:r>
          </w:p>
        </w:tc>
      </w:tr>
      <w:tr w:rsidR="00F377D5" w14:paraId="404F4BC5" w14:textId="77777777" w:rsidTr="00F377D5">
        <w:tc>
          <w:tcPr>
            <w:tcW w:w="3116" w:type="dxa"/>
            <w:tcBorders>
              <w:top w:val="single" w:sz="4" w:space="0" w:color="000000"/>
              <w:left w:val="single" w:sz="4" w:space="0" w:color="000000"/>
              <w:bottom w:val="single" w:sz="4" w:space="0" w:color="000000"/>
              <w:right w:val="single" w:sz="4" w:space="0" w:color="000000"/>
            </w:tcBorders>
          </w:tcPr>
          <w:p w14:paraId="7309B1E3" w14:textId="77777777" w:rsidR="00F377D5" w:rsidRPr="00F377D5" w:rsidRDefault="00F377D5">
            <w:pPr>
              <w:spacing w:after="120" w:line="240" w:lineRule="auto"/>
              <w:rPr>
                <w:rFonts w:ascii="Times New Roman" w:hAnsi="Times New Roman"/>
                <w:bCs/>
                <w:sz w:val="24"/>
                <w:szCs w:val="24"/>
                <w:lang w:bidi="hi-IN"/>
              </w:rPr>
            </w:pPr>
          </w:p>
        </w:tc>
        <w:tc>
          <w:tcPr>
            <w:tcW w:w="3117" w:type="dxa"/>
            <w:tcBorders>
              <w:top w:val="single" w:sz="4" w:space="0" w:color="000000"/>
              <w:left w:val="single" w:sz="4" w:space="0" w:color="000000"/>
              <w:bottom w:val="single" w:sz="4" w:space="0" w:color="000000"/>
              <w:right w:val="single" w:sz="4" w:space="0" w:color="000000"/>
            </w:tcBorders>
            <w:hideMark/>
          </w:tcPr>
          <w:p w14:paraId="55FA4228" w14:textId="77777777" w:rsidR="00F377D5" w:rsidRPr="00F377D5" w:rsidRDefault="00F377D5">
            <w:pPr>
              <w:spacing w:after="120" w:line="240" w:lineRule="auto"/>
              <w:rPr>
                <w:rFonts w:ascii="Times New Roman" w:hAnsi="Times New Roman"/>
                <w:bCs/>
                <w:sz w:val="24"/>
                <w:szCs w:val="24"/>
                <w:lang w:bidi="hi-IN"/>
              </w:rPr>
            </w:pPr>
            <w:proofErr w:type="spellStart"/>
            <w:r w:rsidRPr="00F377D5">
              <w:rPr>
                <w:rFonts w:ascii="Times New Roman" w:hAnsi="Times New Roman"/>
                <w:bCs/>
                <w:sz w:val="24"/>
                <w:szCs w:val="24"/>
                <w:lang w:bidi="hi-IN"/>
              </w:rPr>
              <w:t>Уо</w:t>
            </w:r>
            <w:proofErr w:type="spellEnd"/>
            <w:r w:rsidRPr="00F377D5">
              <w:rPr>
                <w:rFonts w:ascii="Times New Roman" w:hAnsi="Times New Roman"/>
                <w:bCs/>
                <w:sz w:val="24"/>
                <w:szCs w:val="24"/>
                <w:lang w:bidi="hi-IN"/>
              </w:rPr>
              <w:t xml:space="preserve"> 01.03 принятие ценностей корпорации ОАО «НПК «Уралвагонзавод», миссии корпорации</w:t>
            </w:r>
          </w:p>
        </w:tc>
        <w:tc>
          <w:tcPr>
            <w:tcW w:w="3127" w:type="dxa"/>
            <w:tcBorders>
              <w:top w:val="single" w:sz="4" w:space="0" w:color="000000"/>
              <w:left w:val="single" w:sz="4" w:space="0" w:color="000000"/>
              <w:bottom w:val="single" w:sz="4" w:space="0" w:color="000000"/>
              <w:right w:val="single" w:sz="4" w:space="0" w:color="000000"/>
            </w:tcBorders>
          </w:tcPr>
          <w:p w14:paraId="7CC8D98F" w14:textId="77777777" w:rsidR="00F377D5" w:rsidRPr="00F377D5" w:rsidRDefault="00F377D5">
            <w:pPr>
              <w:spacing w:after="120" w:line="240" w:lineRule="auto"/>
              <w:rPr>
                <w:rFonts w:ascii="Times New Roman" w:hAnsi="Times New Roman"/>
                <w:bCs/>
                <w:sz w:val="24"/>
                <w:szCs w:val="24"/>
                <w:lang w:bidi="hi-IN"/>
              </w:rPr>
            </w:pPr>
          </w:p>
        </w:tc>
      </w:tr>
      <w:tr w:rsidR="00F377D5" w14:paraId="26483261" w14:textId="77777777" w:rsidTr="00F377D5">
        <w:tc>
          <w:tcPr>
            <w:tcW w:w="3116" w:type="dxa"/>
            <w:tcBorders>
              <w:top w:val="single" w:sz="4" w:space="0" w:color="000000"/>
              <w:left w:val="single" w:sz="4" w:space="0" w:color="000000"/>
              <w:bottom w:val="single" w:sz="4" w:space="0" w:color="000000"/>
              <w:right w:val="single" w:sz="4" w:space="0" w:color="000000"/>
            </w:tcBorders>
            <w:hideMark/>
          </w:tcPr>
          <w:p w14:paraId="3D1A921E"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ОК 02 Организовывать собственную деятельность, исходя из цели и способов ее достижения, определенных руководителем</w:t>
            </w:r>
          </w:p>
        </w:tc>
        <w:tc>
          <w:tcPr>
            <w:tcW w:w="3117" w:type="dxa"/>
            <w:tcBorders>
              <w:top w:val="single" w:sz="4" w:space="0" w:color="000000"/>
              <w:left w:val="single" w:sz="4" w:space="0" w:color="000000"/>
              <w:bottom w:val="single" w:sz="4" w:space="0" w:color="000000"/>
              <w:right w:val="single" w:sz="4" w:space="0" w:color="000000"/>
            </w:tcBorders>
            <w:hideMark/>
          </w:tcPr>
          <w:p w14:paraId="3F6462AA"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Уо.02.01 Определять цели и составлять планы профессиональной деятельности</w:t>
            </w:r>
          </w:p>
        </w:tc>
        <w:tc>
          <w:tcPr>
            <w:tcW w:w="3127" w:type="dxa"/>
            <w:tcBorders>
              <w:top w:val="single" w:sz="4" w:space="0" w:color="000000"/>
              <w:left w:val="single" w:sz="4" w:space="0" w:color="000000"/>
              <w:bottom w:val="single" w:sz="4" w:space="0" w:color="000000"/>
              <w:right w:val="single" w:sz="4" w:space="0" w:color="000000"/>
            </w:tcBorders>
            <w:hideMark/>
          </w:tcPr>
          <w:p w14:paraId="0929DE77"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Зо.02.01 способы и методы решения профессиональных задач</w:t>
            </w:r>
          </w:p>
        </w:tc>
      </w:tr>
      <w:tr w:rsidR="00F377D5" w14:paraId="59F67C8C" w14:textId="77777777" w:rsidTr="00F377D5">
        <w:tc>
          <w:tcPr>
            <w:tcW w:w="3116" w:type="dxa"/>
            <w:tcBorders>
              <w:top w:val="single" w:sz="4" w:space="0" w:color="000000"/>
              <w:left w:val="single" w:sz="4" w:space="0" w:color="000000"/>
              <w:bottom w:val="single" w:sz="4" w:space="0" w:color="000000"/>
              <w:right w:val="single" w:sz="4" w:space="0" w:color="000000"/>
            </w:tcBorders>
          </w:tcPr>
          <w:p w14:paraId="3AC18117" w14:textId="77777777" w:rsidR="00F377D5" w:rsidRPr="00F377D5" w:rsidRDefault="00F377D5">
            <w:pPr>
              <w:spacing w:after="120" w:line="240" w:lineRule="auto"/>
              <w:rPr>
                <w:rFonts w:ascii="Times New Roman" w:hAnsi="Times New Roman"/>
                <w:bCs/>
                <w:sz w:val="24"/>
                <w:szCs w:val="24"/>
                <w:lang w:bidi="hi-IN"/>
              </w:rPr>
            </w:pPr>
          </w:p>
        </w:tc>
        <w:tc>
          <w:tcPr>
            <w:tcW w:w="3117" w:type="dxa"/>
            <w:tcBorders>
              <w:top w:val="single" w:sz="4" w:space="0" w:color="000000"/>
              <w:left w:val="single" w:sz="4" w:space="0" w:color="000000"/>
              <w:bottom w:val="single" w:sz="4" w:space="0" w:color="000000"/>
              <w:right w:val="single" w:sz="4" w:space="0" w:color="000000"/>
            </w:tcBorders>
            <w:hideMark/>
          </w:tcPr>
          <w:p w14:paraId="2C821EA2" w14:textId="77777777" w:rsidR="00F377D5" w:rsidRPr="00F377D5" w:rsidRDefault="00F377D5">
            <w:pPr>
              <w:spacing w:after="120" w:line="240" w:lineRule="auto"/>
              <w:rPr>
                <w:rFonts w:ascii="Times New Roman" w:hAnsi="Times New Roman"/>
                <w:bCs/>
                <w:sz w:val="24"/>
                <w:szCs w:val="24"/>
                <w:lang w:bidi="hi-IN"/>
              </w:rPr>
            </w:pPr>
            <w:proofErr w:type="spellStart"/>
            <w:r w:rsidRPr="00F377D5">
              <w:rPr>
                <w:rFonts w:ascii="Times New Roman" w:hAnsi="Times New Roman"/>
                <w:bCs/>
                <w:sz w:val="24"/>
                <w:szCs w:val="24"/>
                <w:lang w:bidi="hi-IN"/>
              </w:rPr>
              <w:t>Уо</w:t>
            </w:r>
            <w:proofErr w:type="spellEnd"/>
            <w:r w:rsidRPr="00F377D5">
              <w:rPr>
                <w:rFonts w:ascii="Times New Roman" w:hAnsi="Times New Roman"/>
                <w:bCs/>
                <w:sz w:val="24"/>
                <w:szCs w:val="24"/>
                <w:lang w:bidi="hi-IN"/>
              </w:rPr>
              <w:t xml:space="preserve"> 02.02</w:t>
            </w:r>
            <w:r w:rsidRPr="00F377D5">
              <w:rPr>
                <w:rFonts w:ascii="Times New Roman" w:hAnsi="Times New Roman"/>
                <w:bCs/>
                <w:sz w:val="24"/>
                <w:szCs w:val="24"/>
                <w:lang w:bidi="hi-IN"/>
              </w:rPr>
              <w:tab/>
              <w:t>использовать все возможные временные и информационные ресурсы для достижения поставленных целей и реализации планов деятельности</w:t>
            </w:r>
          </w:p>
        </w:tc>
        <w:tc>
          <w:tcPr>
            <w:tcW w:w="3127" w:type="dxa"/>
            <w:tcBorders>
              <w:top w:val="single" w:sz="4" w:space="0" w:color="000000"/>
              <w:left w:val="single" w:sz="4" w:space="0" w:color="000000"/>
              <w:bottom w:val="single" w:sz="4" w:space="0" w:color="000000"/>
              <w:right w:val="single" w:sz="4" w:space="0" w:color="000000"/>
            </w:tcBorders>
          </w:tcPr>
          <w:p w14:paraId="16DDE713" w14:textId="77777777" w:rsidR="00F377D5" w:rsidRPr="00F377D5" w:rsidRDefault="00F377D5">
            <w:pPr>
              <w:spacing w:after="120" w:line="240" w:lineRule="auto"/>
              <w:rPr>
                <w:rFonts w:ascii="Times New Roman" w:hAnsi="Times New Roman"/>
                <w:bCs/>
                <w:sz w:val="24"/>
                <w:szCs w:val="24"/>
                <w:lang w:bidi="hi-IN"/>
              </w:rPr>
            </w:pPr>
          </w:p>
        </w:tc>
      </w:tr>
      <w:tr w:rsidR="00F377D5" w14:paraId="33E04B60" w14:textId="77777777" w:rsidTr="00F377D5">
        <w:tc>
          <w:tcPr>
            <w:tcW w:w="3116" w:type="dxa"/>
            <w:tcBorders>
              <w:top w:val="single" w:sz="4" w:space="0" w:color="000000"/>
              <w:left w:val="single" w:sz="4" w:space="0" w:color="000000"/>
              <w:bottom w:val="single" w:sz="4" w:space="0" w:color="000000"/>
              <w:right w:val="single" w:sz="4" w:space="0" w:color="000000"/>
            </w:tcBorders>
            <w:hideMark/>
          </w:tcPr>
          <w:p w14:paraId="6014ECFC"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ОК 03 Анализировать рабочую ситуацию, осуществлять текущий и итоговый контроль, оценку и</w:t>
            </w:r>
          </w:p>
          <w:p w14:paraId="1DD46F7E"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коррекцию собственной деятельности, нести ответственность за результаты своей работы.</w:t>
            </w:r>
          </w:p>
        </w:tc>
        <w:tc>
          <w:tcPr>
            <w:tcW w:w="3117" w:type="dxa"/>
            <w:tcBorders>
              <w:top w:val="single" w:sz="4" w:space="0" w:color="000000"/>
              <w:left w:val="single" w:sz="4" w:space="0" w:color="000000"/>
              <w:bottom w:val="single" w:sz="4" w:space="0" w:color="000000"/>
              <w:right w:val="single" w:sz="4" w:space="0" w:color="000000"/>
            </w:tcBorders>
            <w:hideMark/>
          </w:tcPr>
          <w:p w14:paraId="79C5F67B"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Уо.03.01распознавать задачу и/или проблему в профессиональном и/или социальном контексте</w:t>
            </w:r>
          </w:p>
        </w:tc>
        <w:tc>
          <w:tcPr>
            <w:tcW w:w="3127" w:type="dxa"/>
            <w:tcBorders>
              <w:top w:val="single" w:sz="4" w:space="0" w:color="000000"/>
              <w:left w:val="single" w:sz="4" w:space="0" w:color="000000"/>
              <w:bottom w:val="single" w:sz="4" w:space="0" w:color="000000"/>
              <w:right w:val="single" w:sz="4" w:space="0" w:color="000000"/>
            </w:tcBorders>
            <w:hideMark/>
          </w:tcPr>
          <w:p w14:paraId="3A8DD85A"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 xml:space="preserve">Зо.03.01 актуальный профессиональный </w:t>
            </w:r>
          </w:p>
          <w:p w14:paraId="6EB1BE59"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и социальный контекст, в котором приходится работать и жить</w:t>
            </w:r>
          </w:p>
        </w:tc>
      </w:tr>
      <w:tr w:rsidR="00F377D5" w14:paraId="0612F274" w14:textId="77777777" w:rsidTr="00F377D5">
        <w:tc>
          <w:tcPr>
            <w:tcW w:w="3116" w:type="dxa"/>
            <w:tcBorders>
              <w:top w:val="single" w:sz="4" w:space="0" w:color="000000"/>
              <w:left w:val="single" w:sz="4" w:space="0" w:color="000000"/>
              <w:bottom w:val="single" w:sz="4" w:space="0" w:color="000000"/>
              <w:right w:val="single" w:sz="4" w:space="0" w:color="000000"/>
            </w:tcBorders>
            <w:hideMark/>
          </w:tcPr>
          <w:p w14:paraId="3EB88335"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ОК 04 Осуществлять поиск информации, необходимой для эффективного выполнения профессиональных задач</w:t>
            </w:r>
          </w:p>
        </w:tc>
        <w:tc>
          <w:tcPr>
            <w:tcW w:w="3117" w:type="dxa"/>
            <w:tcBorders>
              <w:top w:val="single" w:sz="4" w:space="0" w:color="000000"/>
              <w:left w:val="single" w:sz="4" w:space="0" w:color="000000"/>
              <w:bottom w:val="single" w:sz="4" w:space="0" w:color="000000"/>
              <w:right w:val="single" w:sz="4" w:space="0" w:color="000000"/>
            </w:tcBorders>
            <w:hideMark/>
          </w:tcPr>
          <w:p w14:paraId="478E6038"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Уо.04.02 определять необходимые источники информации</w:t>
            </w:r>
          </w:p>
        </w:tc>
        <w:tc>
          <w:tcPr>
            <w:tcW w:w="3127" w:type="dxa"/>
            <w:tcBorders>
              <w:top w:val="single" w:sz="4" w:space="0" w:color="000000"/>
              <w:left w:val="single" w:sz="4" w:space="0" w:color="000000"/>
              <w:bottom w:val="single" w:sz="4" w:space="0" w:color="000000"/>
              <w:right w:val="single" w:sz="4" w:space="0" w:color="000000"/>
            </w:tcBorders>
            <w:hideMark/>
          </w:tcPr>
          <w:p w14:paraId="3C0E27A0" w14:textId="77777777" w:rsidR="00F377D5" w:rsidRPr="00F377D5" w:rsidRDefault="00F377D5">
            <w:pPr>
              <w:spacing w:after="120" w:line="240" w:lineRule="auto"/>
              <w:rPr>
                <w:rFonts w:ascii="Times New Roman" w:hAnsi="Times New Roman"/>
                <w:bCs/>
                <w:sz w:val="24"/>
                <w:szCs w:val="24"/>
                <w:lang w:bidi="hi-IN"/>
              </w:rPr>
            </w:pPr>
            <w:proofErr w:type="spellStart"/>
            <w:r w:rsidRPr="00F377D5">
              <w:rPr>
                <w:rFonts w:ascii="Times New Roman" w:hAnsi="Times New Roman"/>
                <w:bCs/>
                <w:sz w:val="24"/>
                <w:szCs w:val="24"/>
                <w:lang w:bidi="hi-IN"/>
              </w:rPr>
              <w:t>Зо</w:t>
            </w:r>
            <w:proofErr w:type="spellEnd"/>
            <w:r w:rsidRPr="00F377D5">
              <w:rPr>
                <w:rFonts w:ascii="Times New Roman" w:hAnsi="Times New Roman"/>
                <w:bCs/>
                <w:sz w:val="24"/>
                <w:szCs w:val="24"/>
                <w:lang w:bidi="hi-IN"/>
              </w:rPr>
              <w:t xml:space="preserve"> 04.01</w:t>
            </w:r>
            <w:r w:rsidRPr="00F377D5">
              <w:rPr>
                <w:rFonts w:ascii="Times New Roman" w:hAnsi="Times New Roman"/>
                <w:bCs/>
                <w:sz w:val="24"/>
                <w:szCs w:val="24"/>
                <w:lang w:bidi="hi-IN"/>
              </w:rPr>
              <w:tab/>
              <w:t>номенклатура информационных источников, применяемых в профессиональной деятельности;</w:t>
            </w:r>
          </w:p>
        </w:tc>
      </w:tr>
      <w:tr w:rsidR="00F377D5" w14:paraId="69DF58BA" w14:textId="77777777" w:rsidTr="00F377D5">
        <w:tc>
          <w:tcPr>
            <w:tcW w:w="3116" w:type="dxa"/>
            <w:tcBorders>
              <w:top w:val="single" w:sz="4" w:space="0" w:color="000000"/>
              <w:left w:val="single" w:sz="4" w:space="0" w:color="000000"/>
              <w:bottom w:val="single" w:sz="4" w:space="0" w:color="000000"/>
              <w:right w:val="single" w:sz="4" w:space="0" w:color="000000"/>
            </w:tcBorders>
            <w:hideMark/>
          </w:tcPr>
          <w:p w14:paraId="1FEC1101"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ОК 05 Использовать информационно-коммуникационные технологии в профессиональной деятельности</w:t>
            </w:r>
          </w:p>
        </w:tc>
        <w:tc>
          <w:tcPr>
            <w:tcW w:w="3117" w:type="dxa"/>
            <w:tcBorders>
              <w:top w:val="single" w:sz="4" w:space="0" w:color="000000"/>
              <w:left w:val="single" w:sz="4" w:space="0" w:color="000000"/>
              <w:bottom w:val="single" w:sz="4" w:space="0" w:color="000000"/>
              <w:right w:val="single" w:sz="4" w:space="0" w:color="000000"/>
            </w:tcBorders>
            <w:hideMark/>
          </w:tcPr>
          <w:p w14:paraId="3E550411"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Уо.05.01 оформлять результаты поиска, применять средства информационных технологий для решения профессиональных задач</w:t>
            </w:r>
          </w:p>
        </w:tc>
        <w:tc>
          <w:tcPr>
            <w:tcW w:w="3127" w:type="dxa"/>
            <w:tcBorders>
              <w:top w:val="single" w:sz="4" w:space="0" w:color="000000"/>
              <w:left w:val="single" w:sz="4" w:space="0" w:color="000000"/>
              <w:bottom w:val="single" w:sz="4" w:space="0" w:color="000000"/>
              <w:right w:val="single" w:sz="4" w:space="0" w:color="000000"/>
            </w:tcBorders>
            <w:hideMark/>
          </w:tcPr>
          <w:p w14:paraId="5E89DC90" w14:textId="77777777" w:rsidR="00F377D5" w:rsidRPr="00F377D5" w:rsidRDefault="00F377D5">
            <w:pPr>
              <w:spacing w:after="120" w:line="240" w:lineRule="auto"/>
              <w:rPr>
                <w:rFonts w:ascii="Times New Roman" w:hAnsi="Times New Roman"/>
                <w:bCs/>
                <w:sz w:val="24"/>
                <w:szCs w:val="24"/>
                <w:lang w:bidi="hi-IN"/>
              </w:rPr>
            </w:pPr>
            <w:r w:rsidRPr="00F377D5">
              <w:rPr>
                <w:rFonts w:ascii="Times New Roman" w:hAnsi="Times New Roman"/>
                <w:bCs/>
                <w:sz w:val="24"/>
                <w:szCs w:val="24"/>
                <w:lang w:bidi="hi-IN"/>
              </w:rPr>
              <w:t>Зо.05.02 порядок их применения и программное обеспечение в профессиональной деятельности в том числе с использованием цифровых средств</w:t>
            </w:r>
          </w:p>
        </w:tc>
      </w:tr>
    </w:tbl>
    <w:p w14:paraId="385BBE4C" w14:textId="77777777" w:rsidR="00F377D5" w:rsidRDefault="00F377D5" w:rsidP="00F377D5">
      <w:pPr>
        <w:rPr>
          <w:rFonts w:ascii="Times New Roman" w:eastAsia="Times New Roman" w:hAnsi="Times New Roman" w:cs="Times New Roman"/>
          <w:bCs/>
          <w:i/>
          <w:sz w:val="24"/>
          <w:szCs w:val="24"/>
          <w:lang w:eastAsia="zh-CN"/>
        </w:rPr>
      </w:pPr>
      <w:r>
        <w:rPr>
          <w:rFonts w:ascii="Times New Roman" w:hAnsi="Times New Roman" w:cs="Times New Roman"/>
          <w:bCs/>
          <w:i/>
          <w:sz w:val="24"/>
          <w:szCs w:val="24"/>
        </w:rPr>
        <w:br w:type="page"/>
      </w:r>
    </w:p>
    <w:p w14:paraId="34F128F9" w14:textId="77777777" w:rsidR="00AD604D" w:rsidRPr="00B037E8" w:rsidRDefault="00AD604D" w:rsidP="00AD604D">
      <w:pPr>
        <w:spacing w:after="200" w:line="276" w:lineRule="auto"/>
        <w:jc w:val="right"/>
        <w:rPr>
          <w:rFonts w:ascii="Times New Roman" w:eastAsia="Times New Roman" w:hAnsi="Times New Roman" w:cs="Times New Roman"/>
          <w:b/>
          <w:sz w:val="24"/>
          <w:szCs w:val="24"/>
          <w:lang w:eastAsia="zh-CN"/>
        </w:rPr>
      </w:pPr>
      <w:r w:rsidRPr="00B037E8">
        <w:rPr>
          <w:rFonts w:ascii="Times New Roman" w:eastAsia="Times New Roman" w:hAnsi="Times New Roman" w:cs="Calibri"/>
          <w:b/>
          <w:sz w:val="24"/>
          <w:szCs w:val="24"/>
          <w:lang w:eastAsia="zh-CN"/>
        </w:rPr>
        <w:lastRenderedPageBreak/>
        <w:t>Приложение 3.1.</w:t>
      </w:r>
    </w:p>
    <w:p w14:paraId="22BDBB24" w14:textId="77777777" w:rsidR="00AD604D" w:rsidRPr="00B037E8" w:rsidRDefault="00AD604D" w:rsidP="00AD604D">
      <w:pPr>
        <w:spacing w:after="0" w:line="276" w:lineRule="auto"/>
        <w:jc w:val="right"/>
        <w:rPr>
          <w:rFonts w:ascii="Times New Roman" w:eastAsia="Times New Roman" w:hAnsi="Times New Roman" w:cs="Calibri"/>
          <w:sz w:val="24"/>
          <w:szCs w:val="24"/>
          <w:lang w:eastAsia="zh-CN"/>
        </w:rPr>
      </w:pPr>
      <w:r w:rsidRPr="00B037E8">
        <w:rPr>
          <w:rFonts w:ascii="Times New Roman" w:eastAsia="Times New Roman" w:hAnsi="Times New Roman" w:cs="Calibri"/>
          <w:bCs/>
          <w:sz w:val="24"/>
          <w:szCs w:val="24"/>
          <w:lang w:eastAsia="zh-CN"/>
        </w:rPr>
        <w:t>к ПООП по</w:t>
      </w:r>
      <w:r w:rsidRPr="00B037E8">
        <w:rPr>
          <w:rFonts w:ascii="Times New Roman" w:eastAsia="Times New Roman" w:hAnsi="Times New Roman" w:cs="Calibri"/>
          <w:b/>
          <w:sz w:val="24"/>
          <w:szCs w:val="24"/>
          <w:lang w:eastAsia="zh-CN"/>
        </w:rPr>
        <w:t xml:space="preserve"> </w:t>
      </w:r>
      <w:r w:rsidRPr="00B037E8">
        <w:rPr>
          <w:rFonts w:ascii="Times New Roman" w:eastAsia="Times New Roman" w:hAnsi="Times New Roman" w:cs="Calibri"/>
          <w:i/>
          <w:iCs/>
          <w:sz w:val="24"/>
          <w:szCs w:val="24"/>
          <w:lang w:eastAsia="zh-CN"/>
        </w:rPr>
        <w:t>профессии/специальности</w:t>
      </w:r>
      <w:r w:rsidRPr="00B037E8">
        <w:rPr>
          <w:rFonts w:ascii="Times New Roman" w:eastAsia="Times New Roman" w:hAnsi="Times New Roman" w:cs="Calibri"/>
          <w:b/>
          <w:i/>
          <w:sz w:val="24"/>
          <w:szCs w:val="24"/>
          <w:lang w:eastAsia="zh-CN"/>
        </w:rPr>
        <w:t xml:space="preserve"> </w:t>
      </w:r>
      <w:r w:rsidRPr="00B037E8">
        <w:rPr>
          <w:rFonts w:ascii="Times New Roman" w:eastAsia="Times New Roman" w:hAnsi="Times New Roman" w:cs="Calibri"/>
          <w:b/>
          <w:i/>
          <w:sz w:val="24"/>
          <w:szCs w:val="24"/>
          <w:lang w:eastAsia="zh-CN"/>
        </w:rPr>
        <w:br/>
      </w:r>
      <w:r w:rsidRPr="00B037E8">
        <w:rPr>
          <w:rFonts w:ascii="Times New Roman" w:eastAsia="Times New Roman" w:hAnsi="Times New Roman" w:cs="Calibri"/>
          <w:sz w:val="24"/>
          <w:szCs w:val="24"/>
          <w:lang w:eastAsia="zh-CN"/>
        </w:rPr>
        <w:t xml:space="preserve">15.01.01 «Сварщик (частично </w:t>
      </w:r>
    </w:p>
    <w:p w14:paraId="63C11005" w14:textId="77777777" w:rsidR="00AD604D" w:rsidRPr="00B037E8" w:rsidRDefault="00AD604D" w:rsidP="00AD604D">
      <w:pPr>
        <w:spacing w:after="0" w:line="276" w:lineRule="auto"/>
        <w:jc w:val="right"/>
        <w:rPr>
          <w:rFonts w:ascii="Times New Roman" w:eastAsia="Times New Roman" w:hAnsi="Times New Roman" w:cs="Calibri"/>
          <w:b/>
          <w:i/>
          <w:sz w:val="24"/>
          <w:szCs w:val="24"/>
          <w:lang w:eastAsia="zh-CN"/>
        </w:rPr>
      </w:pPr>
      <w:r w:rsidRPr="00B037E8">
        <w:rPr>
          <w:rFonts w:ascii="Times New Roman" w:eastAsia="Times New Roman" w:hAnsi="Times New Roman" w:cs="Calibri"/>
          <w:sz w:val="24"/>
          <w:szCs w:val="24"/>
          <w:lang w:eastAsia="zh-CN"/>
        </w:rPr>
        <w:t xml:space="preserve">механизированной сварки (наплавки)» </w:t>
      </w:r>
    </w:p>
    <w:p w14:paraId="009075A6" w14:textId="77777777" w:rsidR="00AD604D" w:rsidRPr="00B037E8" w:rsidRDefault="00AD604D" w:rsidP="00AD604D">
      <w:pPr>
        <w:spacing w:after="200" w:line="276" w:lineRule="auto"/>
        <w:jc w:val="right"/>
        <w:rPr>
          <w:rFonts w:ascii="Times New Roman" w:eastAsia="Times New Roman" w:hAnsi="Times New Roman" w:cs="Calibri"/>
          <w:i/>
          <w:sz w:val="20"/>
          <w:szCs w:val="20"/>
          <w:lang w:eastAsia="zh-CN"/>
        </w:rPr>
      </w:pPr>
      <w:r w:rsidRPr="00B037E8">
        <w:rPr>
          <w:rFonts w:ascii="Times New Roman" w:eastAsia="Times New Roman" w:hAnsi="Times New Roman" w:cs="Calibri"/>
          <w:i/>
          <w:sz w:val="20"/>
          <w:szCs w:val="20"/>
          <w:lang w:eastAsia="zh-CN"/>
        </w:rPr>
        <w:t>Код и наименование профессии/специальности</w:t>
      </w:r>
    </w:p>
    <w:p w14:paraId="366DA5F0" w14:textId="77777777" w:rsidR="00F377D5" w:rsidRDefault="00F377D5" w:rsidP="00F377D5">
      <w:pPr>
        <w:jc w:val="center"/>
        <w:rPr>
          <w:rFonts w:ascii="Times New Roman" w:hAnsi="Times New Roman"/>
          <w:b/>
          <w:i/>
        </w:rPr>
      </w:pPr>
    </w:p>
    <w:p w14:paraId="2783BAAF" w14:textId="77777777" w:rsidR="00F377D5" w:rsidRDefault="00F377D5" w:rsidP="00F377D5">
      <w:pPr>
        <w:jc w:val="center"/>
        <w:rPr>
          <w:rFonts w:ascii="Times New Roman" w:hAnsi="Times New Roman"/>
          <w:b/>
          <w:i/>
        </w:rPr>
      </w:pPr>
    </w:p>
    <w:p w14:paraId="039DA4E5" w14:textId="77777777" w:rsidR="00F377D5" w:rsidRDefault="00F377D5" w:rsidP="00F377D5">
      <w:pPr>
        <w:jc w:val="center"/>
        <w:rPr>
          <w:rFonts w:ascii="Times New Roman" w:hAnsi="Times New Roman"/>
          <w:b/>
          <w:i/>
        </w:rPr>
      </w:pPr>
    </w:p>
    <w:p w14:paraId="51CB8616" w14:textId="77777777" w:rsidR="00F377D5" w:rsidRDefault="00F377D5" w:rsidP="00F377D5">
      <w:pPr>
        <w:jc w:val="center"/>
        <w:rPr>
          <w:rFonts w:ascii="Times New Roman" w:hAnsi="Times New Roman"/>
          <w:b/>
          <w:i/>
        </w:rPr>
      </w:pPr>
    </w:p>
    <w:p w14:paraId="07E3C9DF" w14:textId="77777777" w:rsidR="00F377D5" w:rsidRDefault="00F377D5" w:rsidP="00F377D5">
      <w:pPr>
        <w:jc w:val="center"/>
        <w:rPr>
          <w:rFonts w:ascii="Times New Roman" w:hAnsi="Times New Roman"/>
          <w:b/>
          <w:i/>
        </w:rPr>
      </w:pPr>
    </w:p>
    <w:p w14:paraId="48C41540" w14:textId="77777777" w:rsidR="00F377D5" w:rsidRDefault="00F377D5" w:rsidP="00F377D5">
      <w:pPr>
        <w:jc w:val="center"/>
        <w:rPr>
          <w:rFonts w:ascii="Times New Roman" w:hAnsi="Times New Roman"/>
          <w:b/>
          <w:i/>
        </w:rPr>
      </w:pPr>
    </w:p>
    <w:p w14:paraId="25701CA8" w14:textId="77777777" w:rsidR="00F377D5" w:rsidRDefault="00F377D5" w:rsidP="00F377D5">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59081BCB" w14:textId="77777777" w:rsidR="00F377D5" w:rsidRDefault="00F377D5" w:rsidP="00F377D5">
      <w:pPr>
        <w:jc w:val="center"/>
        <w:rPr>
          <w:rFonts w:ascii="Times New Roman" w:hAnsi="Times New Roman"/>
          <w:b/>
          <w:i/>
          <w:sz w:val="24"/>
          <w:szCs w:val="24"/>
          <w:u w:val="single"/>
        </w:rPr>
      </w:pPr>
    </w:p>
    <w:p w14:paraId="271F0E85" w14:textId="53EE168D" w:rsidR="00F377D5" w:rsidRDefault="00F377D5" w:rsidP="00F377D5">
      <w:pPr>
        <w:spacing w:after="0"/>
        <w:jc w:val="center"/>
        <w:rPr>
          <w:rFonts w:ascii="Times New Roman" w:hAnsi="Times New Roman"/>
          <w:b/>
          <w:iCs/>
          <w:sz w:val="24"/>
          <w:szCs w:val="24"/>
        </w:rPr>
      </w:pPr>
      <w:r>
        <w:rPr>
          <w:rFonts w:ascii="Times New Roman" w:hAnsi="Times New Roman"/>
          <w:b/>
          <w:iCs/>
          <w:sz w:val="24"/>
          <w:szCs w:val="24"/>
        </w:rPr>
        <w:t>ОП.05 ОСНОВЫ ЭКОНОМИКИ</w:t>
      </w:r>
    </w:p>
    <w:p w14:paraId="6D7CBAA3" w14:textId="77777777" w:rsidR="00F377D5" w:rsidRDefault="00F377D5" w:rsidP="00F377D5">
      <w:pPr>
        <w:jc w:val="center"/>
        <w:rPr>
          <w:rFonts w:ascii="Times New Roman" w:hAnsi="Times New Roman"/>
          <w:b/>
          <w:i/>
        </w:rPr>
      </w:pPr>
    </w:p>
    <w:p w14:paraId="6510F380" w14:textId="77777777" w:rsidR="00F377D5" w:rsidRDefault="00F377D5" w:rsidP="00F377D5">
      <w:pPr>
        <w:rPr>
          <w:rFonts w:ascii="Times New Roman" w:hAnsi="Times New Roman"/>
          <w:b/>
          <w:i/>
        </w:rPr>
      </w:pPr>
    </w:p>
    <w:p w14:paraId="565A721B" w14:textId="77777777" w:rsidR="00F377D5" w:rsidRDefault="00F377D5" w:rsidP="00F377D5">
      <w:pPr>
        <w:rPr>
          <w:rFonts w:ascii="Times New Roman" w:hAnsi="Times New Roman"/>
          <w:b/>
          <w:i/>
        </w:rPr>
      </w:pPr>
    </w:p>
    <w:p w14:paraId="66D85245" w14:textId="77777777" w:rsidR="00F377D5" w:rsidRDefault="00F377D5" w:rsidP="00F377D5">
      <w:pPr>
        <w:rPr>
          <w:rFonts w:ascii="Times New Roman" w:hAnsi="Times New Roman"/>
          <w:b/>
          <w:i/>
        </w:rPr>
      </w:pPr>
    </w:p>
    <w:p w14:paraId="13D90074" w14:textId="77777777" w:rsidR="00F377D5" w:rsidRDefault="00F377D5" w:rsidP="00F377D5">
      <w:pPr>
        <w:rPr>
          <w:rFonts w:ascii="Times New Roman" w:hAnsi="Times New Roman"/>
          <w:b/>
          <w:i/>
        </w:rPr>
      </w:pPr>
    </w:p>
    <w:p w14:paraId="06F31E63" w14:textId="77777777" w:rsidR="00F377D5" w:rsidRDefault="00F377D5" w:rsidP="00F377D5">
      <w:pPr>
        <w:rPr>
          <w:rFonts w:ascii="Times New Roman" w:hAnsi="Times New Roman"/>
          <w:b/>
          <w:i/>
        </w:rPr>
      </w:pPr>
    </w:p>
    <w:p w14:paraId="37E170F1" w14:textId="77777777" w:rsidR="00F377D5" w:rsidRDefault="00F377D5" w:rsidP="00F377D5">
      <w:pPr>
        <w:rPr>
          <w:rFonts w:ascii="Times New Roman" w:hAnsi="Times New Roman"/>
          <w:b/>
          <w:i/>
        </w:rPr>
      </w:pPr>
    </w:p>
    <w:p w14:paraId="5EB69122" w14:textId="77777777" w:rsidR="00F377D5" w:rsidRDefault="00F377D5" w:rsidP="00F377D5">
      <w:pPr>
        <w:rPr>
          <w:rFonts w:ascii="Times New Roman" w:hAnsi="Times New Roman"/>
          <w:b/>
          <w:i/>
        </w:rPr>
      </w:pPr>
    </w:p>
    <w:p w14:paraId="1CEABF6A" w14:textId="77777777" w:rsidR="00F377D5" w:rsidRDefault="00F377D5" w:rsidP="00F377D5">
      <w:pPr>
        <w:rPr>
          <w:rFonts w:ascii="Times New Roman" w:hAnsi="Times New Roman"/>
          <w:b/>
          <w:i/>
        </w:rPr>
      </w:pPr>
    </w:p>
    <w:p w14:paraId="74BDF4DC" w14:textId="77777777" w:rsidR="00F377D5" w:rsidRDefault="00F377D5" w:rsidP="00F377D5">
      <w:pPr>
        <w:rPr>
          <w:rFonts w:ascii="Times New Roman" w:hAnsi="Times New Roman"/>
          <w:b/>
          <w:i/>
        </w:rPr>
      </w:pPr>
    </w:p>
    <w:p w14:paraId="36679455" w14:textId="77777777" w:rsidR="00F377D5" w:rsidRDefault="00F377D5" w:rsidP="00F377D5">
      <w:pPr>
        <w:rPr>
          <w:rFonts w:ascii="Times New Roman" w:hAnsi="Times New Roman"/>
          <w:b/>
          <w:i/>
        </w:rPr>
      </w:pPr>
    </w:p>
    <w:p w14:paraId="3EB256D2" w14:textId="77777777" w:rsidR="00F377D5" w:rsidRDefault="00F377D5" w:rsidP="00F377D5">
      <w:pPr>
        <w:rPr>
          <w:rFonts w:ascii="Times New Roman" w:hAnsi="Times New Roman"/>
          <w:b/>
          <w:i/>
        </w:rPr>
      </w:pPr>
    </w:p>
    <w:p w14:paraId="5AB99D3D" w14:textId="77777777" w:rsidR="00F377D5" w:rsidRDefault="00F377D5" w:rsidP="00F377D5">
      <w:pPr>
        <w:rPr>
          <w:rFonts w:ascii="Times New Roman" w:hAnsi="Times New Roman"/>
          <w:b/>
          <w:i/>
        </w:rPr>
      </w:pPr>
    </w:p>
    <w:p w14:paraId="1DD21D08" w14:textId="77777777" w:rsidR="00F377D5" w:rsidRDefault="00F377D5" w:rsidP="00F377D5">
      <w:pPr>
        <w:jc w:val="center"/>
        <w:rPr>
          <w:rFonts w:ascii="Times New Roman" w:eastAsia="Calibri" w:hAnsi="Times New Roman"/>
          <w:b/>
          <w:bCs/>
          <w:i/>
          <w:sz w:val="28"/>
          <w:szCs w:val="28"/>
        </w:rPr>
      </w:pPr>
      <w:r>
        <w:rPr>
          <w:rFonts w:ascii="Times New Roman" w:hAnsi="Times New Roman"/>
          <w:b/>
          <w:bCs/>
          <w:iCs/>
          <w:sz w:val="24"/>
          <w:szCs w:val="24"/>
        </w:rPr>
        <w:t>2022 г.</w:t>
      </w:r>
    </w:p>
    <w:p w14:paraId="20B076A7" w14:textId="77777777" w:rsidR="00F377D5" w:rsidRDefault="00F377D5" w:rsidP="00F377D5">
      <w:pPr>
        <w:jc w:val="center"/>
        <w:rPr>
          <w:rFonts w:ascii="Times New Roman" w:eastAsiaTheme="minorEastAsia" w:hAnsi="Times New Roman"/>
          <w:b/>
          <w:i/>
          <w:sz w:val="24"/>
          <w:szCs w:val="24"/>
          <w:lang w:eastAsia="ru-RU"/>
        </w:rPr>
      </w:pPr>
    </w:p>
    <w:p w14:paraId="2CC4A7BB" w14:textId="77777777" w:rsidR="00F377D5" w:rsidRDefault="00F377D5" w:rsidP="00F377D5">
      <w:pPr>
        <w:spacing w:after="0" w:line="240" w:lineRule="auto"/>
        <w:rPr>
          <w:rFonts w:ascii="Times New Roman" w:eastAsia="Times New Roman" w:hAnsi="Times New Roman"/>
          <w:b/>
          <w:i/>
          <w:sz w:val="24"/>
          <w:szCs w:val="24"/>
          <w:lang w:eastAsia="zh-CN"/>
        </w:rPr>
      </w:pPr>
      <w:r>
        <w:rPr>
          <w:rFonts w:ascii="Times New Roman" w:hAnsi="Times New Roman"/>
          <w:b/>
          <w:i/>
          <w:sz w:val="24"/>
          <w:szCs w:val="24"/>
        </w:rPr>
        <w:br w:type="page"/>
      </w:r>
    </w:p>
    <w:p w14:paraId="0F637A37" w14:textId="77777777" w:rsidR="00F377D5" w:rsidRDefault="00F377D5" w:rsidP="00F377D5">
      <w:pPr>
        <w:spacing w:after="0" w:line="240" w:lineRule="auto"/>
        <w:jc w:val="center"/>
        <w:rPr>
          <w:rFonts w:ascii="Times New Roman" w:hAnsi="Times New Roman"/>
          <w:b/>
          <w:i/>
          <w:sz w:val="24"/>
          <w:szCs w:val="24"/>
        </w:rPr>
      </w:pPr>
      <w:r>
        <w:rPr>
          <w:rFonts w:ascii="Times New Roman" w:hAnsi="Times New Roman"/>
          <w:b/>
          <w:i/>
          <w:sz w:val="24"/>
          <w:szCs w:val="24"/>
        </w:rPr>
        <w:lastRenderedPageBreak/>
        <w:t>СОДЕРЖАНИЕ</w:t>
      </w:r>
    </w:p>
    <w:p w14:paraId="76545C2E" w14:textId="77777777" w:rsidR="00F377D5" w:rsidRDefault="00F377D5" w:rsidP="00F377D5">
      <w:pPr>
        <w:rPr>
          <w:rFonts w:ascii="Times New Roman" w:hAnsi="Times New Roman"/>
          <w:b/>
          <w:i/>
          <w:sz w:val="24"/>
          <w:szCs w:val="24"/>
        </w:rPr>
      </w:pPr>
    </w:p>
    <w:tbl>
      <w:tblPr>
        <w:tblW w:w="5000" w:type="pct"/>
        <w:tblLook w:val="01E0" w:firstRow="1" w:lastRow="1" w:firstColumn="1" w:lastColumn="1" w:noHBand="0" w:noVBand="0"/>
      </w:tblPr>
      <w:tblGrid>
        <w:gridCol w:w="9355"/>
      </w:tblGrid>
      <w:tr w:rsidR="00AD604D" w14:paraId="505457CC" w14:textId="77777777" w:rsidTr="00AD604D">
        <w:tc>
          <w:tcPr>
            <w:tcW w:w="5000" w:type="pct"/>
            <w:hideMark/>
          </w:tcPr>
          <w:p w14:paraId="1D614680" w14:textId="77777777" w:rsidR="00AD604D" w:rsidRPr="00F377D5" w:rsidRDefault="00AD604D" w:rsidP="00B72C82">
            <w:pPr>
              <w:numPr>
                <w:ilvl w:val="0"/>
                <w:numId w:val="27"/>
              </w:numPr>
              <w:spacing w:after="200" w:line="276" w:lineRule="auto"/>
              <w:jc w:val="both"/>
              <w:rPr>
                <w:rFonts w:ascii="Times New Roman" w:hAnsi="Times New Roman" w:cs="Times New Roman"/>
                <w:b/>
                <w:sz w:val="24"/>
                <w:szCs w:val="24"/>
              </w:rPr>
            </w:pPr>
            <w:r w:rsidRPr="00F377D5">
              <w:rPr>
                <w:rFonts w:ascii="Times New Roman" w:hAnsi="Times New Roman" w:cs="Times New Roman"/>
                <w:b/>
                <w:sz w:val="24"/>
                <w:szCs w:val="24"/>
              </w:rPr>
              <w:t xml:space="preserve">ОБЩАЯ ХАРАКТЕРИСТИКА РАБОЧЕЙ ПРОГРАММЫ УЧЕБНОЙ </w:t>
            </w:r>
            <w:r w:rsidRPr="00F377D5">
              <w:rPr>
                <w:rFonts w:ascii="Times New Roman" w:hAnsi="Times New Roman" w:cs="Times New Roman"/>
                <w:b/>
                <w:bCs/>
                <w:sz w:val="24"/>
                <w:szCs w:val="24"/>
              </w:rPr>
              <w:t>ДИСЦИПЛИНЫ</w:t>
            </w:r>
            <w:r w:rsidRPr="00F377D5">
              <w:rPr>
                <w:rFonts w:ascii="Times New Roman" w:hAnsi="Times New Roman" w:cs="Times New Roman"/>
                <w:b/>
                <w:sz w:val="24"/>
                <w:szCs w:val="24"/>
              </w:rPr>
              <w:t xml:space="preserve"> </w:t>
            </w:r>
          </w:p>
        </w:tc>
      </w:tr>
      <w:tr w:rsidR="00AD604D" w14:paraId="495FB9A1" w14:textId="77777777" w:rsidTr="00AD604D">
        <w:tc>
          <w:tcPr>
            <w:tcW w:w="5000" w:type="pct"/>
            <w:hideMark/>
          </w:tcPr>
          <w:p w14:paraId="4EB913FC" w14:textId="77777777" w:rsidR="00AD604D" w:rsidRPr="00AD604D" w:rsidRDefault="00AD604D" w:rsidP="00B72C82">
            <w:pPr>
              <w:numPr>
                <w:ilvl w:val="0"/>
                <w:numId w:val="27"/>
              </w:numPr>
              <w:spacing w:after="200" w:line="276" w:lineRule="auto"/>
              <w:jc w:val="both"/>
              <w:rPr>
                <w:rFonts w:ascii="Times New Roman" w:hAnsi="Times New Roman" w:cs="Calibri"/>
                <w:b/>
                <w:sz w:val="24"/>
                <w:szCs w:val="24"/>
              </w:rPr>
            </w:pPr>
            <w:r w:rsidRPr="00AD604D">
              <w:rPr>
                <w:rFonts w:ascii="Times New Roman" w:hAnsi="Times New Roman"/>
                <w:b/>
                <w:sz w:val="24"/>
                <w:szCs w:val="24"/>
              </w:rPr>
              <w:t>СТРУКТУРА И СОДЕРЖАНИЕ УЧЕБНОЙ</w:t>
            </w:r>
            <w:r w:rsidRPr="00AD604D">
              <w:rPr>
                <w:rFonts w:ascii="Times New Roman" w:hAnsi="Times New Roman" w:cs="Times New Roman"/>
                <w:b/>
                <w:bCs/>
                <w:sz w:val="24"/>
                <w:szCs w:val="24"/>
              </w:rPr>
              <w:t xml:space="preserve"> ДИСЦИПЛИНЫ</w:t>
            </w:r>
          </w:p>
          <w:p w14:paraId="2D409373" w14:textId="77777777" w:rsidR="00AD604D" w:rsidRDefault="00AD604D" w:rsidP="00B72C82">
            <w:pPr>
              <w:numPr>
                <w:ilvl w:val="0"/>
                <w:numId w:val="27"/>
              </w:numPr>
              <w:spacing w:after="200" w:line="276" w:lineRule="auto"/>
              <w:jc w:val="both"/>
              <w:rPr>
                <w:rFonts w:ascii="Times New Roman" w:hAnsi="Times New Roman"/>
                <w:b/>
                <w:sz w:val="24"/>
                <w:szCs w:val="24"/>
                <w:lang w:val="en-US"/>
              </w:rPr>
            </w:pPr>
            <w:r>
              <w:rPr>
                <w:rFonts w:ascii="Times New Roman" w:hAnsi="Times New Roman"/>
                <w:b/>
                <w:sz w:val="24"/>
                <w:szCs w:val="24"/>
                <w:lang w:val="en-US"/>
              </w:rPr>
              <w:t>УСЛОВИЯ РЕАЛИЗАЦИИ УЧЕБНОЙ ДИСЦИПЛИНЫ</w:t>
            </w:r>
          </w:p>
        </w:tc>
      </w:tr>
      <w:tr w:rsidR="00AD604D" w14:paraId="516A44F5" w14:textId="77777777" w:rsidTr="00AD604D">
        <w:tc>
          <w:tcPr>
            <w:tcW w:w="5000" w:type="pct"/>
          </w:tcPr>
          <w:p w14:paraId="78612249" w14:textId="77777777" w:rsidR="00AD604D" w:rsidRPr="00F377D5" w:rsidRDefault="00AD604D" w:rsidP="00B72C82">
            <w:pPr>
              <w:numPr>
                <w:ilvl w:val="0"/>
                <w:numId w:val="27"/>
              </w:numPr>
              <w:spacing w:after="200" w:line="276" w:lineRule="auto"/>
              <w:jc w:val="both"/>
              <w:rPr>
                <w:rFonts w:ascii="Times New Roman" w:hAnsi="Times New Roman"/>
                <w:b/>
                <w:sz w:val="24"/>
                <w:szCs w:val="24"/>
              </w:rPr>
            </w:pPr>
            <w:r w:rsidRPr="00F377D5">
              <w:rPr>
                <w:rFonts w:ascii="Times New Roman" w:hAnsi="Times New Roman"/>
                <w:b/>
                <w:sz w:val="24"/>
                <w:szCs w:val="24"/>
              </w:rPr>
              <w:t>КОНТРОЛЬ И ОЦЕНКА РЕЗУЛЬТАТОВ ОСВОЕНИЯ УЧЕБНОЙ ДИСЦИПЛИНЫ</w:t>
            </w:r>
          </w:p>
          <w:p w14:paraId="416D51B1" w14:textId="77777777" w:rsidR="00AD604D" w:rsidRPr="00F377D5" w:rsidRDefault="00AD604D">
            <w:pPr>
              <w:jc w:val="both"/>
              <w:rPr>
                <w:rFonts w:ascii="Times New Roman" w:hAnsi="Times New Roman"/>
                <w:b/>
                <w:sz w:val="24"/>
                <w:szCs w:val="24"/>
              </w:rPr>
            </w:pPr>
          </w:p>
        </w:tc>
      </w:tr>
    </w:tbl>
    <w:p w14:paraId="74E45C11" w14:textId="77777777" w:rsidR="00F377D5" w:rsidRDefault="00F377D5" w:rsidP="00F377D5">
      <w:pPr>
        <w:spacing w:after="0"/>
        <w:ind w:firstLine="709"/>
        <w:jc w:val="center"/>
        <w:rPr>
          <w:rFonts w:ascii="Times New Roman" w:eastAsia="Times New Roman" w:hAnsi="Times New Roman"/>
          <w:b/>
          <w:i/>
          <w:sz w:val="28"/>
          <w:szCs w:val="28"/>
          <w:lang w:eastAsia="zh-CN"/>
        </w:rPr>
      </w:pPr>
      <w:r>
        <w:rPr>
          <w:rFonts w:ascii="Times New Roman" w:hAnsi="Times New Roman"/>
          <w:b/>
          <w:i/>
          <w:u w:val="single"/>
        </w:rPr>
        <w:br w:type="page"/>
      </w:r>
      <w:r>
        <w:rPr>
          <w:rFonts w:ascii="Times New Roman" w:hAnsi="Times New Roman"/>
          <w:b/>
          <w:sz w:val="24"/>
          <w:szCs w:val="24"/>
        </w:rPr>
        <w:lastRenderedPageBreak/>
        <w:t>ОБЩАЯ ХАРАКТЕРИСТИКА ПРИМЕРНОЙ РАБОЧЕЙ ПРОГРАММЫ УЧЕБНОЙ ДИСЦИПЛИНЫ ОП 05 ОСНОВЫ ЭКОНОМИКИ</w:t>
      </w:r>
      <w:r>
        <w:rPr>
          <w:rFonts w:ascii="Times New Roman" w:hAnsi="Times New Roman"/>
          <w:b/>
          <w:i/>
          <w:sz w:val="28"/>
          <w:szCs w:val="28"/>
        </w:rPr>
        <w:t>»</w:t>
      </w:r>
    </w:p>
    <w:p w14:paraId="77ACFC0C" w14:textId="77777777" w:rsidR="00F377D5" w:rsidRDefault="00F377D5" w:rsidP="00F377D5">
      <w:pPr>
        <w:pStyle w:val="a8"/>
        <w:widowControl w:val="0"/>
        <w:spacing w:before="0" w:beforeAutospacing="0" w:after="0" w:afterAutospacing="0" w:line="276" w:lineRule="auto"/>
        <w:ind w:firstLine="709"/>
        <w:jc w:val="both"/>
        <w:rPr>
          <w:sz w:val="24"/>
          <w:szCs w:val="24"/>
          <w:lang w:eastAsia="nl-NL"/>
        </w:rPr>
      </w:pPr>
      <w:r>
        <w:rPr>
          <w:lang w:eastAsia="nl-NL"/>
        </w:rPr>
        <w:t>1.1. Место дисциплины в структуре основной образовательной программы: Учебная дисциплина ОП05 Основы экономики   является обязательной частью общепрофессионального цикла основной образовательной программы в соответствии с ФГОС по профессии 15.01.05 Сварщик ручной и частично механизированной сварки (наплавки</w:t>
      </w:r>
      <w:r>
        <w:rPr>
          <w:b/>
          <w:color w:val="000000"/>
          <w:lang w:eastAsia="nl-NL"/>
        </w:rPr>
        <w:t xml:space="preserve">. </w:t>
      </w:r>
    </w:p>
    <w:p w14:paraId="424E4C93" w14:textId="77777777" w:rsidR="00F377D5" w:rsidRDefault="00F377D5" w:rsidP="00F377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lang w:eastAsia="zh-CN"/>
        </w:rPr>
      </w:pPr>
      <w:r>
        <w:rPr>
          <w:rFonts w:ascii="Times New Roman" w:hAnsi="Times New Roman"/>
          <w:sz w:val="24"/>
          <w:szCs w:val="24"/>
        </w:rPr>
        <w:t>Особое значение дисциплина   имеет при формировании и развитии ОК</w:t>
      </w:r>
    </w:p>
    <w:p w14:paraId="50DC72C0" w14:textId="77777777" w:rsidR="00F377D5" w:rsidRDefault="00F377D5" w:rsidP="00F377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42B174D" w14:textId="77777777" w:rsidR="00F377D5" w:rsidRDefault="00F377D5" w:rsidP="00F377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ОК 1. Понимать сущность и социальную значимость будущей профессии, проявлять к ней устойчивый интерес. </w:t>
      </w:r>
    </w:p>
    <w:p w14:paraId="7429BFDC" w14:textId="77777777" w:rsidR="00F377D5" w:rsidRDefault="00F377D5" w:rsidP="00F377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ОК 4. Осуществлять поиск информации, необходимой для эффективного выполнения профессиональных задач. </w:t>
      </w:r>
    </w:p>
    <w:p w14:paraId="00B2416E" w14:textId="77777777" w:rsidR="00F377D5" w:rsidRDefault="00F377D5" w:rsidP="00F377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cs="Times New Roman"/>
          <w:sz w:val="24"/>
          <w:szCs w:val="24"/>
        </w:rPr>
        <w:t xml:space="preserve"> ОК 6. Работать в команде, эффективно общаться с коллегами, руководством</w:t>
      </w:r>
    </w:p>
    <w:p w14:paraId="5184B8A8" w14:textId="77777777" w:rsidR="00F377D5" w:rsidRDefault="00F377D5" w:rsidP="00F377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333333"/>
          <w:sz w:val="23"/>
          <w:szCs w:val="23"/>
        </w:rPr>
      </w:pPr>
    </w:p>
    <w:p w14:paraId="6BACD880" w14:textId="77777777" w:rsidR="00F377D5" w:rsidRDefault="00F377D5" w:rsidP="00F377D5">
      <w:pPr>
        <w:spacing w:after="0"/>
        <w:ind w:firstLine="709"/>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1.2. Место дисциплины в структуре основной профессиональной образовательной программы: </w:t>
      </w:r>
      <w:r>
        <w:rPr>
          <w:rFonts w:ascii="Times New Roman" w:hAnsi="Times New Roman" w:cs="Times New Roman"/>
          <w:color w:val="000000"/>
          <w:sz w:val="24"/>
          <w:szCs w:val="24"/>
        </w:rPr>
        <w:t>учебная дисциплина ОП.05 Основы экономики входит в обязательную часть общепрофессионального цикла.</w:t>
      </w:r>
    </w:p>
    <w:p w14:paraId="60FA9923" w14:textId="77777777" w:rsidR="00F377D5" w:rsidRDefault="00F377D5" w:rsidP="00F377D5">
      <w:pPr>
        <w:spacing w:after="0"/>
        <w:ind w:firstLine="709"/>
        <w:jc w:val="both"/>
        <w:rPr>
          <w:rFonts w:ascii="Times New Roman" w:eastAsia="Times New Roman" w:hAnsi="Times New Roman" w:cs="Times New Roman"/>
          <w:sz w:val="24"/>
          <w:szCs w:val="24"/>
          <w:lang w:eastAsia="zh-CN"/>
        </w:rPr>
      </w:pPr>
      <w:r>
        <w:rPr>
          <w:rFonts w:ascii="Times New Roman" w:hAnsi="Times New Roman" w:cs="Times New Roman"/>
          <w:sz w:val="24"/>
          <w:szCs w:val="24"/>
        </w:rPr>
        <w:t xml:space="preserve">В рамках программы учебной дисциплины обучающимися осваиваются знания и умения </w:t>
      </w:r>
    </w:p>
    <w:p w14:paraId="08D1D0A0" w14:textId="77777777" w:rsidR="00F377D5" w:rsidRDefault="00F377D5" w:rsidP="00F377D5">
      <w:pPr>
        <w:spacing w:after="0"/>
        <w:ind w:firstLine="709"/>
        <w:jc w:val="both"/>
        <w:rPr>
          <w:rFonts w:eastAsiaTheme="minorEastAsia"/>
        </w:rPr>
      </w:pPr>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2819"/>
        <w:gridCol w:w="3895"/>
      </w:tblGrid>
      <w:tr w:rsidR="00F377D5" w14:paraId="50AD8371" w14:textId="77777777" w:rsidTr="00F377D5">
        <w:trPr>
          <w:trHeight w:val="649"/>
        </w:trPr>
        <w:tc>
          <w:tcPr>
            <w:tcW w:w="1498" w:type="pct"/>
            <w:tcBorders>
              <w:top w:val="single" w:sz="4" w:space="0" w:color="auto"/>
              <w:left w:val="single" w:sz="4" w:space="0" w:color="auto"/>
              <w:bottom w:val="single" w:sz="4" w:space="0" w:color="auto"/>
              <w:right w:val="single" w:sz="4" w:space="0" w:color="auto"/>
            </w:tcBorders>
            <w:hideMark/>
          </w:tcPr>
          <w:p w14:paraId="743D35BB" w14:textId="77777777" w:rsidR="00F377D5" w:rsidRDefault="00F377D5">
            <w:pPr>
              <w:spacing w:after="0"/>
              <w:jc w:val="center"/>
              <w:rPr>
                <w:rFonts w:ascii="Times New Roman" w:eastAsia="Times New Roman" w:hAnsi="Times New Roman" w:cs="Times New Roman"/>
                <w:lang w:val="en-US" w:eastAsia="ru-RU"/>
              </w:rPr>
            </w:pPr>
            <w:proofErr w:type="spellStart"/>
            <w:r>
              <w:rPr>
                <w:rFonts w:ascii="Times New Roman" w:hAnsi="Times New Roman" w:cs="Times New Roman"/>
                <w:lang w:val="en-US"/>
              </w:rPr>
              <w:t>Код</w:t>
            </w:r>
            <w:proofErr w:type="spellEnd"/>
            <w:r>
              <w:rPr>
                <w:rFonts w:ascii="Times New Roman" w:hAnsi="Times New Roman" w:cs="Times New Roman"/>
                <w:lang w:val="en-US"/>
              </w:rPr>
              <w:t xml:space="preserve"> </w:t>
            </w:r>
          </w:p>
          <w:p w14:paraId="6B433C32" w14:textId="77777777" w:rsidR="00F377D5" w:rsidRDefault="00F377D5">
            <w:pPr>
              <w:spacing w:after="0"/>
              <w:jc w:val="center"/>
              <w:rPr>
                <w:rFonts w:ascii="Times New Roman" w:hAnsi="Times New Roman" w:cs="Times New Roman"/>
                <w:lang w:val="en-US" w:eastAsia="zh-CN"/>
              </w:rPr>
            </w:pPr>
            <w:r>
              <w:rPr>
                <w:rFonts w:ascii="Times New Roman" w:hAnsi="Times New Roman" w:cs="Times New Roman"/>
                <w:lang w:val="en-US"/>
              </w:rPr>
              <w:t>ПК, ОК, ЛР</w:t>
            </w:r>
          </w:p>
        </w:tc>
        <w:tc>
          <w:tcPr>
            <w:tcW w:w="1470" w:type="pct"/>
            <w:tcBorders>
              <w:top w:val="single" w:sz="4" w:space="0" w:color="auto"/>
              <w:left w:val="single" w:sz="4" w:space="0" w:color="auto"/>
              <w:bottom w:val="single" w:sz="4" w:space="0" w:color="auto"/>
              <w:right w:val="single" w:sz="4" w:space="0" w:color="auto"/>
            </w:tcBorders>
            <w:hideMark/>
          </w:tcPr>
          <w:p w14:paraId="0D692E59" w14:textId="77777777" w:rsidR="00F377D5" w:rsidRDefault="00F377D5">
            <w:pPr>
              <w:spacing w:after="0"/>
              <w:jc w:val="center"/>
              <w:rPr>
                <w:rFonts w:ascii="Times New Roman" w:hAnsi="Times New Roman" w:cs="Times New Roman"/>
                <w:lang w:val="en-US"/>
              </w:rPr>
            </w:pPr>
            <w:proofErr w:type="spellStart"/>
            <w:r>
              <w:rPr>
                <w:rFonts w:ascii="Times New Roman" w:hAnsi="Times New Roman" w:cs="Times New Roman"/>
                <w:lang w:val="en-US"/>
              </w:rPr>
              <w:t>Умения</w:t>
            </w:r>
            <w:proofErr w:type="spellEnd"/>
          </w:p>
        </w:tc>
        <w:tc>
          <w:tcPr>
            <w:tcW w:w="2031" w:type="pct"/>
            <w:tcBorders>
              <w:top w:val="single" w:sz="4" w:space="0" w:color="auto"/>
              <w:left w:val="single" w:sz="4" w:space="0" w:color="auto"/>
              <w:bottom w:val="single" w:sz="4" w:space="0" w:color="auto"/>
              <w:right w:val="single" w:sz="4" w:space="0" w:color="auto"/>
            </w:tcBorders>
            <w:hideMark/>
          </w:tcPr>
          <w:p w14:paraId="1723BA44" w14:textId="77777777" w:rsidR="00F377D5" w:rsidRDefault="00F377D5">
            <w:pPr>
              <w:spacing w:after="0"/>
              <w:jc w:val="center"/>
              <w:rPr>
                <w:rFonts w:ascii="Times New Roman" w:hAnsi="Times New Roman" w:cs="Times New Roman"/>
                <w:lang w:val="en-US"/>
              </w:rPr>
            </w:pPr>
            <w:proofErr w:type="spellStart"/>
            <w:r>
              <w:rPr>
                <w:rFonts w:ascii="Times New Roman" w:hAnsi="Times New Roman" w:cs="Times New Roman"/>
                <w:lang w:val="en-US"/>
              </w:rPr>
              <w:t>Знания</w:t>
            </w:r>
            <w:proofErr w:type="spellEnd"/>
          </w:p>
        </w:tc>
      </w:tr>
      <w:tr w:rsidR="00F377D5" w14:paraId="693BCD55" w14:textId="77777777" w:rsidTr="00F377D5">
        <w:trPr>
          <w:trHeight w:val="212"/>
        </w:trPr>
        <w:tc>
          <w:tcPr>
            <w:tcW w:w="1498" w:type="pct"/>
            <w:tcBorders>
              <w:top w:val="single" w:sz="4" w:space="0" w:color="auto"/>
              <w:left w:val="single" w:sz="4" w:space="0" w:color="auto"/>
              <w:bottom w:val="single" w:sz="4" w:space="0" w:color="auto"/>
              <w:right w:val="single" w:sz="4" w:space="0" w:color="auto"/>
            </w:tcBorders>
            <w:hideMark/>
          </w:tcPr>
          <w:p w14:paraId="2B985D7E" w14:textId="77777777" w:rsidR="00F377D5" w:rsidRPr="00F377D5" w:rsidRDefault="00F377D5">
            <w:pPr>
              <w:spacing w:after="0" w:line="240" w:lineRule="auto"/>
              <w:rPr>
                <w:rFonts w:ascii="Times New Roman" w:hAnsi="Times New Roman" w:cs="Times New Roman"/>
                <w:i/>
              </w:rPr>
            </w:pPr>
            <w:r w:rsidRPr="00F377D5">
              <w:rPr>
                <w:rFonts w:ascii="Times New Roman" w:hAnsi="Times New Roman" w:cs="Times New Roman"/>
                <w:i/>
              </w:rPr>
              <w:t xml:space="preserve"> </w:t>
            </w:r>
          </w:p>
          <w:p w14:paraId="0F4783A4" w14:textId="77777777" w:rsidR="00F377D5" w:rsidRPr="00F377D5" w:rsidRDefault="00F377D5">
            <w:pPr>
              <w:spacing w:after="0" w:line="240" w:lineRule="auto"/>
              <w:rPr>
                <w:rFonts w:ascii="Times New Roman" w:hAnsi="Times New Roman" w:cs="Times New Roman"/>
                <w:i/>
                <w:sz w:val="24"/>
                <w:szCs w:val="24"/>
              </w:rPr>
            </w:pPr>
            <w:r w:rsidRPr="00F377D5">
              <w:rPr>
                <w:rFonts w:ascii="Times New Roman" w:hAnsi="Times New Roman" w:cs="Times New Roman"/>
                <w:i/>
                <w:sz w:val="24"/>
                <w:szCs w:val="24"/>
              </w:rPr>
              <w:t xml:space="preserve">ОК 1, ОК </w:t>
            </w:r>
            <w:proofErr w:type="gramStart"/>
            <w:r w:rsidRPr="00F377D5">
              <w:rPr>
                <w:rFonts w:ascii="Times New Roman" w:hAnsi="Times New Roman" w:cs="Times New Roman"/>
                <w:i/>
                <w:sz w:val="24"/>
                <w:szCs w:val="24"/>
              </w:rPr>
              <w:t>4,ОК</w:t>
            </w:r>
            <w:proofErr w:type="gramEnd"/>
            <w:r w:rsidRPr="00F377D5">
              <w:rPr>
                <w:rFonts w:ascii="Times New Roman" w:hAnsi="Times New Roman" w:cs="Times New Roman"/>
                <w:i/>
                <w:sz w:val="24"/>
                <w:szCs w:val="24"/>
              </w:rPr>
              <w:t xml:space="preserve"> 6</w:t>
            </w:r>
          </w:p>
          <w:p w14:paraId="4591EE63" w14:textId="77777777" w:rsidR="00F377D5" w:rsidRPr="00F377D5" w:rsidRDefault="00F377D5">
            <w:pPr>
              <w:spacing w:after="0" w:line="240" w:lineRule="auto"/>
              <w:rPr>
                <w:i/>
                <w:color w:val="FF0000"/>
              </w:rPr>
            </w:pPr>
            <w:r w:rsidRPr="00F377D5">
              <w:rPr>
                <w:rFonts w:ascii="Times New Roman" w:hAnsi="Times New Roman" w:cs="Times New Roman"/>
                <w:sz w:val="24"/>
                <w:szCs w:val="24"/>
              </w:rPr>
              <w:t>ЛР2, ЛР3, ЛР4, ЛР12, ЛР16, ЛР18</w:t>
            </w:r>
          </w:p>
        </w:tc>
        <w:tc>
          <w:tcPr>
            <w:tcW w:w="1470" w:type="pct"/>
            <w:tcBorders>
              <w:top w:val="single" w:sz="4" w:space="0" w:color="auto"/>
              <w:left w:val="single" w:sz="4" w:space="0" w:color="auto"/>
              <w:bottom w:val="single" w:sz="4" w:space="0" w:color="auto"/>
              <w:right w:val="single" w:sz="4" w:space="0" w:color="auto"/>
            </w:tcBorders>
          </w:tcPr>
          <w:p w14:paraId="0A733491" w14:textId="77777777" w:rsidR="00F377D5" w:rsidRPr="00F377D5" w:rsidRDefault="00F377D5">
            <w:pPr>
              <w:spacing w:after="0"/>
              <w:ind w:left="34"/>
              <w:jc w:val="both"/>
              <w:rPr>
                <w:rFonts w:ascii="Times New Roman" w:hAnsi="Times New Roman" w:cs="Times New Roman"/>
                <w:bCs/>
                <w:sz w:val="24"/>
                <w:szCs w:val="24"/>
              </w:rPr>
            </w:pPr>
            <w:r w:rsidRPr="00F377D5">
              <w:rPr>
                <w:rFonts w:ascii="Times New Roman" w:hAnsi="Times New Roman" w:cs="Times New Roman"/>
                <w:sz w:val="24"/>
                <w:szCs w:val="24"/>
              </w:rPr>
              <w:t>Уд1 находить и использовать экономическую информацию в целях обеспечения собственной конкурентоспособности на рынке труда</w:t>
            </w:r>
            <w:r w:rsidRPr="00F377D5">
              <w:rPr>
                <w:rFonts w:ascii="Times New Roman" w:hAnsi="Times New Roman" w:cs="Times New Roman"/>
                <w:bCs/>
                <w:sz w:val="24"/>
                <w:szCs w:val="24"/>
              </w:rPr>
              <w:t>;</w:t>
            </w:r>
          </w:p>
          <w:p w14:paraId="00B46809" w14:textId="77777777" w:rsidR="00F377D5" w:rsidRDefault="00F377D5">
            <w:pPr>
              <w:pStyle w:val="aff1"/>
              <w:spacing w:before="0" w:after="0" w:line="276" w:lineRule="auto"/>
              <w:ind w:left="34"/>
              <w:contextualSpacing/>
              <w:jc w:val="both"/>
              <w:rPr>
                <w:i/>
                <w:lang w:val="ru-RU"/>
              </w:rPr>
            </w:pPr>
          </w:p>
        </w:tc>
        <w:tc>
          <w:tcPr>
            <w:tcW w:w="2031" w:type="pct"/>
            <w:tcBorders>
              <w:top w:val="single" w:sz="4" w:space="0" w:color="auto"/>
              <w:left w:val="single" w:sz="4" w:space="0" w:color="auto"/>
              <w:bottom w:val="single" w:sz="4" w:space="0" w:color="auto"/>
              <w:right w:val="single" w:sz="4" w:space="0" w:color="auto"/>
            </w:tcBorders>
          </w:tcPr>
          <w:p w14:paraId="2407CE14" w14:textId="77777777" w:rsidR="00F377D5" w:rsidRPr="00F377D5" w:rsidRDefault="00F377D5">
            <w:pPr>
              <w:spacing w:after="0"/>
              <w:ind w:left="34"/>
              <w:jc w:val="both"/>
              <w:rPr>
                <w:rFonts w:ascii="Times New Roman" w:hAnsi="Times New Roman" w:cs="Times New Roman"/>
                <w:sz w:val="24"/>
                <w:szCs w:val="24"/>
              </w:rPr>
            </w:pPr>
            <w:r w:rsidRPr="00F377D5">
              <w:rPr>
                <w:rFonts w:ascii="Times New Roman" w:hAnsi="Times New Roman" w:cs="Times New Roman"/>
                <w:sz w:val="24"/>
                <w:szCs w:val="24"/>
              </w:rPr>
              <w:t xml:space="preserve">Зд1 общие принципы организации производственного и технологического процесса; </w:t>
            </w:r>
          </w:p>
          <w:p w14:paraId="5A79A092" w14:textId="77777777" w:rsidR="00F377D5" w:rsidRPr="00F377D5" w:rsidRDefault="00F377D5">
            <w:pPr>
              <w:spacing w:after="0"/>
              <w:ind w:left="34"/>
              <w:jc w:val="both"/>
              <w:rPr>
                <w:rFonts w:ascii="Times New Roman" w:hAnsi="Times New Roman" w:cs="Times New Roman"/>
                <w:sz w:val="24"/>
                <w:szCs w:val="24"/>
              </w:rPr>
            </w:pPr>
            <w:r w:rsidRPr="00F377D5">
              <w:rPr>
                <w:rFonts w:ascii="Times New Roman" w:hAnsi="Times New Roman" w:cs="Times New Roman"/>
                <w:sz w:val="24"/>
                <w:szCs w:val="24"/>
              </w:rPr>
              <w:t xml:space="preserve">Зд2 механизмы ценообразования на продукцию, формы оплаты труда в современных условиях; цели и задачи структурного подразделения, </w:t>
            </w:r>
          </w:p>
          <w:p w14:paraId="0711D513" w14:textId="77777777" w:rsidR="00F377D5" w:rsidRPr="00F377D5" w:rsidRDefault="00F377D5">
            <w:pPr>
              <w:spacing w:after="0"/>
              <w:ind w:left="34"/>
              <w:jc w:val="both"/>
              <w:rPr>
                <w:rFonts w:ascii="Times New Roman" w:hAnsi="Times New Roman" w:cs="Times New Roman"/>
                <w:sz w:val="24"/>
                <w:szCs w:val="24"/>
              </w:rPr>
            </w:pPr>
            <w:r w:rsidRPr="00F377D5">
              <w:rPr>
                <w:rFonts w:ascii="Times New Roman" w:hAnsi="Times New Roman" w:cs="Times New Roman"/>
                <w:sz w:val="24"/>
                <w:szCs w:val="24"/>
              </w:rPr>
              <w:t xml:space="preserve">Зд3 структуру организации, </w:t>
            </w:r>
          </w:p>
          <w:p w14:paraId="5227F565" w14:textId="77777777" w:rsidR="00F377D5" w:rsidRPr="00F377D5" w:rsidRDefault="00F377D5">
            <w:pPr>
              <w:spacing w:after="0"/>
              <w:ind w:left="34"/>
              <w:jc w:val="both"/>
              <w:rPr>
                <w:rFonts w:ascii="Times New Roman" w:hAnsi="Times New Roman" w:cs="Times New Roman"/>
                <w:sz w:val="24"/>
                <w:szCs w:val="24"/>
              </w:rPr>
            </w:pPr>
            <w:r w:rsidRPr="00F377D5">
              <w:rPr>
                <w:rFonts w:ascii="Times New Roman" w:hAnsi="Times New Roman" w:cs="Times New Roman"/>
                <w:sz w:val="24"/>
                <w:szCs w:val="24"/>
              </w:rPr>
              <w:t>Зд4 основы экономических знаний, необходимых в отрасли;</w:t>
            </w:r>
          </w:p>
          <w:p w14:paraId="61FE0612" w14:textId="77777777" w:rsidR="00F377D5" w:rsidRDefault="00F377D5">
            <w:pPr>
              <w:pStyle w:val="aff1"/>
              <w:spacing w:before="0" w:after="0" w:line="276" w:lineRule="auto"/>
              <w:ind w:left="34"/>
              <w:contextualSpacing/>
              <w:rPr>
                <w:i/>
                <w:lang w:val="ru-RU" w:eastAsia="ru-RU"/>
              </w:rPr>
            </w:pPr>
          </w:p>
        </w:tc>
      </w:tr>
    </w:tbl>
    <w:p w14:paraId="36412C31" w14:textId="77777777" w:rsidR="00F377D5" w:rsidRDefault="00F377D5" w:rsidP="00F377D5">
      <w:pPr>
        <w:spacing w:after="240"/>
        <w:ind w:firstLine="709"/>
        <w:rPr>
          <w:rFonts w:eastAsia="Times New Roman"/>
          <w:b/>
          <w:lang w:eastAsia="zh-CN"/>
        </w:rPr>
      </w:pPr>
    </w:p>
    <w:p w14:paraId="7D49265E" w14:textId="77777777" w:rsidR="00F377D5" w:rsidRDefault="00F377D5" w:rsidP="00F377D5">
      <w:pPr>
        <w:spacing w:after="0"/>
        <w:ind w:firstLine="709"/>
        <w:rPr>
          <w:rFonts w:ascii="Times New Roman" w:hAnsi="Times New Roman" w:cs="Calibri"/>
          <w:b/>
          <w:sz w:val="24"/>
          <w:szCs w:val="24"/>
        </w:rPr>
      </w:pPr>
    </w:p>
    <w:p w14:paraId="7A51EACB" w14:textId="77777777" w:rsidR="00F377D5" w:rsidRDefault="00F377D5" w:rsidP="00F377D5">
      <w:pPr>
        <w:shd w:val="clear" w:color="auto" w:fill="FFFFFF"/>
        <w:spacing w:after="255" w:line="270" w:lineRule="atLeast"/>
        <w:rPr>
          <w:rFonts w:ascii="Times New Roman" w:hAnsi="Times New Roman"/>
          <w:b/>
          <w:sz w:val="24"/>
          <w:szCs w:val="24"/>
        </w:rPr>
      </w:pPr>
      <w:r>
        <w:rPr>
          <w:rFonts w:ascii="Times New Roman" w:hAnsi="Times New Roman"/>
          <w:b/>
          <w:sz w:val="24"/>
          <w:szCs w:val="24"/>
        </w:rPr>
        <w:t xml:space="preserve"> </w:t>
      </w:r>
    </w:p>
    <w:p w14:paraId="33A95752" w14:textId="77777777" w:rsidR="00F377D5" w:rsidRDefault="00F377D5" w:rsidP="00F377D5">
      <w:pPr>
        <w:spacing w:after="0" w:line="240" w:lineRule="auto"/>
        <w:rPr>
          <w:rFonts w:ascii="Arial" w:hAnsi="Arial" w:cs="Arial"/>
          <w:b/>
          <w:bCs/>
          <w:sz w:val="28"/>
          <w:szCs w:val="28"/>
        </w:rPr>
      </w:pPr>
      <w:r>
        <w:rPr>
          <w:sz w:val="28"/>
          <w:szCs w:val="28"/>
        </w:rPr>
        <w:br w:type="page"/>
      </w:r>
      <w:bookmarkStart w:id="2" w:name="_Toc478926502"/>
    </w:p>
    <w:p w14:paraId="0287BC16" w14:textId="77777777" w:rsidR="00F377D5" w:rsidRDefault="00F377D5" w:rsidP="00F377D5">
      <w:pPr>
        <w:pStyle w:val="1"/>
        <w:numPr>
          <w:ilvl w:val="0"/>
          <w:numId w:val="2"/>
        </w:numPr>
        <w:jc w:val="center"/>
        <w:rPr>
          <w:rFonts w:ascii="Times New Roman" w:hAnsi="Times New Roman" w:cs="Calibri"/>
          <w:bCs w:val="0"/>
          <w:sz w:val="24"/>
          <w:szCs w:val="24"/>
          <w:lang w:val="ru-RU"/>
        </w:rPr>
      </w:pPr>
      <w:r>
        <w:rPr>
          <w:rFonts w:ascii="Times New Roman" w:hAnsi="Times New Roman" w:cs="Calibri"/>
          <w:bCs w:val="0"/>
          <w:sz w:val="24"/>
          <w:szCs w:val="24"/>
          <w:lang w:val="ru-RU"/>
        </w:rPr>
        <w:lastRenderedPageBreak/>
        <w:t>2. СТРУКТУРА И СОДЕРЖАНИЕ УЧЕБНО</w:t>
      </w:r>
      <w:bookmarkEnd w:id="2"/>
      <w:r>
        <w:rPr>
          <w:rFonts w:ascii="Times New Roman" w:hAnsi="Times New Roman" w:cs="Calibri"/>
          <w:bCs w:val="0"/>
          <w:sz w:val="24"/>
          <w:szCs w:val="24"/>
          <w:lang w:val="ru-RU"/>
        </w:rPr>
        <w:t>Й ДИСЦИПЛИНЫ</w:t>
      </w:r>
    </w:p>
    <w:p w14:paraId="2C473C8F" w14:textId="77777777" w:rsidR="00F377D5" w:rsidRDefault="00F377D5" w:rsidP="00F377D5">
      <w:pPr>
        <w:spacing w:after="240" w:line="240" w:lineRule="auto"/>
        <w:ind w:firstLine="709"/>
        <w:rPr>
          <w:rFonts w:ascii="Times New Roman" w:hAnsi="Times New Roman" w:cs="Calibri"/>
          <w:b/>
          <w:sz w:val="24"/>
          <w:szCs w:val="24"/>
        </w:rPr>
      </w:pPr>
      <w:r>
        <w:rPr>
          <w:rFonts w:ascii="Times New Roman" w:hAnsi="Times New Roman"/>
          <w:b/>
          <w:sz w:val="24"/>
          <w:szCs w:val="24"/>
        </w:rPr>
        <w:t>2.1. Объем учебного предмета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F377D5" w:rsidRPr="00AD604D" w14:paraId="2D8F94E4" w14:textId="77777777" w:rsidTr="00F377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3EB0601" w14:textId="77777777" w:rsidR="00F377D5" w:rsidRPr="00AD604D" w:rsidRDefault="00F377D5">
            <w:pPr>
              <w:rPr>
                <w:rFonts w:ascii="Times New Roman" w:hAnsi="Times New Roman"/>
                <w:b/>
                <w:sz w:val="24"/>
                <w:szCs w:val="24"/>
              </w:rPr>
            </w:pPr>
            <w:r w:rsidRPr="00AD604D">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A522CDB" w14:textId="77777777" w:rsidR="00F377D5" w:rsidRPr="00AD604D" w:rsidRDefault="00F377D5">
            <w:pPr>
              <w:rPr>
                <w:rFonts w:ascii="Times New Roman" w:hAnsi="Times New Roman"/>
                <w:b/>
                <w:iCs/>
                <w:sz w:val="24"/>
                <w:szCs w:val="24"/>
              </w:rPr>
            </w:pPr>
            <w:r w:rsidRPr="00AD604D">
              <w:rPr>
                <w:rFonts w:ascii="Times New Roman" w:hAnsi="Times New Roman"/>
                <w:b/>
                <w:iCs/>
                <w:sz w:val="24"/>
                <w:szCs w:val="24"/>
              </w:rPr>
              <w:t>Объем в часах</w:t>
            </w:r>
          </w:p>
        </w:tc>
      </w:tr>
      <w:tr w:rsidR="00F377D5" w:rsidRPr="00AD604D" w14:paraId="0733CEAA" w14:textId="77777777" w:rsidTr="00F377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84FC5AB" w14:textId="77777777" w:rsidR="00F377D5" w:rsidRPr="00AD604D" w:rsidRDefault="00F377D5">
            <w:pPr>
              <w:spacing w:after="0"/>
              <w:rPr>
                <w:rFonts w:ascii="Times New Roman" w:hAnsi="Times New Roman"/>
                <w:b/>
                <w:sz w:val="24"/>
                <w:szCs w:val="24"/>
              </w:rPr>
            </w:pPr>
            <w:r w:rsidRPr="00AD604D">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5F1EF8" w14:textId="77777777" w:rsidR="00F377D5" w:rsidRPr="00AD604D" w:rsidRDefault="00F377D5">
            <w:pPr>
              <w:spacing w:after="0"/>
              <w:jc w:val="center"/>
              <w:rPr>
                <w:rFonts w:ascii="Times New Roman" w:hAnsi="Times New Roman"/>
                <w:iCs/>
                <w:sz w:val="24"/>
                <w:szCs w:val="24"/>
              </w:rPr>
            </w:pPr>
            <w:r w:rsidRPr="00AD604D">
              <w:rPr>
                <w:rFonts w:ascii="Times New Roman" w:hAnsi="Times New Roman"/>
                <w:iCs/>
                <w:sz w:val="24"/>
                <w:szCs w:val="24"/>
              </w:rPr>
              <w:t>54</w:t>
            </w:r>
          </w:p>
        </w:tc>
      </w:tr>
      <w:tr w:rsidR="00F377D5" w:rsidRPr="00AD604D" w14:paraId="397F1C53" w14:textId="77777777" w:rsidTr="00F377D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698BF692" w14:textId="77777777" w:rsidR="00F377D5" w:rsidRPr="00AD604D" w:rsidRDefault="00F377D5">
            <w:pPr>
              <w:spacing w:after="0"/>
              <w:ind w:left="284"/>
              <w:rPr>
                <w:rFonts w:ascii="Times New Roman" w:hAnsi="Times New Roman"/>
                <w:iCs/>
                <w:sz w:val="24"/>
                <w:szCs w:val="24"/>
              </w:rPr>
            </w:pPr>
            <w:r w:rsidRPr="00AD604D">
              <w:rPr>
                <w:rFonts w:ascii="Times New Roman" w:hAnsi="Times New Roman"/>
                <w:sz w:val="24"/>
                <w:szCs w:val="24"/>
              </w:rPr>
              <w:t>в т. ч.:</w:t>
            </w:r>
          </w:p>
        </w:tc>
      </w:tr>
      <w:tr w:rsidR="00F377D5" w:rsidRPr="00AD604D" w14:paraId="6641E952" w14:textId="77777777" w:rsidTr="00F377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6E7B76" w14:textId="77777777" w:rsidR="00F377D5" w:rsidRPr="00AD604D" w:rsidRDefault="00F377D5">
            <w:pPr>
              <w:spacing w:after="0"/>
              <w:ind w:left="284"/>
              <w:rPr>
                <w:rFonts w:ascii="Times New Roman" w:hAnsi="Times New Roman"/>
                <w:sz w:val="24"/>
                <w:szCs w:val="24"/>
              </w:rPr>
            </w:pPr>
            <w:r w:rsidRPr="00AD604D">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5833982" w14:textId="77777777" w:rsidR="00F377D5" w:rsidRPr="00AD604D" w:rsidRDefault="00F377D5">
            <w:pPr>
              <w:spacing w:after="0"/>
              <w:jc w:val="center"/>
              <w:rPr>
                <w:rFonts w:ascii="Times New Roman" w:hAnsi="Times New Roman"/>
                <w:iCs/>
                <w:sz w:val="24"/>
                <w:szCs w:val="24"/>
              </w:rPr>
            </w:pPr>
            <w:r w:rsidRPr="00AD604D">
              <w:rPr>
                <w:rFonts w:ascii="Times New Roman" w:hAnsi="Times New Roman"/>
                <w:iCs/>
                <w:sz w:val="24"/>
                <w:szCs w:val="24"/>
              </w:rPr>
              <w:t>18</w:t>
            </w:r>
          </w:p>
        </w:tc>
      </w:tr>
      <w:tr w:rsidR="00F377D5" w:rsidRPr="00AD604D" w14:paraId="6412CD52" w14:textId="77777777" w:rsidTr="00F377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A0D85E" w14:textId="77777777" w:rsidR="00F377D5" w:rsidRPr="00AD604D" w:rsidRDefault="00F377D5">
            <w:pPr>
              <w:spacing w:after="0"/>
              <w:ind w:left="284"/>
              <w:rPr>
                <w:rFonts w:ascii="Times New Roman" w:hAnsi="Times New Roman"/>
                <w:sz w:val="24"/>
                <w:szCs w:val="24"/>
              </w:rPr>
            </w:pPr>
            <w:r w:rsidRPr="00AD604D">
              <w:rPr>
                <w:rFonts w:ascii="Times New Roman" w:hAnsi="Times New Roman"/>
                <w:sz w:val="24"/>
                <w:szCs w:val="24"/>
              </w:rPr>
              <w:t>практические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A993F00" w14:textId="77777777" w:rsidR="00F377D5" w:rsidRPr="00AD604D" w:rsidRDefault="00F377D5">
            <w:pPr>
              <w:spacing w:after="0"/>
              <w:jc w:val="center"/>
              <w:rPr>
                <w:rFonts w:ascii="Times New Roman" w:hAnsi="Times New Roman"/>
                <w:iCs/>
                <w:sz w:val="24"/>
                <w:szCs w:val="24"/>
              </w:rPr>
            </w:pPr>
            <w:r w:rsidRPr="00AD604D">
              <w:rPr>
                <w:rFonts w:ascii="Times New Roman" w:hAnsi="Times New Roman"/>
                <w:iCs/>
                <w:sz w:val="24"/>
                <w:szCs w:val="24"/>
              </w:rPr>
              <w:t>18</w:t>
            </w:r>
          </w:p>
        </w:tc>
      </w:tr>
      <w:tr w:rsidR="00F377D5" w:rsidRPr="00AD604D" w14:paraId="6B233A4C" w14:textId="77777777" w:rsidTr="00F377D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5BB967" w14:textId="77777777" w:rsidR="00F377D5" w:rsidRPr="00AD604D" w:rsidRDefault="00F377D5">
            <w:pPr>
              <w:spacing w:after="0"/>
              <w:rPr>
                <w:rFonts w:ascii="Times New Roman" w:hAnsi="Times New Roman"/>
                <w:i/>
                <w:sz w:val="24"/>
                <w:szCs w:val="24"/>
              </w:rPr>
            </w:pPr>
            <w:r w:rsidRPr="00AD604D">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E46C80" w14:textId="77777777" w:rsidR="00F377D5" w:rsidRPr="00AD604D" w:rsidRDefault="00F377D5">
            <w:pPr>
              <w:spacing w:after="0"/>
              <w:jc w:val="center"/>
              <w:rPr>
                <w:rFonts w:ascii="Times New Roman" w:hAnsi="Times New Roman"/>
                <w:iCs/>
                <w:sz w:val="24"/>
                <w:szCs w:val="24"/>
              </w:rPr>
            </w:pPr>
            <w:r w:rsidRPr="00AD604D">
              <w:rPr>
                <w:rFonts w:ascii="Times New Roman" w:hAnsi="Times New Roman"/>
                <w:iCs/>
                <w:sz w:val="24"/>
                <w:szCs w:val="24"/>
              </w:rPr>
              <w:t>18</w:t>
            </w:r>
          </w:p>
        </w:tc>
      </w:tr>
      <w:tr w:rsidR="00F377D5" w:rsidRPr="00AD604D" w14:paraId="29048E21" w14:textId="77777777" w:rsidTr="00F377D5">
        <w:trPr>
          <w:trHeight w:val="656"/>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80609B" w14:textId="77777777" w:rsidR="00F377D5" w:rsidRPr="00AD604D" w:rsidRDefault="00F377D5">
            <w:pPr>
              <w:spacing w:after="0"/>
              <w:rPr>
                <w:rFonts w:ascii="Times New Roman" w:hAnsi="Times New Roman"/>
                <w:i/>
                <w:sz w:val="24"/>
                <w:szCs w:val="24"/>
              </w:rPr>
            </w:pPr>
            <w:r w:rsidRPr="00AD604D">
              <w:rPr>
                <w:rFonts w:ascii="Times New Roman" w:hAnsi="Times New Roman"/>
                <w:b/>
                <w:iCs/>
                <w:sz w:val="24"/>
                <w:szCs w:val="24"/>
              </w:rPr>
              <w:t>Промежуточная аттестация: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750702D5" w14:textId="77777777" w:rsidR="00F377D5" w:rsidRPr="00AD604D" w:rsidRDefault="00F377D5">
            <w:pPr>
              <w:spacing w:after="0"/>
              <w:jc w:val="center"/>
              <w:rPr>
                <w:rFonts w:ascii="Times New Roman" w:hAnsi="Times New Roman"/>
                <w:b/>
                <w:iCs/>
                <w:sz w:val="24"/>
                <w:szCs w:val="24"/>
              </w:rPr>
            </w:pPr>
          </w:p>
        </w:tc>
      </w:tr>
    </w:tbl>
    <w:p w14:paraId="2ECD5F6E" w14:textId="77777777" w:rsidR="00F377D5" w:rsidRDefault="00F377D5" w:rsidP="00F377D5">
      <w:pPr>
        <w:rPr>
          <w:rFonts w:ascii="Times New Roman" w:eastAsia="Times New Roman" w:hAnsi="Times New Roman"/>
          <w:b/>
          <w:i/>
          <w:lang w:eastAsia="zh-CN"/>
        </w:rPr>
      </w:pPr>
    </w:p>
    <w:p w14:paraId="17D2D7D4" w14:textId="77777777" w:rsidR="00F377D5" w:rsidRDefault="00F377D5" w:rsidP="00F377D5">
      <w:pPr>
        <w:rPr>
          <w:rFonts w:ascii="Times New Roman" w:hAnsi="Times New Roman" w:cs="Calibri"/>
          <w:b/>
          <w:i/>
        </w:rPr>
      </w:pPr>
      <w:r>
        <w:rPr>
          <w:rFonts w:ascii="Times New Roman" w:hAnsi="Times New Roman"/>
          <w:b/>
          <w:i/>
        </w:rPr>
        <w:br w:type="page"/>
      </w:r>
    </w:p>
    <w:p w14:paraId="0EAEA3D4" w14:textId="77777777" w:rsidR="00F377D5" w:rsidRDefault="00F377D5" w:rsidP="00F377D5">
      <w:pPr>
        <w:spacing w:after="0"/>
        <w:rPr>
          <w:rFonts w:ascii="Times New Roman" w:hAnsi="Times New Roman"/>
          <w:b/>
          <w:i/>
        </w:rPr>
        <w:sectPr w:rsidR="00F377D5">
          <w:pgSz w:w="11906" w:h="16838"/>
          <w:pgMar w:top="1134" w:right="850" w:bottom="284" w:left="1701" w:header="708" w:footer="708" w:gutter="0"/>
          <w:cols w:space="720"/>
        </w:sectPr>
      </w:pPr>
    </w:p>
    <w:p w14:paraId="5CCFBE40"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C28CF8" w14:textId="77777777" w:rsidR="00F377D5" w:rsidRDefault="00F377D5" w:rsidP="00B72C82">
      <w:pPr>
        <w:pStyle w:val="aff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lang w:val="ru-RU"/>
        </w:rPr>
      </w:pPr>
      <w:r>
        <w:rPr>
          <w:b/>
          <w:bCs/>
          <w:caps/>
          <w:lang w:val="ru-RU"/>
        </w:rPr>
        <w:t>Т</w:t>
      </w:r>
      <w:r>
        <w:rPr>
          <w:b/>
          <w:bCs/>
          <w:lang w:val="ru-RU"/>
        </w:rPr>
        <w:t xml:space="preserve">ематический план и содержание ОП 05 </w:t>
      </w:r>
      <w:r>
        <w:rPr>
          <w:b/>
          <w:lang w:val="ru-RU"/>
        </w:rPr>
        <w:t>Основы э</w:t>
      </w:r>
      <w:r>
        <w:rPr>
          <w:b/>
          <w:bCs/>
          <w:lang w:val="ru-RU"/>
        </w:rPr>
        <w:t>кономики</w:t>
      </w:r>
    </w:p>
    <w:p w14:paraId="4AA6D944"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bCs/>
        </w:rPr>
      </w:pPr>
    </w:p>
    <w:tbl>
      <w:tblPr>
        <w:tblW w:w="14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5"/>
        <w:gridCol w:w="7639"/>
        <w:gridCol w:w="1276"/>
        <w:gridCol w:w="1449"/>
        <w:gridCol w:w="1276"/>
      </w:tblGrid>
      <w:tr w:rsidR="00F377D5" w:rsidRPr="00AD604D" w14:paraId="0D0548D8" w14:textId="77777777" w:rsidTr="00F377D5">
        <w:trPr>
          <w:trHeight w:val="650"/>
        </w:trPr>
        <w:tc>
          <w:tcPr>
            <w:tcW w:w="3256" w:type="dxa"/>
            <w:tcBorders>
              <w:top w:val="single" w:sz="4" w:space="0" w:color="auto"/>
              <w:left w:val="single" w:sz="4" w:space="0" w:color="auto"/>
              <w:bottom w:val="single" w:sz="4" w:space="0" w:color="auto"/>
              <w:right w:val="single" w:sz="4" w:space="0" w:color="auto"/>
            </w:tcBorders>
            <w:shd w:val="clear" w:color="auto" w:fill="FFFFFF"/>
            <w:hideMark/>
          </w:tcPr>
          <w:p w14:paraId="7DE9D10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Наименование разделов и тем</w:t>
            </w: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0E04024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Содержание учебного материала, лабораторные и практические работы, самостоятельная работа обучающихся</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AD77139"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Объём часов</w:t>
            </w:r>
          </w:p>
        </w:tc>
        <w:tc>
          <w:tcPr>
            <w:tcW w:w="1449" w:type="dxa"/>
            <w:tcBorders>
              <w:top w:val="single" w:sz="4" w:space="0" w:color="auto"/>
              <w:left w:val="single" w:sz="4" w:space="0" w:color="auto"/>
              <w:bottom w:val="single" w:sz="4" w:space="0" w:color="auto"/>
              <w:right w:val="single" w:sz="4" w:space="0" w:color="auto"/>
            </w:tcBorders>
            <w:shd w:val="clear" w:color="auto" w:fill="FFFFFF"/>
            <w:hideMark/>
          </w:tcPr>
          <w:p w14:paraId="461F69FA"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rPr>
            </w:pPr>
            <w:r w:rsidRPr="00AD604D">
              <w:rPr>
                <w:rFonts w:ascii="Times New Roman" w:hAnsi="Times New Roman"/>
                <w:b/>
                <w:bCs/>
              </w:rPr>
              <w:t>Коды компетенций, формированию которых способствует элемент программы</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E318698"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D604D">
              <w:rPr>
                <w:rFonts w:ascii="Times New Roman" w:hAnsi="Times New Roman"/>
                <w:b/>
                <w:bCs/>
              </w:rPr>
              <w:t>Код Н\У/З\</w:t>
            </w:r>
          </w:p>
        </w:tc>
      </w:tr>
      <w:tr w:rsidR="00F377D5" w:rsidRPr="00AD604D" w14:paraId="625DE00A" w14:textId="77777777" w:rsidTr="00F377D5">
        <w:tc>
          <w:tcPr>
            <w:tcW w:w="3256" w:type="dxa"/>
            <w:tcBorders>
              <w:top w:val="single" w:sz="4" w:space="0" w:color="auto"/>
              <w:left w:val="single" w:sz="4" w:space="0" w:color="auto"/>
              <w:bottom w:val="single" w:sz="4" w:space="0" w:color="auto"/>
              <w:right w:val="single" w:sz="4" w:space="0" w:color="auto"/>
            </w:tcBorders>
            <w:shd w:val="clear" w:color="auto" w:fill="FFFFFF"/>
            <w:hideMark/>
          </w:tcPr>
          <w:p w14:paraId="1EC82EDC"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AD604D">
              <w:rPr>
                <w:rFonts w:ascii="Times New Roman" w:hAnsi="Times New Roman" w:cs="Times New Roman"/>
                <w:i/>
                <w:iCs/>
                <w:sz w:val="24"/>
                <w:szCs w:val="24"/>
              </w:rPr>
              <w:t>1</w:t>
            </w: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00BA5DB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AD604D">
              <w:rPr>
                <w:rFonts w:ascii="Times New Roman" w:hAnsi="Times New Roman" w:cs="Times New Roman"/>
                <w:i/>
                <w:iCs/>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8AA7E1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r w:rsidRPr="00AD604D">
              <w:rPr>
                <w:rFonts w:ascii="Times New Roman" w:hAnsi="Times New Roman" w:cs="Times New Roman"/>
                <w:i/>
                <w:iCs/>
                <w:sz w:val="24"/>
                <w:szCs w:val="24"/>
              </w:rPr>
              <w:t>3</w:t>
            </w:r>
          </w:p>
        </w:tc>
        <w:tc>
          <w:tcPr>
            <w:tcW w:w="1449" w:type="dxa"/>
            <w:tcBorders>
              <w:top w:val="single" w:sz="4" w:space="0" w:color="auto"/>
              <w:left w:val="single" w:sz="4" w:space="0" w:color="auto"/>
              <w:bottom w:val="single" w:sz="4" w:space="0" w:color="auto"/>
              <w:right w:val="single" w:sz="4" w:space="0" w:color="auto"/>
            </w:tcBorders>
            <w:shd w:val="clear" w:color="auto" w:fill="FFFFFF"/>
          </w:tcPr>
          <w:p w14:paraId="0FB30F52"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35F8428"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r>
      <w:tr w:rsidR="00F377D5" w:rsidRPr="00AD604D" w14:paraId="6EF8149D" w14:textId="77777777" w:rsidTr="00F377D5">
        <w:tc>
          <w:tcPr>
            <w:tcW w:w="3256" w:type="dxa"/>
            <w:tcBorders>
              <w:top w:val="single" w:sz="4" w:space="0" w:color="auto"/>
              <w:left w:val="single" w:sz="4" w:space="0" w:color="auto"/>
              <w:bottom w:val="single" w:sz="4" w:space="0" w:color="auto"/>
              <w:right w:val="single" w:sz="4" w:space="0" w:color="auto"/>
            </w:tcBorders>
            <w:shd w:val="clear" w:color="auto" w:fill="FFFFFF"/>
          </w:tcPr>
          <w:p w14:paraId="4668B83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FFFFFF"/>
          </w:tcPr>
          <w:p w14:paraId="3A6F4AD4"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i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A9679BC"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c>
          <w:tcPr>
            <w:tcW w:w="1449" w:type="dxa"/>
            <w:tcBorders>
              <w:top w:val="single" w:sz="4" w:space="0" w:color="auto"/>
              <w:left w:val="single" w:sz="4" w:space="0" w:color="auto"/>
              <w:bottom w:val="single" w:sz="4" w:space="0" w:color="auto"/>
              <w:right w:val="single" w:sz="4" w:space="0" w:color="auto"/>
            </w:tcBorders>
            <w:shd w:val="clear" w:color="auto" w:fill="FFFFFF"/>
          </w:tcPr>
          <w:p w14:paraId="59C90F84"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1651C37"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
                <w:iCs/>
                <w:sz w:val="24"/>
                <w:szCs w:val="24"/>
              </w:rPr>
            </w:pPr>
          </w:p>
        </w:tc>
      </w:tr>
      <w:tr w:rsidR="00F377D5" w:rsidRPr="00AD604D" w14:paraId="1038EEB6" w14:textId="77777777" w:rsidTr="00F377D5">
        <w:trPr>
          <w:trHeight w:val="404"/>
        </w:trPr>
        <w:tc>
          <w:tcPr>
            <w:tcW w:w="3256" w:type="dxa"/>
            <w:tcBorders>
              <w:top w:val="single" w:sz="4" w:space="0" w:color="auto"/>
              <w:left w:val="single" w:sz="4" w:space="0" w:color="auto"/>
              <w:bottom w:val="single" w:sz="4" w:space="0" w:color="auto"/>
              <w:right w:val="single" w:sz="4" w:space="0" w:color="auto"/>
            </w:tcBorders>
            <w:shd w:val="clear" w:color="auto" w:fill="FFFFFF"/>
            <w:hideMark/>
          </w:tcPr>
          <w:p w14:paraId="3E3BB270"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AD604D">
              <w:rPr>
                <w:rFonts w:ascii="Times New Roman" w:hAnsi="Times New Roman" w:cs="Times New Roman"/>
                <w:b/>
                <w:bCs/>
                <w:sz w:val="24"/>
                <w:szCs w:val="24"/>
              </w:rPr>
              <w:t>Введение</w:t>
            </w: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13393FA4"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iCs/>
                <w:sz w:val="24"/>
                <w:szCs w:val="24"/>
              </w:rPr>
            </w:pPr>
            <w:r w:rsidRPr="00AD604D">
              <w:rPr>
                <w:rFonts w:ascii="Times New Roman" w:hAnsi="Times New Roman" w:cs="Times New Roman"/>
                <w:sz w:val="24"/>
                <w:szCs w:val="24"/>
              </w:rPr>
              <w:t>Содержание дисциплины и ее задачи. Связь с другими дисциплинами, с теорией и практикой рыночной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64B3EF6"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AD604D">
              <w:rPr>
                <w:rFonts w:ascii="Times New Roman" w:hAnsi="Times New Roman" w:cs="Times New Roman"/>
                <w:bCs/>
                <w:sz w:val="24"/>
                <w:szCs w:val="24"/>
              </w:rPr>
              <w:t>1</w:t>
            </w:r>
          </w:p>
          <w:p w14:paraId="5FBB28AD"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449" w:type="dxa"/>
            <w:tcBorders>
              <w:top w:val="single" w:sz="4" w:space="0" w:color="auto"/>
              <w:left w:val="single" w:sz="4" w:space="0" w:color="auto"/>
              <w:bottom w:val="single" w:sz="4" w:space="0" w:color="auto"/>
              <w:right w:val="single" w:sz="4" w:space="0" w:color="auto"/>
            </w:tcBorders>
            <w:shd w:val="clear" w:color="auto" w:fill="FFFFFF"/>
            <w:hideMark/>
          </w:tcPr>
          <w:p w14:paraId="2A144F5D" w14:textId="77777777" w:rsidR="00F377D5" w:rsidRPr="00AD604D" w:rsidRDefault="00F377D5">
            <w:pPr>
              <w:spacing w:after="0" w:line="240" w:lineRule="auto"/>
              <w:jc w:val="center"/>
              <w:rPr>
                <w:rFonts w:ascii="Times New Roman" w:hAnsi="Times New Roman" w:cs="Times New Roman"/>
                <w:i/>
                <w:sz w:val="24"/>
                <w:szCs w:val="24"/>
              </w:rPr>
            </w:pPr>
            <w:r w:rsidRPr="00AD604D">
              <w:rPr>
                <w:rFonts w:ascii="Times New Roman" w:hAnsi="Times New Roman" w:cs="Times New Roman"/>
                <w:i/>
                <w:sz w:val="24"/>
                <w:szCs w:val="24"/>
              </w:rPr>
              <w:t xml:space="preserve">ОК 1, ОК </w:t>
            </w:r>
            <w:proofErr w:type="gramStart"/>
            <w:r w:rsidRPr="00AD604D">
              <w:rPr>
                <w:rFonts w:ascii="Times New Roman" w:hAnsi="Times New Roman" w:cs="Times New Roman"/>
                <w:i/>
                <w:sz w:val="24"/>
                <w:szCs w:val="24"/>
              </w:rPr>
              <w:t>4,ОК</w:t>
            </w:r>
            <w:proofErr w:type="gramEnd"/>
            <w:r w:rsidRPr="00AD604D">
              <w:rPr>
                <w:rFonts w:ascii="Times New Roman" w:hAnsi="Times New Roman" w:cs="Times New Roman"/>
                <w:i/>
                <w:sz w:val="24"/>
                <w:szCs w:val="24"/>
              </w:rPr>
              <w:t xml:space="preserve"> 6</w:t>
            </w:r>
          </w:p>
          <w:p w14:paraId="6835667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ЛР2, ЛР3, ЛР4, ЛР12, ЛР16, ЛР18</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63A7FE1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Уо</w:t>
            </w:r>
            <w:proofErr w:type="spellEnd"/>
            <w:r w:rsidRPr="00AD604D">
              <w:rPr>
                <w:rFonts w:ascii="Times New Roman" w:hAnsi="Times New Roman" w:cs="Times New Roman"/>
                <w:sz w:val="24"/>
                <w:szCs w:val="24"/>
              </w:rPr>
              <w:t xml:space="preserve"> 01.02</w:t>
            </w:r>
          </w:p>
          <w:p w14:paraId="3ECB16DD"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Уо</w:t>
            </w:r>
            <w:proofErr w:type="spellEnd"/>
            <w:r w:rsidRPr="00AD604D">
              <w:rPr>
                <w:rFonts w:ascii="Times New Roman" w:hAnsi="Times New Roman" w:cs="Times New Roman"/>
                <w:sz w:val="24"/>
                <w:szCs w:val="24"/>
              </w:rPr>
              <w:t xml:space="preserve"> 01.02</w:t>
            </w:r>
          </w:p>
        </w:tc>
      </w:tr>
      <w:tr w:rsidR="00F377D5" w:rsidRPr="00AD604D" w14:paraId="087032F2" w14:textId="77777777" w:rsidTr="00F377D5">
        <w:tc>
          <w:tcPr>
            <w:tcW w:w="3256" w:type="dxa"/>
            <w:vMerge w:val="restart"/>
            <w:tcBorders>
              <w:top w:val="single" w:sz="4" w:space="0" w:color="auto"/>
              <w:left w:val="single" w:sz="4" w:space="0" w:color="auto"/>
              <w:bottom w:val="single" w:sz="4" w:space="0" w:color="auto"/>
              <w:right w:val="single" w:sz="4" w:space="0" w:color="auto"/>
            </w:tcBorders>
            <w:shd w:val="clear" w:color="auto" w:fill="FFFFFF"/>
          </w:tcPr>
          <w:p w14:paraId="732A6819"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AD604D">
              <w:rPr>
                <w:rFonts w:ascii="Times New Roman" w:hAnsi="Times New Roman" w:cs="Times New Roman"/>
                <w:b/>
                <w:sz w:val="24"/>
                <w:szCs w:val="24"/>
              </w:rPr>
              <w:t xml:space="preserve">Тема 1. </w:t>
            </w:r>
            <w:r w:rsidRPr="00AD604D">
              <w:rPr>
                <w:rFonts w:ascii="Times New Roman" w:hAnsi="Times New Roman" w:cs="Times New Roman"/>
                <w:b/>
                <w:bCs/>
                <w:sz w:val="24"/>
                <w:szCs w:val="24"/>
              </w:rPr>
              <w:t>Экономика и экономическая наука</w:t>
            </w:r>
          </w:p>
          <w:p w14:paraId="3CE878D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D70064D"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AD604D">
              <w:rPr>
                <w:rFonts w:ascii="Times New Roman" w:hAnsi="Times New Roman" w:cs="Times New Roman"/>
                <w:b/>
                <w:bCs/>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DAE9509"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9</w:t>
            </w:r>
          </w:p>
        </w:tc>
        <w:tc>
          <w:tcPr>
            <w:tcW w:w="1449" w:type="dxa"/>
            <w:tcBorders>
              <w:top w:val="single" w:sz="4" w:space="0" w:color="auto"/>
              <w:left w:val="single" w:sz="4" w:space="0" w:color="auto"/>
              <w:bottom w:val="single" w:sz="4" w:space="0" w:color="auto"/>
              <w:right w:val="single" w:sz="4" w:space="0" w:color="auto"/>
            </w:tcBorders>
            <w:shd w:val="clear" w:color="auto" w:fill="FFFFFF"/>
          </w:tcPr>
          <w:p w14:paraId="7D9844A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58F627C"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roofErr w:type="spellStart"/>
            <w:r w:rsidRPr="00AD604D">
              <w:rPr>
                <w:rFonts w:ascii="Times New Roman" w:hAnsi="Times New Roman" w:cs="Times New Roman"/>
                <w:bCs/>
                <w:sz w:val="24"/>
                <w:szCs w:val="24"/>
              </w:rPr>
              <w:t>Уо</w:t>
            </w:r>
            <w:proofErr w:type="spellEnd"/>
            <w:r w:rsidRPr="00AD604D">
              <w:rPr>
                <w:rFonts w:ascii="Times New Roman" w:hAnsi="Times New Roman" w:cs="Times New Roman"/>
                <w:bCs/>
                <w:sz w:val="24"/>
                <w:szCs w:val="24"/>
              </w:rPr>
              <w:t xml:space="preserve"> 04.01</w:t>
            </w:r>
          </w:p>
          <w:p w14:paraId="78C20D6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roofErr w:type="spellStart"/>
            <w:r w:rsidRPr="00AD604D">
              <w:rPr>
                <w:rFonts w:ascii="Times New Roman" w:hAnsi="Times New Roman" w:cs="Times New Roman"/>
                <w:bCs/>
                <w:sz w:val="24"/>
                <w:szCs w:val="24"/>
              </w:rPr>
              <w:t>Уо</w:t>
            </w:r>
            <w:proofErr w:type="spellEnd"/>
            <w:r w:rsidRPr="00AD604D">
              <w:rPr>
                <w:rFonts w:ascii="Times New Roman" w:hAnsi="Times New Roman" w:cs="Times New Roman"/>
                <w:bCs/>
                <w:sz w:val="24"/>
                <w:szCs w:val="24"/>
              </w:rPr>
              <w:t xml:space="preserve"> 04.02</w:t>
            </w:r>
          </w:p>
          <w:p w14:paraId="4788366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roofErr w:type="spellStart"/>
            <w:r w:rsidRPr="00AD604D">
              <w:rPr>
                <w:rFonts w:ascii="Times New Roman" w:hAnsi="Times New Roman" w:cs="Times New Roman"/>
                <w:bCs/>
                <w:sz w:val="24"/>
                <w:szCs w:val="24"/>
              </w:rPr>
              <w:t>Уо</w:t>
            </w:r>
            <w:proofErr w:type="spellEnd"/>
            <w:r w:rsidRPr="00AD604D">
              <w:rPr>
                <w:rFonts w:ascii="Times New Roman" w:hAnsi="Times New Roman" w:cs="Times New Roman"/>
                <w:bCs/>
                <w:sz w:val="24"/>
                <w:szCs w:val="24"/>
              </w:rPr>
              <w:t xml:space="preserve"> 04.03</w:t>
            </w:r>
          </w:p>
          <w:p w14:paraId="4F9AEFB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roofErr w:type="spellStart"/>
            <w:r w:rsidRPr="00AD604D">
              <w:rPr>
                <w:rFonts w:ascii="Times New Roman" w:hAnsi="Times New Roman" w:cs="Times New Roman"/>
                <w:bCs/>
                <w:sz w:val="24"/>
                <w:szCs w:val="24"/>
              </w:rPr>
              <w:t>Уо</w:t>
            </w:r>
            <w:proofErr w:type="spellEnd"/>
            <w:r w:rsidRPr="00AD604D">
              <w:rPr>
                <w:rFonts w:ascii="Times New Roman" w:hAnsi="Times New Roman" w:cs="Times New Roman"/>
                <w:bCs/>
                <w:sz w:val="24"/>
                <w:szCs w:val="24"/>
              </w:rPr>
              <w:t xml:space="preserve"> 04.04</w:t>
            </w:r>
          </w:p>
          <w:p w14:paraId="05EA4BF2"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roofErr w:type="spellStart"/>
            <w:r w:rsidRPr="00AD604D">
              <w:rPr>
                <w:rFonts w:ascii="Times New Roman" w:hAnsi="Times New Roman" w:cs="Times New Roman"/>
                <w:bCs/>
                <w:sz w:val="24"/>
                <w:szCs w:val="24"/>
              </w:rPr>
              <w:t>Зо</w:t>
            </w:r>
            <w:proofErr w:type="spellEnd"/>
            <w:r w:rsidRPr="00AD604D">
              <w:rPr>
                <w:rFonts w:ascii="Times New Roman" w:hAnsi="Times New Roman" w:cs="Times New Roman"/>
                <w:bCs/>
                <w:sz w:val="24"/>
                <w:szCs w:val="24"/>
              </w:rPr>
              <w:t xml:space="preserve"> 04.02</w:t>
            </w:r>
          </w:p>
        </w:tc>
      </w:tr>
      <w:tr w:rsidR="00F377D5" w:rsidRPr="00AD604D" w14:paraId="0E96EE90" w14:textId="77777777" w:rsidTr="00F377D5">
        <w:trPr>
          <w:trHeight w:val="221"/>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535F31F3"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060C0E6C" w14:textId="77777777" w:rsidR="00F377D5" w:rsidRPr="00AD604D" w:rsidRDefault="00F377D5">
            <w:pPr>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1.1 Потребности человека и ограниченность ресурсов</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14:paraId="1792023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14:paraId="576C3F5D" w14:textId="77777777" w:rsidR="00F377D5" w:rsidRPr="00AD604D" w:rsidRDefault="00F377D5">
            <w:pPr>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3</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FFFFF"/>
          </w:tcPr>
          <w:p w14:paraId="6EC7B9E2" w14:textId="77777777" w:rsidR="00F377D5" w:rsidRPr="00AD604D" w:rsidRDefault="00F377D5">
            <w:pPr>
              <w:spacing w:after="0" w:line="240" w:lineRule="auto"/>
              <w:rPr>
                <w:rFonts w:ascii="Times New Roman" w:hAnsi="Times New Roman" w:cs="Times New Roman"/>
                <w:i/>
                <w:sz w:val="24"/>
                <w:szCs w:val="24"/>
              </w:rPr>
            </w:pPr>
            <w:r w:rsidRPr="00AD604D">
              <w:rPr>
                <w:rFonts w:ascii="Times New Roman" w:hAnsi="Times New Roman" w:cs="Times New Roman"/>
                <w:i/>
                <w:sz w:val="24"/>
                <w:szCs w:val="24"/>
              </w:rPr>
              <w:t xml:space="preserve">ОК 1, ОК </w:t>
            </w:r>
            <w:proofErr w:type="gramStart"/>
            <w:r w:rsidRPr="00AD604D">
              <w:rPr>
                <w:rFonts w:ascii="Times New Roman" w:hAnsi="Times New Roman" w:cs="Times New Roman"/>
                <w:i/>
                <w:sz w:val="24"/>
                <w:szCs w:val="24"/>
              </w:rPr>
              <w:t>4,ОК</w:t>
            </w:r>
            <w:proofErr w:type="gramEnd"/>
            <w:r w:rsidRPr="00AD604D">
              <w:rPr>
                <w:rFonts w:ascii="Times New Roman" w:hAnsi="Times New Roman" w:cs="Times New Roman"/>
                <w:i/>
                <w:sz w:val="24"/>
                <w:szCs w:val="24"/>
              </w:rPr>
              <w:t xml:space="preserve"> 6. ЛР18</w:t>
            </w:r>
          </w:p>
          <w:p w14:paraId="7F3310E7" w14:textId="77777777" w:rsidR="00F377D5" w:rsidRPr="00AD604D" w:rsidRDefault="00F377D5">
            <w:pPr>
              <w:spacing w:after="0" w:line="240" w:lineRule="auto"/>
              <w:jc w:val="center"/>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51C6D38"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68196C06"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4F4ACF65"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040341A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1.2 Факторы производства. Прибыль и рентабельность</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BFAE6C9"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33746032"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29B3A54"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075A051C"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32521545"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1206D1E9"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1.3 Виды собственности. Типы экономических систем</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AAF82F4"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2A3FA408"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6849521"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62EAF9F9"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2382A8CA"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669207E6"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Практические занятия № 1-3</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14:paraId="0B45FD71" w14:textId="77777777" w:rsidR="00F377D5" w:rsidRPr="00AD604D" w:rsidRDefault="00F377D5">
            <w:pPr>
              <w:spacing w:after="0" w:line="240" w:lineRule="auto"/>
              <w:jc w:val="center"/>
              <w:rPr>
                <w:rFonts w:ascii="Times New Roman" w:hAnsi="Times New Roman" w:cs="Times New Roman"/>
                <w:sz w:val="24"/>
                <w:szCs w:val="24"/>
                <w:lang w:eastAsia="ru-RU"/>
              </w:rPr>
            </w:pPr>
            <w:r w:rsidRPr="00AD604D">
              <w:rPr>
                <w:rFonts w:ascii="Times New Roman" w:hAnsi="Times New Roman" w:cs="Times New Roman"/>
                <w:sz w:val="24"/>
                <w:szCs w:val="24"/>
              </w:rPr>
              <w:t>3</w:t>
            </w:r>
          </w:p>
          <w:p w14:paraId="17188755" w14:textId="77777777" w:rsidR="00F377D5" w:rsidRPr="00AD604D" w:rsidRDefault="00F377D5">
            <w:pPr>
              <w:spacing w:after="0" w:line="240" w:lineRule="auto"/>
              <w:jc w:val="center"/>
              <w:rPr>
                <w:rFonts w:ascii="Times New Roman" w:hAnsi="Times New Roman" w:cs="Times New Roman"/>
                <w:sz w:val="24"/>
                <w:szCs w:val="24"/>
                <w:lang w:eastAsia="zh-CN"/>
              </w:rPr>
            </w:pPr>
          </w:p>
          <w:p w14:paraId="230C92F6" w14:textId="77777777" w:rsidR="00F377D5" w:rsidRPr="00AD604D" w:rsidRDefault="00F377D5">
            <w:pPr>
              <w:spacing w:after="0" w:line="240" w:lineRule="auto"/>
              <w:jc w:val="center"/>
              <w:rPr>
                <w:rFonts w:ascii="Times New Roman" w:hAnsi="Times New Roman" w:cs="Times New Roman"/>
                <w:sz w:val="24"/>
                <w:szCs w:val="24"/>
              </w:rPr>
            </w:pPr>
          </w:p>
          <w:p w14:paraId="346E9AFE" w14:textId="77777777" w:rsidR="00F377D5" w:rsidRPr="00AD604D" w:rsidRDefault="00F377D5">
            <w:pPr>
              <w:spacing w:after="0" w:line="240" w:lineRule="auto"/>
              <w:jc w:val="center"/>
              <w:rPr>
                <w:rFonts w:ascii="Times New Roman" w:hAnsi="Times New Roman" w:cs="Times New Roman"/>
                <w:sz w:val="24"/>
                <w:szCs w:val="24"/>
              </w:rPr>
            </w:pPr>
          </w:p>
          <w:p w14:paraId="123CE1E3" w14:textId="77777777" w:rsidR="00F377D5" w:rsidRPr="00AD604D" w:rsidRDefault="00F377D5">
            <w:pPr>
              <w:spacing w:after="0" w:line="240" w:lineRule="auto"/>
              <w:jc w:val="center"/>
              <w:rPr>
                <w:rFonts w:ascii="Times New Roman" w:hAnsi="Times New Roman" w:cs="Times New Roman"/>
                <w:sz w:val="24"/>
                <w:szCs w:val="24"/>
              </w:rPr>
            </w:pPr>
          </w:p>
          <w:p w14:paraId="44B26C40" w14:textId="77777777" w:rsidR="00F377D5" w:rsidRPr="00AD604D" w:rsidRDefault="00F377D5">
            <w:pPr>
              <w:spacing w:after="0" w:line="240" w:lineRule="auto"/>
              <w:jc w:val="center"/>
              <w:rPr>
                <w:rFonts w:ascii="Times New Roman" w:hAnsi="Times New Roman" w:cs="Times New Roman"/>
                <w:sz w:val="24"/>
                <w:szCs w:val="24"/>
              </w:rPr>
            </w:pPr>
          </w:p>
          <w:p w14:paraId="0BEFA23A" w14:textId="77777777" w:rsidR="00F377D5" w:rsidRPr="00AD604D" w:rsidRDefault="00F377D5">
            <w:pPr>
              <w:spacing w:after="0" w:line="240" w:lineRule="auto"/>
              <w:jc w:val="center"/>
              <w:rPr>
                <w:rFonts w:ascii="Times New Roman" w:hAnsi="Times New Roman" w:cs="Times New Roman"/>
                <w:sz w:val="24"/>
                <w:szCs w:val="24"/>
              </w:rPr>
            </w:pPr>
          </w:p>
          <w:p w14:paraId="032F4FC9" w14:textId="77777777" w:rsidR="00F377D5" w:rsidRPr="00AD604D" w:rsidRDefault="00F377D5">
            <w:pPr>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3</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FFFFF"/>
          </w:tcPr>
          <w:p w14:paraId="491474C9" w14:textId="77777777" w:rsidR="00F377D5" w:rsidRPr="00AD604D" w:rsidRDefault="00F377D5">
            <w:pPr>
              <w:spacing w:after="0" w:line="240" w:lineRule="auto"/>
              <w:jc w:val="center"/>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0D127A7"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630533BD"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6B84AA29"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5B80C587"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 xml:space="preserve">Основные </w:t>
            </w:r>
            <w:proofErr w:type="gramStart"/>
            <w:r w:rsidRPr="00AD604D">
              <w:rPr>
                <w:rFonts w:ascii="Times New Roman" w:hAnsi="Times New Roman" w:cs="Times New Roman"/>
                <w:sz w:val="24"/>
                <w:szCs w:val="24"/>
              </w:rPr>
              <w:t>факторы  предприятия</w:t>
            </w:r>
            <w:proofErr w:type="gramEnd"/>
            <w:r w:rsidRPr="00AD604D">
              <w:rPr>
                <w:rFonts w:ascii="Times New Roman" w:hAnsi="Times New Roman" w:cs="Times New Roman"/>
                <w:sz w:val="24"/>
                <w:szCs w:val="24"/>
              </w:rPr>
              <w:t>. Доходы от производственной деятельности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626B5C4"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4618055B"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292564B"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75D632A8"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599ED836"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DD987CD"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bCs/>
                <w:sz w:val="24"/>
                <w:szCs w:val="24"/>
              </w:rPr>
              <w:t>Выбор лучшей альтернативы. Решение ситуаций по теме.</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D3BAACC"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55144074"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4F99502"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653E41AE"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35625B6E"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195A634E"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bCs/>
                <w:sz w:val="24"/>
                <w:szCs w:val="24"/>
              </w:rPr>
              <w:t>Определение форм собственности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BA060BB"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12ABC505"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2B2178C"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651A45CB"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206A98AA"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46F6D2D"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bCs/>
                <w:sz w:val="24"/>
                <w:szCs w:val="24"/>
              </w:rPr>
              <w:t>Типы экономических систем: определение характерных черт и признаков</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1BC32C3"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1BF42D65"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17E4B45"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65354295"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3BF471A3"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2BB846F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roofErr w:type="gramStart"/>
            <w:r w:rsidRPr="00AD604D">
              <w:rPr>
                <w:rFonts w:ascii="Times New Roman" w:hAnsi="Times New Roman" w:cs="Times New Roman"/>
                <w:bCs/>
                <w:sz w:val="24"/>
                <w:szCs w:val="24"/>
              </w:rPr>
              <w:t>.</w:t>
            </w:r>
            <w:r w:rsidRPr="00AD604D">
              <w:rPr>
                <w:rFonts w:ascii="Times New Roman" w:hAnsi="Times New Roman" w:cs="Times New Roman"/>
                <w:b/>
                <w:bCs/>
                <w:sz w:val="24"/>
                <w:szCs w:val="24"/>
              </w:rPr>
              <w:t>Самостоятельная</w:t>
            </w:r>
            <w:proofErr w:type="gramEnd"/>
            <w:r w:rsidRPr="00AD604D">
              <w:rPr>
                <w:rFonts w:ascii="Times New Roman" w:hAnsi="Times New Roman" w:cs="Times New Roman"/>
                <w:b/>
                <w:bCs/>
                <w:sz w:val="24"/>
                <w:szCs w:val="24"/>
              </w:rPr>
              <w:t xml:space="preserve"> работа 1-3</w:t>
            </w:r>
          </w:p>
          <w:p w14:paraId="57866564" w14:textId="77777777" w:rsidR="00F377D5" w:rsidRPr="00AD604D" w:rsidRDefault="00F377D5">
            <w:pPr>
              <w:spacing w:after="0" w:line="240" w:lineRule="auto"/>
              <w:rPr>
                <w:rFonts w:ascii="Times New Roman" w:hAnsi="Times New Roman" w:cs="Times New Roman"/>
                <w:sz w:val="24"/>
                <w:szCs w:val="24"/>
              </w:rPr>
            </w:pPr>
            <w:r w:rsidRPr="00AD604D">
              <w:rPr>
                <w:rFonts w:ascii="Times New Roman" w:hAnsi="Times New Roman" w:cs="Times New Roman"/>
                <w:sz w:val="24"/>
                <w:szCs w:val="24"/>
              </w:rPr>
              <w:t xml:space="preserve">1. </w:t>
            </w:r>
            <w:proofErr w:type="gramStart"/>
            <w:r w:rsidRPr="00AD604D">
              <w:rPr>
                <w:rFonts w:ascii="Times New Roman" w:hAnsi="Times New Roman" w:cs="Times New Roman"/>
                <w:sz w:val="24"/>
                <w:szCs w:val="24"/>
              </w:rPr>
              <w:t>Сообщение  на</w:t>
            </w:r>
            <w:proofErr w:type="gramEnd"/>
            <w:r w:rsidRPr="00AD604D">
              <w:rPr>
                <w:rFonts w:ascii="Times New Roman" w:hAnsi="Times New Roman" w:cs="Times New Roman"/>
                <w:sz w:val="24"/>
                <w:szCs w:val="24"/>
              </w:rPr>
              <w:t xml:space="preserve"> тему " Рыночная экономика - движущая сила современной экономики"</w:t>
            </w:r>
          </w:p>
          <w:p w14:paraId="59EC7F00"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2-3-</w:t>
            </w:r>
            <w:proofErr w:type="gramStart"/>
            <w:r w:rsidRPr="00AD604D">
              <w:rPr>
                <w:rFonts w:ascii="Times New Roman" w:hAnsi="Times New Roman" w:cs="Times New Roman"/>
                <w:sz w:val="24"/>
                <w:szCs w:val="24"/>
              </w:rPr>
              <w:t>Сообщение  на</w:t>
            </w:r>
            <w:proofErr w:type="gramEnd"/>
            <w:r w:rsidRPr="00AD604D">
              <w:rPr>
                <w:rFonts w:ascii="Times New Roman" w:hAnsi="Times New Roman" w:cs="Times New Roman"/>
                <w:sz w:val="24"/>
                <w:szCs w:val="24"/>
              </w:rPr>
              <w:t xml:space="preserve"> тему " Частная форма собственности,: характеристика субъектов и объектов правоотношений"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0D0FC63"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4C6F568E"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6585156"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3AF27B86" w14:textId="77777777" w:rsidTr="00F377D5">
        <w:tc>
          <w:tcPr>
            <w:tcW w:w="3256" w:type="dxa"/>
            <w:vMerge w:val="restart"/>
            <w:tcBorders>
              <w:top w:val="single" w:sz="4" w:space="0" w:color="auto"/>
              <w:left w:val="single" w:sz="4" w:space="0" w:color="auto"/>
              <w:bottom w:val="single" w:sz="4" w:space="0" w:color="auto"/>
              <w:right w:val="single" w:sz="4" w:space="0" w:color="auto"/>
            </w:tcBorders>
            <w:shd w:val="clear" w:color="auto" w:fill="FFFFFF"/>
          </w:tcPr>
          <w:p w14:paraId="47482F0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14:paraId="37405A9C"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AD604D">
              <w:rPr>
                <w:rFonts w:ascii="Times New Roman" w:hAnsi="Times New Roman" w:cs="Times New Roman"/>
                <w:b/>
                <w:sz w:val="24"/>
                <w:szCs w:val="24"/>
              </w:rPr>
              <w:lastRenderedPageBreak/>
              <w:t xml:space="preserve">Тема 2. </w:t>
            </w:r>
            <w:r w:rsidRPr="00AD604D">
              <w:rPr>
                <w:rFonts w:ascii="Times New Roman" w:hAnsi="Times New Roman" w:cs="Times New Roman"/>
                <w:b/>
                <w:bCs/>
                <w:sz w:val="24"/>
                <w:szCs w:val="24"/>
              </w:rPr>
              <w:t>Семейный бюджет</w:t>
            </w:r>
            <w:r w:rsidRPr="00AD604D">
              <w:rPr>
                <w:rFonts w:ascii="Times New Roman" w:hAnsi="Times New Roman" w:cs="Times New Roman"/>
                <w:b/>
                <w:sz w:val="24"/>
                <w:szCs w:val="24"/>
              </w:rPr>
              <w:t xml:space="preserve"> </w:t>
            </w:r>
          </w:p>
          <w:p w14:paraId="3AE0E85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613D3681" w14:textId="77777777" w:rsidR="00F377D5" w:rsidRPr="00AD604D" w:rsidRDefault="00F377D5">
            <w:pPr>
              <w:spacing w:after="0" w:line="240" w:lineRule="auto"/>
              <w:jc w:val="both"/>
              <w:rPr>
                <w:rFonts w:ascii="Times New Roman" w:hAnsi="Times New Roman" w:cs="Times New Roman"/>
                <w:sz w:val="24"/>
                <w:szCs w:val="24"/>
              </w:rPr>
            </w:pPr>
            <w:r w:rsidRPr="00AD604D">
              <w:rPr>
                <w:rFonts w:ascii="Times New Roman" w:hAnsi="Times New Roman" w:cs="Times New Roman"/>
                <w:b/>
                <w:bCs/>
                <w:sz w:val="24"/>
                <w:szCs w:val="24"/>
              </w:rPr>
              <w:lastRenderedPageBreak/>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460CCD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9</w:t>
            </w:r>
          </w:p>
        </w:tc>
        <w:tc>
          <w:tcPr>
            <w:tcW w:w="1449" w:type="dxa"/>
            <w:tcBorders>
              <w:top w:val="single" w:sz="4" w:space="0" w:color="auto"/>
              <w:left w:val="single" w:sz="4" w:space="0" w:color="auto"/>
              <w:bottom w:val="single" w:sz="4" w:space="0" w:color="auto"/>
              <w:right w:val="single" w:sz="4" w:space="0" w:color="auto"/>
            </w:tcBorders>
            <w:shd w:val="clear" w:color="auto" w:fill="F3F3F3"/>
            <w:vAlign w:val="center"/>
          </w:tcPr>
          <w:p w14:paraId="109FA6CF" w14:textId="77777777" w:rsidR="00F377D5" w:rsidRPr="00AD604D" w:rsidRDefault="00F377D5">
            <w:pPr>
              <w:spacing w:after="0" w:line="240" w:lineRule="auto"/>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7CEFDFB"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r>
      <w:tr w:rsidR="00F377D5" w:rsidRPr="00AD604D" w14:paraId="6A9F5AAB" w14:textId="77777777" w:rsidTr="00F377D5">
        <w:trPr>
          <w:trHeight w:val="267"/>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03798865"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68722D75" w14:textId="77777777" w:rsidR="00F377D5" w:rsidRPr="00AD604D" w:rsidRDefault="00F377D5">
            <w:pPr>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2.1 Источники доходов семьи, основные виды расходов семьи. Сбережения населения. Страхование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F46C62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sz w:val="24"/>
                <w:szCs w:val="24"/>
              </w:rPr>
              <w:t>3</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FFFFF"/>
          </w:tcPr>
          <w:p w14:paraId="592BDE04" w14:textId="77777777" w:rsidR="00F377D5" w:rsidRPr="00AD604D" w:rsidRDefault="00F377D5">
            <w:pPr>
              <w:spacing w:after="0" w:line="240" w:lineRule="auto"/>
              <w:rPr>
                <w:rFonts w:ascii="Times New Roman" w:hAnsi="Times New Roman" w:cs="Times New Roman"/>
                <w:i/>
                <w:sz w:val="24"/>
                <w:szCs w:val="24"/>
              </w:rPr>
            </w:pPr>
            <w:r w:rsidRPr="00AD604D">
              <w:rPr>
                <w:rFonts w:ascii="Times New Roman" w:hAnsi="Times New Roman" w:cs="Times New Roman"/>
                <w:i/>
                <w:sz w:val="24"/>
                <w:szCs w:val="24"/>
              </w:rPr>
              <w:t xml:space="preserve">ОК 1, ОК </w:t>
            </w:r>
            <w:proofErr w:type="gramStart"/>
            <w:r w:rsidRPr="00AD604D">
              <w:rPr>
                <w:rFonts w:ascii="Times New Roman" w:hAnsi="Times New Roman" w:cs="Times New Roman"/>
                <w:i/>
                <w:sz w:val="24"/>
                <w:szCs w:val="24"/>
              </w:rPr>
              <w:t>4,ОК</w:t>
            </w:r>
            <w:proofErr w:type="gramEnd"/>
            <w:r w:rsidRPr="00AD604D">
              <w:rPr>
                <w:rFonts w:ascii="Times New Roman" w:hAnsi="Times New Roman" w:cs="Times New Roman"/>
                <w:i/>
                <w:sz w:val="24"/>
                <w:szCs w:val="24"/>
              </w:rPr>
              <w:t xml:space="preserve"> 6ЛР18,ЛР12</w:t>
            </w:r>
          </w:p>
          <w:p w14:paraId="02F12D6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9668141"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Уо</w:t>
            </w:r>
            <w:proofErr w:type="spellEnd"/>
            <w:r w:rsidRPr="00AD604D">
              <w:rPr>
                <w:rFonts w:ascii="Times New Roman" w:hAnsi="Times New Roman" w:cs="Times New Roman"/>
                <w:i/>
                <w:sz w:val="24"/>
                <w:szCs w:val="24"/>
              </w:rPr>
              <w:t xml:space="preserve"> 06.01</w:t>
            </w:r>
          </w:p>
          <w:p w14:paraId="6C79A275"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Уо</w:t>
            </w:r>
            <w:proofErr w:type="spellEnd"/>
            <w:r w:rsidRPr="00AD604D">
              <w:rPr>
                <w:rFonts w:ascii="Times New Roman" w:hAnsi="Times New Roman" w:cs="Times New Roman"/>
                <w:i/>
                <w:sz w:val="24"/>
                <w:szCs w:val="24"/>
              </w:rPr>
              <w:t xml:space="preserve"> 06.02</w:t>
            </w:r>
          </w:p>
          <w:p w14:paraId="115A5F6A"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Зо</w:t>
            </w:r>
            <w:proofErr w:type="spellEnd"/>
            <w:r w:rsidRPr="00AD604D">
              <w:rPr>
                <w:rFonts w:ascii="Times New Roman" w:hAnsi="Times New Roman" w:cs="Times New Roman"/>
                <w:i/>
                <w:sz w:val="24"/>
                <w:szCs w:val="24"/>
              </w:rPr>
              <w:t xml:space="preserve"> 06.01</w:t>
            </w:r>
          </w:p>
          <w:p w14:paraId="530B1131"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Зо</w:t>
            </w:r>
            <w:proofErr w:type="spellEnd"/>
            <w:r w:rsidRPr="00AD604D">
              <w:rPr>
                <w:rFonts w:ascii="Times New Roman" w:hAnsi="Times New Roman" w:cs="Times New Roman"/>
                <w:i/>
                <w:sz w:val="24"/>
                <w:szCs w:val="24"/>
              </w:rPr>
              <w:t xml:space="preserve"> 06.02</w:t>
            </w:r>
          </w:p>
        </w:tc>
      </w:tr>
      <w:tr w:rsidR="00F377D5" w:rsidRPr="00AD604D" w14:paraId="72367DE3"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7E66321A"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19D036F" w14:textId="77777777" w:rsidR="00F377D5" w:rsidRPr="00AD604D" w:rsidRDefault="00F377D5">
            <w:pPr>
              <w:tabs>
                <w:tab w:val="left" w:pos="12"/>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2.2 Рациональный потребитель</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F999A0E"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72B7F807" w14:textId="77777777" w:rsidR="00F377D5" w:rsidRPr="00AD604D" w:rsidRDefault="00F377D5">
            <w:pPr>
              <w:spacing w:after="0" w:line="240" w:lineRule="auto"/>
              <w:rPr>
                <w:rFonts w:ascii="Times New Roman" w:eastAsia="Times New Roman" w:hAnsi="Times New Roman" w:cs="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6B328F2"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693D64A8" w14:textId="77777777" w:rsidTr="00F377D5">
        <w:trPr>
          <w:trHeight w:val="332"/>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2F887396"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20C720BA" w14:textId="77777777" w:rsidR="00F377D5" w:rsidRPr="00AD604D" w:rsidRDefault="00F377D5">
            <w:pPr>
              <w:tabs>
                <w:tab w:val="left" w:pos="5400"/>
              </w:tabs>
              <w:spacing w:after="0" w:line="240" w:lineRule="auto"/>
              <w:rPr>
                <w:rFonts w:ascii="Times New Roman" w:hAnsi="Times New Roman" w:cs="Times New Roman"/>
                <w:sz w:val="24"/>
                <w:szCs w:val="24"/>
              </w:rPr>
            </w:pPr>
            <w:r w:rsidRPr="00AD604D">
              <w:rPr>
                <w:rFonts w:ascii="Times New Roman" w:hAnsi="Times New Roman" w:cs="Times New Roman"/>
                <w:b/>
                <w:bCs/>
                <w:sz w:val="24"/>
                <w:szCs w:val="24"/>
                <w:lang w:eastAsia="ar-SA"/>
              </w:rPr>
              <w:t>Практические занятия № 4-6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23F543E" w14:textId="77777777" w:rsidR="00F377D5" w:rsidRPr="00AD604D" w:rsidRDefault="00F377D5">
            <w:pPr>
              <w:spacing w:after="0" w:line="240" w:lineRule="auto"/>
              <w:jc w:val="center"/>
              <w:rPr>
                <w:rFonts w:ascii="Times New Roman" w:hAnsi="Times New Roman" w:cs="Times New Roman"/>
                <w:bCs/>
                <w:sz w:val="24"/>
                <w:szCs w:val="24"/>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228F8BBE" w14:textId="77777777" w:rsidR="00F377D5" w:rsidRPr="00AD604D" w:rsidRDefault="00F377D5">
            <w:pPr>
              <w:spacing w:after="0" w:line="240" w:lineRule="auto"/>
              <w:rPr>
                <w:rFonts w:ascii="Times New Roman" w:eastAsia="Times New Roman" w:hAnsi="Times New Roman" w:cs="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7F0BADB"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17551360" w14:textId="77777777" w:rsidTr="00F377D5">
        <w:trPr>
          <w:trHeight w:val="305"/>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734B8008"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27BAE8A" w14:textId="77777777" w:rsidR="00F377D5" w:rsidRPr="00AD604D" w:rsidRDefault="00F377D5">
            <w:pPr>
              <w:tabs>
                <w:tab w:val="center" w:pos="4171"/>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Расчет семейного бюджета.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14:paraId="4DE3B2E2" w14:textId="77777777" w:rsidR="00F377D5" w:rsidRPr="00AD604D" w:rsidRDefault="00F377D5">
            <w:pPr>
              <w:spacing w:after="0" w:line="240" w:lineRule="auto"/>
              <w:jc w:val="center"/>
              <w:rPr>
                <w:rFonts w:ascii="Times New Roman" w:hAnsi="Times New Roman" w:cs="Times New Roman"/>
                <w:bCs/>
                <w:sz w:val="24"/>
                <w:szCs w:val="24"/>
                <w:lang w:eastAsia="ru-RU"/>
              </w:rPr>
            </w:pPr>
            <w:r w:rsidRPr="00AD604D">
              <w:rPr>
                <w:rFonts w:ascii="Times New Roman" w:hAnsi="Times New Roman" w:cs="Times New Roman"/>
                <w:bCs/>
                <w:sz w:val="24"/>
                <w:szCs w:val="24"/>
              </w:rPr>
              <w:t>3</w:t>
            </w:r>
          </w:p>
          <w:p w14:paraId="33525E45" w14:textId="77777777" w:rsidR="00F377D5" w:rsidRPr="00AD604D" w:rsidRDefault="00F377D5">
            <w:pPr>
              <w:spacing w:after="0" w:line="240" w:lineRule="auto"/>
              <w:jc w:val="center"/>
              <w:rPr>
                <w:rFonts w:ascii="Times New Roman" w:hAnsi="Times New Roman" w:cs="Times New Roman"/>
                <w:bCs/>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79F7528E" w14:textId="77777777" w:rsidR="00F377D5" w:rsidRPr="00AD604D" w:rsidRDefault="00F377D5">
            <w:pPr>
              <w:spacing w:after="0" w:line="240" w:lineRule="auto"/>
              <w:rPr>
                <w:rFonts w:ascii="Times New Roman" w:eastAsia="Times New Roman" w:hAnsi="Times New Roman" w:cs="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0271B75"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1D8AFBEE" w14:textId="77777777" w:rsidTr="00F377D5">
        <w:trPr>
          <w:trHeight w:val="254"/>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35D5025F"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47C8CEB4"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Определение рационального поведения потребителя.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DAEA135" w14:textId="77777777" w:rsidR="00F377D5" w:rsidRPr="00AD604D" w:rsidRDefault="00F377D5">
            <w:pPr>
              <w:spacing w:after="0" w:line="240" w:lineRule="auto"/>
              <w:rPr>
                <w:rFonts w:ascii="Times New Roman" w:eastAsia="Times New Roman" w:hAnsi="Times New Roman" w:cs="Times New Roman"/>
                <w:bCs/>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2F6B7BF2" w14:textId="77777777" w:rsidR="00F377D5" w:rsidRPr="00AD604D" w:rsidRDefault="00F377D5">
            <w:pPr>
              <w:spacing w:after="0" w:line="240" w:lineRule="auto"/>
              <w:rPr>
                <w:rFonts w:ascii="Times New Roman" w:eastAsia="Times New Roman" w:hAnsi="Times New Roman" w:cs="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97EB8F9"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63DC3489" w14:textId="77777777" w:rsidTr="00F377D5">
        <w:trPr>
          <w:trHeight w:val="254"/>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77EF9A45"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DFE4DD7"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Виды страхования</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FFD05D9" w14:textId="77777777" w:rsidR="00F377D5" w:rsidRPr="00AD604D" w:rsidRDefault="00F377D5">
            <w:pPr>
              <w:spacing w:after="0" w:line="240" w:lineRule="auto"/>
              <w:jc w:val="center"/>
              <w:rPr>
                <w:rFonts w:ascii="Times New Roman" w:hAnsi="Times New Roman" w:cs="Times New Roman"/>
                <w:bCs/>
                <w:sz w:val="24"/>
                <w:szCs w:val="24"/>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08D64062" w14:textId="77777777" w:rsidR="00F377D5" w:rsidRPr="00AD604D" w:rsidRDefault="00F377D5">
            <w:pPr>
              <w:spacing w:after="0" w:line="240" w:lineRule="auto"/>
              <w:rPr>
                <w:rFonts w:ascii="Times New Roman" w:eastAsia="Times New Roman" w:hAnsi="Times New Roman" w:cs="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70AE52"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339D647F" w14:textId="77777777" w:rsidTr="00F377D5">
        <w:trPr>
          <w:trHeight w:val="254"/>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11D8672E"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5FB0968"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Самостоятельная работа 4-6</w:t>
            </w:r>
          </w:p>
          <w:p w14:paraId="7AA4AF5F"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Cs/>
                <w:sz w:val="24"/>
                <w:szCs w:val="24"/>
                <w:lang w:eastAsia="ar-SA"/>
              </w:rPr>
              <w:t>1-2 Реферат на тему: "Источники доходов современной семьи. Пути преумножения</w:t>
            </w:r>
            <w:r w:rsidRPr="00AD604D">
              <w:rPr>
                <w:rFonts w:ascii="Times New Roman" w:hAnsi="Times New Roman" w:cs="Times New Roman"/>
                <w:b/>
                <w:bCs/>
                <w:sz w:val="24"/>
                <w:szCs w:val="24"/>
                <w:lang w:eastAsia="ar-SA"/>
              </w:rPr>
              <w:t>"</w:t>
            </w:r>
          </w:p>
          <w:p w14:paraId="1AE8D27D"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Cs/>
                <w:sz w:val="24"/>
                <w:szCs w:val="24"/>
                <w:lang w:eastAsia="ar-SA"/>
              </w:rPr>
              <w:t>3 Статистический материал на тему " Стоимость корзины потребления"</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DFCC5D" w14:textId="77777777" w:rsidR="00F377D5" w:rsidRPr="00AD604D" w:rsidRDefault="00F377D5">
            <w:pPr>
              <w:spacing w:after="0" w:line="240" w:lineRule="auto"/>
              <w:jc w:val="center"/>
              <w:rPr>
                <w:rFonts w:ascii="Times New Roman" w:hAnsi="Times New Roman" w:cs="Times New Roman"/>
                <w:bCs/>
                <w:sz w:val="24"/>
                <w:szCs w:val="24"/>
                <w:lang w:eastAsia="ru-RU"/>
              </w:rPr>
            </w:pPr>
            <w:r w:rsidRPr="00AD604D">
              <w:rPr>
                <w:rFonts w:ascii="Times New Roman" w:hAnsi="Times New Roman" w:cs="Times New Roman"/>
                <w:bCs/>
                <w:sz w:val="24"/>
                <w:szCs w:val="24"/>
              </w:rPr>
              <w:t>3</w:t>
            </w: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54B00C83" w14:textId="77777777" w:rsidR="00F377D5" w:rsidRPr="00AD604D" w:rsidRDefault="00F377D5">
            <w:pPr>
              <w:spacing w:after="0" w:line="240" w:lineRule="auto"/>
              <w:rPr>
                <w:rFonts w:ascii="Times New Roman" w:eastAsia="Times New Roman" w:hAnsi="Times New Roman" w:cs="Times New Roman"/>
                <w:bCs/>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0DCD9D5"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70646D06" w14:textId="77777777" w:rsidTr="00F377D5">
        <w:tc>
          <w:tcPr>
            <w:tcW w:w="325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82524BF"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zh-CN"/>
              </w:rPr>
            </w:pPr>
            <w:r w:rsidRPr="00AD604D">
              <w:rPr>
                <w:rFonts w:ascii="Times New Roman" w:hAnsi="Times New Roman" w:cs="Times New Roman"/>
                <w:b/>
                <w:sz w:val="24"/>
                <w:szCs w:val="24"/>
              </w:rPr>
              <w:t xml:space="preserve">Тема 3. </w:t>
            </w:r>
            <w:r w:rsidRPr="00AD604D">
              <w:rPr>
                <w:rFonts w:ascii="Times New Roman" w:hAnsi="Times New Roman" w:cs="Times New Roman"/>
                <w:b/>
                <w:bCs/>
                <w:sz w:val="24"/>
                <w:szCs w:val="24"/>
              </w:rPr>
              <w:t>Рыночная экономика</w:t>
            </w: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03FF72BE"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AD604D">
              <w:rPr>
                <w:rFonts w:ascii="Times New Roman" w:hAnsi="Times New Roman" w:cs="Times New Roman"/>
                <w:b/>
                <w:bCs/>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9E1996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9</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3F3F3"/>
            <w:vAlign w:val="center"/>
            <w:hideMark/>
          </w:tcPr>
          <w:p w14:paraId="5EC79920" w14:textId="77777777" w:rsidR="00F377D5" w:rsidRPr="00AD604D" w:rsidRDefault="00F377D5">
            <w:pPr>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ЛР</w:t>
            </w:r>
            <w:proofErr w:type="gramStart"/>
            <w:r w:rsidRPr="00AD604D">
              <w:rPr>
                <w:rFonts w:ascii="Times New Roman" w:hAnsi="Times New Roman" w:cs="Times New Roman"/>
                <w:sz w:val="24"/>
                <w:szCs w:val="24"/>
              </w:rPr>
              <w:t>2,ЛР</w:t>
            </w:r>
            <w:proofErr w:type="gramEnd"/>
            <w:r w:rsidRPr="00AD604D">
              <w:rPr>
                <w:rFonts w:ascii="Times New Roman" w:hAnsi="Times New Roman" w:cs="Times New Roman"/>
                <w:sz w:val="24"/>
                <w:szCs w:val="24"/>
              </w:rPr>
              <w:t>3</w:t>
            </w:r>
          </w:p>
          <w:p w14:paraId="2A4A5930" w14:textId="77777777" w:rsidR="00F377D5" w:rsidRPr="00AD604D" w:rsidRDefault="00F377D5">
            <w:pPr>
              <w:spacing w:after="0" w:line="240" w:lineRule="auto"/>
              <w:jc w:val="center"/>
              <w:rPr>
                <w:rFonts w:ascii="Times New Roman" w:hAnsi="Times New Roman" w:cs="Times New Roman"/>
                <w:sz w:val="24"/>
                <w:szCs w:val="24"/>
              </w:rPr>
            </w:pPr>
            <w:proofErr w:type="gramStart"/>
            <w:r w:rsidRPr="00AD604D">
              <w:rPr>
                <w:rFonts w:ascii="Times New Roman" w:hAnsi="Times New Roman" w:cs="Times New Roman"/>
                <w:sz w:val="24"/>
                <w:szCs w:val="24"/>
              </w:rPr>
              <w:t>,ЛР</w:t>
            </w:r>
            <w:proofErr w:type="gramEnd"/>
            <w:r w:rsidRPr="00AD604D">
              <w:rPr>
                <w:rFonts w:ascii="Times New Roman" w:hAnsi="Times New Roman" w:cs="Times New Roman"/>
                <w:sz w:val="24"/>
                <w:szCs w:val="24"/>
              </w:rPr>
              <w:t>4,ЛР10</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3F3F3"/>
            <w:hideMark/>
          </w:tcPr>
          <w:p w14:paraId="014C43E2" w14:textId="77777777" w:rsidR="00F377D5" w:rsidRPr="00AD604D" w:rsidRDefault="00F377D5">
            <w:pPr>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Уо</w:t>
            </w:r>
            <w:proofErr w:type="spellEnd"/>
            <w:r w:rsidRPr="00AD604D">
              <w:rPr>
                <w:rFonts w:ascii="Times New Roman" w:hAnsi="Times New Roman" w:cs="Times New Roman"/>
                <w:sz w:val="24"/>
                <w:szCs w:val="24"/>
              </w:rPr>
              <w:t xml:space="preserve"> 04.01</w:t>
            </w:r>
          </w:p>
          <w:p w14:paraId="65D4E67A" w14:textId="77777777" w:rsidR="00F377D5" w:rsidRPr="00AD604D" w:rsidRDefault="00F377D5">
            <w:pPr>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Уо</w:t>
            </w:r>
            <w:proofErr w:type="spellEnd"/>
            <w:r w:rsidRPr="00AD604D">
              <w:rPr>
                <w:rFonts w:ascii="Times New Roman" w:hAnsi="Times New Roman" w:cs="Times New Roman"/>
                <w:sz w:val="24"/>
                <w:szCs w:val="24"/>
              </w:rPr>
              <w:t xml:space="preserve"> 04.02</w:t>
            </w:r>
          </w:p>
          <w:p w14:paraId="339ACB10" w14:textId="77777777" w:rsidR="00F377D5" w:rsidRPr="00AD604D" w:rsidRDefault="00F377D5">
            <w:pPr>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Уо</w:t>
            </w:r>
            <w:proofErr w:type="spellEnd"/>
            <w:r w:rsidRPr="00AD604D">
              <w:rPr>
                <w:rFonts w:ascii="Times New Roman" w:hAnsi="Times New Roman" w:cs="Times New Roman"/>
                <w:sz w:val="24"/>
                <w:szCs w:val="24"/>
              </w:rPr>
              <w:t xml:space="preserve"> 04.04</w:t>
            </w:r>
          </w:p>
          <w:p w14:paraId="546CE39A" w14:textId="77777777" w:rsidR="00F377D5" w:rsidRPr="00AD604D" w:rsidRDefault="00F377D5">
            <w:pPr>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Зо</w:t>
            </w:r>
            <w:proofErr w:type="spellEnd"/>
            <w:r w:rsidRPr="00AD604D">
              <w:rPr>
                <w:rFonts w:ascii="Times New Roman" w:hAnsi="Times New Roman" w:cs="Times New Roman"/>
                <w:sz w:val="24"/>
                <w:szCs w:val="24"/>
              </w:rPr>
              <w:t xml:space="preserve"> 04.01</w:t>
            </w:r>
          </w:p>
        </w:tc>
      </w:tr>
      <w:tr w:rsidR="00F377D5" w:rsidRPr="00AD604D" w14:paraId="6382C66F" w14:textId="77777777" w:rsidTr="00F377D5">
        <w:trPr>
          <w:trHeight w:val="320"/>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57B77677"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44893AA"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3.1 Рыночный механизм. Рыночное равновесие. Рыночные структуры</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14:paraId="5F55B1D4"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3</w:t>
            </w:r>
          </w:p>
          <w:p w14:paraId="75940062" w14:textId="77777777" w:rsidR="00F377D5" w:rsidRPr="00AD604D" w:rsidRDefault="00F377D5">
            <w:pPr>
              <w:spacing w:after="0" w:line="240" w:lineRule="auto"/>
              <w:jc w:val="center"/>
              <w:rPr>
                <w:rFonts w:ascii="Times New Roman" w:hAnsi="Times New Roman" w:cs="Times New Roman"/>
                <w:sz w:val="24"/>
                <w:szCs w:val="24"/>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49DF9ECB"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2DBC0DE"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164C60F3" w14:textId="77777777" w:rsidTr="00F377D5">
        <w:trPr>
          <w:trHeight w:val="281"/>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2B037C99"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FCFBF1E" w14:textId="77777777" w:rsidR="00F377D5" w:rsidRPr="00AD604D" w:rsidRDefault="00F377D5">
            <w:pPr>
              <w:spacing w:after="0" w:line="240" w:lineRule="auto"/>
              <w:ind w:firstLine="11"/>
              <w:jc w:val="both"/>
              <w:rPr>
                <w:rFonts w:ascii="Times New Roman" w:hAnsi="Times New Roman" w:cs="Times New Roman"/>
                <w:sz w:val="24"/>
                <w:szCs w:val="24"/>
              </w:rPr>
            </w:pPr>
            <w:r w:rsidRPr="00AD604D">
              <w:rPr>
                <w:rFonts w:ascii="Times New Roman" w:hAnsi="Times New Roman" w:cs="Times New Roman"/>
                <w:sz w:val="24"/>
                <w:szCs w:val="24"/>
              </w:rPr>
              <w:t>3.2 Организационно-правовые формы предприятий</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FE3AAF5"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7C22304C"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6A3D5C2"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066A0DA1" w14:textId="77777777" w:rsidTr="00F377D5">
        <w:trPr>
          <w:trHeight w:val="287"/>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0B300C38"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4D516DD3" w14:textId="77777777" w:rsidR="00F377D5" w:rsidRPr="00AD604D" w:rsidRDefault="00F377D5">
            <w:pPr>
              <w:spacing w:after="0" w:line="240" w:lineRule="auto"/>
              <w:ind w:firstLine="11"/>
              <w:jc w:val="both"/>
              <w:rPr>
                <w:rFonts w:ascii="Times New Roman" w:hAnsi="Times New Roman" w:cs="Times New Roman"/>
                <w:sz w:val="24"/>
                <w:szCs w:val="24"/>
              </w:rPr>
            </w:pPr>
            <w:r w:rsidRPr="00AD604D">
              <w:rPr>
                <w:rFonts w:ascii="Times New Roman" w:hAnsi="Times New Roman" w:cs="Times New Roman"/>
                <w:sz w:val="24"/>
                <w:szCs w:val="24"/>
              </w:rPr>
              <w:t>3.3 Экономика предприятия: цели, задачи, миссия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7EF1B4F"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3AF76F81"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17D7E7B"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671CDF26" w14:textId="77777777" w:rsidTr="00F377D5">
        <w:trPr>
          <w:trHeight w:val="258"/>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2D997DE8"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747FEB65"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Практические занятия № 7-9</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14:paraId="6A7671C8" w14:textId="77777777" w:rsidR="00F377D5" w:rsidRPr="00AD604D" w:rsidRDefault="00F377D5">
            <w:pPr>
              <w:spacing w:after="0" w:line="240" w:lineRule="auto"/>
              <w:jc w:val="center"/>
              <w:rPr>
                <w:rFonts w:ascii="Times New Roman" w:hAnsi="Times New Roman" w:cs="Times New Roman"/>
                <w:sz w:val="24"/>
                <w:szCs w:val="24"/>
                <w:lang w:eastAsia="ru-RU"/>
              </w:rPr>
            </w:pPr>
            <w:r w:rsidRPr="00AD604D">
              <w:rPr>
                <w:rFonts w:ascii="Times New Roman" w:hAnsi="Times New Roman" w:cs="Times New Roman"/>
                <w:sz w:val="24"/>
                <w:szCs w:val="24"/>
              </w:rPr>
              <w:t>3</w:t>
            </w:r>
          </w:p>
          <w:p w14:paraId="5CF7FBAB" w14:textId="77777777" w:rsidR="00F377D5" w:rsidRPr="00AD604D" w:rsidRDefault="00F377D5">
            <w:pPr>
              <w:spacing w:after="0" w:line="240" w:lineRule="auto"/>
              <w:jc w:val="center"/>
              <w:rPr>
                <w:rFonts w:ascii="Times New Roman" w:hAnsi="Times New Roman" w:cs="Times New Roman"/>
                <w:sz w:val="24"/>
                <w:szCs w:val="24"/>
                <w:lang w:eastAsia="zh-CN"/>
              </w:rPr>
            </w:pPr>
          </w:p>
          <w:p w14:paraId="307EAC2F" w14:textId="77777777" w:rsidR="00F377D5" w:rsidRPr="00AD604D" w:rsidRDefault="00F377D5">
            <w:pPr>
              <w:spacing w:after="0" w:line="240" w:lineRule="auto"/>
              <w:jc w:val="center"/>
              <w:rPr>
                <w:rFonts w:ascii="Times New Roman" w:hAnsi="Times New Roman" w:cs="Times New Roman"/>
                <w:sz w:val="24"/>
                <w:szCs w:val="24"/>
              </w:rPr>
            </w:pPr>
          </w:p>
          <w:p w14:paraId="06A0517B" w14:textId="77777777" w:rsidR="00F377D5" w:rsidRPr="00AD604D" w:rsidRDefault="00F377D5">
            <w:pPr>
              <w:spacing w:after="0" w:line="240" w:lineRule="auto"/>
              <w:jc w:val="center"/>
              <w:rPr>
                <w:rFonts w:ascii="Times New Roman" w:hAnsi="Times New Roman" w:cs="Times New Roman"/>
                <w:sz w:val="24"/>
                <w:szCs w:val="24"/>
              </w:rPr>
            </w:pPr>
          </w:p>
          <w:p w14:paraId="4F629D52" w14:textId="77777777" w:rsidR="00F377D5" w:rsidRPr="00AD604D" w:rsidRDefault="00F377D5">
            <w:pPr>
              <w:spacing w:after="0" w:line="240" w:lineRule="auto"/>
              <w:jc w:val="center"/>
              <w:rPr>
                <w:rFonts w:ascii="Times New Roman" w:hAnsi="Times New Roman" w:cs="Times New Roman"/>
                <w:sz w:val="24"/>
                <w:szCs w:val="24"/>
              </w:rPr>
            </w:pPr>
          </w:p>
          <w:p w14:paraId="153A3120" w14:textId="77777777" w:rsidR="00F377D5" w:rsidRPr="00AD604D" w:rsidRDefault="00F377D5">
            <w:pPr>
              <w:spacing w:after="0" w:line="240" w:lineRule="auto"/>
              <w:jc w:val="center"/>
              <w:rPr>
                <w:rFonts w:ascii="Times New Roman" w:hAnsi="Times New Roman" w:cs="Times New Roman"/>
                <w:sz w:val="24"/>
                <w:szCs w:val="24"/>
              </w:rPr>
            </w:pPr>
          </w:p>
          <w:p w14:paraId="747B6666" w14:textId="77777777" w:rsidR="00F377D5" w:rsidRPr="00AD604D" w:rsidRDefault="00F377D5">
            <w:pPr>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3</w:t>
            </w: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3D1445B9"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DC3AEFC"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49A61E74" w14:textId="77777777" w:rsidTr="00F377D5">
        <w:trPr>
          <w:trHeight w:val="361"/>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59A99A55"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5A928D70" w14:textId="77777777" w:rsidR="00F377D5" w:rsidRPr="00AD604D" w:rsidRDefault="00F377D5">
            <w:pPr>
              <w:tabs>
                <w:tab w:val="left" w:pos="5400"/>
              </w:tabs>
              <w:spacing w:after="0" w:line="240" w:lineRule="auto"/>
              <w:rPr>
                <w:rFonts w:ascii="Times New Roman" w:hAnsi="Times New Roman" w:cs="Times New Roman"/>
                <w:bCs/>
                <w:sz w:val="24"/>
                <w:szCs w:val="24"/>
                <w:lang w:eastAsia="ar-SA"/>
              </w:rPr>
            </w:pPr>
            <w:r w:rsidRPr="00AD604D">
              <w:rPr>
                <w:rFonts w:ascii="Times New Roman" w:hAnsi="Times New Roman" w:cs="Times New Roman"/>
                <w:bCs/>
                <w:sz w:val="24"/>
                <w:szCs w:val="24"/>
              </w:rPr>
              <w:t>Совершенная и несовершенная конкуренция: выявление сходства и различий.</w:t>
            </w:r>
          </w:p>
          <w:p w14:paraId="4348E45E"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Cs/>
                <w:sz w:val="24"/>
                <w:szCs w:val="24"/>
                <w:lang w:eastAsia="ar-SA"/>
              </w:rPr>
              <w:t xml:space="preserve">Анализ спроса и предложения, рыночного </w:t>
            </w:r>
            <w:proofErr w:type="spellStart"/>
            <w:proofErr w:type="gramStart"/>
            <w:r w:rsidRPr="00AD604D">
              <w:rPr>
                <w:rFonts w:ascii="Times New Roman" w:hAnsi="Times New Roman" w:cs="Times New Roman"/>
                <w:bCs/>
                <w:sz w:val="24"/>
                <w:szCs w:val="24"/>
                <w:lang w:eastAsia="ar-SA"/>
              </w:rPr>
              <w:t>равновесия.Закон</w:t>
            </w:r>
            <w:proofErr w:type="spellEnd"/>
            <w:proofErr w:type="gramEnd"/>
            <w:r w:rsidRPr="00AD604D">
              <w:rPr>
                <w:rFonts w:ascii="Times New Roman" w:hAnsi="Times New Roman" w:cs="Times New Roman"/>
                <w:bCs/>
                <w:sz w:val="24"/>
                <w:szCs w:val="24"/>
                <w:lang w:eastAsia="ar-SA"/>
              </w:rPr>
              <w:t xml:space="preserve"> спроса и предложения. Составление графиков</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E6DCC74"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354963F8"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B8CF529"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08B980F0" w14:textId="77777777" w:rsidTr="00F377D5">
        <w:trPr>
          <w:trHeight w:val="361"/>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04EB2BF3"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4D01BAA8" w14:textId="77777777" w:rsidR="00F377D5" w:rsidRPr="00AD604D" w:rsidRDefault="00F377D5">
            <w:pPr>
              <w:tabs>
                <w:tab w:val="left" w:pos="5400"/>
              </w:tabs>
              <w:spacing w:after="0" w:line="240" w:lineRule="auto"/>
              <w:rPr>
                <w:rFonts w:ascii="Times New Roman" w:hAnsi="Times New Roman" w:cs="Times New Roman"/>
                <w:bCs/>
                <w:sz w:val="24"/>
                <w:szCs w:val="24"/>
                <w:lang w:eastAsia="zh-CN"/>
              </w:rPr>
            </w:pPr>
            <w:r w:rsidRPr="00AD604D">
              <w:rPr>
                <w:rFonts w:ascii="Times New Roman" w:hAnsi="Times New Roman" w:cs="Times New Roman"/>
                <w:bCs/>
                <w:sz w:val="24"/>
                <w:szCs w:val="24"/>
              </w:rPr>
              <w:t xml:space="preserve">Решение практических задач на </w:t>
            </w:r>
            <w:proofErr w:type="gramStart"/>
            <w:r w:rsidRPr="00AD604D">
              <w:rPr>
                <w:rFonts w:ascii="Times New Roman" w:hAnsi="Times New Roman" w:cs="Times New Roman"/>
                <w:bCs/>
                <w:sz w:val="24"/>
                <w:szCs w:val="24"/>
              </w:rPr>
              <w:t>« Закон</w:t>
            </w:r>
            <w:proofErr w:type="gramEnd"/>
            <w:r w:rsidRPr="00AD604D">
              <w:rPr>
                <w:rFonts w:ascii="Times New Roman" w:hAnsi="Times New Roman" w:cs="Times New Roman"/>
                <w:bCs/>
                <w:sz w:val="24"/>
                <w:szCs w:val="24"/>
              </w:rPr>
              <w:t xml:space="preserve"> спроса и предложения»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6628D68"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1DD7A879"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566EDB0"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46715957" w14:textId="77777777" w:rsidTr="00F377D5">
        <w:trPr>
          <w:trHeight w:val="295"/>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4F941E60"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005E22A5"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Самостоятельная работа № 7-9</w:t>
            </w:r>
          </w:p>
          <w:p w14:paraId="3663B848" w14:textId="77777777" w:rsidR="00F377D5" w:rsidRPr="00AD604D" w:rsidRDefault="00F377D5">
            <w:pPr>
              <w:tabs>
                <w:tab w:val="left" w:pos="5400"/>
              </w:tabs>
              <w:spacing w:after="0" w:line="240" w:lineRule="auto"/>
              <w:rPr>
                <w:rFonts w:ascii="Times New Roman" w:hAnsi="Times New Roman" w:cs="Times New Roman"/>
                <w:bCs/>
                <w:sz w:val="24"/>
                <w:szCs w:val="24"/>
                <w:lang w:eastAsia="ar-SA"/>
              </w:rPr>
            </w:pPr>
            <w:r w:rsidRPr="00AD604D">
              <w:rPr>
                <w:rFonts w:ascii="Times New Roman" w:hAnsi="Times New Roman" w:cs="Times New Roman"/>
                <w:bCs/>
                <w:sz w:val="24"/>
                <w:szCs w:val="24"/>
                <w:lang w:eastAsia="ar-SA"/>
              </w:rPr>
              <w:t>1</w:t>
            </w:r>
            <w:proofErr w:type="gramStart"/>
            <w:r w:rsidRPr="00AD604D">
              <w:rPr>
                <w:rFonts w:ascii="Times New Roman" w:hAnsi="Times New Roman" w:cs="Times New Roman"/>
                <w:bCs/>
                <w:sz w:val="24"/>
                <w:szCs w:val="24"/>
                <w:lang w:eastAsia="ar-SA"/>
              </w:rPr>
              <w:t>Сообщение  на</w:t>
            </w:r>
            <w:proofErr w:type="gramEnd"/>
            <w:r w:rsidRPr="00AD604D">
              <w:rPr>
                <w:rFonts w:ascii="Times New Roman" w:hAnsi="Times New Roman" w:cs="Times New Roman"/>
                <w:bCs/>
                <w:sz w:val="24"/>
                <w:szCs w:val="24"/>
                <w:lang w:eastAsia="ar-SA"/>
              </w:rPr>
              <w:t xml:space="preserve"> тему " Закон спроса и предложения в рыночной экономике"</w:t>
            </w:r>
          </w:p>
          <w:p w14:paraId="2AA17FAB" w14:textId="77777777" w:rsidR="00F377D5" w:rsidRPr="00AD604D" w:rsidRDefault="00F377D5">
            <w:pPr>
              <w:tabs>
                <w:tab w:val="left" w:pos="5400"/>
              </w:tabs>
              <w:spacing w:after="0" w:line="240" w:lineRule="auto"/>
              <w:rPr>
                <w:rFonts w:ascii="Times New Roman" w:hAnsi="Times New Roman" w:cs="Times New Roman"/>
                <w:bCs/>
                <w:sz w:val="24"/>
                <w:szCs w:val="24"/>
                <w:lang w:eastAsia="ar-SA"/>
              </w:rPr>
            </w:pPr>
            <w:proofErr w:type="gramStart"/>
            <w:r w:rsidRPr="00AD604D">
              <w:rPr>
                <w:rFonts w:ascii="Times New Roman" w:hAnsi="Times New Roman" w:cs="Times New Roman"/>
                <w:bCs/>
                <w:sz w:val="24"/>
                <w:szCs w:val="24"/>
                <w:lang w:eastAsia="ar-SA"/>
              </w:rPr>
              <w:t>2  Сообщение</w:t>
            </w:r>
            <w:proofErr w:type="gramEnd"/>
            <w:r w:rsidRPr="00AD604D">
              <w:rPr>
                <w:rFonts w:ascii="Times New Roman" w:hAnsi="Times New Roman" w:cs="Times New Roman"/>
                <w:bCs/>
                <w:sz w:val="24"/>
                <w:szCs w:val="24"/>
                <w:lang w:eastAsia="ar-SA"/>
              </w:rPr>
              <w:t xml:space="preserve"> на тему " Пути снижения затрат производства</w:t>
            </w:r>
          </w:p>
          <w:p w14:paraId="10AB9F5C"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Cs/>
                <w:sz w:val="24"/>
                <w:szCs w:val="24"/>
                <w:lang w:eastAsia="ar-SA"/>
              </w:rPr>
              <w:t>3. Нормативно-правовое регулирование деятельности предприятия</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30D56E7"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51CBA486"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C7382E6"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560E7A91" w14:textId="77777777" w:rsidTr="00F377D5">
        <w:trPr>
          <w:trHeight w:val="267"/>
        </w:trPr>
        <w:tc>
          <w:tcPr>
            <w:tcW w:w="325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57D49C2"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eastAsia="zh-CN"/>
              </w:rPr>
            </w:pPr>
            <w:r w:rsidRPr="00AD604D">
              <w:rPr>
                <w:rFonts w:ascii="Times New Roman" w:hAnsi="Times New Roman" w:cs="Times New Roman"/>
                <w:b/>
                <w:sz w:val="24"/>
                <w:szCs w:val="24"/>
              </w:rPr>
              <w:t>Тема 4. Деньги и банки</w:t>
            </w: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2834136"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AD604D">
              <w:rPr>
                <w:rFonts w:ascii="Times New Roman" w:hAnsi="Times New Roman" w:cs="Times New Roman"/>
                <w:b/>
                <w:bCs/>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069951F"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9</w:t>
            </w:r>
          </w:p>
        </w:tc>
        <w:tc>
          <w:tcPr>
            <w:tcW w:w="1449" w:type="dxa"/>
            <w:tcBorders>
              <w:top w:val="single" w:sz="4" w:space="0" w:color="auto"/>
              <w:left w:val="single" w:sz="4" w:space="0" w:color="auto"/>
              <w:bottom w:val="single" w:sz="4" w:space="0" w:color="auto"/>
              <w:right w:val="single" w:sz="4" w:space="0" w:color="auto"/>
            </w:tcBorders>
            <w:shd w:val="clear" w:color="auto" w:fill="F3F3F3"/>
          </w:tcPr>
          <w:p w14:paraId="1D8AC4AB" w14:textId="77777777" w:rsidR="00F377D5" w:rsidRPr="00AD604D" w:rsidRDefault="00F377D5">
            <w:pPr>
              <w:spacing w:after="0" w:line="240" w:lineRule="auto"/>
              <w:jc w:val="center"/>
              <w:rPr>
                <w:rFonts w:ascii="Times New Roman" w:hAnsi="Times New Roman"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3F3F3"/>
          </w:tcPr>
          <w:p w14:paraId="6FA79814" w14:textId="77777777" w:rsidR="00F377D5" w:rsidRPr="00AD604D" w:rsidRDefault="00F377D5">
            <w:pPr>
              <w:spacing w:after="0" w:line="240" w:lineRule="auto"/>
              <w:jc w:val="center"/>
              <w:rPr>
                <w:rFonts w:ascii="Times New Roman" w:hAnsi="Times New Roman" w:cs="Times New Roman"/>
                <w:sz w:val="24"/>
                <w:szCs w:val="24"/>
              </w:rPr>
            </w:pPr>
          </w:p>
          <w:p w14:paraId="0B822DCE" w14:textId="77777777" w:rsidR="00F377D5" w:rsidRPr="00AD604D" w:rsidRDefault="00F377D5">
            <w:pPr>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Уо</w:t>
            </w:r>
            <w:proofErr w:type="spellEnd"/>
            <w:r w:rsidRPr="00AD604D">
              <w:rPr>
                <w:rFonts w:ascii="Times New Roman" w:hAnsi="Times New Roman" w:cs="Times New Roman"/>
                <w:sz w:val="24"/>
                <w:szCs w:val="24"/>
              </w:rPr>
              <w:t xml:space="preserve"> 04.02</w:t>
            </w:r>
          </w:p>
          <w:p w14:paraId="1C23F91A" w14:textId="77777777" w:rsidR="00F377D5" w:rsidRPr="00AD604D" w:rsidRDefault="00F377D5">
            <w:pPr>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Уо</w:t>
            </w:r>
            <w:proofErr w:type="spellEnd"/>
            <w:r w:rsidRPr="00AD604D">
              <w:rPr>
                <w:rFonts w:ascii="Times New Roman" w:hAnsi="Times New Roman" w:cs="Times New Roman"/>
                <w:sz w:val="24"/>
                <w:szCs w:val="24"/>
              </w:rPr>
              <w:t xml:space="preserve"> 04.04</w:t>
            </w:r>
          </w:p>
          <w:p w14:paraId="2B1815F1" w14:textId="77777777" w:rsidR="00F377D5" w:rsidRPr="00AD604D" w:rsidRDefault="00F377D5">
            <w:pPr>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Зо</w:t>
            </w:r>
            <w:proofErr w:type="spellEnd"/>
            <w:r w:rsidRPr="00AD604D">
              <w:rPr>
                <w:rFonts w:ascii="Times New Roman" w:hAnsi="Times New Roman" w:cs="Times New Roman"/>
                <w:sz w:val="24"/>
                <w:szCs w:val="24"/>
              </w:rPr>
              <w:t xml:space="preserve"> 04.02</w:t>
            </w:r>
          </w:p>
        </w:tc>
      </w:tr>
      <w:tr w:rsidR="00F377D5" w:rsidRPr="00AD604D" w14:paraId="70C26C89" w14:textId="77777777" w:rsidTr="00F377D5">
        <w:trPr>
          <w:trHeight w:val="198"/>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0480F97A"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62EF66E7"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AD604D">
              <w:rPr>
                <w:rFonts w:ascii="Times New Roman" w:hAnsi="Times New Roman" w:cs="Times New Roman"/>
                <w:sz w:val="24"/>
                <w:szCs w:val="24"/>
              </w:rPr>
              <w:t>4.1 Понятие денег и их роль в экономике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54BA4D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3</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12001F7B" w14:textId="77777777" w:rsidR="00F377D5" w:rsidRPr="00AD604D" w:rsidRDefault="00F377D5">
            <w:pPr>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ЛР</w:t>
            </w:r>
            <w:proofErr w:type="gramStart"/>
            <w:r w:rsidRPr="00AD604D">
              <w:rPr>
                <w:rFonts w:ascii="Times New Roman" w:hAnsi="Times New Roman" w:cs="Times New Roman"/>
                <w:sz w:val="24"/>
                <w:szCs w:val="24"/>
              </w:rPr>
              <w:t>18,ЛР</w:t>
            </w:r>
            <w:proofErr w:type="gramEnd"/>
            <w:r w:rsidRPr="00AD604D">
              <w:rPr>
                <w:rFonts w:ascii="Times New Roman" w:hAnsi="Times New Roman" w:cs="Times New Roman"/>
                <w:sz w:val="24"/>
                <w:szCs w:val="24"/>
              </w:rPr>
              <w:t>19,ЛР21</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9C474D2"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601E4CA3" w14:textId="77777777" w:rsidTr="00F377D5">
        <w:trPr>
          <w:trHeight w:val="198"/>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6DCAB236"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1423B7EF"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4.2 Банковская система. Операции коммерческих банков</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953F81C"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65620B0F"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D4F23D3"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305A07A3" w14:textId="77777777" w:rsidTr="00F377D5">
        <w:trPr>
          <w:trHeight w:val="130"/>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056EF424"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0C98C446"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4.3. Понятие вклады. Классификация. Принципы кредита. Формы кредита</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BAE77F0"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4F3C091B"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D361F42"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3E3C3AB6" w14:textId="77777777" w:rsidTr="00F377D5">
        <w:trPr>
          <w:trHeight w:val="252"/>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08E3B7D5"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23102206"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 xml:space="preserve">Практические занятия № 10-12 </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3CF60A22"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eastAsia="ru-RU"/>
              </w:rPr>
            </w:pPr>
            <w:r w:rsidRPr="00AD604D">
              <w:rPr>
                <w:rFonts w:ascii="Times New Roman" w:hAnsi="Times New Roman" w:cs="Times New Roman"/>
                <w:sz w:val="24"/>
                <w:szCs w:val="24"/>
              </w:rPr>
              <w:t>3</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FFFFF"/>
          </w:tcPr>
          <w:p w14:paraId="45EF9EE8" w14:textId="77777777" w:rsidR="00F377D5" w:rsidRPr="00AD604D" w:rsidRDefault="00F377D5">
            <w:pPr>
              <w:spacing w:after="0" w:line="240" w:lineRule="auto"/>
              <w:jc w:val="center"/>
              <w:rPr>
                <w:rFonts w:ascii="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4AFFAFB"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1EADAC68" w14:textId="77777777" w:rsidTr="00F377D5">
        <w:trPr>
          <w:trHeight w:val="252"/>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27A5358E"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08044F79" w14:textId="77777777" w:rsidR="00F377D5" w:rsidRPr="00AD604D" w:rsidRDefault="00F377D5">
            <w:pPr>
              <w:tabs>
                <w:tab w:val="left" w:pos="5400"/>
              </w:tabs>
              <w:spacing w:after="0" w:line="240" w:lineRule="auto"/>
              <w:rPr>
                <w:rFonts w:ascii="Times New Roman" w:hAnsi="Times New Roman" w:cs="Times New Roman"/>
                <w:bCs/>
                <w:sz w:val="24"/>
                <w:szCs w:val="24"/>
                <w:lang w:eastAsia="ar-SA"/>
              </w:rPr>
            </w:pPr>
            <w:r w:rsidRPr="00AD604D">
              <w:rPr>
                <w:rFonts w:ascii="Times New Roman" w:hAnsi="Times New Roman" w:cs="Times New Roman"/>
                <w:bCs/>
                <w:sz w:val="24"/>
                <w:szCs w:val="24"/>
                <w:lang w:eastAsia="ar-SA"/>
              </w:rPr>
              <w:t xml:space="preserve"> Расчет денежной массы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86981FE"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72ACA71E"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4940C6D"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68EAEA24" w14:textId="77777777" w:rsidTr="00F377D5">
        <w:trPr>
          <w:trHeight w:val="142"/>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07BBE076"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4D9EB7B4" w14:textId="77777777" w:rsidR="00F377D5" w:rsidRPr="00AD604D" w:rsidRDefault="00F377D5">
            <w:pPr>
              <w:tabs>
                <w:tab w:val="left" w:pos="5400"/>
              </w:tabs>
              <w:spacing w:after="0" w:line="240" w:lineRule="auto"/>
              <w:rPr>
                <w:rFonts w:ascii="Times New Roman" w:hAnsi="Times New Roman" w:cs="Times New Roman"/>
                <w:bCs/>
                <w:sz w:val="24"/>
                <w:szCs w:val="24"/>
                <w:lang w:eastAsia="ar-SA"/>
              </w:rPr>
            </w:pPr>
            <w:r w:rsidRPr="00AD604D">
              <w:rPr>
                <w:rFonts w:ascii="Times New Roman" w:hAnsi="Times New Roman" w:cs="Times New Roman"/>
                <w:bCs/>
                <w:sz w:val="24"/>
                <w:szCs w:val="24"/>
                <w:lang w:eastAsia="ar-SA"/>
              </w:rPr>
              <w:t xml:space="preserve"> Расчет банковских вкладов. Анализ</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CFA4E0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098F5F7F"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C4F4A86"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2F001F14" w14:textId="77777777" w:rsidTr="00F377D5">
        <w:trPr>
          <w:trHeight w:val="138"/>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172563C3"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1070ECE9"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Самостоятельная работа №10-12</w:t>
            </w:r>
          </w:p>
          <w:p w14:paraId="573D5B8B" w14:textId="77777777" w:rsidR="00F377D5" w:rsidRPr="00AD604D" w:rsidRDefault="00F377D5">
            <w:pPr>
              <w:tabs>
                <w:tab w:val="left" w:pos="5400"/>
              </w:tabs>
              <w:spacing w:after="0" w:line="240" w:lineRule="auto"/>
              <w:rPr>
                <w:rFonts w:ascii="Times New Roman" w:hAnsi="Times New Roman" w:cs="Times New Roman"/>
                <w:bCs/>
                <w:sz w:val="24"/>
                <w:szCs w:val="24"/>
                <w:lang w:eastAsia="ar-SA"/>
              </w:rPr>
            </w:pPr>
            <w:r w:rsidRPr="00AD604D">
              <w:rPr>
                <w:rFonts w:ascii="Times New Roman" w:hAnsi="Times New Roman" w:cs="Times New Roman"/>
                <w:bCs/>
                <w:sz w:val="24"/>
                <w:szCs w:val="24"/>
                <w:lang w:eastAsia="ar-SA"/>
              </w:rPr>
              <w:lastRenderedPageBreak/>
              <w:t>1-2 Сообщение " Анализ банковских услуг г. Нижнего Тагила"</w:t>
            </w:r>
          </w:p>
          <w:p w14:paraId="67EDC679" w14:textId="77777777" w:rsidR="00F377D5" w:rsidRPr="00AD604D" w:rsidRDefault="00F377D5">
            <w:pPr>
              <w:tabs>
                <w:tab w:val="left" w:pos="5400"/>
              </w:tabs>
              <w:spacing w:after="0" w:line="240" w:lineRule="auto"/>
              <w:rPr>
                <w:rFonts w:ascii="Times New Roman" w:hAnsi="Times New Roman" w:cs="Times New Roman"/>
                <w:bCs/>
                <w:sz w:val="24"/>
                <w:szCs w:val="24"/>
                <w:lang w:eastAsia="ar-SA"/>
              </w:rPr>
            </w:pPr>
            <w:r w:rsidRPr="00AD604D">
              <w:rPr>
                <w:rFonts w:ascii="Times New Roman" w:hAnsi="Times New Roman" w:cs="Times New Roman"/>
                <w:bCs/>
                <w:sz w:val="24"/>
                <w:szCs w:val="24"/>
                <w:lang w:eastAsia="ar-SA"/>
              </w:rPr>
              <w:t>3 Сообщение" Социально-экономические последствия инфляции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7E40E2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eastAsia="ru-RU"/>
              </w:rPr>
            </w:pPr>
            <w:r w:rsidRPr="00AD604D">
              <w:rPr>
                <w:rFonts w:ascii="Times New Roman" w:hAnsi="Times New Roman" w:cs="Times New Roman"/>
                <w:sz w:val="24"/>
                <w:szCs w:val="24"/>
              </w:rPr>
              <w:lastRenderedPageBreak/>
              <w:t>3</w:t>
            </w:r>
          </w:p>
        </w:tc>
        <w:tc>
          <w:tcPr>
            <w:tcW w:w="1449" w:type="dxa"/>
            <w:tcBorders>
              <w:top w:val="single" w:sz="4" w:space="0" w:color="auto"/>
              <w:left w:val="single" w:sz="4" w:space="0" w:color="auto"/>
              <w:bottom w:val="single" w:sz="4" w:space="0" w:color="auto"/>
              <w:right w:val="single" w:sz="4" w:space="0" w:color="auto"/>
            </w:tcBorders>
            <w:shd w:val="clear" w:color="auto" w:fill="FFFFFF"/>
          </w:tcPr>
          <w:p w14:paraId="72FF2A0E" w14:textId="77777777" w:rsidR="00F377D5" w:rsidRPr="00AD604D" w:rsidRDefault="00F377D5">
            <w:pPr>
              <w:spacing w:after="0" w:line="240" w:lineRule="auto"/>
              <w:jc w:val="center"/>
              <w:rPr>
                <w:rFonts w:ascii="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1FD5704"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3EB3CF02" w14:textId="77777777" w:rsidTr="00F377D5">
        <w:tc>
          <w:tcPr>
            <w:tcW w:w="3256" w:type="dxa"/>
            <w:vMerge w:val="restart"/>
            <w:tcBorders>
              <w:top w:val="single" w:sz="4" w:space="0" w:color="auto"/>
              <w:left w:val="single" w:sz="4" w:space="0" w:color="auto"/>
              <w:bottom w:val="single" w:sz="4" w:space="0" w:color="auto"/>
              <w:right w:val="single" w:sz="4" w:space="0" w:color="auto"/>
            </w:tcBorders>
            <w:shd w:val="clear" w:color="auto" w:fill="FFFFFF"/>
          </w:tcPr>
          <w:p w14:paraId="32B507F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p w14:paraId="65FECC44"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AD604D">
              <w:rPr>
                <w:rFonts w:ascii="Times New Roman" w:hAnsi="Times New Roman" w:cs="Times New Roman"/>
                <w:b/>
                <w:sz w:val="24"/>
                <w:szCs w:val="24"/>
              </w:rPr>
              <w:t>Тема 5. Макроэкономические показатели</w:t>
            </w:r>
          </w:p>
          <w:p w14:paraId="7AEF487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FFFFFF"/>
          </w:tcPr>
          <w:p w14:paraId="48BC9995"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p>
          <w:p w14:paraId="065CCF8F"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AD604D">
              <w:rPr>
                <w:rFonts w:ascii="Times New Roman" w:hAnsi="Times New Roman" w:cs="Times New Roman"/>
                <w:b/>
                <w:bCs/>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193600A"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14:paraId="7DD83738"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8</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3F3F3"/>
            <w:vAlign w:val="center"/>
          </w:tcPr>
          <w:p w14:paraId="6ACB6C82" w14:textId="77777777" w:rsidR="00F377D5" w:rsidRPr="00AD604D" w:rsidRDefault="00F377D5">
            <w:pPr>
              <w:spacing w:after="0" w:line="240" w:lineRule="auto"/>
              <w:rPr>
                <w:rFonts w:ascii="Times New Roman" w:hAnsi="Times New Roman" w:cs="Times New Roman"/>
                <w:i/>
                <w:sz w:val="24"/>
                <w:szCs w:val="24"/>
              </w:rPr>
            </w:pPr>
            <w:r w:rsidRPr="00AD604D">
              <w:rPr>
                <w:rFonts w:ascii="Times New Roman" w:hAnsi="Times New Roman" w:cs="Times New Roman"/>
                <w:i/>
                <w:sz w:val="24"/>
                <w:szCs w:val="24"/>
              </w:rPr>
              <w:t xml:space="preserve">ОК 1, ОК </w:t>
            </w:r>
            <w:proofErr w:type="gramStart"/>
            <w:r w:rsidRPr="00AD604D">
              <w:rPr>
                <w:rFonts w:ascii="Times New Roman" w:hAnsi="Times New Roman" w:cs="Times New Roman"/>
                <w:i/>
                <w:sz w:val="24"/>
                <w:szCs w:val="24"/>
              </w:rPr>
              <w:t>4,ОК</w:t>
            </w:r>
            <w:proofErr w:type="gramEnd"/>
            <w:r w:rsidRPr="00AD604D">
              <w:rPr>
                <w:rFonts w:ascii="Times New Roman" w:hAnsi="Times New Roman" w:cs="Times New Roman"/>
                <w:i/>
                <w:sz w:val="24"/>
                <w:szCs w:val="24"/>
              </w:rPr>
              <w:t xml:space="preserve"> 6ЛР2,ЛР4,ЛР12,ЛР18</w:t>
            </w:r>
          </w:p>
          <w:p w14:paraId="190E9929" w14:textId="77777777" w:rsidR="00F377D5" w:rsidRPr="00AD604D" w:rsidRDefault="00F377D5">
            <w:pPr>
              <w:spacing w:after="0" w:line="240" w:lineRule="auto"/>
              <w:jc w:val="center"/>
              <w:rPr>
                <w:rFonts w:ascii="Times New Roman" w:hAnsi="Times New Roman"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3F3F3"/>
            <w:hideMark/>
          </w:tcPr>
          <w:p w14:paraId="60167CF4"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Уо</w:t>
            </w:r>
            <w:proofErr w:type="spellEnd"/>
            <w:r w:rsidRPr="00AD604D">
              <w:rPr>
                <w:rFonts w:ascii="Times New Roman" w:hAnsi="Times New Roman" w:cs="Times New Roman"/>
                <w:i/>
                <w:sz w:val="24"/>
                <w:szCs w:val="24"/>
              </w:rPr>
              <w:t xml:space="preserve"> 04.02</w:t>
            </w:r>
          </w:p>
          <w:p w14:paraId="59C48C48"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Уо</w:t>
            </w:r>
            <w:proofErr w:type="spellEnd"/>
            <w:r w:rsidRPr="00AD604D">
              <w:rPr>
                <w:rFonts w:ascii="Times New Roman" w:hAnsi="Times New Roman" w:cs="Times New Roman"/>
                <w:i/>
                <w:sz w:val="24"/>
                <w:szCs w:val="24"/>
              </w:rPr>
              <w:t xml:space="preserve"> 04.04</w:t>
            </w:r>
          </w:p>
          <w:p w14:paraId="644698B8"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Зо</w:t>
            </w:r>
            <w:proofErr w:type="spellEnd"/>
            <w:r w:rsidRPr="00AD604D">
              <w:rPr>
                <w:rFonts w:ascii="Times New Roman" w:hAnsi="Times New Roman" w:cs="Times New Roman"/>
                <w:i/>
                <w:sz w:val="24"/>
                <w:szCs w:val="24"/>
              </w:rPr>
              <w:t xml:space="preserve"> 04.02</w:t>
            </w:r>
          </w:p>
          <w:p w14:paraId="035DC0A3"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Зо</w:t>
            </w:r>
            <w:proofErr w:type="spellEnd"/>
            <w:r w:rsidRPr="00AD604D">
              <w:rPr>
                <w:rFonts w:ascii="Times New Roman" w:hAnsi="Times New Roman" w:cs="Times New Roman"/>
                <w:i/>
                <w:sz w:val="24"/>
                <w:szCs w:val="24"/>
              </w:rPr>
              <w:t xml:space="preserve"> 06.02</w:t>
            </w:r>
          </w:p>
        </w:tc>
      </w:tr>
      <w:tr w:rsidR="00F377D5" w:rsidRPr="00AD604D" w14:paraId="0014D127"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1319567F"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4E1806A6" w14:textId="77777777" w:rsidR="00F377D5" w:rsidRPr="00AD604D" w:rsidRDefault="00F377D5">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4.1 Понятие макроэкономических показателей. ВВП ВНП</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14:paraId="0AC3F735"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3</w:t>
            </w:r>
          </w:p>
          <w:p w14:paraId="1AEF6B1F"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6DED46F2"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2C7A514"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1FF7484F"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39A87353"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0E5D0CCD" w14:textId="77777777" w:rsidR="00F377D5" w:rsidRPr="00AD604D" w:rsidRDefault="00F377D5">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4.2 Экономический рост.   Экономические циклы</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2C0C6D4"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589868E3"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9FCBD4E"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1D5B144C"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6C9DB28C"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78D7995F"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roofErr w:type="gramStart"/>
            <w:r w:rsidRPr="00AD604D">
              <w:rPr>
                <w:rFonts w:ascii="Times New Roman" w:hAnsi="Times New Roman" w:cs="Times New Roman"/>
                <w:sz w:val="24"/>
                <w:szCs w:val="24"/>
              </w:rPr>
              <w:t>4.3  Рынок</w:t>
            </w:r>
            <w:proofErr w:type="gramEnd"/>
            <w:r w:rsidRPr="00AD604D">
              <w:rPr>
                <w:rFonts w:ascii="Times New Roman" w:hAnsi="Times New Roman" w:cs="Times New Roman"/>
                <w:sz w:val="24"/>
                <w:szCs w:val="24"/>
              </w:rPr>
              <w:t xml:space="preserve"> труда. Безработица. Политика государства в области занятости.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223BCBD"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300C4F71"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3505F0B"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03151323" w14:textId="77777777" w:rsidTr="00F377D5">
        <w:trPr>
          <w:trHeight w:val="267"/>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4A265F48"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3D22256C" w14:textId="77777777" w:rsidR="00F377D5" w:rsidRPr="00AD604D" w:rsidRDefault="00F377D5">
            <w:pPr>
              <w:tabs>
                <w:tab w:val="left" w:pos="5400"/>
              </w:tabs>
              <w:spacing w:after="0" w:line="240" w:lineRule="auto"/>
              <w:rPr>
                <w:rFonts w:ascii="Times New Roman" w:hAnsi="Times New Roman" w:cs="Times New Roman"/>
                <w:b/>
                <w:bCs/>
                <w:sz w:val="24"/>
                <w:szCs w:val="24"/>
                <w:lang w:eastAsia="ar-SA"/>
              </w:rPr>
            </w:pPr>
            <w:r w:rsidRPr="00AD604D">
              <w:rPr>
                <w:rFonts w:ascii="Times New Roman" w:hAnsi="Times New Roman" w:cs="Times New Roman"/>
                <w:b/>
                <w:bCs/>
                <w:sz w:val="24"/>
                <w:szCs w:val="24"/>
                <w:lang w:eastAsia="ar-SA"/>
              </w:rPr>
              <w:t>Практические занятия № 13-14</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2027906"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eastAsia="ru-RU"/>
              </w:rPr>
            </w:pPr>
            <w:r w:rsidRPr="00AD604D">
              <w:rPr>
                <w:rFonts w:ascii="Times New Roman" w:hAnsi="Times New Roman" w:cs="Times New Roman"/>
                <w:sz w:val="24"/>
                <w:szCs w:val="24"/>
              </w:rPr>
              <w:t>2</w:t>
            </w: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13E9BE63"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939A254"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085F378D" w14:textId="77777777" w:rsidTr="00F377D5">
        <w:trPr>
          <w:trHeight w:val="265"/>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5A8BD60B"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419F43E8"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lang w:eastAsia="zh-CN"/>
              </w:rPr>
            </w:pPr>
            <w:r w:rsidRPr="00AD604D">
              <w:rPr>
                <w:rFonts w:ascii="Times New Roman" w:hAnsi="Times New Roman" w:cs="Times New Roman"/>
                <w:bCs/>
                <w:sz w:val="24"/>
                <w:szCs w:val="24"/>
                <w:lang w:eastAsia="ar-SA"/>
              </w:rPr>
              <w:t>Инфляция, виды инфляции</w:t>
            </w:r>
            <w:proofErr w:type="gramStart"/>
            <w:r w:rsidRPr="00AD604D">
              <w:rPr>
                <w:rFonts w:ascii="Times New Roman" w:hAnsi="Times New Roman" w:cs="Times New Roman"/>
                <w:bCs/>
                <w:sz w:val="24"/>
                <w:szCs w:val="24"/>
                <w:lang w:eastAsia="ar-SA"/>
              </w:rPr>
              <w:t>.</w:t>
            </w:r>
            <w:r w:rsidRPr="00AD604D">
              <w:rPr>
                <w:rFonts w:ascii="Times New Roman" w:hAnsi="Times New Roman" w:cs="Times New Roman"/>
                <w:sz w:val="24"/>
                <w:szCs w:val="24"/>
              </w:rPr>
              <w:t xml:space="preserve"> .</w:t>
            </w:r>
            <w:proofErr w:type="gramEnd"/>
            <w:r w:rsidRPr="00AD604D">
              <w:rPr>
                <w:rFonts w:ascii="Times New Roman" w:hAnsi="Times New Roman" w:cs="Times New Roman"/>
                <w:sz w:val="24"/>
                <w:szCs w:val="24"/>
              </w:rPr>
              <w:t xml:space="preserve"> Индекс цен. Расчет индекса цен</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FCF8F2" w14:textId="77777777" w:rsidR="00F377D5" w:rsidRPr="00AD604D" w:rsidRDefault="00F377D5">
            <w:pPr>
              <w:spacing w:after="0" w:line="240" w:lineRule="auto"/>
              <w:rPr>
                <w:rFonts w:ascii="Times New Roman" w:eastAsia="Times New Roman" w:hAnsi="Times New Roman" w:cs="Times New Roman"/>
                <w:sz w:val="24"/>
                <w:szCs w:val="24"/>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24E71157"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F90FDA3"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078E08EF" w14:textId="77777777" w:rsidTr="00F377D5">
        <w:trPr>
          <w:trHeight w:val="135"/>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47E2CDD3"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62FEFAEE"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sz w:val="24"/>
                <w:szCs w:val="24"/>
              </w:rPr>
              <w:t xml:space="preserve">Расчет уровня безработицы.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AED7026" w14:textId="77777777" w:rsidR="00F377D5" w:rsidRPr="00AD604D" w:rsidRDefault="00F377D5">
            <w:pPr>
              <w:spacing w:after="0" w:line="240" w:lineRule="auto"/>
              <w:rPr>
                <w:rFonts w:ascii="Times New Roman" w:eastAsia="Times New Roman" w:hAnsi="Times New Roman" w:cs="Times New Roman"/>
                <w:sz w:val="24"/>
                <w:szCs w:val="24"/>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31F44D07"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43BDCB0"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3C6AADC8" w14:textId="77777777" w:rsidTr="00F377D5">
        <w:trPr>
          <w:trHeight w:val="135"/>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6EF966C1" w14:textId="77777777" w:rsidR="00F377D5" w:rsidRPr="00AD604D" w:rsidRDefault="00F377D5">
            <w:pPr>
              <w:spacing w:after="0" w:line="240" w:lineRule="auto"/>
              <w:rPr>
                <w:rFonts w:ascii="Times New Roman" w:eastAsia="Times New Roman" w:hAnsi="Times New Roman" w:cs="Times New Roman"/>
                <w:b/>
                <w:bCs/>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70E7E136"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AD604D">
              <w:rPr>
                <w:rFonts w:ascii="Times New Roman" w:hAnsi="Times New Roman" w:cs="Times New Roman"/>
                <w:b/>
                <w:sz w:val="24"/>
                <w:szCs w:val="24"/>
              </w:rPr>
              <w:t>Самостоятельная работа №13-15</w:t>
            </w:r>
          </w:p>
          <w:p w14:paraId="0AB7D26D"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D604D">
              <w:rPr>
                <w:rFonts w:ascii="Times New Roman" w:hAnsi="Times New Roman" w:cs="Times New Roman"/>
                <w:b/>
                <w:sz w:val="24"/>
                <w:szCs w:val="24"/>
              </w:rPr>
              <w:t xml:space="preserve"> </w:t>
            </w:r>
            <w:r w:rsidRPr="00AD604D">
              <w:rPr>
                <w:rFonts w:ascii="Times New Roman" w:hAnsi="Times New Roman" w:cs="Times New Roman"/>
                <w:sz w:val="24"/>
                <w:szCs w:val="24"/>
              </w:rPr>
              <w:t xml:space="preserve">1-2Сообщение на </w:t>
            </w:r>
            <w:proofErr w:type="gramStart"/>
            <w:r w:rsidRPr="00AD604D">
              <w:rPr>
                <w:rFonts w:ascii="Times New Roman" w:hAnsi="Times New Roman" w:cs="Times New Roman"/>
                <w:sz w:val="24"/>
                <w:szCs w:val="24"/>
              </w:rPr>
              <w:t>тему :</w:t>
            </w:r>
            <w:proofErr w:type="gramEnd"/>
            <w:r w:rsidRPr="00AD604D">
              <w:rPr>
                <w:rFonts w:ascii="Times New Roman" w:hAnsi="Times New Roman" w:cs="Times New Roman"/>
                <w:sz w:val="24"/>
                <w:szCs w:val="24"/>
              </w:rPr>
              <w:t>" Рынок труда Свердловской области "</w:t>
            </w:r>
          </w:p>
          <w:p w14:paraId="4910522D"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AD604D">
              <w:rPr>
                <w:rFonts w:ascii="Times New Roman" w:hAnsi="Times New Roman" w:cs="Times New Roman"/>
                <w:sz w:val="24"/>
                <w:szCs w:val="24"/>
              </w:rPr>
              <w:t>3 Статистические данные "Уровень спроса на рабочие профессии на рынке труда г. Нижнего Тагила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122D532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3</w:t>
            </w: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6FDAD71A"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97AF08A"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7F14B515" w14:textId="77777777" w:rsidTr="00F377D5">
        <w:tc>
          <w:tcPr>
            <w:tcW w:w="325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399AEB7"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AD604D">
              <w:rPr>
                <w:rFonts w:ascii="Times New Roman" w:hAnsi="Times New Roman" w:cs="Times New Roman"/>
                <w:b/>
                <w:sz w:val="24"/>
                <w:szCs w:val="24"/>
              </w:rPr>
              <w:t xml:space="preserve">Тема 6. </w:t>
            </w:r>
            <w:r w:rsidRPr="00AD604D">
              <w:rPr>
                <w:rFonts w:ascii="Times New Roman" w:hAnsi="Times New Roman" w:cs="Times New Roman"/>
                <w:b/>
                <w:bCs/>
                <w:sz w:val="24"/>
                <w:szCs w:val="24"/>
              </w:rPr>
              <w:t>Государство и экономика</w:t>
            </w: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19D09340"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AD604D">
              <w:rPr>
                <w:rFonts w:ascii="Times New Roman" w:hAnsi="Times New Roman" w:cs="Times New Roman"/>
                <w:b/>
                <w:bCs/>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1ADBFE2"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4</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3F3F3"/>
          </w:tcPr>
          <w:p w14:paraId="31A745CD" w14:textId="77777777" w:rsidR="00F377D5" w:rsidRPr="00AD604D" w:rsidRDefault="00F377D5">
            <w:pPr>
              <w:spacing w:after="0" w:line="240" w:lineRule="auto"/>
              <w:rPr>
                <w:rFonts w:ascii="Times New Roman" w:hAnsi="Times New Roman" w:cs="Times New Roman"/>
                <w:i/>
                <w:sz w:val="24"/>
                <w:szCs w:val="24"/>
              </w:rPr>
            </w:pPr>
            <w:r w:rsidRPr="00AD604D">
              <w:rPr>
                <w:rFonts w:ascii="Times New Roman" w:hAnsi="Times New Roman" w:cs="Times New Roman"/>
                <w:i/>
                <w:sz w:val="24"/>
                <w:szCs w:val="24"/>
              </w:rPr>
              <w:t xml:space="preserve">ОК 1, ОК </w:t>
            </w:r>
            <w:proofErr w:type="gramStart"/>
            <w:r w:rsidRPr="00AD604D">
              <w:rPr>
                <w:rFonts w:ascii="Times New Roman" w:hAnsi="Times New Roman" w:cs="Times New Roman"/>
                <w:i/>
                <w:sz w:val="24"/>
                <w:szCs w:val="24"/>
              </w:rPr>
              <w:t>4,ОК</w:t>
            </w:r>
            <w:proofErr w:type="gramEnd"/>
            <w:r w:rsidRPr="00AD604D">
              <w:rPr>
                <w:rFonts w:ascii="Times New Roman" w:hAnsi="Times New Roman" w:cs="Times New Roman"/>
                <w:i/>
                <w:sz w:val="24"/>
                <w:szCs w:val="24"/>
              </w:rPr>
              <w:t xml:space="preserve"> 6,</w:t>
            </w:r>
          </w:p>
          <w:p w14:paraId="792D9752" w14:textId="77777777" w:rsidR="00F377D5" w:rsidRPr="00AD604D" w:rsidRDefault="00F377D5">
            <w:pPr>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ЛР</w:t>
            </w:r>
            <w:proofErr w:type="gramStart"/>
            <w:r w:rsidRPr="00AD604D">
              <w:rPr>
                <w:rFonts w:ascii="Times New Roman" w:hAnsi="Times New Roman" w:cs="Times New Roman"/>
                <w:sz w:val="24"/>
                <w:szCs w:val="24"/>
              </w:rPr>
              <w:t>2,ЛР</w:t>
            </w:r>
            <w:proofErr w:type="gramEnd"/>
            <w:r w:rsidRPr="00AD604D">
              <w:rPr>
                <w:rFonts w:ascii="Times New Roman" w:hAnsi="Times New Roman" w:cs="Times New Roman"/>
                <w:sz w:val="24"/>
                <w:szCs w:val="24"/>
              </w:rPr>
              <w:t>3</w:t>
            </w:r>
          </w:p>
          <w:p w14:paraId="65131A6D" w14:textId="77777777" w:rsidR="00F377D5" w:rsidRPr="00AD604D" w:rsidRDefault="00F377D5">
            <w:pPr>
              <w:spacing w:after="0" w:line="240" w:lineRule="auto"/>
              <w:rPr>
                <w:rFonts w:ascii="Times New Roman" w:hAnsi="Times New Roman" w:cs="Times New Roman"/>
                <w:i/>
                <w:sz w:val="24"/>
                <w:szCs w:val="24"/>
              </w:rPr>
            </w:pPr>
            <w:proofErr w:type="gramStart"/>
            <w:r w:rsidRPr="00AD604D">
              <w:rPr>
                <w:rFonts w:ascii="Times New Roman" w:hAnsi="Times New Roman" w:cs="Times New Roman"/>
                <w:sz w:val="24"/>
                <w:szCs w:val="24"/>
              </w:rPr>
              <w:t>,ЛР</w:t>
            </w:r>
            <w:proofErr w:type="gramEnd"/>
            <w:r w:rsidRPr="00AD604D">
              <w:rPr>
                <w:rFonts w:ascii="Times New Roman" w:hAnsi="Times New Roman" w:cs="Times New Roman"/>
                <w:sz w:val="24"/>
                <w:szCs w:val="24"/>
              </w:rPr>
              <w:t>4,ЛР10, ЛР16</w:t>
            </w:r>
          </w:p>
          <w:p w14:paraId="28E9A855" w14:textId="77777777" w:rsidR="00F377D5" w:rsidRPr="00AD604D" w:rsidRDefault="00F377D5">
            <w:pPr>
              <w:spacing w:after="0" w:line="240" w:lineRule="auto"/>
              <w:jc w:val="center"/>
              <w:rPr>
                <w:rFonts w:ascii="Times New Roman" w:hAnsi="Times New Roman"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3F3F3"/>
            <w:hideMark/>
          </w:tcPr>
          <w:p w14:paraId="26EB8B77"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Уо</w:t>
            </w:r>
            <w:proofErr w:type="spellEnd"/>
            <w:r w:rsidRPr="00AD604D">
              <w:rPr>
                <w:rFonts w:ascii="Times New Roman" w:hAnsi="Times New Roman" w:cs="Times New Roman"/>
                <w:i/>
                <w:sz w:val="24"/>
                <w:szCs w:val="24"/>
              </w:rPr>
              <w:t xml:space="preserve"> 04.02</w:t>
            </w:r>
          </w:p>
          <w:p w14:paraId="35520BC1"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Уо</w:t>
            </w:r>
            <w:proofErr w:type="spellEnd"/>
            <w:r w:rsidRPr="00AD604D">
              <w:rPr>
                <w:rFonts w:ascii="Times New Roman" w:hAnsi="Times New Roman" w:cs="Times New Roman"/>
                <w:i/>
                <w:sz w:val="24"/>
                <w:szCs w:val="24"/>
              </w:rPr>
              <w:t xml:space="preserve"> 04.04</w:t>
            </w:r>
          </w:p>
          <w:p w14:paraId="2799B572" w14:textId="77777777" w:rsidR="00F377D5" w:rsidRPr="00AD604D" w:rsidRDefault="00F377D5">
            <w:pPr>
              <w:spacing w:after="0" w:line="240" w:lineRule="auto"/>
              <w:rPr>
                <w:rFonts w:ascii="Times New Roman" w:hAnsi="Times New Roman" w:cs="Times New Roman"/>
                <w:i/>
                <w:sz w:val="24"/>
                <w:szCs w:val="24"/>
              </w:rPr>
            </w:pPr>
            <w:r w:rsidRPr="00AD604D">
              <w:rPr>
                <w:rFonts w:ascii="Times New Roman" w:hAnsi="Times New Roman" w:cs="Times New Roman"/>
                <w:i/>
                <w:sz w:val="24"/>
                <w:szCs w:val="24"/>
              </w:rPr>
              <w:t>Зо04.02</w:t>
            </w:r>
          </w:p>
          <w:p w14:paraId="4ED29115" w14:textId="77777777" w:rsidR="00F377D5" w:rsidRPr="00AD604D" w:rsidRDefault="00F377D5">
            <w:pPr>
              <w:spacing w:after="0" w:line="240" w:lineRule="auto"/>
              <w:rPr>
                <w:rFonts w:ascii="Times New Roman" w:hAnsi="Times New Roman" w:cs="Times New Roman"/>
                <w:i/>
                <w:sz w:val="24"/>
                <w:szCs w:val="24"/>
              </w:rPr>
            </w:pPr>
            <w:proofErr w:type="spellStart"/>
            <w:r w:rsidRPr="00AD604D">
              <w:rPr>
                <w:rFonts w:ascii="Times New Roman" w:hAnsi="Times New Roman" w:cs="Times New Roman"/>
                <w:i/>
                <w:sz w:val="24"/>
                <w:szCs w:val="24"/>
              </w:rPr>
              <w:t>Зо</w:t>
            </w:r>
            <w:proofErr w:type="spellEnd"/>
            <w:r w:rsidRPr="00AD604D">
              <w:rPr>
                <w:rFonts w:ascii="Times New Roman" w:hAnsi="Times New Roman" w:cs="Times New Roman"/>
                <w:i/>
                <w:sz w:val="24"/>
                <w:szCs w:val="24"/>
              </w:rPr>
              <w:t xml:space="preserve"> 06.02</w:t>
            </w:r>
          </w:p>
        </w:tc>
      </w:tr>
      <w:tr w:rsidR="00F377D5" w:rsidRPr="00AD604D" w14:paraId="1C4C4C64"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5873DA64"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8E2097"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hAnsi="Times New Roman" w:cs="Times New Roman"/>
                <w:b/>
                <w:bCs/>
                <w:sz w:val="24"/>
                <w:szCs w:val="24"/>
              </w:rPr>
            </w:pPr>
            <w:r w:rsidRPr="00AD604D">
              <w:rPr>
                <w:rFonts w:ascii="Times New Roman" w:hAnsi="Times New Roman" w:cs="Times New Roman"/>
                <w:sz w:val="24"/>
                <w:szCs w:val="24"/>
              </w:rPr>
              <w:t>6.1 Роль государства в экономике. Налоги и налогообложение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A854122"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1</w:t>
            </w:r>
          </w:p>
          <w:p w14:paraId="25208DFE"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6CF41E8A"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C448918"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1EA852CD" w14:textId="77777777" w:rsidTr="00F377D5">
        <w:trPr>
          <w:trHeight w:val="289"/>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361B56BF"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B9CA0"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AD604D">
              <w:rPr>
                <w:rFonts w:ascii="Times New Roman" w:eastAsia="Calibri" w:hAnsi="Times New Roman" w:cs="Times New Roman"/>
                <w:b/>
                <w:bCs/>
                <w:sz w:val="24"/>
                <w:szCs w:val="24"/>
              </w:rPr>
              <w:t>Практические занятия № 15</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71148BA6"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cs="Times New Roman"/>
                <w:sz w:val="24"/>
                <w:szCs w:val="24"/>
                <w:lang w:eastAsia="ru-RU"/>
              </w:rPr>
            </w:pPr>
            <w:r w:rsidRPr="00AD604D">
              <w:rPr>
                <w:rFonts w:ascii="Times New Roman" w:hAnsi="Times New Roman" w:cs="Times New Roman"/>
                <w:sz w:val="24"/>
                <w:szCs w:val="24"/>
              </w:rPr>
              <w:t>1</w:t>
            </w: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3C3E643A"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097E7E7"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674ED62E" w14:textId="77777777" w:rsidTr="00F377D5">
        <w:trPr>
          <w:trHeight w:val="239"/>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3A7D39B2"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1B367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AD604D">
              <w:rPr>
                <w:rFonts w:ascii="Times New Roman" w:hAnsi="Times New Roman" w:cs="Times New Roman"/>
                <w:sz w:val="24"/>
                <w:szCs w:val="24"/>
              </w:rPr>
              <w:t xml:space="preserve"> Практическое задание. «Составление бюджета г. Нижний Тагил»</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C05FE3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cs="Times New Roman"/>
                <w:sz w:val="24"/>
                <w:szCs w:val="24"/>
                <w:lang w:eastAsia="ru-RU"/>
              </w:rPr>
            </w:pPr>
            <w:r w:rsidRPr="00AD604D">
              <w:rPr>
                <w:rFonts w:ascii="Times New Roman" w:hAnsi="Times New Roman" w:cs="Times New Roman"/>
                <w:sz w:val="24"/>
                <w:szCs w:val="24"/>
              </w:rPr>
              <w:t>2</w:t>
            </w: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4CF5CB8F"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C8F0F69"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7BCEC021" w14:textId="77777777" w:rsidTr="00F377D5">
        <w:trPr>
          <w:trHeight w:val="244"/>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567B94E7"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0C34DD"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AD604D">
              <w:rPr>
                <w:rFonts w:ascii="Times New Roman" w:eastAsia="Calibri" w:hAnsi="Times New Roman" w:cs="Times New Roman"/>
                <w:b/>
                <w:bCs/>
                <w:sz w:val="24"/>
                <w:szCs w:val="24"/>
              </w:rPr>
              <w:t>Самостоятельная работа 16-17</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54DF0D" w14:textId="77777777" w:rsidR="00F377D5" w:rsidRPr="00AD604D" w:rsidRDefault="00F377D5">
            <w:pPr>
              <w:spacing w:after="0" w:line="240" w:lineRule="auto"/>
              <w:rPr>
                <w:rFonts w:ascii="Times New Roman" w:eastAsiaTheme="minorEastAsia" w:hAnsi="Times New Roman" w:cs="Times New Roman"/>
                <w:sz w:val="24"/>
                <w:szCs w:val="24"/>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73FDA440"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49323BC"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46030904" w14:textId="77777777" w:rsidTr="00F377D5">
        <w:trPr>
          <w:trHeight w:val="266"/>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45ADB437"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E77022"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AD604D">
              <w:rPr>
                <w:rFonts w:ascii="Times New Roman" w:eastAsia="Calibri" w:hAnsi="Times New Roman" w:cs="Times New Roman"/>
                <w:bCs/>
                <w:sz w:val="24"/>
                <w:szCs w:val="24"/>
              </w:rPr>
              <w:t>1. Сообщение на тему " Инструменты кредитно-денежной политики.</w:t>
            </w:r>
          </w:p>
          <w:p w14:paraId="50C58D2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rPr>
            </w:pPr>
            <w:r w:rsidRPr="00AD604D">
              <w:rPr>
                <w:rFonts w:ascii="Times New Roman" w:eastAsia="Calibri" w:hAnsi="Times New Roman" w:cs="Times New Roman"/>
                <w:bCs/>
                <w:sz w:val="24"/>
                <w:szCs w:val="24"/>
              </w:rPr>
              <w:t>2. Сообщение " Виды и размер региональных налогов"</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5C447D0" w14:textId="77777777" w:rsidR="00F377D5" w:rsidRPr="00AD604D" w:rsidRDefault="00F377D5">
            <w:pPr>
              <w:spacing w:after="0" w:line="240" w:lineRule="auto"/>
              <w:rPr>
                <w:rFonts w:ascii="Times New Roman" w:eastAsiaTheme="minorEastAsia" w:hAnsi="Times New Roman" w:cs="Times New Roman"/>
                <w:sz w:val="24"/>
                <w:szCs w:val="24"/>
                <w:lang w:eastAsia="ru-RU"/>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1603D713"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C5EA595" w14:textId="77777777" w:rsidR="00F377D5" w:rsidRPr="00AD604D" w:rsidRDefault="00F377D5">
            <w:pPr>
              <w:spacing w:after="0" w:line="240" w:lineRule="auto"/>
              <w:rPr>
                <w:rFonts w:ascii="Times New Roman" w:eastAsia="Times New Roman" w:hAnsi="Times New Roman" w:cs="Times New Roman"/>
                <w:i/>
                <w:sz w:val="24"/>
                <w:szCs w:val="24"/>
                <w:lang w:eastAsia="zh-CN"/>
              </w:rPr>
            </w:pPr>
          </w:p>
        </w:tc>
      </w:tr>
      <w:tr w:rsidR="00F377D5" w:rsidRPr="00AD604D" w14:paraId="3623FA50" w14:textId="77777777" w:rsidTr="00F377D5">
        <w:tc>
          <w:tcPr>
            <w:tcW w:w="3256"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D7DA7A8"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zh-CN"/>
              </w:rPr>
            </w:pPr>
            <w:r w:rsidRPr="00AD604D">
              <w:rPr>
                <w:rFonts w:ascii="Times New Roman" w:hAnsi="Times New Roman" w:cs="Times New Roman"/>
                <w:b/>
                <w:sz w:val="24"/>
                <w:szCs w:val="24"/>
              </w:rPr>
              <w:t xml:space="preserve">Тема 7. </w:t>
            </w:r>
            <w:r w:rsidRPr="00AD604D">
              <w:rPr>
                <w:rFonts w:ascii="Times New Roman" w:hAnsi="Times New Roman" w:cs="Times New Roman"/>
                <w:b/>
                <w:bCs/>
                <w:sz w:val="24"/>
                <w:szCs w:val="24"/>
              </w:rPr>
              <w:t>Международная экономика</w:t>
            </w:r>
          </w:p>
        </w:tc>
        <w:tc>
          <w:tcPr>
            <w:tcW w:w="7640" w:type="dxa"/>
            <w:tcBorders>
              <w:top w:val="single" w:sz="4" w:space="0" w:color="auto"/>
              <w:left w:val="single" w:sz="4" w:space="0" w:color="auto"/>
              <w:bottom w:val="single" w:sz="4" w:space="0" w:color="auto"/>
              <w:right w:val="single" w:sz="4" w:space="0" w:color="auto"/>
            </w:tcBorders>
            <w:shd w:val="clear" w:color="auto" w:fill="FFFFFF"/>
            <w:hideMark/>
          </w:tcPr>
          <w:p w14:paraId="5895C3A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AD604D">
              <w:rPr>
                <w:rFonts w:ascii="Times New Roman" w:hAnsi="Times New Roman" w:cs="Times New Roman"/>
                <w:b/>
                <w:bCs/>
                <w:sz w:val="24"/>
                <w:szCs w:val="24"/>
              </w:rPr>
              <w:t>Содержание учебного материала</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047ECB0A"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3</w:t>
            </w:r>
          </w:p>
        </w:tc>
        <w:tc>
          <w:tcPr>
            <w:tcW w:w="1449" w:type="dxa"/>
            <w:tcBorders>
              <w:top w:val="single" w:sz="4" w:space="0" w:color="auto"/>
              <w:left w:val="single" w:sz="4" w:space="0" w:color="auto"/>
              <w:bottom w:val="single" w:sz="4" w:space="0" w:color="auto"/>
              <w:right w:val="single" w:sz="4" w:space="0" w:color="auto"/>
            </w:tcBorders>
            <w:shd w:val="clear" w:color="auto" w:fill="F3F3F3"/>
          </w:tcPr>
          <w:p w14:paraId="0F3FE00E" w14:textId="77777777" w:rsidR="00F377D5" w:rsidRPr="00AD604D" w:rsidRDefault="00F377D5">
            <w:pPr>
              <w:spacing w:after="0" w:line="240" w:lineRule="auto"/>
              <w:jc w:val="center"/>
              <w:rPr>
                <w:rFonts w:ascii="Times New Roman" w:hAnsi="Times New Roman" w:cs="Times New Roman"/>
                <w:sz w:val="24"/>
                <w:szCs w:val="24"/>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3F3F3"/>
            <w:hideMark/>
          </w:tcPr>
          <w:p w14:paraId="20832D03" w14:textId="77777777" w:rsidR="00F377D5" w:rsidRPr="00AD604D" w:rsidRDefault="00F377D5">
            <w:pPr>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 xml:space="preserve"> </w:t>
            </w:r>
            <w:proofErr w:type="spellStart"/>
            <w:r w:rsidRPr="00AD604D">
              <w:rPr>
                <w:rFonts w:ascii="Times New Roman" w:hAnsi="Times New Roman" w:cs="Times New Roman"/>
                <w:sz w:val="24"/>
                <w:szCs w:val="24"/>
              </w:rPr>
              <w:t>Уо</w:t>
            </w:r>
            <w:proofErr w:type="spellEnd"/>
            <w:r w:rsidRPr="00AD604D">
              <w:rPr>
                <w:rFonts w:ascii="Times New Roman" w:hAnsi="Times New Roman" w:cs="Times New Roman"/>
                <w:sz w:val="24"/>
                <w:szCs w:val="24"/>
              </w:rPr>
              <w:t xml:space="preserve"> 01.01</w:t>
            </w:r>
          </w:p>
          <w:p w14:paraId="6362A135" w14:textId="77777777" w:rsidR="00F377D5" w:rsidRPr="00AD604D" w:rsidRDefault="00F377D5">
            <w:pPr>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sz w:val="24"/>
                <w:szCs w:val="24"/>
              </w:rPr>
              <w:t>Зо</w:t>
            </w:r>
            <w:proofErr w:type="spellEnd"/>
            <w:r w:rsidRPr="00AD604D">
              <w:rPr>
                <w:rFonts w:ascii="Times New Roman" w:hAnsi="Times New Roman" w:cs="Times New Roman"/>
                <w:sz w:val="24"/>
                <w:szCs w:val="24"/>
              </w:rPr>
              <w:t xml:space="preserve"> 01.02</w:t>
            </w:r>
          </w:p>
          <w:p w14:paraId="59CF5547" w14:textId="77777777" w:rsidR="00F377D5" w:rsidRPr="00AD604D" w:rsidRDefault="00F377D5">
            <w:pPr>
              <w:spacing w:after="0" w:line="240" w:lineRule="auto"/>
              <w:rPr>
                <w:rFonts w:ascii="Times New Roman" w:hAnsi="Times New Roman" w:cs="Times New Roman"/>
                <w:i/>
                <w:sz w:val="24"/>
                <w:szCs w:val="24"/>
              </w:rPr>
            </w:pPr>
            <w:r w:rsidRPr="00AD604D">
              <w:rPr>
                <w:rFonts w:ascii="Times New Roman" w:hAnsi="Times New Roman" w:cs="Times New Roman"/>
                <w:i/>
                <w:sz w:val="24"/>
                <w:szCs w:val="24"/>
              </w:rPr>
              <w:t xml:space="preserve"> </w:t>
            </w:r>
            <w:proofErr w:type="spellStart"/>
            <w:r w:rsidRPr="00AD604D">
              <w:rPr>
                <w:rFonts w:ascii="Times New Roman" w:hAnsi="Times New Roman" w:cs="Times New Roman"/>
                <w:i/>
                <w:sz w:val="24"/>
                <w:szCs w:val="24"/>
              </w:rPr>
              <w:t>Уо</w:t>
            </w:r>
            <w:proofErr w:type="spellEnd"/>
            <w:r w:rsidRPr="00AD604D">
              <w:rPr>
                <w:rFonts w:ascii="Times New Roman" w:hAnsi="Times New Roman" w:cs="Times New Roman"/>
                <w:i/>
                <w:sz w:val="24"/>
                <w:szCs w:val="24"/>
              </w:rPr>
              <w:t xml:space="preserve"> 04.02</w:t>
            </w:r>
          </w:p>
          <w:p w14:paraId="02077BA2" w14:textId="77777777" w:rsidR="00F377D5" w:rsidRPr="00AD604D" w:rsidRDefault="00F377D5">
            <w:pPr>
              <w:spacing w:after="0" w:line="240" w:lineRule="auto"/>
              <w:rPr>
                <w:rFonts w:ascii="Times New Roman" w:hAnsi="Times New Roman" w:cs="Times New Roman"/>
                <w:i/>
                <w:sz w:val="24"/>
                <w:szCs w:val="24"/>
              </w:rPr>
            </w:pPr>
            <w:r w:rsidRPr="00AD604D">
              <w:rPr>
                <w:rFonts w:ascii="Times New Roman" w:hAnsi="Times New Roman" w:cs="Times New Roman"/>
                <w:i/>
                <w:sz w:val="24"/>
                <w:szCs w:val="24"/>
              </w:rPr>
              <w:t xml:space="preserve"> </w:t>
            </w:r>
            <w:proofErr w:type="spellStart"/>
            <w:r w:rsidRPr="00AD604D">
              <w:rPr>
                <w:rFonts w:ascii="Times New Roman" w:hAnsi="Times New Roman" w:cs="Times New Roman"/>
                <w:i/>
                <w:sz w:val="24"/>
                <w:szCs w:val="24"/>
              </w:rPr>
              <w:t>Уо</w:t>
            </w:r>
            <w:proofErr w:type="spellEnd"/>
            <w:r w:rsidRPr="00AD604D">
              <w:rPr>
                <w:rFonts w:ascii="Times New Roman" w:hAnsi="Times New Roman" w:cs="Times New Roman"/>
                <w:i/>
                <w:sz w:val="24"/>
                <w:szCs w:val="24"/>
              </w:rPr>
              <w:t xml:space="preserve"> 04.04</w:t>
            </w:r>
          </w:p>
          <w:p w14:paraId="741EAC79" w14:textId="77777777" w:rsidR="00F377D5" w:rsidRPr="00AD604D" w:rsidRDefault="00F377D5">
            <w:pPr>
              <w:spacing w:after="0" w:line="240" w:lineRule="auto"/>
              <w:rPr>
                <w:rFonts w:ascii="Times New Roman" w:hAnsi="Times New Roman" w:cs="Times New Roman"/>
                <w:i/>
                <w:sz w:val="24"/>
                <w:szCs w:val="24"/>
              </w:rPr>
            </w:pPr>
            <w:r w:rsidRPr="00AD604D">
              <w:rPr>
                <w:rFonts w:ascii="Times New Roman" w:hAnsi="Times New Roman" w:cs="Times New Roman"/>
                <w:i/>
                <w:sz w:val="24"/>
                <w:szCs w:val="24"/>
              </w:rPr>
              <w:t xml:space="preserve">  Зо04.02</w:t>
            </w:r>
          </w:p>
          <w:p w14:paraId="57CB87C2" w14:textId="77777777" w:rsidR="00F377D5" w:rsidRPr="00AD604D" w:rsidRDefault="00F377D5">
            <w:pPr>
              <w:spacing w:after="0" w:line="240" w:lineRule="auto"/>
              <w:jc w:val="center"/>
              <w:rPr>
                <w:rFonts w:ascii="Times New Roman" w:hAnsi="Times New Roman" w:cs="Times New Roman"/>
                <w:sz w:val="24"/>
                <w:szCs w:val="24"/>
              </w:rPr>
            </w:pPr>
            <w:proofErr w:type="spellStart"/>
            <w:r w:rsidRPr="00AD604D">
              <w:rPr>
                <w:rFonts w:ascii="Times New Roman" w:hAnsi="Times New Roman" w:cs="Times New Roman"/>
                <w:i/>
                <w:sz w:val="24"/>
                <w:szCs w:val="24"/>
              </w:rPr>
              <w:t>Зо</w:t>
            </w:r>
            <w:proofErr w:type="spellEnd"/>
            <w:r w:rsidRPr="00AD604D">
              <w:rPr>
                <w:rFonts w:ascii="Times New Roman" w:hAnsi="Times New Roman" w:cs="Times New Roman"/>
                <w:i/>
                <w:sz w:val="24"/>
                <w:szCs w:val="24"/>
              </w:rPr>
              <w:t xml:space="preserve"> 06.02</w:t>
            </w:r>
          </w:p>
        </w:tc>
      </w:tr>
      <w:tr w:rsidR="00F377D5" w:rsidRPr="00AD604D" w14:paraId="488F6236" w14:textId="77777777" w:rsidTr="00F377D5">
        <w:tc>
          <w:tcPr>
            <w:tcW w:w="3256" w:type="dxa"/>
            <w:vMerge/>
            <w:tcBorders>
              <w:top w:val="single" w:sz="4" w:space="0" w:color="auto"/>
              <w:left w:val="single" w:sz="4" w:space="0" w:color="auto"/>
              <w:bottom w:val="single" w:sz="4" w:space="0" w:color="auto"/>
              <w:right w:val="single" w:sz="4" w:space="0" w:color="auto"/>
            </w:tcBorders>
            <w:vAlign w:val="center"/>
            <w:hideMark/>
          </w:tcPr>
          <w:p w14:paraId="1D46AAED"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181419"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hAnsi="Times New Roman" w:cs="Times New Roman"/>
                <w:b/>
                <w:bCs/>
                <w:sz w:val="24"/>
                <w:szCs w:val="24"/>
              </w:rPr>
            </w:pPr>
            <w:r w:rsidRPr="00AD604D">
              <w:rPr>
                <w:rFonts w:ascii="Times New Roman" w:hAnsi="Times New Roman" w:cs="Times New Roman"/>
                <w:sz w:val="24"/>
                <w:szCs w:val="24"/>
              </w:rPr>
              <w:t>7.1 Международная торговля. Государственная политика в области международной торговли</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25C7E04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1</w:t>
            </w:r>
          </w:p>
        </w:tc>
        <w:tc>
          <w:tcPr>
            <w:tcW w:w="1449" w:type="dxa"/>
            <w:vMerge w:val="restart"/>
            <w:tcBorders>
              <w:top w:val="single" w:sz="4" w:space="0" w:color="auto"/>
              <w:left w:val="single" w:sz="4" w:space="0" w:color="auto"/>
              <w:bottom w:val="single" w:sz="4" w:space="0" w:color="auto"/>
              <w:right w:val="single" w:sz="4" w:space="0" w:color="auto"/>
            </w:tcBorders>
            <w:shd w:val="clear" w:color="auto" w:fill="FFFFFF"/>
          </w:tcPr>
          <w:p w14:paraId="7FF47595" w14:textId="77777777" w:rsidR="00F377D5" w:rsidRPr="00AD604D" w:rsidRDefault="00F377D5">
            <w:pPr>
              <w:spacing w:after="0" w:line="240" w:lineRule="auto"/>
              <w:jc w:val="center"/>
              <w:rPr>
                <w:rFonts w:ascii="Times New Roman" w:hAnsi="Times New Roman" w:cs="Times New Roman"/>
                <w:sz w:val="24"/>
                <w:szCs w:val="24"/>
              </w:rPr>
            </w:pPr>
            <w:r w:rsidRPr="00AD604D">
              <w:rPr>
                <w:rFonts w:ascii="Times New Roman" w:hAnsi="Times New Roman" w:cs="Times New Roman"/>
                <w:i/>
                <w:sz w:val="24"/>
                <w:szCs w:val="24"/>
              </w:rPr>
              <w:t xml:space="preserve">ОК 1, ОК </w:t>
            </w:r>
            <w:proofErr w:type="gramStart"/>
            <w:r w:rsidRPr="00AD604D">
              <w:rPr>
                <w:rFonts w:ascii="Times New Roman" w:hAnsi="Times New Roman" w:cs="Times New Roman"/>
                <w:i/>
                <w:sz w:val="24"/>
                <w:szCs w:val="24"/>
              </w:rPr>
              <w:t>4,ОК</w:t>
            </w:r>
            <w:proofErr w:type="gramEnd"/>
            <w:r w:rsidRPr="00AD604D">
              <w:rPr>
                <w:rFonts w:ascii="Times New Roman" w:hAnsi="Times New Roman" w:cs="Times New Roman"/>
                <w:i/>
                <w:sz w:val="24"/>
                <w:szCs w:val="24"/>
              </w:rPr>
              <w:t xml:space="preserve"> 6</w:t>
            </w:r>
            <w:r w:rsidRPr="00AD604D">
              <w:rPr>
                <w:rFonts w:ascii="Times New Roman" w:hAnsi="Times New Roman" w:cs="Times New Roman"/>
                <w:sz w:val="24"/>
                <w:szCs w:val="24"/>
              </w:rPr>
              <w:t xml:space="preserve"> ЛР2,ЛР3</w:t>
            </w:r>
          </w:p>
          <w:p w14:paraId="604FDB40" w14:textId="77777777" w:rsidR="00F377D5" w:rsidRPr="00AD604D" w:rsidRDefault="00F377D5">
            <w:pPr>
              <w:spacing w:after="0" w:line="240" w:lineRule="auto"/>
              <w:rPr>
                <w:rFonts w:ascii="Times New Roman" w:hAnsi="Times New Roman" w:cs="Times New Roman"/>
                <w:i/>
                <w:sz w:val="24"/>
                <w:szCs w:val="24"/>
              </w:rPr>
            </w:pPr>
            <w:proofErr w:type="gramStart"/>
            <w:r w:rsidRPr="00AD604D">
              <w:rPr>
                <w:rFonts w:ascii="Times New Roman" w:hAnsi="Times New Roman" w:cs="Times New Roman"/>
                <w:sz w:val="24"/>
                <w:szCs w:val="24"/>
              </w:rPr>
              <w:t>,ЛР</w:t>
            </w:r>
            <w:proofErr w:type="gramEnd"/>
            <w:r w:rsidRPr="00AD604D">
              <w:rPr>
                <w:rFonts w:ascii="Times New Roman" w:hAnsi="Times New Roman" w:cs="Times New Roman"/>
                <w:sz w:val="24"/>
                <w:szCs w:val="24"/>
              </w:rPr>
              <w:t>4,ЛР10,ЛР18</w:t>
            </w:r>
          </w:p>
          <w:p w14:paraId="729B057B" w14:textId="77777777" w:rsidR="00F377D5" w:rsidRPr="00AD604D" w:rsidRDefault="00F377D5">
            <w:pPr>
              <w:spacing w:after="0" w:line="240" w:lineRule="auto"/>
              <w:jc w:val="center"/>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02E3AB7"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6F31DD3A" w14:textId="77777777" w:rsidTr="00F377D5">
        <w:trPr>
          <w:trHeight w:val="217"/>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3FB78264"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1208D2"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eastAsia="Calibri" w:hAnsi="Times New Roman" w:cs="Times New Roman"/>
                <w:b/>
                <w:bCs/>
                <w:sz w:val="24"/>
                <w:szCs w:val="24"/>
              </w:rPr>
            </w:pPr>
            <w:r w:rsidRPr="00AD604D">
              <w:rPr>
                <w:rFonts w:ascii="Times New Roman" w:eastAsia="Calibri" w:hAnsi="Times New Roman" w:cs="Times New Roman"/>
                <w:b/>
                <w:bCs/>
                <w:sz w:val="24"/>
                <w:szCs w:val="24"/>
              </w:rPr>
              <w:t>Практическое занятие № 16</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Pr>
          <w:p w14:paraId="14E95FF8"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cs="Times New Roman"/>
                <w:sz w:val="24"/>
                <w:szCs w:val="24"/>
                <w:lang w:eastAsia="ru-RU"/>
              </w:rPr>
            </w:pPr>
            <w:r w:rsidRPr="00AD604D">
              <w:rPr>
                <w:rFonts w:ascii="Times New Roman" w:hAnsi="Times New Roman" w:cs="Times New Roman"/>
                <w:sz w:val="24"/>
                <w:szCs w:val="24"/>
              </w:rPr>
              <w:t>1</w:t>
            </w:r>
          </w:p>
          <w:p w14:paraId="58137459"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zh-CN"/>
              </w:rPr>
            </w:pPr>
          </w:p>
          <w:p w14:paraId="7D637091"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p w14:paraId="6AE25CA4"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AD604D">
              <w:rPr>
                <w:rFonts w:ascii="Times New Roman" w:hAnsi="Times New Roman" w:cs="Times New Roman"/>
                <w:sz w:val="24"/>
                <w:szCs w:val="24"/>
              </w:rPr>
              <w:t>1</w:t>
            </w: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0908E410"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521DD41"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7478C44C" w14:textId="77777777" w:rsidTr="00F377D5">
        <w:trPr>
          <w:trHeight w:val="279"/>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6700F95F"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6BA2BB"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hAnsi="Times New Roman" w:cs="Times New Roman"/>
                <w:sz w:val="24"/>
                <w:szCs w:val="24"/>
              </w:rPr>
            </w:pPr>
            <w:r w:rsidRPr="00AD604D">
              <w:rPr>
                <w:rFonts w:ascii="Times New Roman" w:hAnsi="Times New Roman" w:cs="Times New Roman"/>
                <w:sz w:val="24"/>
                <w:szCs w:val="24"/>
              </w:rPr>
              <w:t>Особенности международной торговли.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B4EA504"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731D766C"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55039F"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0811A62A" w14:textId="77777777" w:rsidTr="00F377D5">
        <w:trPr>
          <w:trHeight w:val="279"/>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580F9A22"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98F45F"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eastAsia="Calibri" w:hAnsi="Times New Roman" w:cs="Times New Roman"/>
                <w:bCs/>
                <w:sz w:val="24"/>
                <w:szCs w:val="24"/>
              </w:rPr>
            </w:pPr>
            <w:r w:rsidRPr="00AD604D">
              <w:rPr>
                <w:rFonts w:ascii="Times New Roman" w:eastAsia="Calibri" w:hAnsi="Times New Roman" w:cs="Times New Roman"/>
                <w:b/>
                <w:bCs/>
                <w:sz w:val="24"/>
                <w:szCs w:val="24"/>
              </w:rPr>
              <w:t>Самостоятельная работа №</w:t>
            </w:r>
            <w:r w:rsidRPr="00AD604D">
              <w:rPr>
                <w:rFonts w:ascii="Times New Roman" w:eastAsia="Calibri" w:hAnsi="Times New Roman" w:cs="Times New Roman"/>
                <w:bCs/>
                <w:sz w:val="24"/>
                <w:szCs w:val="24"/>
              </w:rPr>
              <w:t>18</w:t>
            </w:r>
          </w:p>
          <w:p w14:paraId="2BE3E18A"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eastAsiaTheme="minorEastAsia" w:hAnsi="Times New Roman" w:cs="Times New Roman"/>
                <w:sz w:val="24"/>
                <w:szCs w:val="24"/>
                <w:lang w:eastAsia="ru-RU"/>
              </w:rPr>
            </w:pPr>
            <w:r w:rsidRPr="00AD604D">
              <w:rPr>
                <w:rFonts w:ascii="Times New Roman" w:eastAsia="Calibri" w:hAnsi="Times New Roman" w:cs="Times New Roman"/>
                <w:bCs/>
                <w:sz w:val="24"/>
                <w:szCs w:val="24"/>
              </w:rPr>
              <w:t xml:space="preserve"> Сообщение на тему "Определение актуальных проблем мировой экономики"</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0503CBA"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449" w:type="dxa"/>
            <w:vMerge/>
            <w:tcBorders>
              <w:top w:val="single" w:sz="4" w:space="0" w:color="auto"/>
              <w:left w:val="single" w:sz="4" w:space="0" w:color="auto"/>
              <w:bottom w:val="single" w:sz="4" w:space="0" w:color="auto"/>
              <w:right w:val="single" w:sz="4" w:space="0" w:color="auto"/>
            </w:tcBorders>
            <w:vAlign w:val="center"/>
            <w:hideMark/>
          </w:tcPr>
          <w:p w14:paraId="0136A45C"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84C0968"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26FFBAF0" w14:textId="77777777" w:rsidTr="00F377D5">
        <w:tc>
          <w:tcPr>
            <w:tcW w:w="3256" w:type="dxa"/>
            <w:tcBorders>
              <w:top w:val="single" w:sz="4" w:space="0" w:color="auto"/>
              <w:left w:val="single" w:sz="4" w:space="0" w:color="auto"/>
              <w:bottom w:val="single" w:sz="4" w:space="0" w:color="auto"/>
              <w:right w:val="single" w:sz="4" w:space="0" w:color="auto"/>
            </w:tcBorders>
            <w:shd w:val="clear" w:color="auto" w:fill="FFFFFF"/>
          </w:tcPr>
          <w:p w14:paraId="28204DE6"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rPr>
                <w:rFonts w:ascii="Times New Roman" w:eastAsia="Times New Roman" w:hAnsi="Times New Roman" w:cs="Times New Roman"/>
                <w:sz w:val="24"/>
                <w:szCs w:val="24"/>
                <w:lang w:eastAsia="zh-CN"/>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5927F6" w14:textId="39BFF4F9"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rPr>
                <w:rFonts w:ascii="Times New Roman" w:hAnsi="Times New Roman" w:cs="Times New Roman"/>
                <w:b/>
                <w:bCs/>
                <w:sz w:val="24"/>
                <w:szCs w:val="24"/>
              </w:rPr>
            </w:pPr>
            <w:r w:rsidRPr="00AD604D">
              <w:rPr>
                <w:rFonts w:ascii="Times New Roman" w:hAnsi="Times New Roman" w:cs="Times New Roman"/>
                <w:b/>
                <w:bCs/>
                <w:sz w:val="24"/>
                <w:szCs w:val="24"/>
              </w:rPr>
              <w:t>Диф</w:t>
            </w:r>
            <w:r w:rsidR="00AD604D">
              <w:rPr>
                <w:rFonts w:ascii="Times New Roman" w:hAnsi="Times New Roman" w:cs="Times New Roman"/>
                <w:b/>
                <w:bCs/>
                <w:sz w:val="24"/>
                <w:szCs w:val="24"/>
              </w:rPr>
              <w:t>ференцированный зачет</w:t>
            </w:r>
            <w:r w:rsidRPr="00AD604D">
              <w:rPr>
                <w:rFonts w:ascii="Times New Roman" w:hAnsi="Times New Roman" w:cs="Times New Roman"/>
                <w:b/>
                <w:bCs/>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95F01CA"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AD604D">
              <w:rPr>
                <w:rFonts w:ascii="Times New Roman" w:hAnsi="Times New Roman" w:cs="Times New Roman"/>
                <w:bCs/>
                <w:sz w:val="24"/>
                <w:szCs w:val="24"/>
              </w:rPr>
              <w:t>2</w:t>
            </w:r>
          </w:p>
        </w:tc>
        <w:tc>
          <w:tcPr>
            <w:tcW w:w="1449" w:type="dxa"/>
            <w:tcBorders>
              <w:top w:val="single" w:sz="4" w:space="0" w:color="auto"/>
              <w:left w:val="single" w:sz="4" w:space="0" w:color="auto"/>
              <w:bottom w:val="single" w:sz="4" w:space="0" w:color="auto"/>
              <w:right w:val="single" w:sz="4" w:space="0" w:color="auto"/>
            </w:tcBorders>
            <w:shd w:val="clear" w:color="auto" w:fill="FFFFFF"/>
          </w:tcPr>
          <w:p w14:paraId="5CD47687" w14:textId="77777777" w:rsidR="00F377D5" w:rsidRPr="00AD604D" w:rsidRDefault="00F377D5">
            <w:pPr>
              <w:spacing w:after="0" w:line="240" w:lineRule="auto"/>
              <w:ind w:firstLine="360"/>
              <w:jc w:val="center"/>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DD3F235"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r w:rsidR="00F377D5" w:rsidRPr="00AD604D" w14:paraId="5046976B" w14:textId="77777777" w:rsidTr="00F377D5">
        <w:tc>
          <w:tcPr>
            <w:tcW w:w="3256" w:type="dxa"/>
            <w:tcBorders>
              <w:top w:val="single" w:sz="4" w:space="0" w:color="auto"/>
              <w:left w:val="single" w:sz="4" w:space="0" w:color="auto"/>
              <w:bottom w:val="single" w:sz="4" w:space="0" w:color="auto"/>
              <w:right w:val="single" w:sz="4" w:space="0" w:color="auto"/>
            </w:tcBorders>
            <w:shd w:val="clear" w:color="auto" w:fill="FFFFFF"/>
          </w:tcPr>
          <w:p w14:paraId="3BB3614E"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rPr>
                <w:rFonts w:ascii="Times New Roman" w:hAnsi="Times New Roman" w:cs="Times New Roman"/>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A8B830"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right"/>
              <w:rPr>
                <w:rFonts w:ascii="Times New Roman" w:hAnsi="Times New Roman" w:cs="Times New Roman"/>
                <w:b/>
                <w:bCs/>
                <w:sz w:val="24"/>
                <w:szCs w:val="24"/>
              </w:rPr>
            </w:pPr>
            <w:r w:rsidRPr="00AD604D">
              <w:rPr>
                <w:rFonts w:ascii="Times New Roman" w:hAnsi="Times New Roman" w:cs="Times New Roman"/>
                <w:b/>
                <w:bCs/>
                <w:sz w:val="24"/>
                <w:szCs w:val="24"/>
              </w:rPr>
              <w:t xml:space="preserve">Всего </w:t>
            </w:r>
          </w:p>
        </w:tc>
        <w:tc>
          <w:tcPr>
            <w:tcW w:w="1276" w:type="dxa"/>
            <w:tcBorders>
              <w:top w:val="single" w:sz="4" w:space="0" w:color="auto"/>
              <w:left w:val="single" w:sz="4" w:space="0" w:color="auto"/>
              <w:bottom w:val="single" w:sz="4" w:space="0" w:color="auto"/>
              <w:right w:val="single" w:sz="4" w:space="0" w:color="auto"/>
            </w:tcBorders>
            <w:shd w:val="clear" w:color="auto" w:fill="FFFFFF"/>
            <w:hideMark/>
          </w:tcPr>
          <w:p w14:paraId="42AEF4E3" w14:textId="77777777" w:rsidR="00F377D5" w:rsidRPr="00AD604D" w:rsidRDefault="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AD604D">
              <w:rPr>
                <w:rFonts w:ascii="Times New Roman" w:hAnsi="Times New Roman" w:cs="Times New Roman"/>
                <w:b/>
                <w:bCs/>
                <w:sz w:val="24"/>
                <w:szCs w:val="24"/>
              </w:rPr>
              <w:t>54</w:t>
            </w:r>
          </w:p>
        </w:tc>
        <w:tc>
          <w:tcPr>
            <w:tcW w:w="1449" w:type="dxa"/>
            <w:tcBorders>
              <w:top w:val="single" w:sz="4" w:space="0" w:color="auto"/>
              <w:left w:val="single" w:sz="4" w:space="0" w:color="auto"/>
              <w:bottom w:val="single" w:sz="4" w:space="0" w:color="auto"/>
              <w:right w:val="single" w:sz="4" w:space="0" w:color="auto"/>
            </w:tcBorders>
            <w:shd w:val="clear" w:color="auto" w:fill="F3F3F3"/>
          </w:tcPr>
          <w:p w14:paraId="4CF56E39" w14:textId="77777777" w:rsidR="00F377D5" w:rsidRPr="00AD604D" w:rsidRDefault="00F377D5">
            <w:pPr>
              <w:spacing w:after="0" w:line="240" w:lineRule="auto"/>
              <w:ind w:firstLine="360"/>
              <w:jc w:val="center"/>
              <w:rPr>
                <w:rFonts w:ascii="Times New Roman"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E925EAA" w14:textId="77777777" w:rsidR="00F377D5" w:rsidRPr="00AD604D" w:rsidRDefault="00F377D5">
            <w:pPr>
              <w:spacing w:after="0" w:line="240" w:lineRule="auto"/>
              <w:rPr>
                <w:rFonts w:ascii="Times New Roman" w:eastAsia="Times New Roman" w:hAnsi="Times New Roman" w:cs="Times New Roman"/>
                <w:sz w:val="24"/>
                <w:szCs w:val="24"/>
                <w:lang w:eastAsia="zh-CN"/>
              </w:rPr>
            </w:pPr>
          </w:p>
        </w:tc>
      </w:tr>
    </w:tbl>
    <w:p w14:paraId="3F2BC0DC" w14:textId="77777777" w:rsidR="00F377D5" w:rsidRDefault="00F377D5" w:rsidP="00F377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alibri" w:eastAsia="Times New Roman" w:hAnsi="Calibri" w:cs="Calibri"/>
          <w:b/>
          <w:bCs/>
          <w:lang w:eastAsia="zh-CN"/>
        </w:rPr>
      </w:pPr>
    </w:p>
    <w:p w14:paraId="0C927B5C" w14:textId="77777777" w:rsidR="00F377D5" w:rsidRDefault="00F377D5" w:rsidP="00F377D5">
      <w:pPr>
        <w:spacing w:after="0"/>
        <w:rPr>
          <w:rFonts w:ascii="Times New Roman" w:hAnsi="Times New Roman"/>
          <w:b/>
          <w:color w:val="C00000"/>
        </w:rPr>
        <w:sectPr w:rsidR="00F377D5">
          <w:pgSz w:w="16840" w:h="11907" w:orient="landscape"/>
          <w:pgMar w:top="851" w:right="964" w:bottom="851" w:left="992" w:header="709" w:footer="709" w:gutter="0"/>
          <w:cols w:space="720"/>
        </w:sectPr>
      </w:pPr>
    </w:p>
    <w:p w14:paraId="6A933E2E" w14:textId="77777777" w:rsidR="00F377D5" w:rsidRDefault="00F377D5" w:rsidP="00F377D5">
      <w:pPr>
        <w:ind w:left="1353"/>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ПРОГРАММЫ УЧЕБНОГО ПРЕДМЕТА</w:t>
      </w:r>
    </w:p>
    <w:p w14:paraId="2DC548AC" w14:textId="77777777" w:rsidR="00F377D5" w:rsidRDefault="00F377D5" w:rsidP="00AD604D">
      <w:pPr>
        <w:spacing w:after="0" w:line="276" w:lineRule="auto"/>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учебного предмета должны быть предусмотрены следующие специальные помещения:</w:t>
      </w:r>
    </w:p>
    <w:p w14:paraId="0481BFC9" w14:textId="77777777" w:rsidR="00F377D5" w:rsidRDefault="00F377D5" w:rsidP="00AD604D">
      <w:pPr>
        <w:spacing w:after="0" w:line="276" w:lineRule="auto"/>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 xml:space="preserve">экономики и менеджмента, </w:t>
      </w:r>
      <w:r>
        <w:rPr>
          <w:rFonts w:ascii="Times New Roman" w:hAnsi="Times New Roman"/>
          <w:sz w:val="24"/>
          <w:szCs w:val="24"/>
        </w:rPr>
        <w:t>оснащенный о</w:t>
      </w:r>
      <w:r>
        <w:rPr>
          <w:rFonts w:ascii="Times New Roman" w:hAnsi="Times New Roman"/>
          <w:bCs/>
          <w:sz w:val="24"/>
          <w:szCs w:val="24"/>
        </w:rPr>
        <w:t>борудованием:</w:t>
      </w:r>
    </w:p>
    <w:p w14:paraId="00A73892" w14:textId="77777777" w:rsidR="00F377D5" w:rsidRDefault="00F377D5" w:rsidP="00B72C82">
      <w:pPr>
        <w:pStyle w:val="te"/>
        <w:numPr>
          <w:ilvl w:val="0"/>
          <w:numId w:val="45"/>
        </w:numPr>
        <w:tabs>
          <w:tab w:val="left" w:pos="284"/>
        </w:tabs>
        <w:ind w:left="0" w:firstLine="709"/>
        <w:rPr>
          <w:sz w:val="24"/>
          <w:szCs w:val="24"/>
          <w:lang w:val="ru-RU" w:eastAsia="ru-RU"/>
        </w:rPr>
      </w:pPr>
      <w:r>
        <w:rPr>
          <w:sz w:val="24"/>
          <w:szCs w:val="24"/>
          <w:lang w:val="ru-RU"/>
        </w:rPr>
        <w:t xml:space="preserve">рабочие места обучающихся: столы ученические – 14, стулья – 28; </w:t>
      </w:r>
    </w:p>
    <w:p w14:paraId="2A31F582" w14:textId="77777777" w:rsidR="00F377D5" w:rsidRDefault="00F377D5" w:rsidP="00B72C82">
      <w:pPr>
        <w:pStyle w:val="te"/>
        <w:numPr>
          <w:ilvl w:val="0"/>
          <w:numId w:val="45"/>
        </w:numPr>
        <w:tabs>
          <w:tab w:val="left" w:pos="284"/>
        </w:tabs>
        <w:ind w:left="0" w:firstLine="709"/>
        <w:rPr>
          <w:lang w:val="ru-RU"/>
        </w:rPr>
      </w:pPr>
      <w:r>
        <w:rPr>
          <w:lang w:val="ru-RU"/>
        </w:rPr>
        <w:t xml:space="preserve">рабочее место преподавателя: компьютер, </w:t>
      </w:r>
      <w:proofErr w:type="gramStart"/>
      <w:r>
        <w:rPr>
          <w:lang w:val="ru-RU"/>
        </w:rPr>
        <w:t>принтер .</w:t>
      </w:r>
      <w:proofErr w:type="gramEnd"/>
    </w:p>
    <w:p w14:paraId="59A4461B" w14:textId="77777777" w:rsidR="00F377D5" w:rsidRDefault="00F377D5" w:rsidP="00AD604D">
      <w:pPr>
        <w:pStyle w:val="aff1"/>
        <w:spacing w:before="0" w:after="0" w:line="276" w:lineRule="auto"/>
        <w:ind w:left="0" w:firstLine="709"/>
        <w:rPr>
          <w:lang w:val="ru-RU"/>
        </w:rPr>
      </w:pPr>
      <w:r>
        <w:rPr>
          <w:lang w:val="ru-RU"/>
        </w:rPr>
        <w:t>Технические средства обучения: проектор, доска, персональный компьютер- 10 шт.</w:t>
      </w:r>
    </w:p>
    <w:p w14:paraId="0E2262E6" w14:textId="77777777" w:rsidR="00F377D5" w:rsidRDefault="00F377D5" w:rsidP="00AD604D">
      <w:pPr>
        <w:pStyle w:val="aff1"/>
        <w:spacing w:before="0" w:after="0" w:line="276" w:lineRule="auto"/>
        <w:ind w:left="0" w:firstLine="709"/>
        <w:rPr>
          <w:lang w:val="ru-RU"/>
        </w:rPr>
      </w:pPr>
    </w:p>
    <w:p w14:paraId="5838CEB2" w14:textId="77777777" w:rsidR="00F377D5" w:rsidRDefault="00F377D5" w:rsidP="00AD604D">
      <w:pPr>
        <w:spacing w:after="0" w:line="276"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65E64E6" w14:textId="77777777" w:rsidR="00F377D5" w:rsidRDefault="00F377D5" w:rsidP="00AD604D">
      <w:pPr>
        <w:pStyle w:val="aff1"/>
        <w:spacing w:before="0" w:after="0" w:line="276" w:lineRule="auto"/>
        <w:ind w:left="0" w:firstLine="709"/>
        <w:contextualSpacing/>
        <w:jc w:val="both"/>
        <w:rPr>
          <w:b/>
          <w:lang w:val="ru-RU"/>
        </w:rPr>
      </w:pPr>
    </w:p>
    <w:p w14:paraId="3E51840D" w14:textId="77777777" w:rsidR="00F377D5" w:rsidRDefault="00F377D5" w:rsidP="00AD604D">
      <w:pPr>
        <w:pStyle w:val="aff1"/>
        <w:spacing w:before="0" w:after="0" w:line="276" w:lineRule="auto"/>
        <w:ind w:left="0" w:firstLine="709"/>
        <w:contextualSpacing/>
        <w:jc w:val="both"/>
        <w:rPr>
          <w:b/>
          <w:lang w:val="ru-RU"/>
        </w:rPr>
      </w:pPr>
      <w:r>
        <w:rPr>
          <w:b/>
          <w:lang w:val="ru-RU"/>
        </w:rPr>
        <w:t>3.2.1. Основные печатные издания</w:t>
      </w:r>
    </w:p>
    <w:p w14:paraId="39FFE8D5" w14:textId="77777777" w:rsidR="00F377D5" w:rsidRDefault="00F377D5" w:rsidP="00AD604D">
      <w:pPr>
        <w:spacing w:after="0" w:line="276" w:lineRule="auto"/>
        <w:jc w:val="both"/>
      </w:pPr>
    </w:p>
    <w:p w14:paraId="2993F458" w14:textId="487A7384" w:rsidR="00F377D5" w:rsidRDefault="00F377D5" w:rsidP="00AD604D">
      <w:pPr>
        <w:shd w:val="clear" w:color="auto" w:fill="FFFFFF" w:themeFill="background1"/>
        <w:spacing w:after="0" w:line="276" w:lineRule="auto"/>
        <w:ind w:firstLine="709"/>
        <w:jc w:val="both"/>
        <w:rPr>
          <w:rFonts w:ascii="Arial" w:hAnsi="Arial" w:cs="Arial"/>
          <w:color w:val="181818"/>
          <w:sz w:val="23"/>
          <w:szCs w:val="23"/>
        </w:rPr>
      </w:pPr>
      <w:r>
        <w:rPr>
          <w:rFonts w:ascii="Times New Roman" w:hAnsi="Times New Roman" w:cs="Times New Roman"/>
          <w:color w:val="181818"/>
          <w:sz w:val="24"/>
          <w:szCs w:val="24"/>
        </w:rPr>
        <w:t xml:space="preserve">1. </w:t>
      </w:r>
      <w:proofErr w:type="spellStart"/>
      <w:r>
        <w:rPr>
          <w:rFonts w:ascii="Times New Roman" w:hAnsi="Times New Roman" w:cs="Times New Roman"/>
          <w:color w:val="181818"/>
          <w:sz w:val="24"/>
          <w:szCs w:val="24"/>
        </w:rPr>
        <w:t>Гомола</w:t>
      </w:r>
      <w:proofErr w:type="spellEnd"/>
      <w:r>
        <w:rPr>
          <w:rFonts w:ascii="Times New Roman" w:hAnsi="Times New Roman" w:cs="Times New Roman"/>
          <w:color w:val="181818"/>
          <w:sz w:val="24"/>
          <w:szCs w:val="24"/>
        </w:rPr>
        <w:t xml:space="preserve"> А.</w:t>
      </w:r>
      <w:r w:rsidR="00AD604D">
        <w:rPr>
          <w:rFonts w:ascii="Times New Roman" w:hAnsi="Times New Roman" w:cs="Times New Roman"/>
          <w:color w:val="181818"/>
          <w:sz w:val="24"/>
          <w:szCs w:val="24"/>
        </w:rPr>
        <w:t xml:space="preserve"> </w:t>
      </w:r>
      <w:r>
        <w:rPr>
          <w:rFonts w:ascii="Times New Roman" w:hAnsi="Times New Roman" w:cs="Times New Roman"/>
          <w:color w:val="181818"/>
          <w:sz w:val="24"/>
          <w:szCs w:val="24"/>
        </w:rPr>
        <w:t xml:space="preserve">И. Экономика для профессий и специальностей социально-экономического профиля: учеб. для студентов </w:t>
      </w:r>
      <w:proofErr w:type="spellStart"/>
      <w:r>
        <w:rPr>
          <w:rFonts w:ascii="Times New Roman" w:hAnsi="Times New Roman" w:cs="Times New Roman"/>
          <w:color w:val="181818"/>
          <w:sz w:val="24"/>
          <w:szCs w:val="24"/>
        </w:rPr>
        <w:t>учрежд</w:t>
      </w:r>
      <w:proofErr w:type="spellEnd"/>
      <w:r>
        <w:rPr>
          <w:rFonts w:ascii="Times New Roman" w:hAnsi="Times New Roman" w:cs="Times New Roman"/>
          <w:color w:val="181818"/>
          <w:sz w:val="24"/>
          <w:szCs w:val="24"/>
        </w:rPr>
        <w:t>. сред. проф. образования. – М.: Издательский центр «Академия», 2015</w:t>
      </w:r>
      <w:r w:rsidR="00AD604D">
        <w:rPr>
          <w:rFonts w:ascii="Times New Roman" w:hAnsi="Times New Roman" w:cs="Times New Roman"/>
          <w:color w:val="181818"/>
          <w:sz w:val="24"/>
          <w:szCs w:val="24"/>
        </w:rPr>
        <w:t>.</w:t>
      </w:r>
    </w:p>
    <w:p w14:paraId="2C1199F4" w14:textId="2EF9E8FD" w:rsidR="00F377D5" w:rsidRDefault="00F377D5" w:rsidP="00AD604D">
      <w:pPr>
        <w:shd w:val="clear" w:color="auto" w:fill="FFFFFF" w:themeFill="background1"/>
        <w:spacing w:after="0" w:line="276" w:lineRule="auto"/>
        <w:ind w:firstLine="709"/>
        <w:jc w:val="both"/>
        <w:rPr>
          <w:rFonts w:ascii="Times New Roman" w:hAnsi="Times New Roman" w:cs="Times New Roman"/>
          <w:color w:val="181818"/>
          <w:sz w:val="24"/>
          <w:szCs w:val="24"/>
        </w:rPr>
      </w:pPr>
      <w:r>
        <w:rPr>
          <w:rFonts w:ascii="Times New Roman" w:hAnsi="Times New Roman" w:cs="Times New Roman"/>
          <w:color w:val="181818"/>
          <w:sz w:val="24"/>
          <w:szCs w:val="24"/>
        </w:rPr>
        <w:t xml:space="preserve">2. Экономика. Основы экономической теории. Учебник для 10-11 </w:t>
      </w:r>
      <w:proofErr w:type="spellStart"/>
      <w:r>
        <w:rPr>
          <w:rFonts w:ascii="Times New Roman" w:hAnsi="Times New Roman" w:cs="Times New Roman"/>
          <w:color w:val="181818"/>
          <w:sz w:val="24"/>
          <w:szCs w:val="24"/>
        </w:rPr>
        <w:t>кл</w:t>
      </w:r>
      <w:proofErr w:type="spellEnd"/>
      <w:r>
        <w:rPr>
          <w:rFonts w:ascii="Times New Roman" w:hAnsi="Times New Roman" w:cs="Times New Roman"/>
          <w:color w:val="181818"/>
          <w:sz w:val="24"/>
          <w:szCs w:val="24"/>
        </w:rPr>
        <w:t xml:space="preserve">. </w:t>
      </w:r>
      <w:proofErr w:type="spellStart"/>
      <w:r>
        <w:rPr>
          <w:rFonts w:ascii="Times New Roman" w:hAnsi="Times New Roman" w:cs="Times New Roman"/>
          <w:color w:val="181818"/>
          <w:sz w:val="24"/>
          <w:szCs w:val="24"/>
        </w:rPr>
        <w:t>общеобразоват</w:t>
      </w:r>
      <w:proofErr w:type="spellEnd"/>
      <w:r>
        <w:rPr>
          <w:rFonts w:ascii="Times New Roman" w:hAnsi="Times New Roman" w:cs="Times New Roman"/>
          <w:color w:val="181818"/>
          <w:sz w:val="24"/>
          <w:szCs w:val="24"/>
        </w:rPr>
        <w:t xml:space="preserve">. </w:t>
      </w:r>
      <w:proofErr w:type="spellStart"/>
      <w:r>
        <w:rPr>
          <w:rFonts w:ascii="Times New Roman" w:hAnsi="Times New Roman" w:cs="Times New Roman"/>
          <w:color w:val="181818"/>
          <w:sz w:val="24"/>
          <w:szCs w:val="24"/>
        </w:rPr>
        <w:t>учрежд</w:t>
      </w:r>
      <w:proofErr w:type="spellEnd"/>
      <w:r>
        <w:rPr>
          <w:rFonts w:ascii="Times New Roman" w:hAnsi="Times New Roman" w:cs="Times New Roman"/>
          <w:color w:val="181818"/>
          <w:sz w:val="24"/>
          <w:szCs w:val="24"/>
        </w:rPr>
        <w:t>. Профильный уровень образования/ Под ред. С.</w:t>
      </w:r>
      <w:r w:rsidR="00AD604D">
        <w:rPr>
          <w:rFonts w:ascii="Times New Roman" w:hAnsi="Times New Roman" w:cs="Times New Roman"/>
          <w:color w:val="181818"/>
          <w:sz w:val="24"/>
          <w:szCs w:val="24"/>
        </w:rPr>
        <w:t xml:space="preserve"> </w:t>
      </w:r>
      <w:r>
        <w:rPr>
          <w:rFonts w:ascii="Times New Roman" w:hAnsi="Times New Roman" w:cs="Times New Roman"/>
          <w:color w:val="181818"/>
          <w:sz w:val="24"/>
          <w:szCs w:val="24"/>
        </w:rPr>
        <w:t>И. Иванова.</w:t>
      </w:r>
      <w:r w:rsidR="00AD604D">
        <w:rPr>
          <w:rFonts w:ascii="Times New Roman" w:hAnsi="Times New Roman" w:cs="Times New Roman"/>
          <w:color w:val="181818"/>
          <w:sz w:val="24"/>
          <w:szCs w:val="24"/>
        </w:rPr>
        <w:t xml:space="preserve"> –</w:t>
      </w:r>
      <w:r>
        <w:rPr>
          <w:rFonts w:ascii="Times New Roman" w:hAnsi="Times New Roman" w:cs="Times New Roman"/>
          <w:color w:val="181818"/>
          <w:sz w:val="24"/>
          <w:szCs w:val="24"/>
        </w:rPr>
        <w:t xml:space="preserve"> В 2-ух книгах.</w:t>
      </w:r>
      <w:r w:rsidR="00AD604D">
        <w:rPr>
          <w:rFonts w:ascii="Times New Roman" w:hAnsi="Times New Roman" w:cs="Times New Roman"/>
          <w:color w:val="181818"/>
          <w:sz w:val="24"/>
          <w:szCs w:val="24"/>
        </w:rPr>
        <w:t xml:space="preserve"> –</w:t>
      </w:r>
      <w:r>
        <w:rPr>
          <w:rFonts w:ascii="Times New Roman" w:hAnsi="Times New Roman" w:cs="Times New Roman"/>
          <w:color w:val="181818"/>
          <w:sz w:val="24"/>
          <w:szCs w:val="24"/>
        </w:rPr>
        <w:t xml:space="preserve"> </w:t>
      </w:r>
      <w:proofErr w:type="gramStart"/>
      <w:r>
        <w:rPr>
          <w:rFonts w:ascii="Times New Roman" w:hAnsi="Times New Roman" w:cs="Times New Roman"/>
          <w:color w:val="181818"/>
          <w:sz w:val="24"/>
          <w:szCs w:val="24"/>
        </w:rPr>
        <w:t>М.:ВИТА</w:t>
      </w:r>
      <w:proofErr w:type="gramEnd"/>
      <w:r>
        <w:rPr>
          <w:rFonts w:ascii="Times New Roman" w:hAnsi="Times New Roman" w:cs="Times New Roman"/>
          <w:color w:val="181818"/>
          <w:sz w:val="24"/>
          <w:szCs w:val="24"/>
        </w:rPr>
        <w:t>-ПРЕСС, 201</w:t>
      </w:r>
      <w:r w:rsidR="00AD604D">
        <w:rPr>
          <w:rFonts w:ascii="Times New Roman" w:hAnsi="Times New Roman" w:cs="Times New Roman"/>
          <w:color w:val="181818"/>
          <w:sz w:val="24"/>
          <w:szCs w:val="24"/>
        </w:rPr>
        <w:t>8.</w:t>
      </w:r>
    </w:p>
    <w:p w14:paraId="3A4BF225" w14:textId="7B5B2BB6" w:rsidR="00F377D5" w:rsidRDefault="00F377D5" w:rsidP="00AD604D">
      <w:pPr>
        <w:shd w:val="clear" w:color="auto" w:fill="FFFFFF" w:themeFill="background1"/>
        <w:spacing w:after="0" w:line="276" w:lineRule="auto"/>
        <w:ind w:firstLine="709"/>
        <w:jc w:val="both"/>
        <w:rPr>
          <w:rFonts w:ascii="Times New Roman" w:hAnsi="Times New Roman" w:cs="Times New Roman"/>
          <w:color w:val="181818"/>
          <w:sz w:val="24"/>
          <w:szCs w:val="24"/>
        </w:rPr>
      </w:pPr>
      <w:r>
        <w:rPr>
          <w:rFonts w:ascii="Times New Roman" w:hAnsi="Times New Roman" w:cs="Times New Roman"/>
          <w:color w:val="181818"/>
          <w:sz w:val="24"/>
          <w:szCs w:val="24"/>
        </w:rPr>
        <w:t xml:space="preserve">3.Соколова </w:t>
      </w:r>
      <w:r w:rsidR="00AD604D">
        <w:rPr>
          <w:rFonts w:ascii="Times New Roman" w:hAnsi="Times New Roman" w:cs="Times New Roman"/>
          <w:color w:val="181818"/>
          <w:sz w:val="24"/>
          <w:szCs w:val="24"/>
        </w:rPr>
        <w:t xml:space="preserve">С.В. </w:t>
      </w:r>
      <w:r>
        <w:rPr>
          <w:rFonts w:ascii="Times New Roman" w:hAnsi="Times New Roman" w:cs="Times New Roman"/>
          <w:color w:val="181818"/>
          <w:sz w:val="24"/>
          <w:szCs w:val="24"/>
        </w:rPr>
        <w:t>«Основы экономики», рабочая тетрадь</w:t>
      </w:r>
      <w:r w:rsidR="00AD604D">
        <w:rPr>
          <w:rFonts w:ascii="Times New Roman" w:hAnsi="Times New Roman" w:cs="Times New Roman"/>
          <w:color w:val="181818"/>
          <w:sz w:val="24"/>
          <w:szCs w:val="24"/>
        </w:rPr>
        <w:t>. –</w:t>
      </w:r>
      <w:r>
        <w:rPr>
          <w:rFonts w:ascii="Times New Roman" w:hAnsi="Times New Roman" w:cs="Times New Roman"/>
          <w:color w:val="181818"/>
          <w:sz w:val="24"/>
          <w:szCs w:val="24"/>
        </w:rPr>
        <w:t xml:space="preserve"> М: «Академия», 201</w:t>
      </w:r>
      <w:r w:rsidR="00AD604D">
        <w:rPr>
          <w:rFonts w:ascii="Times New Roman" w:hAnsi="Times New Roman" w:cs="Times New Roman"/>
          <w:color w:val="181818"/>
          <w:sz w:val="24"/>
          <w:szCs w:val="24"/>
        </w:rPr>
        <w:t>8</w:t>
      </w:r>
      <w:r>
        <w:rPr>
          <w:rFonts w:ascii="Times New Roman" w:hAnsi="Times New Roman" w:cs="Times New Roman"/>
          <w:color w:val="181818"/>
          <w:sz w:val="24"/>
          <w:szCs w:val="24"/>
        </w:rPr>
        <w:t xml:space="preserve"> г.</w:t>
      </w:r>
    </w:p>
    <w:p w14:paraId="0DED52EA" w14:textId="77777777" w:rsidR="00F377D5" w:rsidRDefault="00F377D5" w:rsidP="00AD604D">
      <w:pPr>
        <w:shd w:val="clear" w:color="auto" w:fill="FFFFFF" w:themeFill="background1"/>
        <w:spacing w:after="0" w:line="276" w:lineRule="auto"/>
        <w:ind w:firstLine="709"/>
        <w:jc w:val="both"/>
        <w:rPr>
          <w:rFonts w:ascii="Arial" w:hAnsi="Arial" w:cs="Arial"/>
          <w:color w:val="181818"/>
          <w:sz w:val="23"/>
          <w:szCs w:val="23"/>
        </w:rPr>
      </w:pPr>
    </w:p>
    <w:p w14:paraId="4F9FEF1C" w14:textId="77777777" w:rsidR="00F377D5" w:rsidRDefault="00F377D5" w:rsidP="00AD604D">
      <w:pPr>
        <w:spacing w:after="0" w:line="276" w:lineRule="auto"/>
        <w:ind w:firstLine="709"/>
        <w:jc w:val="both"/>
        <w:rPr>
          <w:rFonts w:ascii="Times New Roman" w:eastAsiaTheme="minorEastAsia"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5A4F231" w14:textId="77777777" w:rsidR="00F377D5" w:rsidRDefault="00F377D5" w:rsidP="00AD604D">
      <w:pPr>
        <w:pStyle w:val="aff1"/>
        <w:spacing w:before="0" w:after="0" w:line="276" w:lineRule="auto"/>
        <w:ind w:left="0" w:firstLine="709"/>
        <w:contextualSpacing/>
        <w:jc w:val="both"/>
        <w:rPr>
          <w:b/>
          <w:lang w:val="ru-RU"/>
        </w:rPr>
      </w:pPr>
      <w:r>
        <w:rPr>
          <w:b/>
          <w:lang w:val="ru-RU"/>
        </w:rPr>
        <w:t>3.2.1. Основные печатные издания</w:t>
      </w:r>
    </w:p>
    <w:p w14:paraId="63EC26A7" w14:textId="77777777" w:rsidR="00F377D5" w:rsidRDefault="00F377D5" w:rsidP="00AD604D">
      <w:pPr>
        <w:spacing w:after="0" w:line="276" w:lineRule="auto"/>
        <w:ind w:firstLine="709"/>
        <w:contextualSpacing/>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7593C13C" w14:textId="77777777" w:rsidR="00F377D5" w:rsidRDefault="00F377D5" w:rsidP="00AD604D">
      <w:pPr>
        <w:pStyle w:val="aff1"/>
        <w:spacing w:before="0" w:after="0" w:line="276" w:lineRule="auto"/>
        <w:ind w:left="0" w:firstLine="709"/>
        <w:jc w:val="both"/>
        <w:rPr>
          <w:rFonts w:eastAsia="timesnewromanpsmt"/>
          <w:b/>
          <w:lang w:val="ru-RU"/>
        </w:rPr>
      </w:pPr>
      <w:r>
        <w:rPr>
          <w:rFonts w:eastAsia="timesnewromanpsmt"/>
          <w:b/>
          <w:lang w:val="ru-RU"/>
        </w:rPr>
        <w:t>Интернет-ресурсы</w:t>
      </w:r>
    </w:p>
    <w:p w14:paraId="40692291" w14:textId="77777777" w:rsidR="00F377D5" w:rsidRDefault="00F377D5" w:rsidP="00AD604D">
      <w:pPr>
        <w:spacing w:after="0" w:line="276" w:lineRule="auto"/>
        <w:ind w:firstLine="709"/>
        <w:jc w:val="both"/>
        <w:rPr>
          <w:rFonts w:ascii="Times New Roman" w:eastAsia="Times New Roman" w:hAnsi="Times New Roman" w:cs="Times New Roman"/>
          <w:sz w:val="24"/>
          <w:szCs w:val="24"/>
        </w:rPr>
      </w:pPr>
      <w:r>
        <w:rPr>
          <w:rFonts w:ascii="Times New Roman" w:eastAsia="timesnewromanpsmt" w:hAnsi="Times New Roman" w:cs="Times New Roman"/>
          <w:sz w:val="24"/>
          <w:szCs w:val="24"/>
        </w:rPr>
        <w:t xml:space="preserve">Единая коллекции цифровых образовательных ресурсов </w:t>
      </w:r>
      <w:r>
        <w:rPr>
          <w:rFonts w:ascii="Times New Roman" w:hAnsi="Times New Roman" w:cs="Times New Roman"/>
          <w:sz w:val="24"/>
          <w:szCs w:val="24"/>
        </w:rPr>
        <w:t xml:space="preserve">[Электронный ресурс]. – Режим доступа </w:t>
      </w:r>
      <w:r>
        <w:rPr>
          <w:rFonts w:ascii="Times New Roman" w:eastAsia="timesnewromanpsmt" w:hAnsi="Times New Roman" w:cs="Times New Roman"/>
          <w:sz w:val="24"/>
          <w:szCs w:val="24"/>
        </w:rPr>
        <w:t>www.school-collection.edu.ru</w:t>
      </w:r>
      <w:r>
        <w:rPr>
          <w:rFonts w:ascii="Times New Roman" w:hAnsi="Times New Roman" w:cs="Times New Roman"/>
          <w:sz w:val="24"/>
          <w:szCs w:val="24"/>
        </w:rPr>
        <w:t xml:space="preserve"> </w:t>
      </w:r>
    </w:p>
    <w:p w14:paraId="1C5FF39D" w14:textId="77777777" w:rsidR="00F377D5" w:rsidRDefault="00F377D5" w:rsidP="00AD604D">
      <w:pPr>
        <w:spacing w:after="0" w:line="276" w:lineRule="auto"/>
        <w:ind w:firstLine="709"/>
        <w:jc w:val="both"/>
        <w:rPr>
          <w:rFonts w:ascii="Times New Roman" w:hAnsi="Times New Roman" w:cs="Times New Roman"/>
          <w:sz w:val="24"/>
          <w:szCs w:val="24"/>
        </w:rPr>
      </w:pPr>
      <w:proofErr w:type="spellStart"/>
      <w:r>
        <w:rPr>
          <w:rFonts w:ascii="Times New Roman" w:hAnsi="Times New Roman" w:cs="Times New Roman"/>
          <w:sz w:val="24"/>
          <w:szCs w:val="24"/>
        </w:rPr>
        <w:t>Интернетурок</w:t>
      </w:r>
      <w:proofErr w:type="spellEnd"/>
      <w:r>
        <w:rPr>
          <w:rFonts w:ascii="Times New Roman" w:hAnsi="Times New Roman" w:cs="Times New Roman"/>
          <w:sz w:val="24"/>
          <w:szCs w:val="24"/>
        </w:rPr>
        <w:t xml:space="preserve"> [Электронный ресурс]. – Режим доступа: </w:t>
      </w:r>
      <w:r>
        <w:rPr>
          <w:rFonts w:ascii="Times New Roman" w:eastAsiaTheme="majorEastAsia" w:hAnsi="Times New Roman" w:cs="Times New Roman"/>
          <w:sz w:val="24"/>
          <w:szCs w:val="24"/>
        </w:rPr>
        <w:t>https://interneturok.ru/</w:t>
      </w:r>
    </w:p>
    <w:p w14:paraId="281186D5" w14:textId="77777777" w:rsidR="00F377D5" w:rsidRDefault="00F377D5" w:rsidP="00AD604D">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Каталог образовательных ресурсов «Школьный мир» [Электронный ресурс]. – Режим доступа: </w:t>
      </w:r>
      <w:r>
        <w:rPr>
          <w:rFonts w:ascii="Times New Roman" w:eastAsiaTheme="majorEastAsia" w:hAnsi="Times New Roman" w:cs="Times New Roman"/>
          <w:sz w:val="24"/>
          <w:szCs w:val="24"/>
        </w:rPr>
        <w:t>http://schools-world.ru/</w:t>
      </w:r>
    </w:p>
    <w:p w14:paraId="436E6714" w14:textId="77777777" w:rsidR="00F377D5" w:rsidRDefault="00F377D5" w:rsidP="00AD604D">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Mat-Ege.ru. Подготовка к ЕГЭ [Электронный ресурс]. – Режим доступа: </w:t>
      </w:r>
      <w:r>
        <w:rPr>
          <w:rFonts w:ascii="Times New Roman" w:eastAsiaTheme="majorEastAsia" w:hAnsi="Times New Roman" w:cs="Times New Roman"/>
          <w:sz w:val="24"/>
          <w:szCs w:val="24"/>
        </w:rPr>
        <w:t>http://mat-ege.ru/</w:t>
      </w:r>
    </w:p>
    <w:p w14:paraId="7D7551F7" w14:textId="4E865CE2" w:rsidR="00F377D5" w:rsidRPr="00AD604D" w:rsidRDefault="00F377D5" w:rsidP="00AD604D">
      <w:pPr>
        <w:spacing w:after="0" w:line="276" w:lineRule="auto"/>
        <w:ind w:firstLine="709"/>
        <w:jc w:val="both"/>
        <w:rPr>
          <w:rFonts w:ascii="Times New Roman" w:eastAsia="timesnewromanpsmt" w:hAnsi="Times New Roman" w:cs="Times New Roman"/>
          <w:sz w:val="24"/>
          <w:szCs w:val="24"/>
        </w:rPr>
      </w:pPr>
      <w:r w:rsidRPr="00AD604D">
        <w:rPr>
          <w:rFonts w:ascii="Times New Roman" w:eastAsia="timesnewromanpsmt" w:hAnsi="Times New Roman" w:cs="Times New Roman"/>
          <w:sz w:val="24"/>
          <w:szCs w:val="24"/>
        </w:rPr>
        <w:t>Московский Институт Открытого образования [Электронный ресурс]. – Режим доступа: http://mioo.ru/</w:t>
      </w:r>
    </w:p>
    <w:p w14:paraId="18D6598F" w14:textId="231C678A" w:rsidR="00F377D5" w:rsidRPr="00AD604D" w:rsidRDefault="00F377D5" w:rsidP="00AD604D">
      <w:pPr>
        <w:spacing w:after="0"/>
        <w:ind w:firstLine="709"/>
        <w:jc w:val="both"/>
        <w:rPr>
          <w:rFonts w:ascii="Times New Roman" w:eastAsia="timesnewromanpsmt" w:hAnsi="Times New Roman" w:cs="Times New Roman"/>
          <w:sz w:val="24"/>
          <w:szCs w:val="24"/>
        </w:rPr>
      </w:pPr>
      <w:r w:rsidRPr="00AD604D">
        <w:rPr>
          <w:rFonts w:ascii="Times New Roman" w:eastAsia="timesnewromanpsmt" w:hAnsi="Times New Roman" w:cs="Times New Roman"/>
          <w:sz w:val="24"/>
          <w:szCs w:val="24"/>
        </w:rPr>
        <w:t>Российский общеобразовательный портал [Электронный ресурс]. – Режим доступа: http://www.school.edu.ru/</w:t>
      </w:r>
    </w:p>
    <w:p w14:paraId="72367AEB" w14:textId="77777777" w:rsidR="00F377D5" w:rsidRDefault="00F377D5" w:rsidP="00AD604D">
      <w:pPr>
        <w:spacing w:after="0"/>
        <w:ind w:firstLine="709"/>
        <w:jc w:val="both"/>
        <w:rPr>
          <w:rFonts w:ascii="Times New Roman" w:eastAsia="timesnewromanpsmt" w:hAnsi="Times New Roman" w:cs="Times New Roman"/>
          <w:sz w:val="24"/>
          <w:szCs w:val="24"/>
        </w:rPr>
      </w:pPr>
      <w:r w:rsidRPr="00AD604D">
        <w:rPr>
          <w:rFonts w:ascii="Times New Roman" w:eastAsia="timesnewromanpsmt" w:hAnsi="Times New Roman" w:cs="Times New Roman"/>
          <w:sz w:val="24"/>
          <w:szCs w:val="24"/>
        </w:rPr>
        <w:t>Сайт федерального</w:t>
      </w:r>
      <w:r>
        <w:rPr>
          <w:rFonts w:ascii="Times New Roman" w:eastAsia="timesnewromanpsmt" w:hAnsi="Times New Roman" w:cs="Times New Roman"/>
          <w:sz w:val="24"/>
          <w:szCs w:val="24"/>
        </w:rPr>
        <w:t xml:space="preserve"> методического центра по финансовой грамотности системы общего и среднего профессионального образования</w:t>
      </w:r>
    </w:p>
    <w:p w14:paraId="2F167D83" w14:textId="797A65D1" w:rsidR="00F377D5" w:rsidRDefault="00F377D5" w:rsidP="00F377D5">
      <w:pPr>
        <w:spacing w:after="0"/>
        <w:ind w:firstLine="709"/>
        <w:jc w:val="both"/>
        <w:rPr>
          <w:rFonts w:ascii="Times New Roman" w:eastAsia="timesnewromanpsmt" w:hAnsi="Times New Roman" w:cs="Times New Roman"/>
          <w:sz w:val="24"/>
          <w:szCs w:val="24"/>
        </w:rPr>
      </w:pPr>
      <w:r w:rsidRPr="00AD604D">
        <w:rPr>
          <w:rFonts w:ascii="Times New Roman" w:eastAsia="timesnewromanpsmt" w:hAnsi="Times New Roman" w:cs="Times New Roman"/>
          <w:sz w:val="24"/>
          <w:szCs w:val="24"/>
        </w:rPr>
        <w:t>https://fmc.hse.ru/about</w:t>
      </w:r>
      <w:r>
        <w:rPr>
          <w:rFonts w:ascii="Times New Roman" w:eastAsia="timesnewromanpsmt" w:hAnsi="Times New Roman" w:cs="Times New Roman"/>
          <w:sz w:val="24"/>
          <w:szCs w:val="24"/>
        </w:rPr>
        <w:t> </w:t>
      </w:r>
    </w:p>
    <w:p w14:paraId="0CD9D30D" w14:textId="77777777" w:rsidR="00F377D5" w:rsidRDefault="00F377D5" w:rsidP="00F377D5">
      <w:pPr>
        <w:spacing w:after="0"/>
        <w:ind w:firstLine="709"/>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Система (рамка) финансовой компетентности для учащихся школьного возраста </w:t>
      </w:r>
    </w:p>
    <w:p w14:paraId="1B823FA4" w14:textId="762298C5" w:rsidR="00F377D5" w:rsidRDefault="00F377D5" w:rsidP="00F377D5">
      <w:pPr>
        <w:spacing w:after="0"/>
        <w:ind w:firstLine="709"/>
        <w:jc w:val="both"/>
        <w:rPr>
          <w:rFonts w:ascii="Times New Roman" w:eastAsia="timesnewromanpsmt" w:hAnsi="Times New Roman" w:cs="Times New Roman"/>
          <w:sz w:val="24"/>
          <w:szCs w:val="24"/>
        </w:rPr>
      </w:pPr>
      <w:r w:rsidRPr="00AD604D">
        <w:rPr>
          <w:rFonts w:ascii="Times New Roman" w:eastAsia="timesnewromanpsmt" w:hAnsi="Times New Roman" w:cs="Times New Roman"/>
          <w:sz w:val="24"/>
          <w:szCs w:val="24"/>
        </w:rPr>
        <w:t>https://www.minfin.ru/ru/document/?id_4=69544</w:t>
      </w:r>
    </w:p>
    <w:p w14:paraId="6ED0269B" w14:textId="5AB80E5C" w:rsidR="00F377D5" w:rsidRDefault="00F377D5" w:rsidP="00F377D5">
      <w:pPr>
        <w:spacing w:after="0"/>
        <w:ind w:firstLine="709"/>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Образовательные проекты ПАКК </w:t>
      </w:r>
      <w:r w:rsidRPr="00AD604D">
        <w:rPr>
          <w:rFonts w:ascii="Times New Roman" w:eastAsia="timesnewromanpsmt" w:hAnsi="Times New Roman" w:cs="Times New Roman"/>
          <w:sz w:val="24"/>
          <w:szCs w:val="24"/>
        </w:rPr>
        <w:t>http://edu.pacc.ru/</w:t>
      </w:r>
      <w:r>
        <w:rPr>
          <w:rFonts w:ascii="Times New Roman" w:eastAsia="timesnewromanpsmt" w:hAnsi="Times New Roman" w:cs="Times New Roman"/>
          <w:sz w:val="24"/>
          <w:szCs w:val="24"/>
        </w:rPr>
        <w:t>.</w:t>
      </w:r>
    </w:p>
    <w:p w14:paraId="4265F2B5" w14:textId="77777777" w:rsidR="00F377D5" w:rsidRDefault="00F377D5" w:rsidP="00F377D5">
      <w:pPr>
        <w:ind w:firstLine="709"/>
        <w:rPr>
          <w:rFonts w:ascii="Times New Roman" w:eastAsia="Times New Roman" w:hAnsi="Times New Roman" w:cs="Times New Roman"/>
          <w:b/>
          <w:i/>
          <w:sz w:val="24"/>
          <w:szCs w:val="24"/>
          <w:lang w:eastAsia="ru-RU"/>
        </w:rPr>
      </w:pPr>
    </w:p>
    <w:p w14:paraId="5C1CE0E5" w14:textId="77777777" w:rsidR="00F377D5" w:rsidRDefault="00F377D5" w:rsidP="00F377D5">
      <w:pPr>
        <w:ind w:left="1774"/>
        <w:contextualSpacing/>
        <w:jc w:val="center"/>
        <w:rPr>
          <w:rFonts w:ascii="Times New Roman" w:hAnsi="Times New Roman" w:cs="Calibri"/>
          <w:b/>
          <w:sz w:val="24"/>
          <w:szCs w:val="24"/>
          <w:lang w:eastAsia="zh-CN"/>
        </w:rPr>
      </w:pPr>
    </w:p>
    <w:p w14:paraId="7C1C4107" w14:textId="77777777" w:rsidR="00726013" w:rsidRDefault="00726013">
      <w:pPr>
        <w:rPr>
          <w:rFonts w:ascii="Times New Roman" w:hAnsi="Times New Roman"/>
          <w:b/>
          <w:sz w:val="24"/>
          <w:szCs w:val="24"/>
        </w:rPr>
      </w:pPr>
      <w:r>
        <w:rPr>
          <w:rFonts w:ascii="Times New Roman" w:hAnsi="Times New Roman"/>
          <w:b/>
          <w:sz w:val="24"/>
          <w:szCs w:val="24"/>
        </w:rPr>
        <w:br w:type="page"/>
      </w:r>
    </w:p>
    <w:p w14:paraId="5AEC948C" w14:textId="2A3987D2" w:rsidR="00F377D5" w:rsidRDefault="00F377D5" w:rsidP="00AD604D">
      <w:pPr>
        <w:ind w:firstLine="709"/>
        <w:contextualSpacing/>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УЧЕБНОГО ПРЕДМЕТА</w:t>
      </w:r>
    </w:p>
    <w:p w14:paraId="762CE02A" w14:textId="77777777" w:rsidR="00F377D5" w:rsidRDefault="00F377D5" w:rsidP="00F377D5">
      <w:pPr>
        <w:spacing w:after="0"/>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7"/>
        <w:gridCol w:w="3113"/>
      </w:tblGrid>
      <w:tr w:rsidR="00744797" w14:paraId="6F307FCA" w14:textId="77777777" w:rsidTr="00744797">
        <w:tc>
          <w:tcPr>
            <w:tcW w:w="3115" w:type="dxa"/>
            <w:tcBorders>
              <w:top w:val="single" w:sz="4" w:space="0" w:color="auto"/>
              <w:left w:val="single" w:sz="4" w:space="0" w:color="auto"/>
              <w:bottom w:val="single" w:sz="4" w:space="0" w:color="auto"/>
              <w:right w:val="single" w:sz="4" w:space="0" w:color="auto"/>
            </w:tcBorders>
            <w:hideMark/>
          </w:tcPr>
          <w:p w14:paraId="569CD9AF" w14:textId="4F88F93E" w:rsidR="00744797" w:rsidRPr="00F377D5" w:rsidRDefault="00744797" w:rsidP="00744797">
            <w:pPr>
              <w:spacing w:after="0" w:line="240" w:lineRule="auto"/>
              <w:contextualSpacing/>
              <w:jc w:val="center"/>
              <w:rPr>
                <w:rFonts w:ascii="Times New Roman" w:hAnsi="Times New Roman"/>
                <w:b/>
                <w:sz w:val="24"/>
                <w:szCs w:val="24"/>
              </w:rPr>
            </w:pPr>
            <w:r w:rsidRPr="00315F34">
              <w:rPr>
                <w:rFonts w:ascii="Times New Roman" w:hAnsi="Times New Roman"/>
                <w:b/>
                <w:bCs/>
                <w:i/>
              </w:rPr>
              <w:t>Результаты обучения</w:t>
            </w:r>
          </w:p>
        </w:tc>
        <w:tc>
          <w:tcPr>
            <w:tcW w:w="3117" w:type="dxa"/>
            <w:tcBorders>
              <w:top w:val="single" w:sz="4" w:space="0" w:color="auto"/>
              <w:left w:val="single" w:sz="4" w:space="0" w:color="auto"/>
              <w:bottom w:val="single" w:sz="4" w:space="0" w:color="auto"/>
              <w:right w:val="single" w:sz="4" w:space="0" w:color="auto"/>
            </w:tcBorders>
            <w:hideMark/>
          </w:tcPr>
          <w:p w14:paraId="79289FED" w14:textId="4E20D8C7" w:rsidR="00744797" w:rsidRPr="00F377D5" w:rsidRDefault="00744797" w:rsidP="00744797">
            <w:pPr>
              <w:spacing w:after="0" w:line="240" w:lineRule="auto"/>
              <w:ind w:left="212" w:hanging="212"/>
              <w:contextualSpacing/>
              <w:jc w:val="center"/>
              <w:rPr>
                <w:rFonts w:ascii="Times New Roman" w:hAnsi="Times New Roman"/>
                <w:b/>
                <w:sz w:val="24"/>
                <w:szCs w:val="24"/>
              </w:rPr>
            </w:pPr>
            <w:r w:rsidRPr="00315F34">
              <w:rPr>
                <w:rFonts w:ascii="Times New Roman" w:hAnsi="Times New Roman"/>
                <w:b/>
                <w:bCs/>
                <w:i/>
              </w:rPr>
              <w:t>Критерии оценки</w:t>
            </w:r>
          </w:p>
        </w:tc>
        <w:tc>
          <w:tcPr>
            <w:tcW w:w="3113" w:type="dxa"/>
            <w:tcBorders>
              <w:top w:val="single" w:sz="4" w:space="0" w:color="auto"/>
              <w:left w:val="single" w:sz="4" w:space="0" w:color="auto"/>
              <w:bottom w:val="single" w:sz="4" w:space="0" w:color="auto"/>
              <w:right w:val="single" w:sz="4" w:space="0" w:color="auto"/>
            </w:tcBorders>
            <w:hideMark/>
          </w:tcPr>
          <w:p w14:paraId="268C4B46" w14:textId="10DD0130" w:rsidR="00744797" w:rsidRDefault="00744797" w:rsidP="00744797">
            <w:pPr>
              <w:jc w:val="center"/>
              <w:rPr>
                <w:rFonts w:ascii="Times New Roman" w:hAnsi="Times New Roman"/>
                <w:b/>
                <w:sz w:val="24"/>
                <w:szCs w:val="24"/>
                <w:lang w:val="en-US"/>
              </w:rPr>
            </w:pPr>
            <w:r w:rsidRPr="00315F34">
              <w:rPr>
                <w:rFonts w:ascii="Times New Roman" w:hAnsi="Times New Roman"/>
                <w:b/>
                <w:bCs/>
                <w:i/>
              </w:rPr>
              <w:t>Методы оценки</w:t>
            </w:r>
          </w:p>
        </w:tc>
      </w:tr>
      <w:tr w:rsidR="00F377D5" w14:paraId="0DBA5AD2" w14:textId="77777777" w:rsidTr="00744797">
        <w:tc>
          <w:tcPr>
            <w:tcW w:w="3115" w:type="dxa"/>
            <w:tcBorders>
              <w:top w:val="single" w:sz="4" w:space="0" w:color="auto"/>
              <w:left w:val="single" w:sz="4" w:space="0" w:color="auto"/>
              <w:bottom w:val="single" w:sz="4" w:space="0" w:color="auto"/>
              <w:right w:val="single" w:sz="4" w:space="0" w:color="auto"/>
            </w:tcBorders>
          </w:tcPr>
          <w:p w14:paraId="32A34D8A" w14:textId="77777777" w:rsidR="00F377D5" w:rsidRPr="00AD604D" w:rsidRDefault="00F377D5" w:rsidP="00AD604D">
            <w:pPr>
              <w:tabs>
                <w:tab w:val="left" w:pos="284"/>
                <w:tab w:val="left" w:pos="567"/>
                <w:tab w:val="left" w:pos="993"/>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after="0" w:line="240" w:lineRule="auto"/>
              <w:ind w:left="360"/>
              <w:jc w:val="both"/>
              <w:rPr>
                <w:rFonts w:ascii="Times New Roman" w:hAnsi="Times New Roman" w:cs="Times New Roman"/>
                <w:b/>
                <w:lang w:val="en-US"/>
              </w:rPr>
            </w:pPr>
            <w:r w:rsidRPr="00AD604D">
              <w:rPr>
                <w:rFonts w:ascii="Times New Roman" w:hAnsi="Times New Roman" w:cs="Times New Roman"/>
                <w:b/>
                <w:lang w:val="en-US"/>
              </w:rPr>
              <w:t xml:space="preserve"> </w:t>
            </w:r>
            <w:proofErr w:type="spellStart"/>
            <w:r w:rsidRPr="00AD604D">
              <w:rPr>
                <w:rFonts w:ascii="Times New Roman" w:hAnsi="Times New Roman" w:cs="Times New Roman"/>
                <w:b/>
                <w:lang w:val="en-US"/>
              </w:rPr>
              <w:t>Знает</w:t>
            </w:r>
            <w:proofErr w:type="spellEnd"/>
            <w:r w:rsidRPr="00AD604D">
              <w:rPr>
                <w:rFonts w:ascii="Times New Roman" w:hAnsi="Times New Roman" w:cs="Times New Roman"/>
                <w:b/>
                <w:lang w:val="en-US"/>
              </w:rPr>
              <w:t xml:space="preserve"> </w:t>
            </w:r>
          </w:p>
          <w:p w14:paraId="3DE26300"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bCs/>
                <w:sz w:val="22"/>
                <w:szCs w:val="22"/>
                <w:lang w:val="ru-RU"/>
              </w:rPr>
              <w:t xml:space="preserve"> об экономической сфере в </w:t>
            </w:r>
            <w:r w:rsidRPr="00AD604D">
              <w:rPr>
                <w:sz w:val="22"/>
                <w:szCs w:val="22"/>
                <w:lang w:val="ru-RU"/>
              </w:rPr>
              <w:t>жизни общества как пространстве, в котором осуществляется экономическая деятельность индивидов, семей, отдельных предприятий и государства;</w:t>
            </w:r>
          </w:p>
          <w:p w14:paraId="30FCD5DC"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формы собственности;</w:t>
            </w:r>
          </w:p>
          <w:p w14:paraId="6EA5311C"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 xml:space="preserve"> виды конкуренции и монополии.</w:t>
            </w:r>
          </w:p>
          <w:p w14:paraId="5259F75B"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типы экономических систем</w:t>
            </w:r>
          </w:p>
          <w:p w14:paraId="60734562"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организационно-правовые формы предприятий</w:t>
            </w:r>
          </w:p>
          <w:p w14:paraId="4139ACF3" w14:textId="4977CACE"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основные источники доходной части и статьи расходной части личного бюджета;</w:t>
            </w:r>
          </w:p>
          <w:p w14:paraId="5CACB2C7"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материально-технические, трудовые и финансовые ресурсы предприятия;</w:t>
            </w:r>
          </w:p>
          <w:p w14:paraId="68536797"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рыночный механизм, закон спроса и предложения</w:t>
            </w:r>
          </w:p>
          <w:p w14:paraId="62B9E9E4"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сущность и функции денег;</w:t>
            </w:r>
          </w:p>
          <w:p w14:paraId="114EA819"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банковскую систему, методы проведения кредитно-денежной политики;</w:t>
            </w:r>
          </w:p>
          <w:p w14:paraId="11937983"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измерение уровня инфляции;</w:t>
            </w:r>
          </w:p>
          <w:p w14:paraId="37F28FAF" w14:textId="13AC2ADD" w:rsidR="00F377D5" w:rsidRPr="00AD604D" w:rsidRDefault="00F377D5" w:rsidP="00B72C82">
            <w:pPr>
              <w:pStyle w:val="aff1"/>
              <w:numPr>
                <w:ilvl w:val="0"/>
                <w:numId w:val="46"/>
              </w:numPr>
              <w:spacing w:before="0" w:after="0"/>
              <w:ind w:left="0" w:firstLine="0"/>
              <w:jc w:val="both"/>
              <w:rPr>
                <w:sz w:val="22"/>
                <w:szCs w:val="22"/>
              </w:rPr>
            </w:pPr>
            <w:r w:rsidRPr="00AD604D">
              <w:rPr>
                <w:sz w:val="22"/>
                <w:szCs w:val="22"/>
                <w:lang w:val="ru-RU"/>
              </w:rPr>
              <w:t>социально-экономические последствия инфляции</w:t>
            </w:r>
          </w:p>
        </w:tc>
        <w:tc>
          <w:tcPr>
            <w:tcW w:w="3117" w:type="dxa"/>
            <w:tcBorders>
              <w:top w:val="single" w:sz="4" w:space="0" w:color="auto"/>
              <w:left w:val="single" w:sz="4" w:space="0" w:color="auto"/>
              <w:bottom w:val="single" w:sz="4" w:space="0" w:color="auto"/>
              <w:right w:val="single" w:sz="4" w:space="0" w:color="auto"/>
            </w:tcBorders>
          </w:tcPr>
          <w:p w14:paraId="6F7EF58D" w14:textId="77777777" w:rsidR="00F377D5" w:rsidRPr="00AD604D" w:rsidRDefault="00F377D5" w:rsidP="00AD604D">
            <w:pPr>
              <w:spacing w:after="0" w:line="240" w:lineRule="auto"/>
              <w:ind w:firstLine="210"/>
              <w:rPr>
                <w:rFonts w:ascii="Times New Roman" w:hAnsi="Times New Roman" w:cs="Times New Roman"/>
                <w:u w:val="single"/>
              </w:rPr>
            </w:pPr>
            <w:r w:rsidRPr="00AD604D">
              <w:rPr>
                <w:rFonts w:ascii="Times New Roman" w:hAnsi="Times New Roman" w:cs="Times New Roman"/>
                <w:u w:val="single"/>
              </w:rPr>
              <w:t>Демонстрирует знания:</w:t>
            </w:r>
          </w:p>
          <w:p w14:paraId="749F1F46" w14:textId="77777777" w:rsidR="00F377D5" w:rsidRPr="00AD604D" w:rsidRDefault="00F377D5" w:rsidP="00AD604D">
            <w:pPr>
              <w:pStyle w:val="aff1"/>
              <w:spacing w:before="0" w:after="0"/>
              <w:ind w:left="0"/>
              <w:contextualSpacing/>
              <w:rPr>
                <w:sz w:val="22"/>
                <w:szCs w:val="22"/>
                <w:lang w:val="ru-RU"/>
              </w:rPr>
            </w:pPr>
            <w:r w:rsidRPr="00AD604D">
              <w:rPr>
                <w:sz w:val="22"/>
                <w:szCs w:val="22"/>
                <w:lang w:val="ru-RU"/>
              </w:rPr>
              <w:t>-Экономических потребности общества;</w:t>
            </w:r>
          </w:p>
          <w:p w14:paraId="177FC6C7" w14:textId="3889863A" w:rsidR="00F377D5" w:rsidRPr="00AD604D" w:rsidRDefault="00F377D5" w:rsidP="00AD604D">
            <w:pPr>
              <w:pStyle w:val="aff1"/>
              <w:spacing w:before="0" w:after="0"/>
              <w:ind w:left="0"/>
              <w:contextualSpacing/>
              <w:rPr>
                <w:sz w:val="22"/>
                <w:szCs w:val="22"/>
                <w:lang w:val="ru-RU"/>
              </w:rPr>
            </w:pPr>
            <w:r w:rsidRPr="00AD604D">
              <w:rPr>
                <w:sz w:val="22"/>
                <w:szCs w:val="22"/>
                <w:lang w:val="ru-RU"/>
              </w:rPr>
              <w:t xml:space="preserve">-Факторов производства, </w:t>
            </w:r>
          </w:p>
          <w:p w14:paraId="1BF98DFF" w14:textId="77777777" w:rsidR="00F377D5" w:rsidRPr="00AD604D" w:rsidRDefault="00F377D5" w:rsidP="00AD604D">
            <w:pPr>
              <w:pStyle w:val="aff1"/>
              <w:spacing w:before="0" w:after="0"/>
              <w:ind w:left="0"/>
              <w:contextualSpacing/>
              <w:rPr>
                <w:sz w:val="22"/>
                <w:szCs w:val="22"/>
                <w:lang w:val="ru-RU"/>
              </w:rPr>
            </w:pPr>
            <w:r w:rsidRPr="00AD604D">
              <w:rPr>
                <w:sz w:val="22"/>
                <w:szCs w:val="22"/>
                <w:lang w:val="ru-RU"/>
              </w:rPr>
              <w:t>-Форм собственности;</w:t>
            </w:r>
          </w:p>
          <w:p w14:paraId="4FC930F9" w14:textId="77777777" w:rsidR="00F377D5" w:rsidRPr="00AD604D" w:rsidRDefault="00F377D5" w:rsidP="00AD604D">
            <w:pPr>
              <w:pStyle w:val="aff1"/>
              <w:spacing w:before="0" w:after="0"/>
              <w:ind w:left="0"/>
              <w:contextualSpacing/>
              <w:rPr>
                <w:sz w:val="22"/>
                <w:szCs w:val="22"/>
                <w:lang w:val="ru-RU"/>
              </w:rPr>
            </w:pPr>
            <w:r w:rsidRPr="00AD604D">
              <w:rPr>
                <w:sz w:val="22"/>
                <w:szCs w:val="22"/>
                <w:lang w:val="ru-RU"/>
              </w:rPr>
              <w:t xml:space="preserve">- Организационно-правовых форм предприятий </w:t>
            </w:r>
          </w:p>
          <w:p w14:paraId="7468A947" w14:textId="77777777" w:rsidR="00F377D5" w:rsidRPr="00AD604D" w:rsidRDefault="00F377D5" w:rsidP="00AD604D">
            <w:pPr>
              <w:pStyle w:val="aff1"/>
              <w:spacing w:before="0" w:after="0"/>
              <w:ind w:left="0"/>
              <w:contextualSpacing/>
              <w:rPr>
                <w:sz w:val="22"/>
                <w:szCs w:val="22"/>
                <w:lang w:val="ru-RU"/>
              </w:rPr>
            </w:pPr>
            <w:r w:rsidRPr="00AD604D">
              <w:rPr>
                <w:sz w:val="22"/>
                <w:szCs w:val="22"/>
                <w:lang w:val="ru-RU"/>
              </w:rPr>
              <w:t>- Видов конкуренции и монополии.</w:t>
            </w:r>
          </w:p>
          <w:p w14:paraId="6E330D6A" w14:textId="1F2DBBC7" w:rsidR="00F377D5" w:rsidRPr="00AD604D" w:rsidRDefault="00F377D5" w:rsidP="00AD604D">
            <w:pPr>
              <w:pStyle w:val="aff1"/>
              <w:spacing w:before="0" w:after="0"/>
              <w:ind w:left="0"/>
              <w:contextualSpacing/>
              <w:rPr>
                <w:sz w:val="22"/>
                <w:szCs w:val="22"/>
                <w:lang w:val="ru-RU"/>
              </w:rPr>
            </w:pPr>
            <w:r w:rsidRPr="00AD604D">
              <w:rPr>
                <w:sz w:val="22"/>
                <w:szCs w:val="22"/>
                <w:lang w:val="ru-RU"/>
              </w:rPr>
              <w:t>-Типов экономических систем</w:t>
            </w:r>
          </w:p>
          <w:p w14:paraId="379688D4" w14:textId="0EEF3D1C" w:rsidR="00F377D5" w:rsidRPr="00AD604D" w:rsidRDefault="00F377D5" w:rsidP="00AD604D">
            <w:pPr>
              <w:pStyle w:val="aff1"/>
              <w:spacing w:before="0" w:after="0"/>
              <w:ind w:left="0"/>
              <w:contextualSpacing/>
              <w:rPr>
                <w:sz w:val="22"/>
                <w:szCs w:val="22"/>
                <w:lang w:val="ru-RU"/>
              </w:rPr>
            </w:pPr>
            <w:r w:rsidRPr="00AD604D">
              <w:rPr>
                <w:sz w:val="22"/>
                <w:szCs w:val="22"/>
                <w:lang w:val="ru-RU"/>
              </w:rPr>
              <w:t>-Законов денежного обращения, спроса и предложения.</w:t>
            </w:r>
          </w:p>
          <w:p w14:paraId="250C0775" w14:textId="77777777" w:rsidR="00F377D5" w:rsidRPr="00AD604D" w:rsidRDefault="00F377D5" w:rsidP="00AD604D">
            <w:pPr>
              <w:pStyle w:val="aff1"/>
              <w:spacing w:before="0" w:after="0"/>
              <w:ind w:left="0"/>
              <w:contextualSpacing/>
              <w:rPr>
                <w:sz w:val="22"/>
                <w:szCs w:val="22"/>
                <w:lang w:val="ru-RU"/>
              </w:rPr>
            </w:pPr>
            <w:r w:rsidRPr="00AD604D">
              <w:rPr>
                <w:sz w:val="22"/>
                <w:szCs w:val="22"/>
                <w:lang w:val="ru-RU"/>
              </w:rPr>
              <w:t>- Принципов функционирования банковской системы</w:t>
            </w:r>
          </w:p>
          <w:p w14:paraId="23EDECF3" w14:textId="120BEB82" w:rsidR="00F377D5" w:rsidRPr="00AD604D" w:rsidRDefault="00F377D5" w:rsidP="00AD604D">
            <w:pPr>
              <w:spacing w:after="0" w:line="240" w:lineRule="auto"/>
              <w:ind w:hanging="210"/>
              <w:rPr>
                <w:rFonts w:ascii="Times New Roman" w:hAnsi="Times New Roman" w:cs="Times New Roman"/>
                <w:lang w:val="en-US"/>
              </w:rPr>
            </w:pPr>
          </w:p>
          <w:p w14:paraId="79A7F77F" w14:textId="77777777" w:rsidR="00F377D5" w:rsidRPr="00AD604D" w:rsidRDefault="00F377D5" w:rsidP="00AD604D">
            <w:pPr>
              <w:spacing w:after="0" w:line="240" w:lineRule="auto"/>
              <w:ind w:left="210" w:hanging="210"/>
              <w:rPr>
                <w:rFonts w:ascii="Times New Roman" w:hAnsi="Times New Roman" w:cs="Times New Roman"/>
                <w:lang w:val="en-US"/>
              </w:rPr>
            </w:pPr>
          </w:p>
        </w:tc>
        <w:tc>
          <w:tcPr>
            <w:tcW w:w="3113" w:type="dxa"/>
            <w:tcBorders>
              <w:top w:val="single" w:sz="4" w:space="0" w:color="auto"/>
              <w:left w:val="single" w:sz="4" w:space="0" w:color="auto"/>
              <w:bottom w:val="single" w:sz="4" w:space="0" w:color="auto"/>
              <w:right w:val="single" w:sz="4" w:space="0" w:color="auto"/>
            </w:tcBorders>
          </w:tcPr>
          <w:p w14:paraId="3BCEBF71" w14:textId="77777777" w:rsidR="00F377D5" w:rsidRPr="00AD604D" w:rsidRDefault="00F377D5" w:rsidP="00AD604D">
            <w:pPr>
              <w:spacing w:after="0" w:line="240" w:lineRule="auto"/>
              <w:rPr>
                <w:rFonts w:ascii="Times New Roman" w:hAnsi="Times New Roman" w:cs="Times New Roman"/>
                <w:bCs/>
              </w:rPr>
            </w:pPr>
          </w:p>
          <w:p w14:paraId="05933915" w14:textId="77777777" w:rsidR="00F377D5" w:rsidRPr="00AD604D" w:rsidRDefault="00F377D5" w:rsidP="00AD604D">
            <w:pPr>
              <w:spacing w:after="0" w:line="240" w:lineRule="auto"/>
              <w:rPr>
                <w:rFonts w:ascii="Times New Roman" w:hAnsi="Times New Roman" w:cs="Times New Roman"/>
                <w:bCs/>
              </w:rPr>
            </w:pPr>
            <w:r w:rsidRPr="00AD604D">
              <w:rPr>
                <w:rFonts w:ascii="Times New Roman" w:hAnsi="Times New Roman" w:cs="Times New Roman"/>
                <w:bCs/>
              </w:rPr>
              <w:t>Оценка устного ответа</w:t>
            </w:r>
          </w:p>
          <w:p w14:paraId="7C0184BC" w14:textId="77777777" w:rsidR="00F377D5" w:rsidRPr="00AD604D" w:rsidRDefault="00F377D5" w:rsidP="00AD604D">
            <w:pPr>
              <w:spacing w:after="0" w:line="240" w:lineRule="auto"/>
              <w:rPr>
                <w:rFonts w:ascii="Times New Roman" w:hAnsi="Times New Roman" w:cs="Times New Roman"/>
                <w:bCs/>
              </w:rPr>
            </w:pPr>
            <w:proofErr w:type="gramStart"/>
            <w:r w:rsidRPr="00AD604D">
              <w:rPr>
                <w:rFonts w:ascii="Times New Roman" w:hAnsi="Times New Roman" w:cs="Times New Roman"/>
                <w:bCs/>
              </w:rPr>
              <w:t>( сообщения</w:t>
            </w:r>
            <w:proofErr w:type="gramEnd"/>
            <w:r w:rsidRPr="00AD604D">
              <w:rPr>
                <w:rFonts w:ascii="Times New Roman" w:hAnsi="Times New Roman" w:cs="Times New Roman"/>
                <w:bCs/>
              </w:rPr>
              <w:t>. доклада)</w:t>
            </w:r>
          </w:p>
          <w:p w14:paraId="614E23A5" w14:textId="77777777" w:rsidR="00F377D5" w:rsidRPr="00AD604D" w:rsidRDefault="00F377D5" w:rsidP="00AD604D">
            <w:pPr>
              <w:spacing w:after="0" w:line="240" w:lineRule="auto"/>
              <w:rPr>
                <w:rFonts w:ascii="Times New Roman" w:hAnsi="Times New Roman" w:cs="Times New Roman"/>
              </w:rPr>
            </w:pPr>
          </w:p>
        </w:tc>
      </w:tr>
      <w:tr w:rsidR="00F377D5" w14:paraId="73CC332B" w14:textId="77777777" w:rsidTr="00744797">
        <w:tc>
          <w:tcPr>
            <w:tcW w:w="3115" w:type="dxa"/>
            <w:tcBorders>
              <w:top w:val="single" w:sz="4" w:space="0" w:color="auto"/>
              <w:left w:val="single" w:sz="4" w:space="0" w:color="auto"/>
              <w:bottom w:val="single" w:sz="4" w:space="0" w:color="auto"/>
              <w:right w:val="single" w:sz="4" w:space="0" w:color="auto"/>
            </w:tcBorders>
          </w:tcPr>
          <w:p w14:paraId="413AD0A7" w14:textId="77777777" w:rsidR="00F377D5" w:rsidRPr="00AD604D" w:rsidRDefault="00F377D5" w:rsidP="00AD604D">
            <w:pPr>
              <w:pStyle w:val="aff1"/>
              <w:spacing w:before="0" w:after="0"/>
              <w:ind w:left="0"/>
              <w:jc w:val="both"/>
              <w:rPr>
                <w:b/>
                <w:sz w:val="22"/>
                <w:szCs w:val="22"/>
                <w:lang w:val="ru-RU"/>
              </w:rPr>
            </w:pPr>
            <w:proofErr w:type="gramStart"/>
            <w:r w:rsidRPr="00AD604D">
              <w:rPr>
                <w:b/>
                <w:sz w:val="22"/>
                <w:szCs w:val="22"/>
                <w:lang w:val="ru-RU"/>
              </w:rPr>
              <w:t>Умеет :</w:t>
            </w:r>
            <w:proofErr w:type="gramEnd"/>
          </w:p>
          <w:p w14:paraId="69DFFCE5"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 xml:space="preserve"> ориентироваться в основных факторах производства и доходах;</w:t>
            </w:r>
          </w:p>
          <w:p w14:paraId="50F5DCF2"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-определять и давать характеристику экономическим системам</w:t>
            </w:r>
          </w:p>
          <w:p w14:paraId="0329FE25"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рассчитать семейный бюджет;</w:t>
            </w:r>
          </w:p>
          <w:p w14:paraId="7D0776D4" w14:textId="77777777" w:rsidR="00F377D5" w:rsidRPr="00AD604D" w:rsidRDefault="00F377D5" w:rsidP="00B72C82">
            <w:pPr>
              <w:pStyle w:val="aff1"/>
              <w:numPr>
                <w:ilvl w:val="0"/>
                <w:numId w:val="46"/>
              </w:numPr>
              <w:spacing w:before="0" w:after="0"/>
              <w:ind w:left="0" w:firstLine="0"/>
              <w:jc w:val="both"/>
              <w:rPr>
                <w:iCs/>
                <w:sz w:val="22"/>
                <w:szCs w:val="22"/>
                <w:lang w:val="ru-RU"/>
              </w:rPr>
            </w:pPr>
            <w:r w:rsidRPr="00AD604D">
              <w:rPr>
                <w:iCs/>
                <w:sz w:val="22"/>
                <w:szCs w:val="22"/>
                <w:lang w:val="ru-RU"/>
              </w:rPr>
              <w:t xml:space="preserve"> определяет основные статьи расхода </w:t>
            </w:r>
            <w:proofErr w:type="spellStart"/>
            <w:proofErr w:type="gramStart"/>
            <w:r w:rsidRPr="00AD604D">
              <w:rPr>
                <w:iCs/>
                <w:sz w:val="22"/>
                <w:szCs w:val="22"/>
                <w:lang w:val="ru-RU"/>
              </w:rPr>
              <w:t>сем.бюджета</w:t>
            </w:r>
            <w:proofErr w:type="spellEnd"/>
            <w:proofErr w:type="gramEnd"/>
          </w:p>
          <w:p w14:paraId="2266955C" w14:textId="77777777" w:rsidR="00F377D5" w:rsidRPr="00AD604D" w:rsidRDefault="00F377D5" w:rsidP="00B72C82">
            <w:pPr>
              <w:pStyle w:val="aff1"/>
              <w:numPr>
                <w:ilvl w:val="0"/>
                <w:numId w:val="46"/>
              </w:numPr>
              <w:spacing w:before="0" w:after="0"/>
              <w:ind w:left="0" w:firstLine="0"/>
              <w:jc w:val="both"/>
              <w:rPr>
                <w:iCs/>
                <w:sz w:val="22"/>
                <w:szCs w:val="22"/>
                <w:lang w:val="ru-RU"/>
              </w:rPr>
            </w:pPr>
            <w:r w:rsidRPr="00AD604D">
              <w:rPr>
                <w:iCs/>
                <w:sz w:val="22"/>
                <w:szCs w:val="22"/>
                <w:lang w:val="ru-RU"/>
              </w:rPr>
              <w:t xml:space="preserve"> выявляет основные правила поведения рационального потребителя </w:t>
            </w:r>
          </w:p>
          <w:p w14:paraId="547CBC05" w14:textId="4EF45859"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 xml:space="preserve">определять систему </w:t>
            </w:r>
            <w:proofErr w:type="spellStart"/>
            <w:r w:rsidRPr="00AD604D">
              <w:rPr>
                <w:sz w:val="22"/>
                <w:szCs w:val="22"/>
                <w:lang w:val="ru-RU"/>
              </w:rPr>
              <w:t>налогооблажения</w:t>
            </w:r>
            <w:proofErr w:type="spellEnd"/>
            <w:r w:rsidRPr="00AD604D">
              <w:rPr>
                <w:sz w:val="22"/>
                <w:szCs w:val="22"/>
                <w:lang w:val="ru-RU"/>
              </w:rPr>
              <w:t xml:space="preserve"> </w:t>
            </w:r>
          </w:p>
          <w:p w14:paraId="5045DE3D"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определять организационно-правовые формы предприятий - формулирует доказательства собственного мнения</w:t>
            </w:r>
          </w:p>
          <w:p w14:paraId="236B9C82"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 xml:space="preserve"> находить и использовать современную информацию для о деятельности предприятия</w:t>
            </w:r>
          </w:p>
          <w:p w14:paraId="725FF29A" w14:textId="77777777"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t xml:space="preserve"> ориентироваться на рынке банковских услуг;</w:t>
            </w:r>
          </w:p>
          <w:p w14:paraId="39C75878" w14:textId="5675B5CC" w:rsidR="00F377D5" w:rsidRPr="00AD604D" w:rsidRDefault="00F377D5" w:rsidP="00B72C82">
            <w:pPr>
              <w:pStyle w:val="aff1"/>
              <w:numPr>
                <w:ilvl w:val="0"/>
                <w:numId w:val="46"/>
              </w:numPr>
              <w:spacing w:before="0" w:after="0"/>
              <w:ind w:left="0" w:firstLine="0"/>
              <w:jc w:val="both"/>
              <w:rPr>
                <w:sz w:val="22"/>
                <w:szCs w:val="22"/>
                <w:lang w:val="ru-RU"/>
              </w:rPr>
            </w:pPr>
            <w:r w:rsidRPr="00AD604D">
              <w:rPr>
                <w:sz w:val="22"/>
                <w:szCs w:val="22"/>
                <w:lang w:val="ru-RU"/>
              </w:rPr>
              <w:lastRenderedPageBreak/>
              <w:t xml:space="preserve"> рассчитывать доходность банковских вкладов</w:t>
            </w:r>
          </w:p>
        </w:tc>
        <w:tc>
          <w:tcPr>
            <w:tcW w:w="3117" w:type="dxa"/>
            <w:tcBorders>
              <w:top w:val="single" w:sz="4" w:space="0" w:color="auto"/>
              <w:left w:val="single" w:sz="4" w:space="0" w:color="auto"/>
              <w:bottom w:val="single" w:sz="4" w:space="0" w:color="auto"/>
              <w:right w:val="single" w:sz="4" w:space="0" w:color="auto"/>
            </w:tcBorders>
          </w:tcPr>
          <w:p w14:paraId="2F99B8AE" w14:textId="77777777" w:rsidR="00F377D5" w:rsidRPr="00AD604D" w:rsidRDefault="00F377D5" w:rsidP="00AD604D">
            <w:pPr>
              <w:spacing w:after="0" w:line="240" w:lineRule="auto"/>
              <w:ind w:left="210" w:hanging="210"/>
              <w:rPr>
                <w:rFonts w:ascii="Times New Roman" w:hAnsi="Times New Roman" w:cs="Times New Roman"/>
                <w:u w:val="single"/>
              </w:rPr>
            </w:pPr>
            <w:r w:rsidRPr="00AD604D">
              <w:rPr>
                <w:rFonts w:ascii="Times New Roman" w:hAnsi="Times New Roman" w:cs="Times New Roman"/>
                <w:b/>
                <w:u w:val="single"/>
              </w:rPr>
              <w:lastRenderedPageBreak/>
              <w:t>Демонстрирует умения</w:t>
            </w:r>
            <w:r w:rsidRPr="00AD604D">
              <w:rPr>
                <w:rFonts w:ascii="Times New Roman" w:hAnsi="Times New Roman" w:cs="Times New Roman"/>
                <w:u w:val="single"/>
              </w:rPr>
              <w:t>:</w:t>
            </w:r>
          </w:p>
          <w:p w14:paraId="374EB0D2" w14:textId="77777777" w:rsidR="00F377D5" w:rsidRPr="00AD604D" w:rsidRDefault="00F377D5" w:rsidP="00AD604D">
            <w:pPr>
              <w:spacing w:after="0" w:line="240" w:lineRule="auto"/>
              <w:jc w:val="both"/>
              <w:rPr>
                <w:rFonts w:ascii="Times New Roman" w:hAnsi="Times New Roman" w:cs="Times New Roman"/>
              </w:rPr>
            </w:pPr>
            <w:r w:rsidRPr="00AD604D">
              <w:rPr>
                <w:rFonts w:ascii="Times New Roman" w:hAnsi="Times New Roman" w:cs="Times New Roman"/>
              </w:rPr>
              <w:t>- рассчитывать сбалансированный семейный бюджет;</w:t>
            </w:r>
          </w:p>
          <w:p w14:paraId="60E23850" w14:textId="77777777" w:rsidR="00F377D5" w:rsidRPr="00AD604D" w:rsidRDefault="00F377D5" w:rsidP="00AD604D">
            <w:pPr>
              <w:spacing w:after="0" w:line="240" w:lineRule="auto"/>
              <w:jc w:val="both"/>
              <w:rPr>
                <w:rFonts w:ascii="Times New Roman" w:hAnsi="Times New Roman" w:cs="Times New Roman"/>
              </w:rPr>
            </w:pPr>
            <w:r w:rsidRPr="00AD604D">
              <w:rPr>
                <w:rFonts w:ascii="Times New Roman" w:hAnsi="Times New Roman" w:cs="Times New Roman"/>
              </w:rPr>
              <w:t>- рассчитывать доходность по банковским вкладам;</w:t>
            </w:r>
          </w:p>
          <w:p w14:paraId="61972E9A" w14:textId="42F900EF" w:rsidR="00F377D5" w:rsidRPr="00AD604D" w:rsidRDefault="00F377D5" w:rsidP="00AD604D">
            <w:pPr>
              <w:spacing w:after="0" w:line="240" w:lineRule="auto"/>
              <w:jc w:val="both"/>
              <w:rPr>
                <w:rFonts w:ascii="Times New Roman" w:hAnsi="Times New Roman" w:cs="Times New Roman"/>
              </w:rPr>
            </w:pPr>
            <w:r w:rsidRPr="00AD604D">
              <w:rPr>
                <w:rFonts w:ascii="Times New Roman" w:hAnsi="Times New Roman" w:cs="Times New Roman"/>
              </w:rPr>
              <w:t>- составлять графики кривых спроса и предложения;</w:t>
            </w:r>
          </w:p>
          <w:p w14:paraId="7FE3A61B" w14:textId="77777777" w:rsidR="00F377D5" w:rsidRPr="00AD604D" w:rsidRDefault="00F377D5" w:rsidP="00AD604D">
            <w:pPr>
              <w:spacing w:after="0" w:line="240" w:lineRule="auto"/>
              <w:jc w:val="both"/>
              <w:rPr>
                <w:rFonts w:ascii="Times New Roman" w:hAnsi="Times New Roman" w:cs="Times New Roman"/>
              </w:rPr>
            </w:pPr>
            <w:r w:rsidRPr="00AD604D">
              <w:rPr>
                <w:rFonts w:ascii="Times New Roman" w:hAnsi="Times New Roman" w:cs="Times New Roman"/>
              </w:rPr>
              <w:t>- правильно определять формы собственности и организационно- правовых форм предприятия.</w:t>
            </w:r>
          </w:p>
          <w:p w14:paraId="1FE469AE" w14:textId="77777777" w:rsidR="00AD604D" w:rsidRDefault="00F377D5" w:rsidP="00AD604D">
            <w:pPr>
              <w:spacing w:after="0" w:line="240" w:lineRule="auto"/>
              <w:jc w:val="both"/>
              <w:rPr>
                <w:rFonts w:ascii="Times New Roman" w:hAnsi="Times New Roman" w:cs="Times New Roman"/>
              </w:rPr>
            </w:pPr>
            <w:r w:rsidRPr="00AD604D">
              <w:rPr>
                <w:rFonts w:ascii="Times New Roman" w:hAnsi="Times New Roman" w:cs="Times New Roman"/>
              </w:rPr>
              <w:t>- правильно оценивать банковские продукты;</w:t>
            </w:r>
          </w:p>
          <w:p w14:paraId="49F95D60" w14:textId="418176CD" w:rsidR="00F377D5" w:rsidRPr="00AD604D" w:rsidRDefault="00F377D5" w:rsidP="00AD604D">
            <w:pPr>
              <w:spacing w:after="0" w:line="240" w:lineRule="auto"/>
              <w:jc w:val="both"/>
              <w:rPr>
                <w:rFonts w:ascii="Times New Roman" w:hAnsi="Times New Roman" w:cs="Times New Roman"/>
              </w:rPr>
            </w:pPr>
            <w:r w:rsidRPr="00AD604D">
              <w:rPr>
                <w:rFonts w:ascii="Times New Roman" w:hAnsi="Times New Roman" w:cs="Times New Roman"/>
              </w:rPr>
              <w:t>- рассчитывать уровень инфляции, индекс цен;</w:t>
            </w:r>
          </w:p>
          <w:p w14:paraId="7E800CAE" w14:textId="77777777" w:rsidR="00F377D5" w:rsidRPr="00AD604D" w:rsidRDefault="00F377D5" w:rsidP="00AD604D">
            <w:pPr>
              <w:spacing w:after="0" w:line="240" w:lineRule="auto"/>
              <w:rPr>
                <w:rFonts w:ascii="Times New Roman" w:hAnsi="Times New Roman" w:cs="Times New Roman"/>
              </w:rPr>
            </w:pPr>
          </w:p>
        </w:tc>
        <w:tc>
          <w:tcPr>
            <w:tcW w:w="3113" w:type="dxa"/>
            <w:tcBorders>
              <w:top w:val="single" w:sz="4" w:space="0" w:color="auto"/>
              <w:left w:val="single" w:sz="4" w:space="0" w:color="auto"/>
              <w:bottom w:val="single" w:sz="4" w:space="0" w:color="auto"/>
              <w:right w:val="single" w:sz="4" w:space="0" w:color="auto"/>
            </w:tcBorders>
          </w:tcPr>
          <w:p w14:paraId="11736321" w14:textId="77777777" w:rsidR="00F377D5" w:rsidRPr="00AD604D" w:rsidRDefault="00F377D5" w:rsidP="00AD604D">
            <w:pPr>
              <w:spacing w:after="0" w:line="240" w:lineRule="auto"/>
              <w:rPr>
                <w:rFonts w:ascii="Times New Roman" w:hAnsi="Times New Roman" w:cs="Times New Roman"/>
              </w:rPr>
            </w:pPr>
          </w:p>
          <w:p w14:paraId="12AE9C78" w14:textId="1EB76F31" w:rsidR="00F377D5" w:rsidRPr="00AD604D" w:rsidRDefault="00F377D5" w:rsidP="00AD604D">
            <w:pPr>
              <w:spacing w:after="0" w:line="240" w:lineRule="auto"/>
              <w:rPr>
                <w:rFonts w:ascii="Times New Roman" w:hAnsi="Times New Roman" w:cs="Times New Roman"/>
                <w:bCs/>
              </w:rPr>
            </w:pPr>
            <w:r w:rsidRPr="00AD604D">
              <w:rPr>
                <w:rFonts w:ascii="Times New Roman" w:hAnsi="Times New Roman" w:cs="Times New Roman"/>
                <w:bCs/>
              </w:rPr>
              <w:t>Оценка результатов выполнения практических письменных заданий</w:t>
            </w:r>
          </w:p>
          <w:p w14:paraId="4FB552E7" w14:textId="77777777" w:rsidR="00F377D5" w:rsidRPr="00AD604D" w:rsidRDefault="00F377D5" w:rsidP="00AD604D">
            <w:pPr>
              <w:spacing w:after="0" w:line="240" w:lineRule="auto"/>
              <w:rPr>
                <w:rFonts w:ascii="Times New Roman" w:hAnsi="Times New Roman" w:cs="Times New Roman"/>
                <w:bCs/>
              </w:rPr>
            </w:pPr>
          </w:p>
          <w:p w14:paraId="7A3A414E" w14:textId="77777777" w:rsidR="00F377D5" w:rsidRPr="00AD604D" w:rsidRDefault="00F377D5" w:rsidP="00AD604D">
            <w:pPr>
              <w:spacing w:after="0" w:line="240" w:lineRule="auto"/>
              <w:rPr>
                <w:rFonts w:ascii="Times New Roman" w:hAnsi="Times New Roman" w:cs="Times New Roman"/>
                <w:bCs/>
              </w:rPr>
            </w:pPr>
            <w:r w:rsidRPr="00AD604D">
              <w:rPr>
                <w:rFonts w:ascii="Times New Roman" w:hAnsi="Times New Roman" w:cs="Times New Roman"/>
                <w:bCs/>
              </w:rPr>
              <w:t>Оценка устного ответа</w:t>
            </w:r>
          </w:p>
          <w:p w14:paraId="27E841ED" w14:textId="2B4C5C13" w:rsidR="00F377D5" w:rsidRPr="00AD604D" w:rsidRDefault="00F377D5" w:rsidP="00AD604D">
            <w:pPr>
              <w:spacing w:after="0" w:line="240" w:lineRule="auto"/>
              <w:rPr>
                <w:rFonts w:ascii="Times New Roman" w:hAnsi="Times New Roman" w:cs="Times New Roman"/>
                <w:bCs/>
              </w:rPr>
            </w:pPr>
            <w:r w:rsidRPr="00AD604D">
              <w:rPr>
                <w:rFonts w:ascii="Times New Roman" w:hAnsi="Times New Roman" w:cs="Times New Roman"/>
                <w:bCs/>
              </w:rPr>
              <w:t>(сообщения. доклада)</w:t>
            </w:r>
          </w:p>
          <w:p w14:paraId="1435ECDA" w14:textId="77777777" w:rsidR="00F377D5" w:rsidRPr="00AD604D" w:rsidRDefault="00F377D5" w:rsidP="00AD604D">
            <w:pPr>
              <w:spacing w:after="0" w:line="240" w:lineRule="auto"/>
              <w:rPr>
                <w:rFonts w:ascii="Times New Roman" w:hAnsi="Times New Roman" w:cs="Times New Roman"/>
              </w:rPr>
            </w:pPr>
          </w:p>
        </w:tc>
      </w:tr>
    </w:tbl>
    <w:p w14:paraId="7BD3FFDD" w14:textId="77777777" w:rsidR="00F377D5" w:rsidRDefault="00F377D5" w:rsidP="00F377D5">
      <w:pPr>
        <w:rPr>
          <w:rFonts w:eastAsia="Times New Roman"/>
          <w:lang w:eastAsia="zh-CN"/>
        </w:rPr>
      </w:pPr>
    </w:p>
    <w:p w14:paraId="0F0BBC3F" w14:textId="77777777" w:rsidR="00F377D5" w:rsidRPr="00AD604D" w:rsidRDefault="00F377D5" w:rsidP="00F377D5">
      <w:pPr>
        <w:rPr>
          <w:rFonts w:ascii="Times New Roman" w:hAnsi="Times New Roman" w:cs="Times New Roman"/>
          <w:sz w:val="24"/>
          <w:szCs w:val="24"/>
        </w:rPr>
      </w:pPr>
      <w:r w:rsidRPr="00AD604D">
        <w:rPr>
          <w:rFonts w:ascii="Times New Roman" w:hAnsi="Times New Roman" w:cs="Times New Roman"/>
          <w:sz w:val="24"/>
          <w:szCs w:val="24"/>
        </w:rPr>
        <w:t>Основа ОК= умения общие (</w:t>
      </w:r>
      <w:proofErr w:type="spellStart"/>
      <w:r w:rsidRPr="00AD604D">
        <w:rPr>
          <w:rFonts w:ascii="Times New Roman" w:hAnsi="Times New Roman" w:cs="Times New Roman"/>
          <w:sz w:val="24"/>
          <w:szCs w:val="24"/>
        </w:rPr>
        <w:t>Уо</w:t>
      </w:r>
      <w:proofErr w:type="spellEnd"/>
      <w:r w:rsidRPr="00AD604D">
        <w:rPr>
          <w:rFonts w:ascii="Times New Roman" w:hAnsi="Times New Roman" w:cs="Times New Roman"/>
          <w:sz w:val="24"/>
          <w:szCs w:val="24"/>
        </w:rPr>
        <w:t>)+знания общие (</w:t>
      </w:r>
      <w:proofErr w:type="spellStart"/>
      <w:r w:rsidRPr="00AD604D">
        <w:rPr>
          <w:rFonts w:ascii="Times New Roman" w:hAnsi="Times New Roman" w:cs="Times New Roman"/>
          <w:sz w:val="24"/>
          <w:szCs w:val="24"/>
        </w:rPr>
        <w:t>Зо</w:t>
      </w:r>
      <w:proofErr w:type="spellEnd"/>
      <w:r w:rsidRPr="00AD604D">
        <w:rPr>
          <w:rFonts w:ascii="Times New Roman" w:hAnsi="Times New Roman" w:cs="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377D5" w14:paraId="7D37FD31"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50417336" w14:textId="77777777" w:rsidR="00F377D5" w:rsidRDefault="00F377D5">
            <w:pPr>
              <w:spacing w:after="120" w:line="240" w:lineRule="auto"/>
              <w:rPr>
                <w:rFonts w:ascii="Times New Roman" w:hAnsi="Times New Roman"/>
                <w:b/>
                <w:bCs/>
                <w:sz w:val="24"/>
                <w:szCs w:val="24"/>
                <w:lang w:val="en-US"/>
              </w:rPr>
            </w:pPr>
            <w:proofErr w:type="spellStart"/>
            <w:r>
              <w:rPr>
                <w:rFonts w:ascii="Times New Roman" w:hAnsi="Times New Roman"/>
                <w:b/>
                <w:bCs/>
                <w:sz w:val="24"/>
                <w:szCs w:val="24"/>
                <w:lang w:val="en-US"/>
              </w:rPr>
              <w:t>Общие</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компетенции</w:t>
            </w:r>
            <w:proofErr w:type="spellEnd"/>
            <w:r>
              <w:rPr>
                <w:rFonts w:ascii="Times New Roman" w:hAnsi="Times New Roman"/>
                <w:b/>
                <w:bCs/>
                <w:sz w:val="24"/>
                <w:szCs w:val="24"/>
                <w:lang w:val="en-US"/>
              </w:rPr>
              <w:t xml:space="preserve"> (ОК)</w:t>
            </w:r>
          </w:p>
        </w:tc>
        <w:tc>
          <w:tcPr>
            <w:tcW w:w="3115" w:type="dxa"/>
            <w:tcBorders>
              <w:top w:val="single" w:sz="4" w:space="0" w:color="auto"/>
              <w:left w:val="single" w:sz="4" w:space="0" w:color="auto"/>
              <w:bottom w:val="single" w:sz="4" w:space="0" w:color="auto"/>
              <w:right w:val="single" w:sz="4" w:space="0" w:color="auto"/>
            </w:tcBorders>
            <w:hideMark/>
          </w:tcPr>
          <w:p w14:paraId="79EDAC8A" w14:textId="77777777" w:rsidR="00F377D5" w:rsidRDefault="00F377D5">
            <w:pPr>
              <w:spacing w:after="120" w:line="240" w:lineRule="auto"/>
              <w:rPr>
                <w:rFonts w:ascii="Times New Roman" w:hAnsi="Times New Roman"/>
                <w:b/>
                <w:bCs/>
                <w:sz w:val="24"/>
                <w:szCs w:val="24"/>
                <w:lang w:val="en-US"/>
              </w:rPr>
            </w:pPr>
            <w:proofErr w:type="spellStart"/>
            <w:r>
              <w:rPr>
                <w:rFonts w:ascii="Times New Roman" w:hAnsi="Times New Roman"/>
                <w:b/>
                <w:bCs/>
                <w:sz w:val="24"/>
                <w:szCs w:val="24"/>
                <w:lang w:val="en-US"/>
              </w:rPr>
              <w:t>Умения</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общие</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Уо</w:t>
            </w:r>
            <w:proofErr w:type="spellEnd"/>
            <w:r>
              <w:rPr>
                <w:rFonts w:ascii="Times New Roman" w:hAnsi="Times New Roman"/>
                <w:b/>
                <w:bCs/>
                <w:sz w:val="24"/>
                <w:szCs w:val="24"/>
                <w:lang w:val="en-US"/>
              </w:rPr>
              <w:t>)</w:t>
            </w:r>
          </w:p>
        </w:tc>
        <w:tc>
          <w:tcPr>
            <w:tcW w:w="3115" w:type="dxa"/>
            <w:tcBorders>
              <w:top w:val="single" w:sz="4" w:space="0" w:color="auto"/>
              <w:left w:val="single" w:sz="4" w:space="0" w:color="auto"/>
              <w:bottom w:val="single" w:sz="4" w:space="0" w:color="auto"/>
              <w:right w:val="single" w:sz="4" w:space="0" w:color="auto"/>
            </w:tcBorders>
            <w:hideMark/>
          </w:tcPr>
          <w:p w14:paraId="2E0126BD" w14:textId="77777777" w:rsidR="00F377D5" w:rsidRDefault="00F377D5">
            <w:pPr>
              <w:spacing w:after="120" w:line="240" w:lineRule="auto"/>
              <w:rPr>
                <w:rFonts w:ascii="Times New Roman" w:hAnsi="Times New Roman"/>
                <w:b/>
                <w:bCs/>
                <w:sz w:val="24"/>
                <w:szCs w:val="24"/>
                <w:lang w:val="en-US"/>
              </w:rPr>
            </w:pPr>
            <w:proofErr w:type="spellStart"/>
            <w:r>
              <w:rPr>
                <w:rFonts w:ascii="Times New Roman" w:hAnsi="Times New Roman"/>
                <w:b/>
                <w:bCs/>
                <w:sz w:val="24"/>
                <w:szCs w:val="24"/>
                <w:lang w:val="en-US"/>
              </w:rPr>
              <w:t>Знания</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общие</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Зо</w:t>
            </w:r>
            <w:proofErr w:type="spellEnd"/>
            <w:r>
              <w:rPr>
                <w:rFonts w:ascii="Times New Roman" w:hAnsi="Times New Roman"/>
                <w:b/>
                <w:bCs/>
                <w:sz w:val="24"/>
                <w:szCs w:val="24"/>
                <w:lang w:val="en-US"/>
              </w:rPr>
              <w:t>)</w:t>
            </w:r>
          </w:p>
        </w:tc>
      </w:tr>
      <w:tr w:rsidR="00F377D5" w14:paraId="3BFC6E43"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67F94D84"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14:paraId="621F9F96"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Уо.01.01</w:t>
            </w:r>
            <w:r w:rsidRPr="00F377D5">
              <w:t xml:space="preserve"> </w:t>
            </w:r>
            <w:r w:rsidRPr="00F377D5">
              <w:rPr>
                <w:rFonts w:ascii="Times New Roman" w:hAnsi="Times New Roman"/>
                <w:sz w:val="24"/>
                <w:szCs w:val="24"/>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tcPr>
          <w:p w14:paraId="723A2723" w14:textId="77777777" w:rsidR="00F377D5" w:rsidRPr="00F377D5" w:rsidRDefault="00F377D5">
            <w:pPr>
              <w:spacing w:after="120" w:line="240" w:lineRule="auto"/>
              <w:rPr>
                <w:rFonts w:ascii="Times New Roman" w:hAnsi="Times New Roman"/>
                <w:sz w:val="24"/>
                <w:szCs w:val="24"/>
              </w:rPr>
            </w:pPr>
          </w:p>
        </w:tc>
      </w:tr>
      <w:tr w:rsidR="00F377D5" w14:paraId="66A17028" w14:textId="77777777" w:rsidTr="00F377D5">
        <w:tc>
          <w:tcPr>
            <w:tcW w:w="3115" w:type="dxa"/>
            <w:tcBorders>
              <w:top w:val="single" w:sz="4" w:space="0" w:color="auto"/>
              <w:left w:val="single" w:sz="4" w:space="0" w:color="auto"/>
              <w:bottom w:val="single" w:sz="4" w:space="0" w:color="auto"/>
              <w:right w:val="single" w:sz="4" w:space="0" w:color="auto"/>
            </w:tcBorders>
          </w:tcPr>
          <w:p w14:paraId="5E1EE69E" w14:textId="77777777" w:rsidR="00F377D5" w:rsidRPr="00F377D5" w:rsidRDefault="00F377D5">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628212EA" w14:textId="77777777" w:rsidR="00F377D5" w:rsidRDefault="00F377D5">
            <w:pPr>
              <w:spacing w:after="120" w:line="240" w:lineRule="auto"/>
              <w:rPr>
                <w:rFonts w:ascii="Times New Roman" w:hAnsi="Times New Roman"/>
                <w:sz w:val="24"/>
                <w:szCs w:val="24"/>
                <w:lang w:val="en-US"/>
              </w:rPr>
            </w:pPr>
            <w:r>
              <w:rPr>
                <w:rFonts w:ascii="Times New Roman" w:hAnsi="Times New Roman"/>
                <w:sz w:val="24"/>
                <w:szCs w:val="24"/>
                <w:lang w:val="en-US"/>
              </w:rPr>
              <w:t>Уо.01.02</w:t>
            </w:r>
            <w:r>
              <w:rPr>
                <w:lang w:val="en-US"/>
              </w:rPr>
              <w:t xml:space="preserve"> </w:t>
            </w:r>
            <w:proofErr w:type="spellStart"/>
            <w:r>
              <w:rPr>
                <w:rFonts w:ascii="Times New Roman" w:hAnsi="Times New Roman"/>
                <w:sz w:val="24"/>
                <w:szCs w:val="24"/>
                <w:lang w:val="en-US"/>
              </w:rPr>
              <w:t>принятие</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ценностей</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специальности</w:t>
            </w:r>
            <w:proofErr w:type="spellEnd"/>
          </w:p>
        </w:tc>
        <w:tc>
          <w:tcPr>
            <w:tcW w:w="3115" w:type="dxa"/>
            <w:tcBorders>
              <w:top w:val="single" w:sz="4" w:space="0" w:color="auto"/>
              <w:left w:val="single" w:sz="4" w:space="0" w:color="auto"/>
              <w:bottom w:val="single" w:sz="4" w:space="0" w:color="auto"/>
              <w:right w:val="single" w:sz="4" w:space="0" w:color="auto"/>
            </w:tcBorders>
          </w:tcPr>
          <w:p w14:paraId="331C7AD8" w14:textId="77777777" w:rsidR="00F377D5" w:rsidRDefault="00F377D5">
            <w:pPr>
              <w:spacing w:after="120" w:line="240" w:lineRule="auto"/>
              <w:rPr>
                <w:rFonts w:ascii="Times New Roman" w:hAnsi="Times New Roman"/>
                <w:sz w:val="24"/>
                <w:szCs w:val="24"/>
                <w:lang w:val="en-US"/>
              </w:rPr>
            </w:pPr>
          </w:p>
        </w:tc>
      </w:tr>
      <w:tr w:rsidR="00F377D5" w14:paraId="38F6666A"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5A589781"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13B91C10"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tcPr>
          <w:p w14:paraId="3F765061" w14:textId="77777777" w:rsidR="00F377D5" w:rsidRPr="00F377D5" w:rsidRDefault="00F377D5">
            <w:pPr>
              <w:spacing w:after="120" w:line="240" w:lineRule="auto"/>
              <w:rPr>
                <w:rFonts w:ascii="Times New Roman" w:hAnsi="Times New Roman"/>
                <w:sz w:val="24"/>
                <w:szCs w:val="24"/>
              </w:rPr>
            </w:pPr>
          </w:p>
        </w:tc>
      </w:tr>
      <w:tr w:rsidR="00F377D5" w14:paraId="362720BE" w14:textId="77777777" w:rsidTr="00F377D5">
        <w:tc>
          <w:tcPr>
            <w:tcW w:w="3115" w:type="dxa"/>
            <w:tcBorders>
              <w:top w:val="single" w:sz="4" w:space="0" w:color="auto"/>
              <w:left w:val="single" w:sz="4" w:space="0" w:color="auto"/>
              <w:bottom w:val="single" w:sz="4" w:space="0" w:color="auto"/>
              <w:right w:val="single" w:sz="4" w:space="0" w:color="auto"/>
            </w:tcBorders>
          </w:tcPr>
          <w:p w14:paraId="5FC3CDCB" w14:textId="77777777" w:rsidR="00F377D5" w:rsidRPr="00F377D5" w:rsidRDefault="00F377D5">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5BAC40D"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190028BA" w14:textId="77777777" w:rsidR="00F377D5" w:rsidRDefault="00F377D5">
            <w:pPr>
              <w:spacing w:after="120" w:line="240" w:lineRule="auto"/>
              <w:rPr>
                <w:rFonts w:ascii="Times New Roman" w:hAnsi="Times New Roman"/>
                <w:sz w:val="24"/>
                <w:szCs w:val="24"/>
                <w:lang w:val="en-US"/>
              </w:rPr>
            </w:pPr>
            <w:proofErr w:type="spellStart"/>
            <w:r>
              <w:rPr>
                <w:rFonts w:ascii="Times New Roman" w:hAnsi="Times New Roman"/>
                <w:sz w:val="24"/>
                <w:szCs w:val="24"/>
                <w:lang w:val="en-US"/>
              </w:rPr>
              <w:t>Зо</w:t>
            </w:r>
            <w:proofErr w:type="spellEnd"/>
            <w:r>
              <w:rPr>
                <w:rFonts w:ascii="Times New Roman" w:hAnsi="Times New Roman"/>
                <w:sz w:val="24"/>
                <w:szCs w:val="24"/>
                <w:lang w:val="en-US"/>
              </w:rPr>
              <w:t xml:space="preserve"> 04.02 </w:t>
            </w:r>
            <w:proofErr w:type="spellStart"/>
            <w:r>
              <w:rPr>
                <w:rFonts w:ascii="Times New Roman" w:hAnsi="Times New Roman"/>
                <w:sz w:val="24"/>
                <w:szCs w:val="24"/>
                <w:lang w:val="en-US"/>
              </w:rPr>
              <w:t>приемы</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структурирования</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информации</w:t>
            </w:r>
            <w:proofErr w:type="spellEnd"/>
          </w:p>
        </w:tc>
      </w:tr>
      <w:tr w:rsidR="00F377D5" w14:paraId="1163278B" w14:textId="77777777" w:rsidTr="00F377D5">
        <w:tc>
          <w:tcPr>
            <w:tcW w:w="3115" w:type="dxa"/>
            <w:tcBorders>
              <w:top w:val="single" w:sz="4" w:space="0" w:color="auto"/>
              <w:left w:val="single" w:sz="4" w:space="0" w:color="auto"/>
              <w:bottom w:val="single" w:sz="4" w:space="0" w:color="auto"/>
              <w:right w:val="single" w:sz="4" w:space="0" w:color="auto"/>
            </w:tcBorders>
          </w:tcPr>
          <w:p w14:paraId="161FE335" w14:textId="77777777" w:rsidR="00F377D5" w:rsidRDefault="00F377D5">
            <w:pPr>
              <w:spacing w:after="120" w:line="240" w:lineRule="auto"/>
              <w:rPr>
                <w:rFonts w:ascii="Times New Roman" w:hAnsi="Times New Roman"/>
                <w:sz w:val="24"/>
                <w:szCs w:val="24"/>
                <w:lang w:val="en-US"/>
              </w:rPr>
            </w:pPr>
          </w:p>
        </w:tc>
        <w:tc>
          <w:tcPr>
            <w:tcW w:w="3115" w:type="dxa"/>
            <w:tcBorders>
              <w:top w:val="single" w:sz="4" w:space="0" w:color="auto"/>
              <w:left w:val="single" w:sz="4" w:space="0" w:color="auto"/>
              <w:bottom w:val="single" w:sz="4" w:space="0" w:color="auto"/>
              <w:right w:val="single" w:sz="4" w:space="0" w:color="auto"/>
            </w:tcBorders>
            <w:hideMark/>
          </w:tcPr>
          <w:p w14:paraId="605C14FC"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Уо.04.03</w:t>
            </w:r>
            <w:r w:rsidRPr="00F377D5">
              <w:t xml:space="preserve"> </w:t>
            </w:r>
            <w:r w:rsidRPr="00F377D5">
              <w:rPr>
                <w:rFonts w:ascii="Times New Roman" w:hAnsi="Times New Roman"/>
                <w:sz w:val="24"/>
                <w:szCs w:val="24"/>
              </w:rPr>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479DF23F" w14:textId="77777777" w:rsidR="00F377D5" w:rsidRPr="00F377D5" w:rsidRDefault="00F377D5">
            <w:pPr>
              <w:spacing w:after="120" w:line="240" w:lineRule="auto"/>
              <w:rPr>
                <w:rFonts w:ascii="Times New Roman" w:hAnsi="Times New Roman"/>
                <w:sz w:val="24"/>
                <w:szCs w:val="24"/>
              </w:rPr>
            </w:pPr>
          </w:p>
        </w:tc>
      </w:tr>
      <w:tr w:rsidR="00F377D5" w14:paraId="12351F9C" w14:textId="77777777" w:rsidTr="00F377D5">
        <w:tc>
          <w:tcPr>
            <w:tcW w:w="3115" w:type="dxa"/>
            <w:tcBorders>
              <w:top w:val="single" w:sz="4" w:space="0" w:color="auto"/>
              <w:left w:val="single" w:sz="4" w:space="0" w:color="auto"/>
              <w:bottom w:val="single" w:sz="4" w:space="0" w:color="auto"/>
              <w:right w:val="single" w:sz="4" w:space="0" w:color="auto"/>
            </w:tcBorders>
          </w:tcPr>
          <w:p w14:paraId="23F0AC01" w14:textId="77777777" w:rsidR="00F377D5" w:rsidRPr="00F377D5" w:rsidRDefault="00F377D5">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63037828"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Уо.04.04</w:t>
            </w:r>
            <w:r w:rsidRPr="00F377D5">
              <w:t xml:space="preserve"> </w:t>
            </w:r>
            <w:r w:rsidRPr="00F377D5">
              <w:rPr>
                <w:rFonts w:ascii="Times New Roman" w:hAnsi="Times New Roman"/>
                <w:sz w:val="24"/>
                <w:szCs w:val="24"/>
              </w:rPr>
              <w:t>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17256F8D" w14:textId="77777777" w:rsidR="00F377D5" w:rsidRPr="00F377D5" w:rsidRDefault="00F377D5">
            <w:pPr>
              <w:spacing w:after="120" w:line="240" w:lineRule="auto"/>
              <w:rPr>
                <w:rFonts w:ascii="Times New Roman" w:hAnsi="Times New Roman"/>
                <w:sz w:val="24"/>
                <w:szCs w:val="24"/>
              </w:rPr>
            </w:pPr>
          </w:p>
        </w:tc>
      </w:tr>
      <w:tr w:rsidR="00F377D5" w14:paraId="253EEFE7" w14:textId="77777777" w:rsidTr="00F377D5">
        <w:tc>
          <w:tcPr>
            <w:tcW w:w="3115" w:type="dxa"/>
            <w:tcBorders>
              <w:top w:val="single" w:sz="4" w:space="0" w:color="auto"/>
              <w:left w:val="single" w:sz="4" w:space="0" w:color="auto"/>
              <w:bottom w:val="single" w:sz="4" w:space="0" w:color="auto"/>
              <w:right w:val="single" w:sz="4" w:space="0" w:color="auto"/>
            </w:tcBorders>
            <w:hideMark/>
          </w:tcPr>
          <w:p w14:paraId="1B0A5DAB"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14:paraId="77B83339"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Уо.06.01</w:t>
            </w:r>
            <w:r w:rsidRPr="00F377D5">
              <w:t xml:space="preserve"> </w:t>
            </w:r>
            <w:r w:rsidRPr="00F377D5">
              <w:rPr>
                <w:rFonts w:ascii="Times New Roman" w:hAnsi="Times New Roman"/>
                <w:sz w:val="24"/>
                <w:szCs w:val="24"/>
              </w:rPr>
              <w:t xml:space="preserve">организовывать работу коллектива </w:t>
            </w:r>
          </w:p>
          <w:p w14:paraId="70920432"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и команды</w:t>
            </w:r>
          </w:p>
        </w:tc>
        <w:tc>
          <w:tcPr>
            <w:tcW w:w="3115" w:type="dxa"/>
            <w:tcBorders>
              <w:top w:val="single" w:sz="4" w:space="0" w:color="auto"/>
              <w:left w:val="single" w:sz="4" w:space="0" w:color="auto"/>
              <w:bottom w:val="single" w:sz="4" w:space="0" w:color="auto"/>
              <w:right w:val="single" w:sz="4" w:space="0" w:color="auto"/>
            </w:tcBorders>
            <w:hideMark/>
          </w:tcPr>
          <w:p w14:paraId="2CB7E0FC"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Зо.06.01</w:t>
            </w:r>
            <w:r w:rsidRPr="00F377D5">
              <w:t xml:space="preserve"> </w:t>
            </w:r>
            <w:r w:rsidRPr="00F377D5">
              <w:rPr>
                <w:rFonts w:ascii="Times New Roman" w:hAnsi="Times New Roman"/>
                <w:sz w:val="24"/>
                <w:szCs w:val="24"/>
              </w:rPr>
              <w:t>психологические основы деятельности коллектива, психологические особенности личности</w:t>
            </w:r>
          </w:p>
        </w:tc>
      </w:tr>
      <w:tr w:rsidR="00F377D5" w14:paraId="5D7F72F9" w14:textId="77777777" w:rsidTr="00F377D5">
        <w:tc>
          <w:tcPr>
            <w:tcW w:w="3115" w:type="dxa"/>
            <w:tcBorders>
              <w:top w:val="single" w:sz="4" w:space="0" w:color="auto"/>
              <w:left w:val="single" w:sz="4" w:space="0" w:color="auto"/>
              <w:bottom w:val="single" w:sz="4" w:space="0" w:color="auto"/>
              <w:right w:val="single" w:sz="4" w:space="0" w:color="auto"/>
            </w:tcBorders>
          </w:tcPr>
          <w:p w14:paraId="7A8627E9" w14:textId="77777777" w:rsidR="00F377D5" w:rsidRPr="00F377D5" w:rsidRDefault="00F377D5">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7B6224A" w14:textId="77777777" w:rsidR="00F377D5" w:rsidRPr="00F377D5" w:rsidRDefault="00F377D5">
            <w:pPr>
              <w:spacing w:after="120" w:line="240" w:lineRule="auto"/>
              <w:rPr>
                <w:rFonts w:ascii="Times New Roman" w:hAnsi="Times New Roman"/>
                <w:sz w:val="24"/>
                <w:szCs w:val="24"/>
              </w:rPr>
            </w:pPr>
            <w:r w:rsidRPr="00F377D5">
              <w:rPr>
                <w:rFonts w:ascii="Times New Roman" w:hAnsi="Times New Roman"/>
                <w:sz w:val="24"/>
                <w:szCs w:val="24"/>
              </w:rPr>
              <w:t>Уо.06.02</w:t>
            </w:r>
            <w:r w:rsidRPr="00F377D5">
              <w:t xml:space="preserve"> </w:t>
            </w:r>
            <w:r w:rsidRPr="00F377D5">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714E221C" w14:textId="77777777" w:rsidR="00F377D5" w:rsidRDefault="00F377D5">
            <w:pPr>
              <w:spacing w:after="120" w:line="240" w:lineRule="auto"/>
              <w:rPr>
                <w:rFonts w:ascii="Times New Roman" w:hAnsi="Times New Roman"/>
                <w:sz w:val="24"/>
                <w:szCs w:val="24"/>
                <w:lang w:val="en-US"/>
              </w:rPr>
            </w:pPr>
            <w:r>
              <w:rPr>
                <w:rFonts w:ascii="Times New Roman" w:hAnsi="Times New Roman"/>
                <w:sz w:val="24"/>
                <w:szCs w:val="24"/>
                <w:lang w:val="en-US"/>
              </w:rPr>
              <w:t>Зо.06.02</w:t>
            </w:r>
            <w:r>
              <w:rPr>
                <w:lang w:val="en-US"/>
              </w:rPr>
              <w:t xml:space="preserve"> </w:t>
            </w:r>
            <w:proofErr w:type="spellStart"/>
            <w:r>
              <w:rPr>
                <w:rFonts w:ascii="Times New Roman" w:hAnsi="Times New Roman"/>
                <w:sz w:val="24"/>
                <w:szCs w:val="24"/>
                <w:lang w:val="en-US"/>
              </w:rPr>
              <w:t>основы</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проектной</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деятельности</w:t>
            </w:r>
            <w:proofErr w:type="spellEnd"/>
          </w:p>
        </w:tc>
      </w:tr>
    </w:tbl>
    <w:p w14:paraId="3B2CE937" w14:textId="77777777" w:rsidR="00F377D5" w:rsidRDefault="00F377D5">
      <w:pPr>
        <w:rPr>
          <w:rFonts w:ascii="Times New Roman" w:hAnsi="Times New Roman"/>
          <w:b/>
          <w:bCs/>
          <w:sz w:val="24"/>
          <w:szCs w:val="24"/>
        </w:rPr>
      </w:pPr>
      <w:r>
        <w:rPr>
          <w:rFonts w:ascii="Times New Roman" w:hAnsi="Times New Roman"/>
          <w:b/>
          <w:bCs/>
          <w:sz w:val="24"/>
          <w:szCs w:val="24"/>
        </w:rPr>
        <w:br w:type="page"/>
      </w:r>
    </w:p>
    <w:p w14:paraId="3EFC5E7C" w14:textId="77777777" w:rsidR="008E5CB0" w:rsidRPr="00B037E8" w:rsidRDefault="008E5CB0" w:rsidP="008E5CB0">
      <w:pPr>
        <w:spacing w:after="200" w:line="276" w:lineRule="auto"/>
        <w:jc w:val="right"/>
        <w:rPr>
          <w:rFonts w:ascii="Times New Roman" w:eastAsia="Times New Roman" w:hAnsi="Times New Roman" w:cs="Times New Roman"/>
          <w:b/>
          <w:sz w:val="24"/>
          <w:szCs w:val="24"/>
          <w:lang w:eastAsia="zh-CN"/>
        </w:rPr>
      </w:pPr>
      <w:r w:rsidRPr="00B037E8">
        <w:rPr>
          <w:rFonts w:ascii="Times New Roman" w:eastAsia="Times New Roman" w:hAnsi="Times New Roman" w:cs="Calibri"/>
          <w:b/>
          <w:sz w:val="24"/>
          <w:szCs w:val="24"/>
          <w:lang w:eastAsia="zh-CN"/>
        </w:rPr>
        <w:lastRenderedPageBreak/>
        <w:t>Приложение 3.1.</w:t>
      </w:r>
    </w:p>
    <w:p w14:paraId="72C19B7A" w14:textId="77777777" w:rsidR="008E5CB0" w:rsidRPr="00B037E8" w:rsidRDefault="008E5CB0" w:rsidP="008E5CB0">
      <w:pPr>
        <w:spacing w:after="0" w:line="276" w:lineRule="auto"/>
        <w:jc w:val="right"/>
        <w:rPr>
          <w:rFonts w:ascii="Times New Roman" w:eastAsia="Times New Roman" w:hAnsi="Times New Roman" w:cs="Calibri"/>
          <w:sz w:val="24"/>
          <w:szCs w:val="24"/>
          <w:lang w:eastAsia="zh-CN"/>
        </w:rPr>
      </w:pPr>
      <w:r w:rsidRPr="00B037E8">
        <w:rPr>
          <w:rFonts w:ascii="Times New Roman" w:eastAsia="Times New Roman" w:hAnsi="Times New Roman" w:cs="Calibri"/>
          <w:bCs/>
          <w:sz w:val="24"/>
          <w:szCs w:val="24"/>
          <w:lang w:eastAsia="zh-CN"/>
        </w:rPr>
        <w:t>к ПООП по</w:t>
      </w:r>
      <w:r w:rsidRPr="00B037E8">
        <w:rPr>
          <w:rFonts w:ascii="Times New Roman" w:eastAsia="Times New Roman" w:hAnsi="Times New Roman" w:cs="Calibri"/>
          <w:b/>
          <w:sz w:val="24"/>
          <w:szCs w:val="24"/>
          <w:lang w:eastAsia="zh-CN"/>
        </w:rPr>
        <w:t xml:space="preserve"> </w:t>
      </w:r>
      <w:r w:rsidRPr="00B037E8">
        <w:rPr>
          <w:rFonts w:ascii="Times New Roman" w:eastAsia="Times New Roman" w:hAnsi="Times New Roman" w:cs="Calibri"/>
          <w:i/>
          <w:iCs/>
          <w:sz w:val="24"/>
          <w:szCs w:val="24"/>
          <w:lang w:eastAsia="zh-CN"/>
        </w:rPr>
        <w:t>профессии/специальности</w:t>
      </w:r>
      <w:r w:rsidRPr="00B037E8">
        <w:rPr>
          <w:rFonts w:ascii="Times New Roman" w:eastAsia="Times New Roman" w:hAnsi="Times New Roman" w:cs="Calibri"/>
          <w:b/>
          <w:i/>
          <w:sz w:val="24"/>
          <w:szCs w:val="24"/>
          <w:lang w:eastAsia="zh-CN"/>
        </w:rPr>
        <w:t xml:space="preserve"> </w:t>
      </w:r>
      <w:r w:rsidRPr="00B037E8">
        <w:rPr>
          <w:rFonts w:ascii="Times New Roman" w:eastAsia="Times New Roman" w:hAnsi="Times New Roman" w:cs="Calibri"/>
          <w:b/>
          <w:i/>
          <w:sz w:val="24"/>
          <w:szCs w:val="24"/>
          <w:lang w:eastAsia="zh-CN"/>
        </w:rPr>
        <w:br/>
      </w:r>
      <w:r w:rsidRPr="00B037E8">
        <w:rPr>
          <w:rFonts w:ascii="Times New Roman" w:eastAsia="Times New Roman" w:hAnsi="Times New Roman" w:cs="Calibri"/>
          <w:sz w:val="24"/>
          <w:szCs w:val="24"/>
          <w:lang w:eastAsia="zh-CN"/>
        </w:rPr>
        <w:t xml:space="preserve">15.01.01 «Сварщик (частично </w:t>
      </w:r>
    </w:p>
    <w:p w14:paraId="08768EC2" w14:textId="77777777" w:rsidR="008E5CB0" w:rsidRPr="00B037E8" w:rsidRDefault="008E5CB0" w:rsidP="008E5CB0">
      <w:pPr>
        <w:spacing w:after="0" w:line="276" w:lineRule="auto"/>
        <w:jc w:val="right"/>
        <w:rPr>
          <w:rFonts w:ascii="Times New Roman" w:eastAsia="Times New Roman" w:hAnsi="Times New Roman" w:cs="Calibri"/>
          <w:b/>
          <w:i/>
          <w:sz w:val="24"/>
          <w:szCs w:val="24"/>
          <w:lang w:eastAsia="zh-CN"/>
        </w:rPr>
      </w:pPr>
      <w:r w:rsidRPr="00B037E8">
        <w:rPr>
          <w:rFonts w:ascii="Times New Roman" w:eastAsia="Times New Roman" w:hAnsi="Times New Roman" w:cs="Calibri"/>
          <w:sz w:val="24"/>
          <w:szCs w:val="24"/>
          <w:lang w:eastAsia="zh-CN"/>
        </w:rPr>
        <w:t xml:space="preserve">механизированной сварки (наплавки)» </w:t>
      </w:r>
    </w:p>
    <w:p w14:paraId="474F70A2" w14:textId="77777777" w:rsidR="008E5CB0" w:rsidRPr="00B037E8" w:rsidRDefault="008E5CB0" w:rsidP="008E5CB0">
      <w:pPr>
        <w:spacing w:after="200" w:line="276" w:lineRule="auto"/>
        <w:jc w:val="right"/>
        <w:rPr>
          <w:rFonts w:ascii="Times New Roman" w:eastAsia="Times New Roman" w:hAnsi="Times New Roman" w:cs="Calibri"/>
          <w:i/>
          <w:sz w:val="20"/>
          <w:szCs w:val="20"/>
          <w:lang w:eastAsia="zh-CN"/>
        </w:rPr>
      </w:pPr>
      <w:r w:rsidRPr="00B037E8">
        <w:rPr>
          <w:rFonts w:ascii="Times New Roman" w:eastAsia="Times New Roman" w:hAnsi="Times New Roman" w:cs="Calibri"/>
          <w:i/>
          <w:sz w:val="20"/>
          <w:szCs w:val="20"/>
          <w:lang w:eastAsia="zh-CN"/>
        </w:rPr>
        <w:t>Код и наименование профессии/специальности</w:t>
      </w:r>
    </w:p>
    <w:p w14:paraId="5B92F912" w14:textId="77777777" w:rsidR="00B037E8" w:rsidRPr="00B037E8" w:rsidRDefault="00B037E8" w:rsidP="00B037E8">
      <w:pPr>
        <w:jc w:val="center"/>
        <w:rPr>
          <w:rFonts w:ascii="Calibri" w:hAnsi="Calibri"/>
          <w:b/>
          <w:sz w:val="28"/>
          <w:szCs w:val="28"/>
        </w:rPr>
      </w:pPr>
    </w:p>
    <w:p w14:paraId="306A17A2" w14:textId="77777777" w:rsidR="00B037E8" w:rsidRPr="00B037E8" w:rsidRDefault="00B037E8" w:rsidP="00B037E8">
      <w:pPr>
        <w:jc w:val="center"/>
        <w:rPr>
          <w:b/>
          <w:sz w:val="28"/>
          <w:szCs w:val="28"/>
        </w:rPr>
      </w:pPr>
    </w:p>
    <w:p w14:paraId="7119717F" w14:textId="77777777" w:rsidR="00B037E8" w:rsidRPr="00B037E8" w:rsidRDefault="00B037E8" w:rsidP="00B037E8">
      <w:pPr>
        <w:jc w:val="center"/>
        <w:rPr>
          <w:b/>
          <w:sz w:val="28"/>
          <w:szCs w:val="28"/>
        </w:rPr>
      </w:pPr>
    </w:p>
    <w:p w14:paraId="7824188F" w14:textId="77777777" w:rsidR="00B037E8" w:rsidRPr="00B037E8" w:rsidRDefault="00B037E8" w:rsidP="00B037E8">
      <w:pPr>
        <w:jc w:val="center"/>
        <w:rPr>
          <w:b/>
          <w:sz w:val="28"/>
          <w:szCs w:val="28"/>
        </w:rPr>
      </w:pPr>
    </w:p>
    <w:p w14:paraId="1BCF16DE" w14:textId="77777777" w:rsidR="00B037E8" w:rsidRPr="00B037E8" w:rsidRDefault="00B037E8" w:rsidP="00B037E8">
      <w:pPr>
        <w:jc w:val="center"/>
        <w:rPr>
          <w:b/>
          <w:sz w:val="28"/>
          <w:szCs w:val="28"/>
        </w:rPr>
      </w:pPr>
    </w:p>
    <w:p w14:paraId="72AD124B" w14:textId="77777777" w:rsidR="00B037E8" w:rsidRPr="00B037E8" w:rsidRDefault="00B037E8" w:rsidP="00B037E8">
      <w:pPr>
        <w:jc w:val="center"/>
        <w:rPr>
          <w:b/>
          <w:sz w:val="28"/>
          <w:szCs w:val="28"/>
        </w:rPr>
      </w:pPr>
    </w:p>
    <w:p w14:paraId="74A3CAAB" w14:textId="77777777" w:rsidR="00B037E8" w:rsidRPr="00B037E8" w:rsidRDefault="00B037E8" w:rsidP="00B037E8">
      <w:pPr>
        <w:jc w:val="center"/>
        <w:rPr>
          <w:b/>
          <w:sz w:val="28"/>
          <w:szCs w:val="28"/>
        </w:rPr>
      </w:pPr>
    </w:p>
    <w:p w14:paraId="4AA2F30A" w14:textId="77777777" w:rsidR="00B037E8" w:rsidRPr="008E5CB0" w:rsidRDefault="00B037E8" w:rsidP="00B037E8">
      <w:pPr>
        <w:jc w:val="center"/>
        <w:rPr>
          <w:rFonts w:ascii="Times New Roman" w:hAnsi="Times New Roman"/>
          <w:b/>
          <w:sz w:val="24"/>
          <w:szCs w:val="24"/>
        </w:rPr>
      </w:pPr>
      <w:r w:rsidRPr="008E5CB0">
        <w:rPr>
          <w:rFonts w:ascii="Times New Roman" w:hAnsi="Times New Roman"/>
          <w:b/>
          <w:sz w:val="24"/>
          <w:szCs w:val="24"/>
        </w:rPr>
        <w:t>ПРИМЕРНАЯ РАБОЧАЯ ПРОГРАММА УЧЕБНОЙ ДИСЦИПЛИНЫ</w:t>
      </w:r>
    </w:p>
    <w:p w14:paraId="68529648" w14:textId="77777777" w:rsidR="00B037E8" w:rsidRPr="00B037E8" w:rsidRDefault="00B037E8" w:rsidP="00B037E8">
      <w:pPr>
        <w:spacing w:after="0"/>
        <w:jc w:val="center"/>
        <w:rPr>
          <w:rFonts w:ascii="Times New Roman" w:hAnsi="Times New Roman"/>
          <w:b/>
          <w:sz w:val="24"/>
          <w:szCs w:val="24"/>
        </w:rPr>
      </w:pPr>
      <w:r w:rsidRPr="008E5CB0">
        <w:rPr>
          <w:rFonts w:ascii="Times New Roman" w:hAnsi="Times New Roman"/>
          <w:b/>
          <w:sz w:val="24"/>
          <w:szCs w:val="24"/>
        </w:rPr>
        <w:t>ОП.06 БЕЗОПАСНОСТЬ ЖИЗНЕДЕЯТЕЛЬНОСТИ</w:t>
      </w:r>
    </w:p>
    <w:p w14:paraId="435C2538" w14:textId="77777777" w:rsidR="00B037E8" w:rsidRPr="00B037E8" w:rsidRDefault="00B037E8" w:rsidP="00B037E8">
      <w:pPr>
        <w:spacing w:after="0" w:line="240" w:lineRule="auto"/>
        <w:jc w:val="center"/>
        <w:rPr>
          <w:rFonts w:ascii="Calibri" w:hAnsi="Calibri"/>
          <w:b/>
          <w:i/>
          <w:sz w:val="28"/>
          <w:szCs w:val="28"/>
          <w:vertAlign w:val="superscript"/>
        </w:rPr>
      </w:pPr>
    </w:p>
    <w:p w14:paraId="410C9FBF" w14:textId="77777777" w:rsidR="00B037E8" w:rsidRPr="00B037E8" w:rsidRDefault="00B037E8" w:rsidP="00B037E8">
      <w:pPr>
        <w:ind w:firstLine="567"/>
        <w:jc w:val="center"/>
        <w:rPr>
          <w:sz w:val="28"/>
          <w:szCs w:val="28"/>
        </w:rPr>
      </w:pPr>
    </w:p>
    <w:p w14:paraId="1C594A64" w14:textId="77777777" w:rsidR="00B037E8" w:rsidRPr="00B037E8" w:rsidRDefault="00B037E8" w:rsidP="00B037E8">
      <w:pPr>
        <w:jc w:val="center"/>
        <w:rPr>
          <w:color w:val="000000"/>
          <w:sz w:val="28"/>
          <w:szCs w:val="28"/>
        </w:rPr>
      </w:pPr>
    </w:p>
    <w:p w14:paraId="2887964D" w14:textId="77777777" w:rsidR="00B037E8" w:rsidRPr="00B037E8" w:rsidRDefault="00B037E8" w:rsidP="00B037E8">
      <w:pPr>
        <w:jc w:val="center"/>
        <w:rPr>
          <w:color w:val="000000"/>
          <w:sz w:val="28"/>
          <w:szCs w:val="28"/>
        </w:rPr>
      </w:pPr>
    </w:p>
    <w:p w14:paraId="749DD5BF" w14:textId="77777777" w:rsidR="00B037E8" w:rsidRPr="00B037E8" w:rsidRDefault="00B037E8" w:rsidP="00B037E8">
      <w:pPr>
        <w:jc w:val="center"/>
        <w:rPr>
          <w:color w:val="000000"/>
          <w:sz w:val="28"/>
          <w:szCs w:val="28"/>
        </w:rPr>
      </w:pPr>
    </w:p>
    <w:p w14:paraId="661DEF0E" w14:textId="77777777" w:rsidR="00B037E8" w:rsidRPr="00B037E8" w:rsidRDefault="00B037E8" w:rsidP="00B037E8">
      <w:pPr>
        <w:jc w:val="center"/>
        <w:rPr>
          <w:color w:val="000000"/>
          <w:sz w:val="28"/>
          <w:szCs w:val="28"/>
        </w:rPr>
      </w:pPr>
    </w:p>
    <w:p w14:paraId="2568D0DE" w14:textId="77777777" w:rsidR="00B037E8" w:rsidRPr="00B037E8" w:rsidRDefault="00B037E8" w:rsidP="00B037E8">
      <w:pPr>
        <w:jc w:val="center"/>
        <w:rPr>
          <w:color w:val="000000"/>
          <w:sz w:val="28"/>
          <w:szCs w:val="28"/>
        </w:rPr>
      </w:pPr>
    </w:p>
    <w:p w14:paraId="412193E3" w14:textId="77777777" w:rsidR="00B037E8" w:rsidRPr="00B037E8" w:rsidRDefault="00B037E8" w:rsidP="00B037E8">
      <w:pPr>
        <w:jc w:val="center"/>
        <w:rPr>
          <w:color w:val="000000"/>
          <w:sz w:val="28"/>
          <w:szCs w:val="28"/>
        </w:rPr>
      </w:pPr>
    </w:p>
    <w:p w14:paraId="403350FE" w14:textId="77777777" w:rsidR="00B037E8" w:rsidRPr="00B037E8" w:rsidRDefault="00B037E8" w:rsidP="00B037E8">
      <w:pPr>
        <w:jc w:val="center"/>
        <w:rPr>
          <w:color w:val="000000"/>
          <w:sz w:val="28"/>
          <w:szCs w:val="28"/>
        </w:rPr>
      </w:pPr>
    </w:p>
    <w:p w14:paraId="0BB6FED6" w14:textId="77777777" w:rsidR="00B037E8" w:rsidRPr="00B037E8" w:rsidRDefault="00B037E8" w:rsidP="00B037E8">
      <w:pPr>
        <w:jc w:val="center"/>
        <w:rPr>
          <w:color w:val="000000"/>
          <w:sz w:val="28"/>
          <w:szCs w:val="28"/>
        </w:rPr>
      </w:pPr>
    </w:p>
    <w:p w14:paraId="065B1410" w14:textId="77777777" w:rsidR="00B037E8" w:rsidRDefault="00B037E8" w:rsidP="00B037E8">
      <w:pPr>
        <w:jc w:val="center"/>
        <w:rPr>
          <w:color w:val="000000"/>
          <w:sz w:val="28"/>
          <w:szCs w:val="28"/>
        </w:rPr>
      </w:pPr>
    </w:p>
    <w:p w14:paraId="6F1D65C1" w14:textId="77777777" w:rsidR="00B037E8" w:rsidRDefault="00B037E8" w:rsidP="00B037E8">
      <w:pPr>
        <w:jc w:val="center"/>
        <w:rPr>
          <w:color w:val="000000"/>
          <w:sz w:val="28"/>
          <w:szCs w:val="28"/>
        </w:rPr>
      </w:pPr>
    </w:p>
    <w:p w14:paraId="55D582F1" w14:textId="77777777" w:rsidR="00B037E8" w:rsidRPr="00B037E8" w:rsidRDefault="00B037E8" w:rsidP="00B037E8">
      <w:pPr>
        <w:jc w:val="center"/>
        <w:rPr>
          <w:color w:val="000000"/>
          <w:sz w:val="28"/>
          <w:szCs w:val="28"/>
        </w:rPr>
      </w:pPr>
    </w:p>
    <w:p w14:paraId="7B0D2BB1" w14:textId="77777777" w:rsidR="00B037E8" w:rsidRPr="00B037E8" w:rsidRDefault="00B037E8" w:rsidP="00B037E8">
      <w:pPr>
        <w:jc w:val="center"/>
        <w:rPr>
          <w:color w:val="000000"/>
          <w:sz w:val="28"/>
          <w:szCs w:val="28"/>
        </w:rPr>
      </w:pPr>
    </w:p>
    <w:p w14:paraId="435224D4" w14:textId="77777777" w:rsidR="00B037E8" w:rsidRPr="00B037E8" w:rsidRDefault="00B037E8" w:rsidP="00B037E8">
      <w:pPr>
        <w:jc w:val="center"/>
        <w:rPr>
          <w:rFonts w:ascii="Times New Roman" w:hAnsi="Times New Roman"/>
          <w:b/>
          <w:sz w:val="24"/>
          <w:szCs w:val="24"/>
        </w:rPr>
      </w:pPr>
      <w:r w:rsidRPr="00B037E8">
        <w:rPr>
          <w:rFonts w:ascii="Times New Roman" w:hAnsi="Times New Roman"/>
          <w:b/>
          <w:bCs/>
          <w:iCs/>
          <w:sz w:val="24"/>
          <w:szCs w:val="24"/>
        </w:rPr>
        <w:t>2022 г.</w:t>
      </w:r>
      <w:r w:rsidRPr="00B037E8">
        <w:rPr>
          <w:rFonts w:ascii="Times New Roman" w:hAnsi="Times New Roman"/>
          <w:b/>
          <w:bCs/>
          <w:iCs/>
          <w:sz w:val="24"/>
          <w:szCs w:val="24"/>
        </w:rPr>
        <w:t> </w:t>
      </w:r>
      <w:r w:rsidRPr="00B037E8">
        <w:rPr>
          <w:rFonts w:ascii="Times New Roman" w:hAnsi="Times New Roman"/>
          <w:b/>
          <w:bCs/>
          <w:iCs/>
        </w:rPr>
        <w:br w:type="page"/>
      </w:r>
      <w:r w:rsidRPr="00B037E8">
        <w:rPr>
          <w:rFonts w:ascii="Times New Roman" w:hAnsi="Times New Roman"/>
          <w:b/>
          <w:sz w:val="24"/>
          <w:szCs w:val="24"/>
        </w:rPr>
        <w:lastRenderedPageBreak/>
        <w:t>СОДЕРЖАНИЕ</w:t>
      </w:r>
    </w:p>
    <w:p w14:paraId="415BB8D9" w14:textId="77777777" w:rsidR="00B037E8" w:rsidRPr="00B037E8" w:rsidRDefault="00B037E8" w:rsidP="00B037E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037E8" w:rsidRPr="00B037E8" w14:paraId="770CE22C" w14:textId="77777777" w:rsidTr="00B037E8">
        <w:tc>
          <w:tcPr>
            <w:tcW w:w="7501" w:type="dxa"/>
            <w:hideMark/>
          </w:tcPr>
          <w:p w14:paraId="76CF42E2" w14:textId="77777777" w:rsidR="00B037E8" w:rsidRPr="00B037E8" w:rsidRDefault="00B037E8" w:rsidP="00B72C82">
            <w:pPr>
              <w:numPr>
                <w:ilvl w:val="0"/>
                <w:numId w:val="15"/>
              </w:numPr>
              <w:suppressAutoHyphens/>
              <w:spacing w:after="200" w:line="276" w:lineRule="auto"/>
              <w:rPr>
                <w:rFonts w:ascii="Times New Roman" w:hAnsi="Times New Roman"/>
                <w:b/>
                <w:sz w:val="24"/>
                <w:szCs w:val="24"/>
              </w:rPr>
            </w:pPr>
            <w:r w:rsidRPr="00B037E8">
              <w:rPr>
                <w:rFonts w:ascii="Times New Roman" w:hAnsi="Times New Roman"/>
                <w:b/>
                <w:sz w:val="24"/>
                <w:szCs w:val="24"/>
              </w:rPr>
              <w:t xml:space="preserve">ОБЩАЯ ХАРАКТЕРИСТИКА </w:t>
            </w:r>
            <w:r w:rsidRPr="00B037E8">
              <w:rPr>
                <w:rFonts w:ascii="Times New Roman" w:hAnsi="Times New Roman"/>
                <w:b/>
                <w:color w:val="000000"/>
                <w:sz w:val="24"/>
                <w:szCs w:val="24"/>
              </w:rPr>
              <w:t>РАБОЧЕЙ ПРОГРАММЫ</w:t>
            </w:r>
            <w:r w:rsidRPr="00B037E8">
              <w:rPr>
                <w:rFonts w:ascii="Times New Roman" w:hAnsi="Times New Roman"/>
                <w:b/>
                <w:sz w:val="24"/>
                <w:szCs w:val="24"/>
              </w:rPr>
              <w:t xml:space="preserve"> УЧЕБНОЙ ДИСЦИПЛИНЫ</w:t>
            </w:r>
          </w:p>
        </w:tc>
        <w:tc>
          <w:tcPr>
            <w:tcW w:w="1854" w:type="dxa"/>
          </w:tcPr>
          <w:p w14:paraId="0845C114" w14:textId="77777777" w:rsidR="00B037E8" w:rsidRPr="00B037E8" w:rsidRDefault="00B037E8">
            <w:pPr>
              <w:rPr>
                <w:rFonts w:ascii="Times New Roman" w:hAnsi="Times New Roman"/>
                <w:b/>
                <w:sz w:val="24"/>
                <w:szCs w:val="24"/>
              </w:rPr>
            </w:pPr>
          </w:p>
        </w:tc>
      </w:tr>
      <w:tr w:rsidR="00B037E8" w:rsidRPr="00B037E8" w14:paraId="7EAE4FBC" w14:textId="77777777" w:rsidTr="00B037E8">
        <w:tc>
          <w:tcPr>
            <w:tcW w:w="7501" w:type="dxa"/>
            <w:hideMark/>
          </w:tcPr>
          <w:p w14:paraId="444D9DE2" w14:textId="77777777" w:rsidR="00B037E8" w:rsidRPr="00B037E8" w:rsidRDefault="00B037E8" w:rsidP="00B72C82">
            <w:pPr>
              <w:numPr>
                <w:ilvl w:val="0"/>
                <w:numId w:val="15"/>
              </w:numPr>
              <w:suppressAutoHyphens/>
              <w:spacing w:after="200" w:line="276" w:lineRule="auto"/>
              <w:rPr>
                <w:rFonts w:ascii="Times New Roman" w:hAnsi="Times New Roman"/>
                <w:b/>
                <w:sz w:val="24"/>
                <w:szCs w:val="24"/>
              </w:rPr>
            </w:pPr>
            <w:r w:rsidRPr="00B037E8">
              <w:rPr>
                <w:rFonts w:ascii="Times New Roman" w:hAnsi="Times New Roman"/>
                <w:b/>
                <w:sz w:val="24"/>
                <w:szCs w:val="24"/>
              </w:rPr>
              <w:t>СТРУКТУРА И СОДЕРЖАНИЕ УЧЕБНОЙ ДИСЦИПЛИНЫ</w:t>
            </w:r>
          </w:p>
          <w:p w14:paraId="70AEB027" w14:textId="77777777" w:rsidR="00B037E8" w:rsidRPr="00B037E8" w:rsidRDefault="00B037E8" w:rsidP="00B72C82">
            <w:pPr>
              <w:numPr>
                <w:ilvl w:val="0"/>
                <w:numId w:val="15"/>
              </w:numPr>
              <w:suppressAutoHyphens/>
              <w:spacing w:after="200" w:line="276" w:lineRule="auto"/>
              <w:rPr>
                <w:rFonts w:ascii="Times New Roman" w:hAnsi="Times New Roman"/>
                <w:b/>
                <w:sz w:val="24"/>
                <w:szCs w:val="24"/>
              </w:rPr>
            </w:pPr>
            <w:r w:rsidRPr="00B037E8">
              <w:rPr>
                <w:rFonts w:ascii="Times New Roman" w:hAnsi="Times New Roman"/>
                <w:b/>
                <w:sz w:val="24"/>
                <w:szCs w:val="24"/>
              </w:rPr>
              <w:t>УСЛОВИЯ РЕАЛИЗАЦИИ УЧЕБНОЙ ДИСЦИПЛИНЫ</w:t>
            </w:r>
          </w:p>
        </w:tc>
        <w:tc>
          <w:tcPr>
            <w:tcW w:w="1854" w:type="dxa"/>
          </w:tcPr>
          <w:p w14:paraId="78A8CC30" w14:textId="77777777" w:rsidR="00B037E8" w:rsidRPr="00B037E8" w:rsidRDefault="00B037E8">
            <w:pPr>
              <w:ind w:left="644"/>
              <w:rPr>
                <w:rFonts w:ascii="Times New Roman" w:hAnsi="Times New Roman"/>
                <w:b/>
                <w:sz w:val="24"/>
                <w:szCs w:val="24"/>
              </w:rPr>
            </w:pPr>
          </w:p>
        </w:tc>
      </w:tr>
      <w:tr w:rsidR="00B037E8" w:rsidRPr="00B037E8" w14:paraId="3F890466" w14:textId="77777777" w:rsidTr="00B037E8">
        <w:tc>
          <w:tcPr>
            <w:tcW w:w="7501" w:type="dxa"/>
          </w:tcPr>
          <w:p w14:paraId="0035DAB5" w14:textId="77777777" w:rsidR="00B037E8" w:rsidRPr="00B037E8" w:rsidRDefault="00B037E8" w:rsidP="00B72C82">
            <w:pPr>
              <w:numPr>
                <w:ilvl w:val="0"/>
                <w:numId w:val="15"/>
              </w:numPr>
              <w:suppressAutoHyphens/>
              <w:spacing w:after="200" w:line="276" w:lineRule="auto"/>
              <w:rPr>
                <w:rFonts w:ascii="Times New Roman" w:hAnsi="Times New Roman"/>
                <w:b/>
                <w:sz w:val="24"/>
                <w:szCs w:val="24"/>
              </w:rPr>
            </w:pPr>
            <w:r w:rsidRPr="00B037E8">
              <w:rPr>
                <w:rFonts w:ascii="Times New Roman" w:hAnsi="Times New Roman"/>
                <w:b/>
                <w:sz w:val="24"/>
                <w:szCs w:val="24"/>
              </w:rPr>
              <w:t>КОНТРОЛЬ И ОЦЕНКА РЕЗУЛЬТАТОВ ОСВОЕНИЯ УЧЕБНОЙ ДИСЦИПЛИНЫ</w:t>
            </w:r>
          </w:p>
          <w:p w14:paraId="2D140B86" w14:textId="77777777" w:rsidR="00B037E8" w:rsidRPr="00B037E8" w:rsidRDefault="00B037E8">
            <w:pPr>
              <w:suppressAutoHyphens/>
              <w:rPr>
                <w:rFonts w:ascii="Times New Roman" w:hAnsi="Times New Roman"/>
                <w:b/>
                <w:sz w:val="24"/>
                <w:szCs w:val="24"/>
              </w:rPr>
            </w:pPr>
          </w:p>
        </w:tc>
        <w:tc>
          <w:tcPr>
            <w:tcW w:w="1854" w:type="dxa"/>
          </w:tcPr>
          <w:p w14:paraId="750AEF3E" w14:textId="77777777" w:rsidR="00B037E8" w:rsidRPr="00B037E8" w:rsidRDefault="00B037E8">
            <w:pPr>
              <w:rPr>
                <w:rFonts w:ascii="Times New Roman" w:hAnsi="Times New Roman"/>
                <w:b/>
                <w:sz w:val="24"/>
                <w:szCs w:val="24"/>
              </w:rPr>
            </w:pPr>
          </w:p>
        </w:tc>
      </w:tr>
    </w:tbl>
    <w:p w14:paraId="067AA608" w14:textId="77777777" w:rsidR="00B037E8" w:rsidRPr="00B037E8" w:rsidRDefault="00B037E8" w:rsidP="00B037E8">
      <w:pPr>
        <w:suppressAutoHyphens/>
        <w:spacing w:after="0"/>
        <w:ind w:left="709"/>
        <w:jc w:val="center"/>
        <w:rPr>
          <w:rFonts w:ascii="Times New Roman" w:eastAsia="Times New Roman" w:hAnsi="Times New Roman" w:cs="Calibri"/>
          <w:b/>
          <w:sz w:val="24"/>
          <w:szCs w:val="24"/>
          <w:lang w:eastAsia="zh-CN"/>
        </w:rPr>
      </w:pPr>
      <w:r w:rsidRPr="00B037E8">
        <w:rPr>
          <w:rFonts w:ascii="Times New Roman" w:hAnsi="Times New Roman"/>
          <w:b/>
          <w:i/>
          <w:u w:val="single"/>
        </w:rPr>
        <w:br w:type="page"/>
      </w:r>
      <w:r w:rsidRPr="00B037E8">
        <w:rPr>
          <w:rFonts w:ascii="Times New Roman" w:hAnsi="Times New Roman"/>
          <w:b/>
          <w:sz w:val="24"/>
          <w:szCs w:val="24"/>
        </w:rPr>
        <w:lastRenderedPageBreak/>
        <w:t xml:space="preserve">1. ОБЩАЯ ХАРАКТЕРИСТИКА ПРИМЕРНОЙ </w:t>
      </w:r>
      <w:r w:rsidRPr="00B037E8">
        <w:rPr>
          <w:rFonts w:ascii="Times New Roman" w:hAnsi="Times New Roman"/>
          <w:b/>
          <w:color w:val="000000"/>
          <w:sz w:val="24"/>
          <w:szCs w:val="24"/>
        </w:rPr>
        <w:t>РАБОЧЕЙ ПРОГРАММЫ</w:t>
      </w:r>
      <w:r w:rsidRPr="00B037E8">
        <w:rPr>
          <w:rFonts w:ascii="Times New Roman" w:hAnsi="Times New Roman"/>
          <w:b/>
          <w:sz w:val="24"/>
          <w:szCs w:val="24"/>
        </w:rPr>
        <w:t xml:space="preserve"> УЧЕБНОЙ ДИСЦИПЛИНЫ ОП.06 БЕЗОПАСНОСТЬ ЖИЗНЕДЕЯТЕЛЬНОСТИ</w:t>
      </w:r>
    </w:p>
    <w:p w14:paraId="2A4046BE" w14:textId="77777777" w:rsidR="00B037E8" w:rsidRPr="00B037E8" w:rsidRDefault="00B037E8" w:rsidP="00B037E8">
      <w:pPr>
        <w:spacing w:after="0"/>
        <w:ind w:firstLine="709"/>
        <w:jc w:val="center"/>
        <w:rPr>
          <w:rFonts w:ascii="Times New Roman" w:hAnsi="Times New Roman"/>
          <w:b/>
          <w:sz w:val="24"/>
          <w:szCs w:val="24"/>
        </w:rPr>
      </w:pPr>
    </w:p>
    <w:p w14:paraId="7EE6A596"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B037E8">
        <w:rPr>
          <w:rFonts w:ascii="Times New Roman" w:hAnsi="Times New Roman"/>
          <w:b/>
          <w:sz w:val="24"/>
          <w:szCs w:val="24"/>
        </w:rPr>
        <w:t xml:space="preserve">1.1. Место дисциплины в структуре основной образовательной программы: </w:t>
      </w:r>
    </w:p>
    <w:p w14:paraId="716B5F07" w14:textId="77777777" w:rsidR="00B037E8" w:rsidRPr="00B037E8" w:rsidRDefault="00B037E8" w:rsidP="00B037E8">
      <w:pPr>
        <w:spacing w:after="0"/>
        <w:ind w:firstLine="709"/>
        <w:jc w:val="both"/>
        <w:rPr>
          <w:rFonts w:ascii="Times New Roman" w:hAnsi="Times New Roman"/>
          <w:sz w:val="24"/>
          <w:szCs w:val="24"/>
        </w:rPr>
      </w:pPr>
      <w:r w:rsidRPr="00B037E8">
        <w:rPr>
          <w:rFonts w:ascii="Times New Roman" w:hAnsi="Times New Roman"/>
          <w:sz w:val="24"/>
          <w:szCs w:val="24"/>
        </w:rPr>
        <w:t>Учебная дисциплина ОП.06 БЕЗОПАСНОСТЬ ЖИЗНЕДЕЯТЕЛЬНОСТИ является обязательной частью социально-гуманитарного цикла ПООП-П в соответствии с ФГОС СПО по профессии 15.01.05 Сварщик (ручной и частично механизированной сварки (наплавки).</w:t>
      </w:r>
    </w:p>
    <w:p w14:paraId="3F299358" w14:textId="77777777" w:rsidR="00B037E8" w:rsidRPr="00B037E8" w:rsidRDefault="00B037E8" w:rsidP="00B037E8">
      <w:pPr>
        <w:shd w:val="clear" w:color="auto" w:fill="FFFFFF"/>
        <w:spacing w:after="0"/>
        <w:ind w:firstLine="709"/>
        <w:jc w:val="both"/>
        <w:rPr>
          <w:rFonts w:ascii="Times New Roman" w:hAnsi="Times New Roman"/>
          <w:sz w:val="24"/>
          <w:szCs w:val="24"/>
        </w:rPr>
      </w:pPr>
      <w:r w:rsidRPr="00B037E8">
        <w:rPr>
          <w:rFonts w:ascii="Times New Roman" w:hAnsi="Times New Roman"/>
          <w:sz w:val="24"/>
          <w:szCs w:val="24"/>
        </w:rPr>
        <w:t>Особое значение дисциплина имеет при формировании и развитии ОК 1–6.</w:t>
      </w:r>
    </w:p>
    <w:p w14:paraId="39065DED"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444E2776" w14:textId="77777777" w:rsidR="00B037E8" w:rsidRPr="00B037E8" w:rsidRDefault="00B037E8" w:rsidP="00B037E8">
      <w:pPr>
        <w:shd w:val="clear" w:color="auto" w:fill="FFFFFF"/>
        <w:spacing w:after="0"/>
        <w:ind w:firstLine="709"/>
        <w:jc w:val="both"/>
        <w:rPr>
          <w:rFonts w:ascii="Times New Roman" w:hAnsi="Times New Roman"/>
          <w:b/>
          <w:sz w:val="24"/>
          <w:szCs w:val="24"/>
        </w:rPr>
      </w:pPr>
      <w:r w:rsidRPr="00B037E8">
        <w:rPr>
          <w:rFonts w:ascii="Times New Roman" w:hAnsi="Times New Roman"/>
          <w:b/>
          <w:sz w:val="24"/>
          <w:szCs w:val="24"/>
        </w:rPr>
        <w:t xml:space="preserve">1.2. Цель и результаты освоения дисциплины: </w:t>
      </w:r>
    </w:p>
    <w:p w14:paraId="054CB5F5" w14:textId="77777777" w:rsidR="00B037E8" w:rsidRPr="00B037E8" w:rsidRDefault="00B037E8" w:rsidP="00B037E8">
      <w:pPr>
        <w:spacing w:after="0"/>
        <w:ind w:firstLine="709"/>
        <w:jc w:val="both"/>
        <w:rPr>
          <w:rFonts w:ascii="Times New Roman" w:hAnsi="Times New Roman"/>
          <w:b/>
          <w:sz w:val="24"/>
          <w:szCs w:val="24"/>
        </w:rPr>
      </w:pPr>
    </w:p>
    <w:p w14:paraId="6AED348B" w14:textId="77777777" w:rsidR="00B037E8" w:rsidRPr="00B037E8" w:rsidRDefault="00B037E8" w:rsidP="00B037E8">
      <w:pPr>
        <w:suppressAutoHyphens/>
        <w:spacing w:after="0"/>
        <w:ind w:firstLine="709"/>
        <w:jc w:val="both"/>
        <w:rPr>
          <w:rFonts w:ascii="Times New Roman" w:hAnsi="Times New Roman"/>
          <w:sz w:val="24"/>
          <w:szCs w:val="24"/>
        </w:rPr>
      </w:pPr>
      <w:r w:rsidRPr="00B037E8">
        <w:rPr>
          <w:rFonts w:ascii="Times New Roman" w:hAnsi="Times New Roman"/>
          <w:sz w:val="24"/>
          <w:szCs w:val="24"/>
        </w:rPr>
        <w:t>В рамках программы учебной дисциплины обучающимися осваиваются умения и знания:</w:t>
      </w:r>
    </w:p>
    <w:p w14:paraId="2905AFB5" w14:textId="77777777" w:rsidR="00B037E8" w:rsidRPr="00B037E8" w:rsidRDefault="00B037E8" w:rsidP="00B037E8">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3600"/>
        <w:gridCol w:w="4394"/>
      </w:tblGrid>
      <w:tr w:rsidR="00B037E8" w:rsidRPr="00B037E8" w14:paraId="1EA6E151" w14:textId="77777777" w:rsidTr="00B037E8">
        <w:trPr>
          <w:trHeight w:val="649"/>
        </w:trPr>
        <w:tc>
          <w:tcPr>
            <w:tcW w:w="723" w:type="pct"/>
            <w:tcBorders>
              <w:top w:val="single" w:sz="4" w:space="0" w:color="auto"/>
              <w:left w:val="single" w:sz="4" w:space="0" w:color="auto"/>
              <w:bottom w:val="single" w:sz="4" w:space="0" w:color="auto"/>
              <w:right w:val="single" w:sz="4" w:space="0" w:color="auto"/>
            </w:tcBorders>
            <w:hideMark/>
          </w:tcPr>
          <w:p w14:paraId="5A328C4B" w14:textId="77777777" w:rsidR="00B037E8" w:rsidRPr="00B037E8" w:rsidRDefault="00B037E8">
            <w:pPr>
              <w:spacing w:after="0" w:line="240" w:lineRule="auto"/>
              <w:jc w:val="center"/>
              <w:rPr>
                <w:rFonts w:ascii="Times New Roman" w:hAnsi="Times New Roman"/>
                <w:b/>
              </w:rPr>
            </w:pPr>
            <w:r w:rsidRPr="00B037E8">
              <w:rPr>
                <w:rFonts w:ascii="Times New Roman" w:hAnsi="Times New Roman"/>
                <w:b/>
              </w:rPr>
              <w:t>Код</w:t>
            </w:r>
          </w:p>
          <w:p w14:paraId="603CF568" w14:textId="77777777" w:rsidR="00B037E8" w:rsidRPr="00B037E8" w:rsidRDefault="00B037E8">
            <w:pPr>
              <w:spacing w:after="0" w:line="240" w:lineRule="auto"/>
              <w:jc w:val="center"/>
              <w:rPr>
                <w:rFonts w:ascii="Times New Roman" w:hAnsi="Times New Roman"/>
                <w:b/>
              </w:rPr>
            </w:pPr>
            <w:r w:rsidRPr="00B037E8">
              <w:rPr>
                <w:rFonts w:ascii="Times New Roman" w:hAnsi="Times New Roman"/>
                <w:b/>
              </w:rPr>
              <w:t>ПК, ОК</w:t>
            </w:r>
          </w:p>
        </w:tc>
        <w:tc>
          <w:tcPr>
            <w:tcW w:w="1926" w:type="pct"/>
            <w:tcBorders>
              <w:top w:val="single" w:sz="4" w:space="0" w:color="auto"/>
              <w:left w:val="single" w:sz="4" w:space="0" w:color="auto"/>
              <w:bottom w:val="single" w:sz="4" w:space="0" w:color="auto"/>
              <w:right w:val="single" w:sz="4" w:space="0" w:color="auto"/>
            </w:tcBorders>
            <w:hideMark/>
          </w:tcPr>
          <w:p w14:paraId="1D9F80A8" w14:textId="77777777" w:rsidR="00B037E8" w:rsidRPr="00B037E8" w:rsidRDefault="00B037E8">
            <w:pPr>
              <w:spacing w:after="0" w:line="240" w:lineRule="auto"/>
              <w:jc w:val="center"/>
              <w:rPr>
                <w:rFonts w:ascii="Times New Roman" w:hAnsi="Times New Roman"/>
                <w:b/>
              </w:rPr>
            </w:pPr>
            <w:r w:rsidRPr="00B037E8">
              <w:rPr>
                <w:rFonts w:ascii="Times New Roman" w:hAnsi="Times New Roman"/>
                <w:b/>
              </w:rPr>
              <w:t>Умения</w:t>
            </w:r>
          </w:p>
        </w:tc>
        <w:tc>
          <w:tcPr>
            <w:tcW w:w="2351" w:type="pct"/>
            <w:tcBorders>
              <w:top w:val="single" w:sz="4" w:space="0" w:color="auto"/>
              <w:left w:val="single" w:sz="4" w:space="0" w:color="auto"/>
              <w:bottom w:val="single" w:sz="4" w:space="0" w:color="auto"/>
              <w:right w:val="single" w:sz="4" w:space="0" w:color="auto"/>
            </w:tcBorders>
            <w:hideMark/>
          </w:tcPr>
          <w:p w14:paraId="0B1779C3" w14:textId="77777777" w:rsidR="00B037E8" w:rsidRPr="00B037E8" w:rsidRDefault="00B037E8">
            <w:pPr>
              <w:spacing w:after="0" w:line="240" w:lineRule="auto"/>
              <w:jc w:val="center"/>
              <w:rPr>
                <w:rFonts w:ascii="Times New Roman" w:hAnsi="Times New Roman"/>
                <w:b/>
              </w:rPr>
            </w:pPr>
            <w:r w:rsidRPr="00B037E8">
              <w:rPr>
                <w:rFonts w:ascii="Times New Roman" w:hAnsi="Times New Roman"/>
                <w:b/>
              </w:rPr>
              <w:t>Знания</w:t>
            </w:r>
          </w:p>
        </w:tc>
      </w:tr>
      <w:tr w:rsidR="00B037E8" w:rsidRPr="00B037E8" w14:paraId="57083ECC" w14:textId="77777777" w:rsidTr="00B037E8">
        <w:trPr>
          <w:trHeight w:val="841"/>
        </w:trPr>
        <w:tc>
          <w:tcPr>
            <w:tcW w:w="723" w:type="pct"/>
            <w:tcBorders>
              <w:top w:val="single" w:sz="4" w:space="0" w:color="auto"/>
              <w:left w:val="single" w:sz="4" w:space="0" w:color="auto"/>
              <w:bottom w:val="single" w:sz="4" w:space="0" w:color="auto"/>
              <w:right w:val="single" w:sz="4" w:space="0" w:color="auto"/>
            </w:tcBorders>
          </w:tcPr>
          <w:p w14:paraId="031EB21A" w14:textId="77777777" w:rsidR="00B037E8" w:rsidRPr="00B037E8" w:rsidRDefault="00B037E8">
            <w:pPr>
              <w:spacing w:after="0" w:line="240" w:lineRule="auto"/>
              <w:rPr>
                <w:rFonts w:ascii="Times New Roman" w:hAnsi="Times New Roman"/>
              </w:rPr>
            </w:pPr>
            <w:r w:rsidRPr="00B037E8">
              <w:rPr>
                <w:rFonts w:ascii="Times New Roman" w:hAnsi="Times New Roman"/>
              </w:rPr>
              <w:t>ОК 1–6</w:t>
            </w:r>
          </w:p>
          <w:p w14:paraId="4BA34279" w14:textId="77777777" w:rsidR="00B037E8" w:rsidRPr="00B037E8" w:rsidRDefault="00B037E8">
            <w:pPr>
              <w:spacing w:after="0" w:line="240" w:lineRule="auto"/>
              <w:rPr>
                <w:rFonts w:ascii="Times New Roman" w:hAnsi="Times New Roman"/>
              </w:rPr>
            </w:pPr>
          </w:p>
        </w:tc>
        <w:tc>
          <w:tcPr>
            <w:tcW w:w="1926" w:type="pct"/>
            <w:tcBorders>
              <w:top w:val="single" w:sz="4" w:space="0" w:color="auto"/>
              <w:left w:val="single" w:sz="4" w:space="0" w:color="auto"/>
              <w:bottom w:val="single" w:sz="4" w:space="0" w:color="auto"/>
              <w:right w:val="single" w:sz="4" w:space="0" w:color="auto"/>
            </w:tcBorders>
            <w:hideMark/>
          </w:tcPr>
          <w:p w14:paraId="5139EA2F"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У1 организовывать и проводить мероприятия по защите работающих и населения от негативных воздействий чрезвычайных ситуаций;</w:t>
            </w:r>
          </w:p>
          <w:p w14:paraId="35D9EFD5"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У2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4D2814B"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У3 использовать средства индивидуальной и коллективной защиты от оружия массового поражения;</w:t>
            </w:r>
          </w:p>
          <w:p w14:paraId="1AB6D598"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У4 применять первичные средства пожаротушения;</w:t>
            </w:r>
          </w:p>
          <w:p w14:paraId="732CD64C"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У5 ориентироваться в перечне военно-учетных специальностей и самостоятельно определять среди них родственные полученной специальности;</w:t>
            </w:r>
          </w:p>
          <w:p w14:paraId="1A2616A6"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У6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23FADA7"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У7 владеть способами бесконфликтного общения и саморегуляции в повседневной деятельности и экстремальных условиях военной службы;</w:t>
            </w:r>
          </w:p>
          <w:p w14:paraId="1FF5C739"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У8 оказывать первую помощь пострадавшим.</w:t>
            </w:r>
          </w:p>
        </w:tc>
        <w:tc>
          <w:tcPr>
            <w:tcW w:w="2351" w:type="pct"/>
            <w:tcBorders>
              <w:top w:val="single" w:sz="4" w:space="0" w:color="auto"/>
              <w:left w:val="single" w:sz="4" w:space="0" w:color="auto"/>
              <w:bottom w:val="single" w:sz="4" w:space="0" w:color="auto"/>
              <w:right w:val="single" w:sz="4" w:space="0" w:color="auto"/>
            </w:tcBorders>
            <w:hideMark/>
          </w:tcPr>
          <w:p w14:paraId="32E88A3C"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З1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E0BDFF0"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З2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89AC03F"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З3 основы военной службы и обороны государства;</w:t>
            </w:r>
          </w:p>
          <w:p w14:paraId="73CE045B"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З4 задачи и основные мероприятия гражданской обороны, способы защиты населения от оружия массового поражения;</w:t>
            </w:r>
          </w:p>
          <w:p w14:paraId="4189FE3C"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З5 меры пожарной безопасности и правила безопасного поведения при пожарах;</w:t>
            </w:r>
          </w:p>
          <w:p w14:paraId="65EB2248"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З6 организацию и порядок призыва граждан на военную службу и поступления на нее в добровольном порядке;</w:t>
            </w:r>
          </w:p>
          <w:p w14:paraId="088EFFDF"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З7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0FACE13"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З8 область применения получаемых профессиональных знаний при исполнении обязанностей военной службы;</w:t>
            </w:r>
          </w:p>
          <w:p w14:paraId="60C0945B" w14:textId="77777777" w:rsidR="00B037E8" w:rsidRPr="00B037E8" w:rsidRDefault="00B037E8">
            <w:pPr>
              <w:spacing w:after="0" w:line="240" w:lineRule="auto"/>
              <w:jc w:val="both"/>
              <w:rPr>
                <w:rFonts w:ascii="Times New Roman" w:hAnsi="Times New Roman"/>
              </w:rPr>
            </w:pPr>
            <w:r w:rsidRPr="00B037E8">
              <w:rPr>
                <w:rFonts w:ascii="Times New Roman" w:hAnsi="Times New Roman"/>
              </w:rPr>
              <w:t>З9 порядок и правила оказания первой помощи пострадавшим</w:t>
            </w:r>
          </w:p>
        </w:tc>
      </w:tr>
    </w:tbl>
    <w:p w14:paraId="725E0CD8" w14:textId="77777777" w:rsidR="00B037E8" w:rsidRPr="00B037E8" w:rsidRDefault="00B037E8" w:rsidP="00B037E8">
      <w:pPr>
        <w:suppressAutoHyphens/>
        <w:spacing w:after="240"/>
        <w:jc w:val="center"/>
        <w:rPr>
          <w:rFonts w:ascii="Times New Roman" w:eastAsia="Times New Roman" w:hAnsi="Times New Roman" w:cs="Calibri"/>
          <w:b/>
          <w:sz w:val="24"/>
          <w:szCs w:val="24"/>
          <w:lang w:eastAsia="zh-CN"/>
        </w:rPr>
      </w:pPr>
    </w:p>
    <w:p w14:paraId="1D1FBA86" w14:textId="77777777" w:rsidR="00B037E8" w:rsidRPr="00B037E8" w:rsidRDefault="00B037E8" w:rsidP="00B037E8">
      <w:pPr>
        <w:suppressAutoHyphens/>
        <w:spacing w:after="240"/>
        <w:jc w:val="center"/>
        <w:rPr>
          <w:rFonts w:ascii="Times New Roman" w:hAnsi="Times New Roman"/>
          <w:b/>
          <w:sz w:val="24"/>
          <w:szCs w:val="24"/>
        </w:rPr>
      </w:pPr>
      <w:r w:rsidRPr="00B037E8">
        <w:rPr>
          <w:rFonts w:ascii="Times New Roman" w:hAnsi="Times New Roman"/>
          <w:b/>
          <w:sz w:val="24"/>
          <w:szCs w:val="24"/>
        </w:rPr>
        <w:br w:type="page"/>
      </w:r>
      <w:r w:rsidRPr="00B037E8">
        <w:rPr>
          <w:rFonts w:ascii="Times New Roman" w:hAnsi="Times New Roman"/>
          <w:b/>
          <w:sz w:val="24"/>
          <w:szCs w:val="24"/>
        </w:rPr>
        <w:lastRenderedPageBreak/>
        <w:t>2. СТРУКТУРА И СОДЕРЖАНИЕ УЧЕБНОЙ ДИСЦИПЛИНЫ</w:t>
      </w:r>
    </w:p>
    <w:p w14:paraId="65436A7D" w14:textId="77777777" w:rsidR="00B037E8" w:rsidRPr="00B037E8" w:rsidRDefault="00B037E8" w:rsidP="00B037E8">
      <w:pPr>
        <w:suppressAutoHyphens/>
        <w:spacing w:after="240" w:line="240" w:lineRule="auto"/>
        <w:ind w:firstLine="709"/>
        <w:rPr>
          <w:rFonts w:ascii="Times New Roman" w:hAnsi="Times New Roman"/>
          <w:b/>
          <w:sz w:val="24"/>
          <w:szCs w:val="24"/>
        </w:rPr>
      </w:pPr>
      <w:r w:rsidRPr="00B037E8">
        <w:rPr>
          <w:rFonts w:ascii="Times New Roman" w:hAnsi="Times New Roman"/>
          <w:b/>
          <w:sz w:val="24"/>
          <w:szCs w:val="24"/>
        </w:rPr>
        <w:t>2.1. Объем учебной дисциплины и виды учебной работы</w:t>
      </w:r>
    </w:p>
    <w:tbl>
      <w:tblPr>
        <w:tblW w:w="9087" w:type="dxa"/>
        <w:tblBorders>
          <w:top w:val="single" w:sz="6" w:space="0" w:color="000000"/>
          <w:left w:val="single" w:sz="6" w:space="0" w:color="000000"/>
          <w:bottom w:val="single" w:sz="6" w:space="0" w:color="000000"/>
          <w:insideH w:val="single" w:sz="6" w:space="0" w:color="000000"/>
        </w:tblBorders>
        <w:tblCellMar>
          <w:left w:w="40" w:type="dxa"/>
          <w:right w:w="40" w:type="dxa"/>
        </w:tblCellMar>
        <w:tblLook w:val="04A0" w:firstRow="1" w:lastRow="0" w:firstColumn="1" w:lastColumn="0" w:noHBand="0" w:noVBand="1"/>
      </w:tblPr>
      <w:tblGrid>
        <w:gridCol w:w="7513"/>
        <w:gridCol w:w="1574"/>
      </w:tblGrid>
      <w:tr w:rsidR="00B037E8" w:rsidRPr="00B037E8" w14:paraId="6CE18A95" w14:textId="77777777" w:rsidTr="00B037E8">
        <w:trPr>
          <w:trHeight w:hRule="exact" w:val="603"/>
        </w:trPr>
        <w:tc>
          <w:tcPr>
            <w:tcW w:w="7513" w:type="dxa"/>
            <w:tcBorders>
              <w:top w:val="single" w:sz="6" w:space="0" w:color="000000"/>
              <w:left w:val="single" w:sz="6" w:space="0" w:color="000000"/>
              <w:bottom w:val="single" w:sz="6" w:space="0" w:color="000000"/>
              <w:right w:val="nil"/>
            </w:tcBorders>
            <w:shd w:val="clear" w:color="auto" w:fill="FFFFFF"/>
            <w:hideMark/>
          </w:tcPr>
          <w:p w14:paraId="66592602" w14:textId="77777777" w:rsidR="00B037E8" w:rsidRPr="00B037E8" w:rsidRDefault="00B037E8">
            <w:pPr>
              <w:shd w:val="clear" w:color="auto" w:fill="FFFFFF"/>
              <w:spacing w:after="0"/>
              <w:jc w:val="center"/>
              <w:rPr>
                <w:rFonts w:ascii="Times New Roman" w:hAnsi="Times New Roman"/>
                <w:b/>
              </w:rPr>
            </w:pPr>
            <w:r w:rsidRPr="00B037E8">
              <w:rPr>
                <w:rFonts w:ascii="Times New Roman" w:hAnsi="Times New Roman"/>
                <w:b/>
              </w:rPr>
              <w:t>Вид учебной работы</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05140A73" w14:textId="77777777" w:rsidR="00B037E8" w:rsidRPr="00B037E8" w:rsidRDefault="00B037E8">
            <w:pPr>
              <w:shd w:val="clear" w:color="auto" w:fill="FFFFFF"/>
              <w:spacing w:after="0"/>
              <w:ind w:left="22" w:right="50"/>
              <w:jc w:val="center"/>
              <w:rPr>
                <w:rFonts w:ascii="Times New Roman" w:hAnsi="Times New Roman"/>
                <w:b/>
              </w:rPr>
            </w:pPr>
            <w:r w:rsidRPr="00B037E8">
              <w:rPr>
                <w:rFonts w:ascii="Times New Roman" w:hAnsi="Times New Roman"/>
                <w:b/>
                <w:bCs/>
                <w:spacing w:val="-5"/>
              </w:rPr>
              <w:t xml:space="preserve">Количество </w:t>
            </w:r>
            <w:r w:rsidRPr="00B037E8">
              <w:rPr>
                <w:rFonts w:ascii="Times New Roman" w:hAnsi="Times New Roman"/>
                <w:b/>
                <w:bCs/>
              </w:rPr>
              <w:t>часов</w:t>
            </w:r>
          </w:p>
        </w:tc>
      </w:tr>
      <w:tr w:rsidR="00B037E8" w:rsidRPr="00B037E8" w14:paraId="4F1DD7B2" w14:textId="77777777" w:rsidTr="00B037E8">
        <w:trPr>
          <w:trHeight w:hRule="exact" w:val="603"/>
        </w:trPr>
        <w:tc>
          <w:tcPr>
            <w:tcW w:w="7513" w:type="dxa"/>
            <w:tcBorders>
              <w:top w:val="single" w:sz="6" w:space="0" w:color="000000"/>
              <w:left w:val="single" w:sz="6" w:space="0" w:color="000000"/>
              <w:bottom w:val="single" w:sz="6" w:space="0" w:color="000000"/>
              <w:right w:val="nil"/>
            </w:tcBorders>
            <w:shd w:val="clear" w:color="auto" w:fill="FFFFFF"/>
            <w:hideMark/>
          </w:tcPr>
          <w:p w14:paraId="238E67CC" w14:textId="77777777" w:rsidR="00B037E8" w:rsidRPr="00B037E8" w:rsidRDefault="00B037E8">
            <w:pPr>
              <w:shd w:val="clear" w:color="auto" w:fill="FFFFFF"/>
              <w:spacing w:after="0"/>
              <w:rPr>
                <w:rFonts w:ascii="Times New Roman" w:hAnsi="Times New Roman"/>
                <w:b/>
                <w:bCs/>
              </w:rPr>
            </w:pPr>
            <w:r w:rsidRPr="00B037E8">
              <w:rPr>
                <w:rFonts w:ascii="Times New Roman" w:hAnsi="Times New Roman"/>
                <w:b/>
              </w:rPr>
              <w:t>Объем образовательной программы учебной дисциплины</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2930C5B7" w14:textId="77777777" w:rsidR="00B037E8" w:rsidRPr="00B037E8" w:rsidRDefault="00B037E8">
            <w:pPr>
              <w:shd w:val="clear" w:color="auto" w:fill="FFFFFF"/>
              <w:spacing w:after="0"/>
              <w:ind w:left="22" w:right="50"/>
              <w:jc w:val="center"/>
              <w:rPr>
                <w:rFonts w:ascii="Times New Roman" w:hAnsi="Times New Roman"/>
                <w:b/>
                <w:bCs/>
                <w:spacing w:val="-5"/>
              </w:rPr>
            </w:pPr>
            <w:r w:rsidRPr="00B037E8">
              <w:rPr>
                <w:rFonts w:ascii="Times New Roman" w:hAnsi="Times New Roman"/>
                <w:b/>
                <w:bCs/>
                <w:spacing w:val="-5"/>
              </w:rPr>
              <w:t>102</w:t>
            </w:r>
          </w:p>
        </w:tc>
      </w:tr>
      <w:tr w:rsidR="00B037E8" w:rsidRPr="00B037E8" w14:paraId="130E1138" w14:textId="77777777" w:rsidTr="00B037E8">
        <w:trPr>
          <w:trHeight w:hRule="exact" w:val="603"/>
        </w:trPr>
        <w:tc>
          <w:tcPr>
            <w:tcW w:w="7513" w:type="dxa"/>
            <w:tcBorders>
              <w:top w:val="single" w:sz="6" w:space="0" w:color="000000"/>
              <w:left w:val="single" w:sz="6" w:space="0" w:color="000000"/>
              <w:bottom w:val="single" w:sz="6" w:space="0" w:color="000000"/>
              <w:right w:val="nil"/>
            </w:tcBorders>
            <w:shd w:val="clear" w:color="auto" w:fill="FFFFFF"/>
            <w:hideMark/>
          </w:tcPr>
          <w:p w14:paraId="46E895D0" w14:textId="77777777" w:rsidR="00B037E8" w:rsidRPr="00B037E8" w:rsidRDefault="00B037E8">
            <w:pPr>
              <w:shd w:val="clear" w:color="auto" w:fill="FFFFFF"/>
              <w:spacing w:after="0"/>
              <w:rPr>
                <w:rFonts w:ascii="Times New Roman" w:hAnsi="Times New Roman"/>
                <w:b/>
                <w:bCs/>
              </w:rPr>
            </w:pPr>
            <w:r w:rsidRPr="00B037E8">
              <w:rPr>
                <w:rFonts w:ascii="Times New Roman" w:hAnsi="Times New Roman"/>
                <w:b/>
              </w:rPr>
              <w:t>в т.ч. в форме практической подготовки</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63C837B5" w14:textId="77777777" w:rsidR="00B037E8" w:rsidRPr="00B037E8" w:rsidRDefault="00B037E8">
            <w:pPr>
              <w:shd w:val="clear" w:color="auto" w:fill="FFFFFF"/>
              <w:spacing w:after="0"/>
              <w:ind w:left="22" w:right="50"/>
              <w:jc w:val="center"/>
              <w:rPr>
                <w:rFonts w:ascii="Times New Roman" w:hAnsi="Times New Roman"/>
                <w:b/>
                <w:bCs/>
                <w:spacing w:val="-5"/>
              </w:rPr>
            </w:pPr>
            <w:r w:rsidRPr="00B037E8">
              <w:rPr>
                <w:rFonts w:ascii="Times New Roman" w:hAnsi="Times New Roman"/>
                <w:b/>
                <w:bCs/>
                <w:spacing w:val="-5"/>
              </w:rPr>
              <w:t>38</w:t>
            </w:r>
          </w:p>
        </w:tc>
      </w:tr>
      <w:tr w:rsidR="00B037E8" w:rsidRPr="00B037E8" w14:paraId="41B17007" w14:textId="77777777" w:rsidTr="00B037E8">
        <w:trPr>
          <w:trHeight w:hRule="exact" w:val="462"/>
        </w:trPr>
        <w:tc>
          <w:tcPr>
            <w:tcW w:w="7513" w:type="dxa"/>
            <w:tcBorders>
              <w:top w:val="single" w:sz="6" w:space="0" w:color="000000"/>
              <w:left w:val="single" w:sz="6" w:space="0" w:color="000000"/>
              <w:bottom w:val="single" w:sz="6" w:space="0" w:color="000000"/>
              <w:right w:val="single" w:sz="6" w:space="0" w:color="000000"/>
            </w:tcBorders>
            <w:hideMark/>
          </w:tcPr>
          <w:p w14:paraId="1DB74B7E" w14:textId="77777777" w:rsidR="00B037E8" w:rsidRPr="00B037E8" w:rsidRDefault="00B037E8">
            <w:pPr>
              <w:shd w:val="clear" w:color="auto" w:fill="FFFFFF"/>
              <w:spacing w:after="0"/>
              <w:ind w:left="567"/>
              <w:rPr>
                <w:rFonts w:ascii="Times New Roman" w:hAnsi="Times New Roman"/>
              </w:rPr>
            </w:pPr>
            <w:r w:rsidRPr="00B037E8">
              <w:rPr>
                <w:rFonts w:ascii="Times New Roman" w:hAnsi="Times New Roman"/>
              </w:rPr>
              <w:t>в том числе:</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14:paraId="1BD7D274" w14:textId="77777777" w:rsidR="00B037E8" w:rsidRPr="00B037E8" w:rsidRDefault="00B037E8">
            <w:pPr>
              <w:shd w:val="clear" w:color="auto" w:fill="FFFFFF"/>
              <w:spacing w:after="0"/>
              <w:jc w:val="center"/>
              <w:rPr>
                <w:rFonts w:ascii="Times New Roman" w:hAnsi="Times New Roman"/>
              </w:rPr>
            </w:pPr>
          </w:p>
        </w:tc>
      </w:tr>
      <w:tr w:rsidR="00B037E8" w:rsidRPr="00B037E8" w14:paraId="3ADA2618" w14:textId="77777777" w:rsidTr="00B037E8">
        <w:trPr>
          <w:trHeight w:hRule="exact" w:val="462"/>
        </w:trPr>
        <w:tc>
          <w:tcPr>
            <w:tcW w:w="7513" w:type="dxa"/>
            <w:tcBorders>
              <w:top w:val="single" w:sz="6" w:space="0" w:color="000000"/>
              <w:left w:val="single" w:sz="6" w:space="0" w:color="000000"/>
              <w:bottom w:val="single" w:sz="6" w:space="0" w:color="000000"/>
              <w:right w:val="single" w:sz="6" w:space="0" w:color="000000"/>
            </w:tcBorders>
            <w:hideMark/>
          </w:tcPr>
          <w:p w14:paraId="4F2385BF" w14:textId="77777777" w:rsidR="00B037E8" w:rsidRPr="00B037E8" w:rsidRDefault="00B037E8">
            <w:pPr>
              <w:shd w:val="clear" w:color="auto" w:fill="FFFFFF"/>
              <w:spacing w:after="0"/>
              <w:ind w:left="567"/>
              <w:rPr>
                <w:rFonts w:ascii="Times New Roman" w:hAnsi="Times New Roman"/>
              </w:rPr>
            </w:pPr>
            <w:r w:rsidRPr="00B037E8">
              <w:rPr>
                <w:rFonts w:ascii="Times New Roman" w:hAnsi="Times New Roman"/>
              </w:rPr>
              <w:t>теоретическое обучение</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20CEDBFC" w14:textId="77777777" w:rsidR="00B037E8" w:rsidRPr="00B037E8" w:rsidRDefault="00B037E8">
            <w:pPr>
              <w:shd w:val="clear" w:color="auto" w:fill="FFFFFF"/>
              <w:spacing w:after="0"/>
              <w:jc w:val="center"/>
              <w:rPr>
                <w:rFonts w:ascii="Times New Roman" w:hAnsi="Times New Roman"/>
              </w:rPr>
            </w:pPr>
            <w:r w:rsidRPr="00B037E8">
              <w:rPr>
                <w:rFonts w:ascii="Times New Roman" w:hAnsi="Times New Roman"/>
              </w:rPr>
              <w:t>30</w:t>
            </w:r>
          </w:p>
        </w:tc>
      </w:tr>
      <w:tr w:rsidR="00B037E8" w:rsidRPr="00B037E8" w14:paraId="13AC2081" w14:textId="77777777" w:rsidTr="00B037E8">
        <w:trPr>
          <w:trHeight w:hRule="exact" w:val="462"/>
        </w:trPr>
        <w:tc>
          <w:tcPr>
            <w:tcW w:w="7513" w:type="dxa"/>
            <w:tcBorders>
              <w:top w:val="single" w:sz="6" w:space="0" w:color="000000"/>
              <w:left w:val="single" w:sz="6" w:space="0" w:color="000000"/>
              <w:bottom w:val="single" w:sz="6" w:space="0" w:color="000000"/>
              <w:right w:val="single" w:sz="6" w:space="0" w:color="000000"/>
            </w:tcBorders>
            <w:hideMark/>
          </w:tcPr>
          <w:p w14:paraId="5DF42E80" w14:textId="77777777" w:rsidR="00B037E8" w:rsidRPr="00B037E8" w:rsidRDefault="00B037E8">
            <w:pPr>
              <w:shd w:val="clear" w:color="auto" w:fill="FFFFFF"/>
              <w:spacing w:after="0"/>
              <w:ind w:left="567"/>
              <w:rPr>
                <w:rFonts w:ascii="Times New Roman" w:hAnsi="Times New Roman"/>
              </w:rPr>
            </w:pPr>
            <w:r w:rsidRPr="00B037E8">
              <w:rPr>
                <w:rFonts w:ascii="Times New Roman" w:hAnsi="Times New Roman"/>
              </w:rPr>
              <w:t xml:space="preserve">практические занятия </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7BA8BEC9" w14:textId="77777777" w:rsidR="00B037E8" w:rsidRPr="00B037E8" w:rsidRDefault="00B037E8">
            <w:pPr>
              <w:shd w:val="clear" w:color="auto" w:fill="FFFFFF"/>
              <w:spacing w:after="0"/>
              <w:jc w:val="center"/>
              <w:rPr>
                <w:rFonts w:ascii="Times New Roman" w:hAnsi="Times New Roman"/>
              </w:rPr>
            </w:pPr>
            <w:r w:rsidRPr="00B037E8">
              <w:rPr>
                <w:rFonts w:ascii="Times New Roman" w:hAnsi="Times New Roman"/>
              </w:rPr>
              <w:t>38</w:t>
            </w:r>
          </w:p>
        </w:tc>
      </w:tr>
      <w:tr w:rsidR="00B037E8" w:rsidRPr="00B037E8" w14:paraId="3FD1C0F1" w14:textId="77777777" w:rsidTr="00B037E8">
        <w:trPr>
          <w:trHeight w:hRule="exact" w:val="462"/>
        </w:trPr>
        <w:tc>
          <w:tcPr>
            <w:tcW w:w="7513" w:type="dxa"/>
            <w:tcBorders>
              <w:top w:val="single" w:sz="6" w:space="0" w:color="000000"/>
              <w:left w:val="single" w:sz="6" w:space="0" w:color="000000"/>
              <w:bottom w:val="single" w:sz="6" w:space="0" w:color="000000"/>
              <w:right w:val="single" w:sz="6" w:space="0" w:color="000000"/>
            </w:tcBorders>
            <w:vAlign w:val="center"/>
            <w:hideMark/>
          </w:tcPr>
          <w:p w14:paraId="4D67B587" w14:textId="77777777" w:rsidR="00B037E8" w:rsidRPr="00B037E8" w:rsidRDefault="00B037E8">
            <w:pPr>
              <w:shd w:val="clear" w:color="auto" w:fill="FFFFFF"/>
              <w:spacing w:after="0"/>
              <w:ind w:left="567"/>
              <w:rPr>
                <w:rFonts w:ascii="Times New Roman" w:hAnsi="Times New Roman"/>
              </w:rPr>
            </w:pPr>
            <w:r w:rsidRPr="00B037E8">
              <w:rPr>
                <w:rFonts w:ascii="Times New Roman" w:hAnsi="Times New Roman"/>
                <w:i/>
              </w:rPr>
              <w:t>Самостоятельная работа</w:t>
            </w:r>
          </w:p>
        </w:tc>
        <w:tc>
          <w:tcPr>
            <w:tcW w:w="1574" w:type="dxa"/>
            <w:tcBorders>
              <w:top w:val="single" w:sz="6" w:space="0" w:color="000000"/>
              <w:left w:val="single" w:sz="6" w:space="0" w:color="000000"/>
              <w:bottom w:val="single" w:sz="6" w:space="0" w:color="000000"/>
              <w:right w:val="single" w:sz="6" w:space="0" w:color="000000"/>
            </w:tcBorders>
            <w:shd w:val="clear" w:color="auto" w:fill="FFFFFF"/>
            <w:hideMark/>
          </w:tcPr>
          <w:p w14:paraId="1EABCC85" w14:textId="77777777" w:rsidR="00B037E8" w:rsidRPr="00B037E8" w:rsidRDefault="00B037E8">
            <w:pPr>
              <w:shd w:val="clear" w:color="auto" w:fill="FFFFFF"/>
              <w:spacing w:after="0"/>
              <w:jc w:val="center"/>
              <w:rPr>
                <w:rFonts w:ascii="Times New Roman" w:hAnsi="Times New Roman"/>
              </w:rPr>
            </w:pPr>
            <w:r w:rsidRPr="00B037E8">
              <w:rPr>
                <w:rFonts w:ascii="Times New Roman" w:hAnsi="Times New Roman"/>
              </w:rPr>
              <w:t>34</w:t>
            </w:r>
          </w:p>
        </w:tc>
      </w:tr>
      <w:tr w:rsidR="00B037E8" w:rsidRPr="00B037E8" w14:paraId="6E62B127" w14:textId="77777777" w:rsidTr="00B037E8">
        <w:trPr>
          <w:trHeight w:hRule="exact" w:val="462"/>
        </w:trPr>
        <w:tc>
          <w:tcPr>
            <w:tcW w:w="7513" w:type="dxa"/>
            <w:tcBorders>
              <w:top w:val="single" w:sz="6" w:space="0" w:color="000000"/>
              <w:left w:val="single" w:sz="6" w:space="0" w:color="000000"/>
              <w:bottom w:val="single" w:sz="6" w:space="0" w:color="000000"/>
              <w:right w:val="nil"/>
            </w:tcBorders>
            <w:shd w:val="clear" w:color="auto" w:fill="FFFFFF"/>
            <w:hideMark/>
          </w:tcPr>
          <w:p w14:paraId="6CE3A0FC" w14:textId="77777777" w:rsidR="00B037E8" w:rsidRPr="00B037E8" w:rsidRDefault="00B037E8">
            <w:pPr>
              <w:shd w:val="clear" w:color="auto" w:fill="FFFFFF"/>
              <w:spacing w:after="0"/>
              <w:ind w:left="5"/>
              <w:rPr>
                <w:rFonts w:ascii="Times New Roman" w:hAnsi="Times New Roman"/>
              </w:rPr>
            </w:pPr>
            <w:r w:rsidRPr="00B037E8">
              <w:rPr>
                <w:rFonts w:ascii="Times New Roman" w:hAnsi="Times New Roman"/>
                <w:b/>
                <w:iCs/>
              </w:rPr>
              <w:t>Промежуточная аттестация в форме дифференцированного зачета</w:t>
            </w:r>
          </w:p>
        </w:tc>
        <w:tc>
          <w:tcPr>
            <w:tcW w:w="1574" w:type="dxa"/>
            <w:tcBorders>
              <w:top w:val="single" w:sz="6" w:space="0" w:color="000000"/>
              <w:left w:val="single" w:sz="6" w:space="0" w:color="000000"/>
              <w:bottom w:val="single" w:sz="6" w:space="0" w:color="000000"/>
              <w:right w:val="single" w:sz="6" w:space="0" w:color="000000"/>
            </w:tcBorders>
            <w:shd w:val="clear" w:color="auto" w:fill="FFFFFF"/>
          </w:tcPr>
          <w:p w14:paraId="73A3CFAA" w14:textId="77777777" w:rsidR="00B037E8" w:rsidRPr="00B037E8" w:rsidRDefault="00B037E8">
            <w:pPr>
              <w:shd w:val="clear" w:color="auto" w:fill="FFFFFF"/>
              <w:spacing w:after="0"/>
              <w:jc w:val="center"/>
              <w:rPr>
                <w:rFonts w:ascii="Times New Roman" w:hAnsi="Times New Roman"/>
              </w:rPr>
            </w:pPr>
          </w:p>
        </w:tc>
      </w:tr>
    </w:tbl>
    <w:p w14:paraId="5B3323DF" w14:textId="77777777" w:rsidR="00B037E8" w:rsidRPr="00B037E8" w:rsidRDefault="00B037E8" w:rsidP="00B037E8">
      <w:pPr>
        <w:suppressAutoHyphens/>
        <w:spacing w:after="240" w:line="240" w:lineRule="auto"/>
        <w:ind w:firstLine="709"/>
        <w:rPr>
          <w:rFonts w:ascii="Times New Roman" w:eastAsia="Times New Roman" w:hAnsi="Times New Roman" w:cs="Calibri"/>
          <w:b/>
          <w:sz w:val="24"/>
          <w:szCs w:val="24"/>
          <w:lang w:eastAsia="zh-CN"/>
        </w:rPr>
      </w:pPr>
    </w:p>
    <w:p w14:paraId="53F401D8" w14:textId="77777777" w:rsidR="00B037E8" w:rsidRPr="00B037E8" w:rsidRDefault="00B037E8" w:rsidP="00B037E8">
      <w:pPr>
        <w:spacing w:after="0"/>
        <w:rPr>
          <w:rFonts w:ascii="Times New Roman" w:hAnsi="Times New Roman"/>
          <w:b/>
          <w:i/>
        </w:rPr>
        <w:sectPr w:rsidR="00B037E8" w:rsidRPr="00B037E8">
          <w:pgSz w:w="11906" w:h="16838"/>
          <w:pgMar w:top="1134" w:right="850" w:bottom="284" w:left="1701" w:header="708" w:footer="708" w:gutter="0"/>
          <w:cols w:space="720"/>
        </w:sectPr>
      </w:pPr>
    </w:p>
    <w:p w14:paraId="52F7A185" w14:textId="77777777" w:rsidR="00B037E8" w:rsidRPr="00B037E8" w:rsidRDefault="00B037E8" w:rsidP="00B037E8">
      <w:pPr>
        <w:ind w:firstLine="709"/>
        <w:rPr>
          <w:rFonts w:ascii="Times New Roman" w:hAnsi="Times New Roman"/>
          <w:b/>
        </w:rPr>
      </w:pPr>
      <w:r w:rsidRPr="00B037E8">
        <w:rPr>
          <w:rFonts w:ascii="Times New Roman" w:hAnsi="Times New Roman"/>
          <w:b/>
        </w:rPr>
        <w:lastRenderedPageBreak/>
        <w:t>2.2. Тематический план и содержание учебной дисциплины ОП.06 Безопасность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2128"/>
        <w:gridCol w:w="93"/>
        <w:gridCol w:w="7171"/>
        <w:gridCol w:w="1620"/>
        <w:gridCol w:w="1760"/>
        <w:gridCol w:w="966"/>
        <w:gridCol w:w="966"/>
      </w:tblGrid>
      <w:tr w:rsidR="00B037E8" w:rsidRPr="00B037E8" w14:paraId="280277C8" w14:textId="77777777" w:rsidTr="00B037E8">
        <w:trPr>
          <w:trHeight w:val="20"/>
        </w:trPr>
        <w:tc>
          <w:tcPr>
            <w:tcW w:w="76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FC544C" w14:textId="77777777" w:rsidR="00B037E8" w:rsidRPr="00B037E8" w:rsidRDefault="00B037E8">
            <w:pPr>
              <w:suppressAutoHyphens/>
              <w:jc w:val="center"/>
              <w:rPr>
                <w:rFonts w:ascii="Times New Roman" w:hAnsi="Times New Roman"/>
                <w:b/>
                <w:bCs/>
              </w:rPr>
            </w:pPr>
            <w:bookmarkStart w:id="3" w:name="_Hlk104382447"/>
            <w:r w:rsidRPr="00B037E8">
              <w:rPr>
                <w:rFonts w:ascii="Times New Roman" w:hAnsi="Times New Roman"/>
                <w:b/>
                <w:bCs/>
              </w:rPr>
              <w:t>Наименование разделов и тем</w:t>
            </w: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3A8714" w14:textId="77777777" w:rsidR="00B037E8" w:rsidRPr="00B037E8" w:rsidRDefault="00B037E8">
            <w:pPr>
              <w:suppressAutoHyphens/>
              <w:jc w:val="center"/>
              <w:rPr>
                <w:rFonts w:ascii="Times New Roman" w:hAnsi="Times New Roman"/>
                <w:b/>
                <w:bCs/>
              </w:rPr>
            </w:pPr>
            <w:r w:rsidRPr="00B037E8">
              <w:rPr>
                <w:rFonts w:ascii="Times New Roman" w:hAnsi="Times New Roman"/>
                <w:b/>
                <w:bCs/>
              </w:rPr>
              <w:t>Содержание учебного материала и формы организации деятельности обучающихся</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5CEF32" w14:textId="77777777" w:rsidR="00B037E8" w:rsidRPr="00B037E8" w:rsidRDefault="00B037E8">
            <w:pPr>
              <w:suppressAutoHyphens/>
              <w:spacing w:after="0" w:line="240" w:lineRule="auto"/>
              <w:jc w:val="center"/>
              <w:rPr>
                <w:rFonts w:ascii="Times New Roman" w:hAnsi="Times New Roman"/>
                <w:b/>
                <w:bCs/>
              </w:rPr>
            </w:pPr>
            <w:r w:rsidRPr="00B037E8">
              <w:rPr>
                <w:rFonts w:ascii="Times New Roman" w:hAnsi="Times New Roman"/>
                <w:b/>
                <w:bCs/>
              </w:rPr>
              <w:t xml:space="preserve">Объем, акад. ч / в том числе в форме практической подготовки, </w:t>
            </w:r>
            <w:proofErr w:type="spellStart"/>
            <w:r w:rsidRPr="00B037E8">
              <w:rPr>
                <w:rFonts w:ascii="Times New Roman" w:hAnsi="Times New Roman"/>
                <w:b/>
                <w:bCs/>
              </w:rPr>
              <w:t>акад</w:t>
            </w:r>
            <w:proofErr w:type="spellEnd"/>
            <w:r w:rsidRPr="00B037E8">
              <w:rPr>
                <w:rFonts w:ascii="Times New Roman" w:hAnsi="Times New Roman"/>
                <w:b/>
                <w:bCs/>
              </w:rPr>
              <w:t xml:space="preserve"> ч</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5129F4" w14:textId="5D2E939A" w:rsidR="00B037E8" w:rsidRPr="00B037E8" w:rsidRDefault="00B037E8">
            <w:pPr>
              <w:suppressAutoHyphens/>
              <w:jc w:val="center"/>
              <w:rPr>
                <w:rFonts w:ascii="Times New Roman" w:hAnsi="Times New Roman"/>
                <w:b/>
                <w:bCs/>
              </w:rPr>
            </w:pPr>
            <w:r w:rsidRPr="00B037E8">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C358D9"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
                <w:bCs/>
              </w:rPr>
            </w:pPr>
            <w:r w:rsidRPr="00B037E8">
              <w:rPr>
                <w:rFonts w:ascii="Times New Roman" w:hAnsi="Times New Roman"/>
                <w:sz w:val="24"/>
                <w:szCs w:val="24"/>
              </w:rPr>
              <w:t>Код ПК, ОК</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8344331"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sz w:val="24"/>
                <w:szCs w:val="24"/>
                <w:lang w:eastAsia="zh-CN"/>
              </w:rPr>
            </w:pPr>
            <w:r w:rsidRPr="00B037E8">
              <w:rPr>
                <w:rFonts w:ascii="Times New Roman" w:hAnsi="Times New Roman"/>
                <w:sz w:val="24"/>
                <w:szCs w:val="24"/>
              </w:rPr>
              <w:t>Код Н/У/З</w:t>
            </w:r>
          </w:p>
        </w:tc>
        <w:bookmarkEnd w:id="3"/>
      </w:tr>
      <w:tr w:rsidR="00B037E8" w:rsidRPr="00B037E8" w14:paraId="7F7FA9B4" w14:textId="77777777" w:rsidTr="00B037E8">
        <w:trPr>
          <w:trHeight w:val="371"/>
        </w:trPr>
        <w:tc>
          <w:tcPr>
            <w:tcW w:w="762"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1BA0A5A" w14:textId="77777777" w:rsidR="00B037E8" w:rsidRPr="00B037E8" w:rsidRDefault="00B037E8">
            <w:pPr>
              <w:widowControl w:val="0"/>
              <w:autoSpaceDE w:val="0"/>
              <w:autoSpaceDN w:val="0"/>
              <w:spacing w:after="0" w:line="254" w:lineRule="auto"/>
              <w:ind w:left="57" w:right="57"/>
              <w:jc w:val="center"/>
              <w:rPr>
                <w:rFonts w:ascii="Times New Roman" w:hAnsi="Times New Roman"/>
                <w:b/>
                <w:bCs/>
                <w:i/>
                <w:iCs/>
              </w:rPr>
            </w:pPr>
            <w:r w:rsidRPr="00B037E8">
              <w:rPr>
                <w:rFonts w:ascii="Times New Roman" w:hAnsi="Times New Roman"/>
                <w:b/>
                <w:bCs/>
                <w:i/>
                <w:iCs/>
              </w:rPr>
              <w:t>1</w:t>
            </w: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92BD83D" w14:textId="77777777" w:rsidR="00B037E8" w:rsidRPr="00B037E8" w:rsidRDefault="00B037E8">
            <w:pPr>
              <w:widowControl w:val="0"/>
              <w:autoSpaceDE w:val="0"/>
              <w:autoSpaceDN w:val="0"/>
              <w:spacing w:after="0" w:line="254" w:lineRule="auto"/>
              <w:ind w:left="57" w:right="57"/>
              <w:jc w:val="center"/>
              <w:rPr>
                <w:rFonts w:ascii="Times New Roman" w:hAnsi="Times New Roman"/>
                <w:b/>
                <w:bCs/>
                <w:i/>
                <w:iCs/>
              </w:rPr>
            </w:pPr>
            <w:r w:rsidRPr="00B037E8">
              <w:rPr>
                <w:rFonts w:ascii="Times New Roman" w:hAnsi="Times New Roman"/>
                <w:b/>
                <w:bCs/>
                <w:i/>
                <w:iCs/>
              </w:rPr>
              <w:t>2</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2138930" w14:textId="77777777" w:rsidR="00B037E8" w:rsidRPr="00B037E8" w:rsidRDefault="00B037E8">
            <w:pPr>
              <w:widowControl w:val="0"/>
              <w:autoSpaceDE w:val="0"/>
              <w:autoSpaceDN w:val="0"/>
              <w:spacing w:after="0" w:line="254" w:lineRule="auto"/>
              <w:ind w:left="57" w:right="57"/>
              <w:jc w:val="center"/>
              <w:rPr>
                <w:rFonts w:ascii="Times New Roman" w:hAnsi="Times New Roman"/>
                <w:b/>
                <w:bCs/>
                <w:i/>
                <w:iCs/>
              </w:rPr>
            </w:pPr>
            <w:r w:rsidRPr="00B037E8">
              <w:rPr>
                <w:rFonts w:ascii="Times New Roman" w:hAnsi="Times New Roman"/>
                <w:b/>
                <w:bCs/>
                <w:i/>
                <w:iCs/>
              </w:rPr>
              <w:t>3</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282A591" w14:textId="77777777" w:rsidR="00B037E8" w:rsidRPr="00B037E8" w:rsidRDefault="00B037E8">
            <w:pPr>
              <w:widowControl w:val="0"/>
              <w:autoSpaceDE w:val="0"/>
              <w:autoSpaceDN w:val="0"/>
              <w:spacing w:after="0" w:line="254" w:lineRule="auto"/>
              <w:ind w:left="57" w:right="57"/>
              <w:jc w:val="center"/>
              <w:rPr>
                <w:rFonts w:ascii="Times New Roman" w:hAnsi="Times New Roman"/>
                <w:b/>
                <w:bCs/>
                <w:i/>
                <w:iCs/>
              </w:rPr>
            </w:pPr>
            <w:r w:rsidRPr="00B037E8">
              <w:rPr>
                <w:rFonts w:ascii="Times New Roman" w:hAnsi="Times New Roman"/>
                <w:b/>
                <w:bCs/>
                <w:i/>
                <w:iCs/>
              </w:rPr>
              <w:t>4</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9168F2F" w14:textId="77777777" w:rsidR="00B037E8" w:rsidRPr="00B037E8" w:rsidRDefault="00B037E8">
            <w:pPr>
              <w:widowControl w:val="0"/>
              <w:autoSpaceDE w:val="0"/>
              <w:autoSpaceDN w:val="0"/>
              <w:spacing w:after="0" w:line="254" w:lineRule="auto"/>
              <w:ind w:left="57" w:right="57"/>
              <w:jc w:val="center"/>
              <w:rPr>
                <w:rFonts w:ascii="Times New Roman" w:hAnsi="Times New Roman"/>
                <w:b/>
                <w:bCs/>
                <w:i/>
                <w:i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617FD0F1" w14:textId="77777777" w:rsidR="00B037E8" w:rsidRPr="00B037E8" w:rsidRDefault="00B037E8">
            <w:pPr>
              <w:widowControl w:val="0"/>
              <w:autoSpaceDE w:val="0"/>
              <w:autoSpaceDN w:val="0"/>
              <w:spacing w:after="0" w:line="254" w:lineRule="auto"/>
              <w:ind w:left="57" w:right="57"/>
              <w:jc w:val="center"/>
              <w:rPr>
                <w:rFonts w:ascii="Times New Roman" w:hAnsi="Times New Roman"/>
                <w:b/>
                <w:bCs/>
                <w:i/>
                <w:iCs/>
              </w:rPr>
            </w:pPr>
          </w:p>
        </w:tc>
      </w:tr>
      <w:tr w:rsidR="00B037E8" w:rsidRPr="00B037E8" w14:paraId="775C47C0" w14:textId="77777777" w:rsidTr="00B037E8">
        <w:trPr>
          <w:trHeight w:val="371"/>
        </w:trPr>
        <w:tc>
          <w:tcPr>
            <w:tcW w:w="3204"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F9E5DC4" w14:textId="77777777" w:rsidR="00B037E8" w:rsidRPr="00B037E8" w:rsidRDefault="00B037E8">
            <w:pPr>
              <w:widowControl w:val="0"/>
              <w:autoSpaceDE w:val="0"/>
              <w:autoSpaceDN w:val="0"/>
              <w:spacing w:after="0" w:line="254" w:lineRule="auto"/>
              <w:ind w:left="57" w:right="57"/>
              <w:rPr>
                <w:rFonts w:ascii="Times New Roman" w:hAnsi="Times New Roman"/>
                <w:b/>
                <w:bCs/>
              </w:rPr>
            </w:pPr>
            <w:r w:rsidRPr="00B037E8">
              <w:rPr>
                <w:rFonts w:ascii="Times New Roman" w:hAnsi="Times New Roman"/>
                <w:b/>
                <w:bCs/>
              </w:rPr>
              <w:t>Раздел 1. Безопасность жизнедеятельности в чрезвычайных ситуациях</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9802050"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
                <w:bCs/>
                <w:iCs/>
              </w:rPr>
            </w:pPr>
            <w:r w:rsidRPr="00B037E8">
              <w:rPr>
                <w:rFonts w:ascii="Times New Roman" w:hAnsi="Times New Roman"/>
                <w:b/>
                <w:bCs/>
                <w:iCs/>
              </w:rPr>
              <w:t>6/14/18</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tcPr>
          <w:p w14:paraId="23647D6C" w14:textId="77777777" w:rsidR="00B037E8" w:rsidRPr="00B037E8" w:rsidRDefault="00B037E8">
            <w:pPr>
              <w:widowControl w:val="0"/>
              <w:autoSpaceDE w:val="0"/>
              <w:autoSpaceDN w:val="0"/>
              <w:spacing w:after="0" w:line="254" w:lineRule="auto"/>
              <w:ind w:left="57" w:right="57"/>
              <w:jc w:val="center"/>
              <w:rPr>
                <w:rFonts w:ascii="Times New Roman" w:hAnsi="Times New Roman"/>
                <w:b/>
                <w:bCs/>
                <w:i/>
                <w:i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612C6256" w14:textId="77777777" w:rsidR="00B037E8" w:rsidRPr="00B037E8" w:rsidRDefault="00B037E8">
            <w:pPr>
              <w:widowControl w:val="0"/>
              <w:autoSpaceDE w:val="0"/>
              <w:autoSpaceDN w:val="0"/>
              <w:spacing w:after="0" w:line="254" w:lineRule="auto"/>
              <w:ind w:left="57" w:right="57"/>
              <w:jc w:val="center"/>
              <w:rPr>
                <w:rFonts w:ascii="Times New Roman" w:hAnsi="Times New Roman"/>
                <w:b/>
                <w:bCs/>
                <w:i/>
                <w:i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7EC56FBB" w14:textId="77777777" w:rsidR="00B037E8" w:rsidRPr="00B037E8" w:rsidRDefault="00B037E8">
            <w:pPr>
              <w:widowControl w:val="0"/>
              <w:autoSpaceDE w:val="0"/>
              <w:autoSpaceDN w:val="0"/>
              <w:spacing w:after="0" w:line="254" w:lineRule="auto"/>
              <w:ind w:left="57" w:right="57"/>
              <w:jc w:val="center"/>
              <w:rPr>
                <w:rFonts w:ascii="Times New Roman" w:hAnsi="Times New Roman"/>
                <w:b/>
                <w:bCs/>
                <w:i/>
                <w:iCs/>
              </w:rPr>
            </w:pPr>
          </w:p>
        </w:tc>
      </w:tr>
      <w:tr w:rsidR="00B037E8" w:rsidRPr="00B037E8" w14:paraId="14643796" w14:textId="77777777" w:rsidTr="00B037E8">
        <w:trPr>
          <w:trHeight w:val="20"/>
        </w:trPr>
        <w:tc>
          <w:tcPr>
            <w:tcW w:w="762"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2A398378" w14:textId="77777777" w:rsidR="00B037E8" w:rsidRPr="00B037E8" w:rsidRDefault="00B037E8">
            <w:pPr>
              <w:widowControl w:val="0"/>
              <w:autoSpaceDE w:val="0"/>
              <w:autoSpaceDN w:val="0"/>
              <w:spacing w:after="0" w:line="254" w:lineRule="auto"/>
              <w:ind w:left="57" w:right="57"/>
              <w:rPr>
                <w:rFonts w:ascii="Times New Roman" w:hAnsi="Times New Roman"/>
                <w:b/>
                <w:bCs/>
              </w:rPr>
            </w:pPr>
            <w:r w:rsidRPr="00B037E8">
              <w:rPr>
                <w:rFonts w:ascii="Times New Roman" w:hAnsi="Times New Roman"/>
                <w:b/>
                <w:bCs/>
              </w:rPr>
              <w:t xml:space="preserve">Тема 1.1. </w:t>
            </w:r>
            <w:r w:rsidRPr="00B037E8">
              <w:rPr>
                <w:rFonts w:ascii="Times New Roman" w:hAnsi="Times New Roman"/>
                <w:b/>
              </w:rPr>
              <w:t>Чрезвычайные ситуации мирного времени и защита от них</w:t>
            </w: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7549AA" w14:textId="77777777" w:rsidR="00B037E8" w:rsidRPr="00B037E8" w:rsidRDefault="00B037E8">
            <w:pPr>
              <w:widowControl w:val="0"/>
              <w:autoSpaceDE w:val="0"/>
              <w:autoSpaceDN w:val="0"/>
              <w:spacing w:after="0" w:line="254" w:lineRule="auto"/>
              <w:ind w:left="57" w:right="57"/>
              <w:rPr>
                <w:rFonts w:ascii="Times New Roman" w:hAnsi="Times New Roman"/>
                <w:b/>
                <w:bCs/>
                <w:i/>
              </w:rPr>
            </w:pPr>
            <w:r w:rsidRPr="00B037E8">
              <w:rPr>
                <w:rFonts w:ascii="Times New Roman" w:hAnsi="Times New Roman"/>
                <w:b/>
                <w:bCs/>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97EC00"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i/>
                <w:iCs/>
              </w:rPr>
            </w:pPr>
            <w:r w:rsidRPr="00B037E8">
              <w:rPr>
                <w:rFonts w:ascii="Times New Roman" w:hAnsi="Times New Roman"/>
                <w:b/>
                <w:bCs/>
                <w:iCs/>
              </w:rPr>
              <w:t>2/6/6</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45B5E9" w14:textId="77777777" w:rsidR="00B037E8" w:rsidRPr="00B037E8" w:rsidRDefault="00B037E8">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1, ОК 3, ОК 4</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60736E" w14:textId="77777777" w:rsidR="00B037E8" w:rsidRPr="00B037E8" w:rsidRDefault="00B037E8">
            <w:pPr>
              <w:widowControl w:val="0"/>
              <w:autoSpaceDE w:val="0"/>
              <w:autoSpaceDN w:val="0"/>
              <w:spacing w:after="0" w:line="254" w:lineRule="auto"/>
              <w:ind w:left="57" w:right="57"/>
              <w:jc w:val="center"/>
              <w:rPr>
                <w:rFonts w:ascii="Times New Roman" w:eastAsia="Calibri" w:hAnsi="Times New Roman"/>
              </w:rPr>
            </w:pPr>
            <w:r w:rsidRPr="00B037E8">
              <w:rPr>
                <w:rFonts w:ascii="Times New Roman" w:eastAsia="Calibri" w:hAnsi="Times New Roman"/>
              </w:rPr>
              <w:t>ОК 01</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38F6E3" w14:textId="77777777" w:rsidR="00B037E8" w:rsidRPr="00B037E8" w:rsidRDefault="00B037E8">
            <w:pPr>
              <w:widowControl w:val="0"/>
              <w:autoSpaceDE w:val="0"/>
              <w:autoSpaceDN w:val="0"/>
              <w:spacing w:after="0" w:line="254" w:lineRule="auto"/>
              <w:ind w:left="45" w:right="-96"/>
              <w:jc w:val="center"/>
              <w:rPr>
                <w:rFonts w:ascii="Times New Roman" w:eastAsia="Calibri" w:hAnsi="Times New Roman"/>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01.01</w:t>
            </w:r>
          </w:p>
        </w:tc>
      </w:tr>
      <w:tr w:rsidR="00B037E8" w:rsidRPr="00B037E8" w14:paraId="462050FD" w14:textId="77777777" w:rsidTr="00B037E8">
        <w:trPr>
          <w:trHeight w:val="624"/>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B53627"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EB6D01" w14:textId="77777777" w:rsidR="00B037E8" w:rsidRPr="00B037E8" w:rsidRDefault="00B037E8" w:rsidP="00B72C82">
            <w:pPr>
              <w:widowControl w:val="0"/>
              <w:numPr>
                <w:ilvl w:val="0"/>
                <w:numId w:val="16"/>
              </w:numPr>
              <w:autoSpaceDE w:val="0"/>
              <w:autoSpaceDN w:val="0"/>
              <w:spacing w:after="0" w:line="276" w:lineRule="auto"/>
              <w:ind w:left="-12" w:right="57" w:firstLine="12"/>
              <w:jc w:val="both"/>
              <w:rPr>
                <w:rFonts w:ascii="Times New Roman" w:eastAsia="Times New Roman" w:hAnsi="Times New Roman"/>
                <w:b/>
                <w:lang w:bidi="hi-IN"/>
              </w:rPr>
            </w:pPr>
            <w:r w:rsidRPr="00B037E8">
              <w:rPr>
                <w:rFonts w:ascii="Times New Roman" w:hAnsi="Times New Roman"/>
                <w:b/>
                <w:lang w:bidi="hi-IN"/>
              </w:rPr>
              <w:t xml:space="preserve">Чрезвычайные ситуации мирного времени и защита от них. </w:t>
            </w:r>
          </w:p>
          <w:p w14:paraId="17C19C5A" w14:textId="77777777" w:rsidR="00B037E8" w:rsidRPr="00B037E8" w:rsidRDefault="00B037E8">
            <w:pPr>
              <w:widowControl w:val="0"/>
              <w:autoSpaceDE w:val="0"/>
              <w:autoSpaceDN w:val="0"/>
              <w:spacing w:after="0"/>
              <w:ind w:right="57"/>
              <w:jc w:val="both"/>
              <w:rPr>
                <w:rFonts w:ascii="Times New Roman" w:hAnsi="Times New Roman"/>
                <w:lang w:bidi="hi-IN"/>
              </w:rPr>
            </w:pPr>
            <w:r w:rsidRPr="00B037E8">
              <w:rPr>
                <w:rFonts w:ascii="Times New Roman" w:hAnsi="Times New Roman"/>
                <w:bCs/>
                <w:iCs/>
                <w:lang w:bidi="hi-IN"/>
              </w:rPr>
              <w:t xml:space="preserve">Цели и задачи изучения дисциплины. Понятие и общая классификация чрезвычайных ситуаций. </w:t>
            </w:r>
          </w:p>
          <w:p w14:paraId="7997EC21" w14:textId="77777777" w:rsidR="00B037E8" w:rsidRPr="00B037E8" w:rsidRDefault="00B037E8">
            <w:pPr>
              <w:widowControl w:val="0"/>
              <w:autoSpaceDE w:val="0"/>
              <w:autoSpaceDN w:val="0"/>
              <w:spacing w:after="0"/>
              <w:ind w:right="57"/>
              <w:jc w:val="both"/>
              <w:rPr>
                <w:rFonts w:ascii="Times New Roman" w:hAnsi="Times New Roman"/>
                <w:lang w:bidi="hi-IN"/>
              </w:rPr>
            </w:pPr>
            <w:r w:rsidRPr="00B037E8">
              <w:rPr>
                <w:rFonts w:ascii="Times New Roman" w:hAnsi="Times New Roman"/>
                <w:lang w:bidi="hi-IN"/>
              </w:rPr>
              <w:t>Прогнозирование и оценка последствий ЧС.</w:t>
            </w:r>
          </w:p>
          <w:p w14:paraId="544A9A1C" w14:textId="77777777" w:rsidR="00B037E8" w:rsidRPr="00B037E8" w:rsidRDefault="00B037E8">
            <w:pPr>
              <w:pStyle w:val="aff1"/>
              <w:widowControl w:val="0"/>
              <w:autoSpaceDE w:val="0"/>
              <w:autoSpaceDN w:val="0"/>
              <w:spacing w:before="0" w:after="0" w:line="276" w:lineRule="auto"/>
              <w:ind w:left="0" w:right="57"/>
              <w:contextualSpacing/>
              <w:jc w:val="both"/>
              <w:rPr>
                <w:b/>
                <w:bCs/>
                <w:sz w:val="22"/>
                <w:szCs w:val="22"/>
                <w:lang w:val="ru-RU" w:bidi="hi-IN"/>
              </w:rPr>
            </w:pPr>
            <w:r w:rsidRPr="00B037E8">
              <w:rPr>
                <w:b/>
                <w:bCs/>
                <w:iCs/>
                <w:sz w:val="22"/>
                <w:szCs w:val="22"/>
                <w:lang w:val="ru-RU" w:bidi="hi-IN"/>
              </w:rPr>
              <w:t xml:space="preserve">2. Чрезвычайные ситуации социального происхождения. Терроризм и меры по его предупреждению. </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Pr>
          <w:p w14:paraId="4D070235" w14:textId="77777777" w:rsidR="00B037E8" w:rsidRPr="00B037E8" w:rsidRDefault="00B037E8">
            <w:pPr>
              <w:widowControl w:val="0"/>
              <w:suppressAutoHyphens/>
              <w:autoSpaceDE w:val="0"/>
              <w:autoSpaceDN w:val="0"/>
              <w:spacing w:after="0"/>
              <w:ind w:left="57" w:right="57"/>
              <w:jc w:val="center"/>
              <w:rPr>
                <w:rFonts w:ascii="Times New Roman" w:hAnsi="Times New Roman"/>
                <w:bCs/>
                <w:iCs/>
              </w:rPr>
            </w:pPr>
            <w:r w:rsidRPr="00B037E8">
              <w:rPr>
                <w:rFonts w:ascii="Times New Roman" w:hAnsi="Times New Roman"/>
                <w:bCs/>
                <w:iCs/>
              </w:rPr>
              <w:t>1</w:t>
            </w:r>
          </w:p>
          <w:p w14:paraId="20EC8386" w14:textId="77777777" w:rsidR="00B037E8" w:rsidRPr="00B037E8" w:rsidRDefault="00B037E8">
            <w:pPr>
              <w:widowControl w:val="0"/>
              <w:suppressAutoHyphens/>
              <w:autoSpaceDE w:val="0"/>
              <w:autoSpaceDN w:val="0"/>
              <w:spacing w:after="0"/>
              <w:ind w:left="57" w:right="57"/>
              <w:jc w:val="center"/>
              <w:rPr>
                <w:rFonts w:ascii="Times New Roman" w:hAnsi="Times New Roman"/>
                <w:bCs/>
                <w:iCs/>
              </w:rPr>
            </w:pPr>
          </w:p>
          <w:p w14:paraId="2C7E5E1C" w14:textId="77777777" w:rsidR="00B037E8" w:rsidRPr="00B037E8" w:rsidRDefault="00B037E8">
            <w:pPr>
              <w:widowControl w:val="0"/>
              <w:suppressAutoHyphens/>
              <w:autoSpaceDE w:val="0"/>
              <w:autoSpaceDN w:val="0"/>
              <w:spacing w:after="0"/>
              <w:ind w:left="57" w:right="57"/>
              <w:jc w:val="center"/>
              <w:rPr>
                <w:rFonts w:ascii="Times New Roman" w:hAnsi="Times New Roman"/>
                <w:bCs/>
                <w:iCs/>
              </w:rPr>
            </w:pPr>
          </w:p>
          <w:p w14:paraId="06ED1504" w14:textId="77777777" w:rsidR="00B037E8" w:rsidRPr="00B037E8" w:rsidRDefault="00B037E8">
            <w:pPr>
              <w:widowControl w:val="0"/>
              <w:suppressAutoHyphens/>
              <w:autoSpaceDE w:val="0"/>
              <w:autoSpaceDN w:val="0"/>
              <w:spacing w:after="0"/>
              <w:ind w:left="57" w:right="57"/>
              <w:jc w:val="center"/>
              <w:rPr>
                <w:rFonts w:ascii="Times New Roman" w:hAnsi="Times New Roman"/>
                <w:bCs/>
                <w:iCs/>
              </w:rPr>
            </w:pPr>
          </w:p>
          <w:p w14:paraId="504C00CF" w14:textId="77777777" w:rsidR="00B037E8" w:rsidRPr="00B037E8" w:rsidRDefault="00B037E8">
            <w:pPr>
              <w:widowControl w:val="0"/>
              <w:suppressAutoHyphens/>
              <w:autoSpaceDE w:val="0"/>
              <w:autoSpaceDN w:val="0"/>
              <w:spacing w:after="0"/>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C7F48C" w14:textId="77777777" w:rsidR="00B037E8" w:rsidRPr="00B037E8" w:rsidRDefault="00B037E8">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FD4F31"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3C459"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01.02</w:t>
            </w:r>
          </w:p>
        </w:tc>
      </w:tr>
      <w:tr w:rsidR="00B037E8" w:rsidRPr="00B037E8" w14:paraId="2BD50CC7"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CFDEC3"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A1CB6A" w14:textId="77777777" w:rsidR="00B037E8" w:rsidRPr="00B037E8" w:rsidRDefault="00B037E8">
            <w:pPr>
              <w:widowControl w:val="0"/>
              <w:autoSpaceDE w:val="0"/>
              <w:autoSpaceDN w:val="0"/>
              <w:spacing w:after="0" w:line="254" w:lineRule="auto"/>
              <w:ind w:left="57" w:right="57"/>
              <w:jc w:val="both"/>
              <w:rPr>
                <w:rFonts w:ascii="Times New Roman" w:hAnsi="Times New Roman"/>
                <w:b/>
                <w:i/>
              </w:rPr>
            </w:pPr>
            <w:r w:rsidRPr="00B037E8">
              <w:rPr>
                <w:rFonts w:ascii="Times New Roman" w:hAnsi="Times New Roman"/>
                <w:b/>
                <w:bC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055C8D"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
                <w:bCs/>
                <w:iCs/>
              </w:rPr>
            </w:pPr>
            <w:r w:rsidRPr="00B037E8">
              <w:rPr>
                <w:rFonts w:ascii="Times New Roman" w:hAnsi="Times New Roman"/>
                <w:b/>
                <w:bCs/>
                <w:iCs/>
              </w:rPr>
              <w:t>8</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BC6C29" w14:textId="77777777" w:rsidR="00B037E8" w:rsidRPr="00B037E8" w:rsidRDefault="00B037E8">
            <w:pPr>
              <w:spacing w:after="0" w:line="240" w:lineRule="auto"/>
              <w:rPr>
                <w:rFonts w:ascii="Times New Roman" w:eastAsia="Calibri" w:hAnsi="Times New Roman" w:cs="Calibri"/>
                <w:lang w:eastAsia="zh-CN"/>
              </w:rPr>
            </w:pP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E8E19B0" w14:textId="77777777" w:rsidR="00B037E8" w:rsidRPr="00B037E8" w:rsidRDefault="00B037E8">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03</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7C6900" w14:textId="77777777" w:rsidR="00B037E8" w:rsidRPr="00B037E8" w:rsidRDefault="00B037E8">
            <w:pPr>
              <w:widowControl w:val="0"/>
              <w:autoSpaceDE w:val="0"/>
              <w:autoSpaceDN w:val="0"/>
              <w:spacing w:after="0" w:line="254" w:lineRule="auto"/>
              <w:ind w:left="-189" w:right="-96"/>
              <w:jc w:val="center"/>
              <w:rPr>
                <w:rFonts w:ascii="Times New Roman" w:eastAsia="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tc>
      </w:tr>
      <w:tr w:rsidR="00B037E8" w:rsidRPr="00B037E8" w14:paraId="1789B226"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57F7B9"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C74E58" w14:textId="77777777" w:rsidR="00B037E8" w:rsidRPr="00B037E8" w:rsidRDefault="00B037E8">
            <w:pPr>
              <w:widowControl w:val="0"/>
              <w:autoSpaceDE w:val="0"/>
              <w:autoSpaceDN w:val="0"/>
              <w:spacing w:after="0" w:line="254" w:lineRule="auto"/>
              <w:ind w:right="57"/>
              <w:jc w:val="both"/>
              <w:rPr>
                <w:rFonts w:ascii="Times New Roman" w:hAnsi="Times New Roman"/>
                <w:iCs/>
              </w:rPr>
            </w:pPr>
            <w:r w:rsidRPr="00B037E8">
              <w:rPr>
                <w:rFonts w:ascii="Times New Roman" w:hAnsi="Times New Roman"/>
                <w:b/>
                <w:bCs/>
                <w:iCs/>
                <w:lang w:bidi="hi-IN"/>
              </w:rPr>
              <w:t xml:space="preserve">№ </w:t>
            </w:r>
            <w:proofErr w:type="gramStart"/>
            <w:r w:rsidRPr="00B037E8">
              <w:rPr>
                <w:rFonts w:ascii="Times New Roman" w:hAnsi="Times New Roman"/>
                <w:b/>
                <w:bCs/>
                <w:iCs/>
                <w:lang w:bidi="hi-IN"/>
              </w:rPr>
              <w:t>1.</w:t>
            </w:r>
            <w:r w:rsidRPr="00B037E8">
              <w:rPr>
                <w:rFonts w:ascii="Times New Roman" w:hAnsi="Times New Roman"/>
                <w:iCs/>
                <w:lang w:bidi="hi-IN"/>
              </w:rPr>
              <w:t>Основы</w:t>
            </w:r>
            <w:proofErr w:type="gramEnd"/>
            <w:r w:rsidRPr="00B037E8">
              <w:rPr>
                <w:rFonts w:ascii="Times New Roman" w:hAnsi="Times New Roman"/>
                <w:iCs/>
                <w:lang w:bidi="hi-IN"/>
              </w:rPr>
              <w:t xml:space="preserve"> пожаробезопасности и электробезопасности.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D157384"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FD5802" w14:textId="77777777" w:rsidR="00B037E8" w:rsidRPr="00B037E8" w:rsidRDefault="00B037E8">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262263"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020BC2" w14:textId="77777777" w:rsidR="00B037E8" w:rsidRPr="00B037E8" w:rsidRDefault="00B037E8">
            <w:pPr>
              <w:widowControl w:val="0"/>
              <w:autoSpaceDE w:val="0"/>
              <w:autoSpaceDN w:val="0"/>
              <w:spacing w:after="0" w:line="254" w:lineRule="auto"/>
              <w:ind w:left="-189"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tc>
      </w:tr>
      <w:tr w:rsidR="00B037E8" w:rsidRPr="00B037E8" w14:paraId="41A615B9"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8416C7"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6A81E6" w14:textId="77777777" w:rsidR="00B037E8" w:rsidRPr="00B037E8" w:rsidRDefault="00B037E8">
            <w:pPr>
              <w:widowControl w:val="0"/>
              <w:autoSpaceDE w:val="0"/>
              <w:autoSpaceDN w:val="0"/>
              <w:spacing w:after="0" w:line="254" w:lineRule="auto"/>
              <w:ind w:right="57"/>
              <w:jc w:val="both"/>
              <w:rPr>
                <w:rFonts w:ascii="Times New Roman" w:hAnsi="Times New Roman"/>
                <w:iCs/>
              </w:rPr>
            </w:pPr>
            <w:r w:rsidRPr="00B037E8">
              <w:rPr>
                <w:rFonts w:ascii="Times New Roman" w:hAnsi="Times New Roman"/>
                <w:b/>
                <w:bCs/>
                <w:lang w:bidi="hi-IN"/>
              </w:rPr>
              <w:t xml:space="preserve">№ </w:t>
            </w:r>
            <w:proofErr w:type="gramStart"/>
            <w:r w:rsidRPr="00B037E8">
              <w:rPr>
                <w:rFonts w:ascii="Times New Roman" w:hAnsi="Times New Roman"/>
                <w:b/>
                <w:bCs/>
                <w:lang w:bidi="hi-IN"/>
              </w:rPr>
              <w:t>2.</w:t>
            </w:r>
            <w:r w:rsidRPr="00B037E8">
              <w:rPr>
                <w:rFonts w:ascii="Times New Roman" w:hAnsi="Times New Roman"/>
                <w:lang w:bidi="hi-IN"/>
              </w:rPr>
              <w:t>Оценка</w:t>
            </w:r>
            <w:proofErr w:type="gramEnd"/>
            <w:r w:rsidRPr="00B037E8">
              <w:rPr>
                <w:rFonts w:ascii="Times New Roman" w:hAnsi="Times New Roman"/>
                <w:lang w:bidi="hi-IN"/>
              </w:rPr>
              <w:t xml:space="preserve"> и нормирование вредных факторов в профессии.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7061178"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D91C49" w14:textId="77777777" w:rsidR="00B037E8" w:rsidRPr="00B037E8" w:rsidRDefault="00B037E8">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1EE161"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B91D4D" w14:textId="77777777" w:rsidR="00B037E8" w:rsidRPr="00B037E8" w:rsidRDefault="00B037E8">
            <w:pPr>
              <w:widowControl w:val="0"/>
              <w:autoSpaceDE w:val="0"/>
              <w:autoSpaceDN w:val="0"/>
              <w:spacing w:after="0" w:line="254" w:lineRule="auto"/>
              <w:ind w:left="-189"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03.02</w:t>
            </w:r>
          </w:p>
        </w:tc>
      </w:tr>
      <w:tr w:rsidR="00B037E8" w:rsidRPr="00B037E8" w14:paraId="3B245AA3"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9C32B3"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1C45C" w14:textId="77777777" w:rsidR="00B037E8" w:rsidRPr="00B037E8" w:rsidRDefault="00B037E8">
            <w:pPr>
              <w:widowControl w:val="0"/>
              <w:autoSpaceDE w:val="0"/>
              <w:autoSpaceDN w:val="0"/>
              <w:spacing w:after="0" w:line="254" w:lineRule="auto"/>
              <w:ind w:left="57" w:right="57"/>
              <w:jc w:val="both"/>
              <w:rPr>
                <w:rFonts w:ascii="Times New Roman" w:hAnsi="Times New Roman"/>
                <w:bCs/>
                <w:iCs/>
              </w:rPr>
            </w:pPr>
            <w:r w:rsidRPr="00B037E8">
              <w:rPr>
                <w:rFonts w:ascii="Times New Roman" w:hAnsi="Times New Roman"/>
                <w:b/>
                <w:bCs/>
                <w:iCs/>
              </w:rPr>
              <w:t>№ 3.</w:t>
            </w:r>
            <w:r w:rsidRPr="00B037E8">
              <w:rPr>
                <w:rFonts w:ascii="Times New Roman" w:hAnsi="Times New Roman"/>
                <w:bCs/>
                <w:iCs/>
              </w:rPr>
              <w:t xml:space="preserve"> Правила поведения в чрезвычайных ситуациях природного и техногенного характера. </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5E6D444"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69FC30" w14:textId="77777777" w:rsidR="00B037E8" w:rsidRPr="00B037E8" w:rsidRDefault="00B037E8">
            <w:pPr>
              <w:spacing w:after="0" w:line="240" w:lineRule="auto"/>
              <w:rPr>
                <w:rFonts w:ascii="Times New Roman" w:eastAsia="Calibri" w:hAnsi="Times New Roman" w:cs="Calibri"/>
                <w:lang w:eastAsia="zh-CN"/>
              </w:rPr>
            </w:pP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3FC7BDB" w14:textId="77777777" w:rsidR="00B037E8" w:rsidRPr="00B037E8" w:rsidRDefault="00B037E8">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04</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283FCC" w14:textId="77777777" w:rsidR="00B037E8" w:rsidRPr="00B037E8" w:rsidRDefault="00B037E8">
            <w:pPr>
              <w:widowControl w:val="0"/>
              <w:autoSpaceDE w:val="0"/>
              <w:autoSpaceDN w:val="0"/>
              <w:spacing w:after="0" w:line="254" w:lineRule="auto"/>
              <w:ind w:left="-189" w:right="-96"/>
              <w:jc w:val="center"/>
              <w:rPr>
                <w:rFonts w:ascii="Times New Roman" w:eastAsia="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04.02</w:t>
            </w:r>
          </w:p>
        </w:tc>
      </w:tr>
      <w:tr w:rsidR="00B037E8" w:rsidRPr="00B037E8" w14:paraId="15F7C371"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B5FDD9"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D8577B" w14:textId="77777777" w:rsidR="00B037E8" w:rsidRPr="00B037E8" w:rsidRDefault="00B037E8">
            <w:pPr>
              <w:widowControl w:val="0"/>
              <w:autoSpaceDE w:val="0"/>
              <w:autoSpaceDN w:val="0"/>
              <w:spacing w:after="0" w:line="254" w:lineRule="auto"/>
              <w:ind w:left="57" w:right="57"/>
              <w:jc w:val="both"/>
              <w:rPr>
                <w:rFonts w:ascii="Times New Roman" w:hAnsi="Times New Roman"/>
                <w:bCs/>
                <w:iCs/>
              </w:rPr>
            </w:pPr>
            <w:r w:rsidRPr="00B037E8">
              <w:rPr>
                <w:rFonts w:ascii="Times New Roman" w:hAnsi="Times New Roman"/>
                <w:b/>
                <w:bCs/>
                <w:iCs/>
              </w:rPr>
              <w:t xml:space="preserve">№4. </w:t>
            </w:r>
            <w:r w:rsidRPr="00B037E8">
              <w:rPr>
                <w:rFonts w:ascii="Times New Roman" w:hAnsi="Times New Roman"/>
                <w:bCs/>
                <w:iCs/>
              </w:rPr>
              <w:t>Первичные средства пожаротушения.</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2A0E805"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F1D5AB" w14:textId="77777777" w:rsidR="00B037E8" w:rsidRPr="00B037E8" w:rsidRDefault="00B037E8">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9ED066"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AD9346" w14:textId="77777777" w:rsidR="00B037E8" w:rsidRPr="00B037E8" w:rsidRDefault="00B037E8">
            <w:pPr>
              <w:widowControl w:val="0"/>
              <w:autoSpaceDE w:val="0"/>
              <w:autoSpaceDN w:val="0"/>
              <w:spacing w:after="0" w:line="254" w:lineRule="auto"/>
              <w:ind w:left="-189"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04.02</w:t>
            </w:r>
          </w:p>
        </w:tc>
      </w:tr>
      <w:tr w:rsidR="00B037E8" w:rsidRPr="00B037E8" w14:paraId="05B3AFEA"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1185D0"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4476C82" w14:textId="77777777" w:rsidR="00B037E8" w:rsidRPr="00B037E8" w:rsidRDefault="00B037E8">
            <w:pPr>
              <w:widowControl w:val="0"/>
              <w:autoSpaceDE w:val="0"/>
              <w:autoSpaceDN w:val="0"/>
              <w:spacing w:after="0" w:line="254" w:lineRule="auto"/>
              <w:ind w:left="57" w:right="57"/>
              <w:rPr>
                <w:rFonts w:ascii="Times New Roman" w:hAnsi="Times New Roman"/>
                <w:bCs/>
                <w:iCs/>
              </w:rPr>
            </w:pPr>
            <w:r w:rsidRPr="00B037E8">
              <w:rPr>
                <w:rFonts w:ascii="Times New Roman" w:hAnsi="Times New Roman"/>
                <w:b/>
                <w:bCs/>
                <w:iCs/>
              </w:rPr>
              <w:t>№ 5.</w:t>
            </w:r>
            <w:r w:rsidRPr="00B037E8">
              <w:rPr>
                <w:rFonts w:ascii="Times New Roman" w:hAnsi="Times New Roman"/>
                <w:bCs/>
                <w:iCs/>
              </w:rPr>
              <w:t xml:space="preserve"> Правила безопасного поведения при угрозе террористического акта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31A78F0"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9E747D" w14:textId="77777777" w:rsidR="00B037E8" w:rsidRPr="00B037E8" w:rsidRDefault="00B037E8">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E7CF6D"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1E0D77A5"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
        </w:tc>
      </w:tr>
      <w:tr w:rsidR="00B037E8" w:rsidRPr="00B037E8" w14:paraId="5B8ED941"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70559C"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59124F4" w14:textId="77777777" w:rsidR="00B037E8" w:rsidRPr="00B037E8" w:rsidRDefault="00B037E8">
            <w:pPr>
              <w:widowControl w:val="0"/>
              <w:autoSpaceDE w:val="0"/>
              <w:autoSpaceDN w:val="0"/>
              <w:spacing w:after="0" w:line="254" w:lineRule="auto"/>
              <w:ind w:left="57" w:right="57"/>
              <w:rPr>
                <w:rFonts w:ascii="Times New Roman" w:hAnsi="Times New Roman"/>
                <w:bCs/>
                <w:iCs/>
              </w:rPr>
            </w:pPr>
            <w:r w:rsidRPr="00B037E8">
              <w:rPr>
                <w:rFonts w:ascii="Times New Roman" w:hAnsi="Times New Roman"/>
                <w:b/>
                <w:bCs/>
                <w:iCs/>
              </w:rPr>
              <w:t>№ 6</w:t>
            </w:r>
            <w:r w:rsidRPr="00B037E8">
              <w:rPr>
                <w:rFonts w:ascii="Times New Roman" w:hAnsi="Times New Roman"/>
                <w:bCs/>
                <w:iCs/>
              </w:rPr>
              <w:t>. ЧС возможные в регионе</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C4371F7"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77FBF3" w14:textId="77777777" w:rsidR="00B037E8" w:rsidRPr="00B037E8" w:rsidRDefault="00B037E8">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0996C9"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0AEA5A17" w14:textId="77777777" w:rsidR="00B037E8" w:rsidRPr="00B037E8" w:rsidRDefault="00B037E8">
            <w:pPr>
              <w:spacing w:after="0" w:line="254" w:lineRule="auto"/>
              <w:ind w:hanging="4"/>
              <w:rPr>
                <w:rFonts w:ascii="Times New Roman" w:hAnsi="Times New Roman"/>
                <w:b/>
                <w:i/>
              </w:rPr>
            </w:pPr>
          </w:p>
        </w:tc>
      </w:tr>
      <w:tr w:rsidR="00B037E8" w:rsidRPr="00B037E8" w14:paraId="149A0A24" w14:textId="77777777" w:rsidTr="00B037E8">
        <w:trPr>
          <w:trHeight w:val="20"/>
        </w:trPr>
        <w:tc>
          <w:tcPr>
            <w:tcW w:w="76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18341" w14:textId="77777777" w:rsidR="00B037E8" w:rsidRPr="00B037E8" w:rsidRDefault="00B037E8">
            <w:pPr>
              <w:spacing w:after="0" w:line="254" w:lineRule="auto"/>
              <w:rPr>
                <w:rFonts w:ascii="Times New Roman" w:hAnsi="Times New Roman"/>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0850073" w14:textId="77777777" w:rsidR="00B037E8" w:rsidRPr="00B037E8" w:rsidRDefault="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olor w:val="000000" w:themeColor="text1"/>
                <w:lang w:eastAsia="zh-CN"/>
              </w:rPr>
            </w:pPr>
            <w:r w:rsidRPr="00B037E8">
              <w:rPr>
                <w:rFonts w:ascii="Times New Roman" w:hAnsi="Times New Roman"/>
                <w:b/>
                <w:color w:val="000000" w:themeColor="text1"/>
              </w:rPr>
              <w:t>Самостоятельная работа обучающихся</w:t>
            </w:r>
          </w:p>
          <w:p w14:paraId="596EF938" w14:textId="77777777" w:rsidR="00B037E8" w:rsidRPr="00B037E8" w:rsidRDefault="00B037E8">
            <w:pPr>
              <w:widowControl w:val="0"/>
              <w:autoSpaceDE w:val="0"/>
              <w:autoSpaceDN w:val="0"/>
              <w:spacing w:after="0" w:line="254" w:lineRule="auto"/>
              <w:ind w:left="-12" w:right="57"/>
              <w:jc w:val="both"/>
              <w:rPr>
                <w:rFonts w:ascii="Times New Roman" w:hAnsi="Times New Roman"/>
                <w:bCs/>
              </w:rPr>
            </w:pPr>
            <w:r w:rsidRPr="00B037E8">
              <w:rPr>
                <w:rFonts w:ascii="Times New Roman" w:hAnsi="Times New Roman"/>
                <w:bCs/>
              </w:rPr>
              <w:t>Подготовка сообщений и презентаций по теме практических занятий.</w:t>
            </w:r>
          </w:p>
          <w:p w14:paraId="115BB117" w14:textId="77777777" w:rsidR="00B037E8" w:rsidRPr="00B037E8" w:rsidRDefault="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olor w:val="000000" w:themeColor="text1"/>
                <w:lang w:eastAsia="zh-CN"/>
              </w:rPr>
            </w:pPr>
            <w:r w:rsidRPr="00B037E8">
              <w:rPr>
                <w:rFonts w:ascii="Times New Roman" w:hAnsi="Times New Roman"/>
                <w:color w:val="000000" w:themeColor="text1"/>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05A5675F" w14:textId="77777777" w:rsidR="00B037E8" w:rsidRPr="00B037E8" w:rsidRDefault="00B037E8">
            <w:pPr>
              <w:widowControl w:val="0"/>
              <w:suppressAutoHyphens/>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6</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B5AD7" w14:textId="77777777" w:rsidR="00B037E8" w:rsidRPr="00B037E8" w:rsidRDefault="00B037E8">
            <w:pPr>
              <w:spacing w:after="0" w:line="254" w:lineRule="auto"/>
              <w:rPr>
                <w:rFonts w:ascii="Times New Roman" w:hAnsi="Times New Roman"/>
                <w:b/>
                <w: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58ADD7"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5D11F2BC" w14:textId="77777777" w:rsidR="00B037E8" w:rsidRPr="00B037E8" w:rsidRDefault="00B037E8">
            <w:pPr>
              <w:spacing w:after="0" w:line="254" w:lineRule="auto"/>
              <w:ind w:hanging="4"/>
              <w:rPr>
                <w:rFonts w:ascii="Times New Roman" w:hAnsi="Times New Roman"/>
                <w:b/>
                <w:i/>
              </w:rPr>
            </w:pPr>
          </w:p>
        </w:tc>
      </w:tr>
      <w:tr w:rsidR="00B037E8" w:rsidRPr="00B037E8" w14:paraId="79B761CB" w14:textId="77777777" w:rsidTr="00B037E8">
        <w:trPr>
          <w:trHeight w:val="20"/>
        </w:trPr>
        <w:tc>
          <w:tcPr>
            <w:tcW w:w="762"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83B382" w14:textId="77777777" w:rsidR="00B037E8" w:rsidRPr="00B037E8" w:rsidRDefault="00B037E8">
            <w:pPr>
              <w:widowControl w:val="0"/>
              <w:autoSpaceDE w:val="0"/>
              <w:autoSpaceDN w:val="0"/>
              <w:spacing w:after="0" w:line="254" w:lineRule="auto"/>
              <w:ind w:left="57" w:right="57"/>
              <w:rPr>
                <w:rFonts w:ascii="Times New Roman" w:hAnsi="Times New Roman"/>
              </w:rPr>
            </w:pPr>
            <w:r w:rsidRPr="00B037E8">
              <w:rPr>
                <w:rFonts w:ascii="Times New Roman" w:hAnsi="Times New Roman"/>
                <w:b/>
                <w:bCs/>
              </w:rPr>
              <w:t xml:space="preserve">Тема 1.2. </w:t>
            </w:r>
            <w:r w:rsidRPr="00B037E8">
              <w:rPr>
                <w:rFonts w:ascii="Times New Roman" w:hAnsi="Times New Roman"/>
                <w:b/>
              </w:rPr>
              <w:t xml:space="preserve">Способы защиты населения </w:t>
            </w:r>
            <w:r w:rsidRPr="00B037E8">
              <w:rPr>
                <w:rFonts w:ascii="Times New Roman" w:hAnsi="Times New Roman"/>
                <w:b/>
              </w:rPr>
              <w:lastRenderedPageBreak/>
              <w:t>от оружия массового поражения</w:t>
            </w: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8A7769" w14:textId="77777777" w:rsidR="00B037E8" w:rsidRPr="00B037E8" w:rsidRDefault="00B037E8">
            <w:pPr>
              <w:widowControl w:val="0"/>
              <w:autoSpaceDE w:val="0"/>
              <w:autoSpaceDN w:val="0"/>
              <w:spacing w:after="0" w:line="254" w:lineRule="auto"/>
              <w:ind w:left="57" w:right="57"/>
              <w:rPr>
                <w:rFonts w:ascii="Times New Roman" w:hAnsi="Times New Roman"/>
                <w:b/>
                <w:bCs/>
              </w:rPr>
            </w:pPr>
            <w:r w:rsidRPr="00B037E8">
              <w:rPr>
                <w:rFonts w:ascii="Times New Roman" w:hAnsi="Times New Roman"/>
                <w:b/>
                <w:bCs/>
              </w:rPr>
              <w:lastRenderedPageBreak/>
              <w:t xml:space="preserve">Содержание учебного материала </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13FAA6" w14:textId="77777777" w:rsidR="00B037E8" w:rsidRPr="00B037E8" w:rsidRDefault="00B037E8">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2/3/6</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835D64" w14:textId="77777777" w:rsidR="00B037E8" w:rsidRPr="00B037E8" w:rsidRDefault="00B037E8">
            <w:pPr>
              <w:widowControl w:val="0"/>
              <w:autoSpaceDE w:val="0"/>
              <w:autoSpaceDN w:val="0"/>
              <w:spacing w:after="0" w:line="254" w:lineRule="auto"/>
              <w:ind w:left="57" w:right="57"/>
              <w:jc w:val="center"/>
              <w:rPr>
                <w:rFonts w:ascii="Times New Roman" w:hAnsi="Times New Roman"/>
                <w:b/>
              </w:rPr>
            </w:pPr>
            <w:r w:rsidRPr="00B037E8">
              <w:rPr>
                <w:rFonts w:ascii="Times New Roman" w:eastAsia="Calibri" w:hAnsi="Times New Roman"/>
              </w:rPr>
              <w:t xml:space="preserve">ОК 3, ОК 5, </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A289D0" w14:textId="77777777" w:rsidR="00B037E8" w:rsidRPr="00B037E8" w:rsidRDefault="00B037E8">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03</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8DCB27" w14:textId="77777777" w:rsidR="00B037E8" w:rsidRPr="00B037E8" w:rsidRDefault="00B037E8">
            <w:pPr>
              <w:widowControl w:val="0"/>
              <w:autoSpaceDE w:val="0"/>
              <w:autoSpaceDN w:val="0"/>
              <w:spacing w:after="0" w:line="254" w:lineRule="auto"/>
              <w:ind w:left="45" w:right="-96"/>
              <w:jc w:val="center"/>
              <w:rPr>
                <w:rFonts w:ascii="Times New Roman" w:eastAsia="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tc>
      </w:tr>
      <w:tr w:rsidR="00B037E8" w:rsidRPr="00B037E8" w14:paraId="1CDEBFC9"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2FA5A8" w14:textId="77777777" w:rsidR="00B037E8" w:rsidRPr="00B037E8" w:rsidRDefault="00B037E8">
            <w:pPr>
              <w:spacing w:after="0" w:line="240" w:lineRule="auto"/>
              <w:rPr>
                <w:rFonts w:ascii="Times New Roman" w:eastAsia="Times New Roman" w:hAnsi="Times New Roman" w:cs="Calibri"/>
              </w:rPr>
            </w:pPr>
          </w:p>
        </w:tc>
        <w:tc>
          <w:tcPr>
            <w:tcW w:w="2442" w:type="pct"/>
            <w:tcBorders>
              <w:top w:val="single" w:sz="4" w:space="0" w:color="auto"/>
              <w:left w:val="single" w:sz="4" w:space="0" w:color="auto"/>
              <w:bottom w:val="nil"/>
              <w:right w:val="single" w:sz="4" w:space="0" w:color="auto"/>
            </w:tcBorders>
            <w:shd w:val="clear" w:color="auto" w:fill="FFFFFF" w:themeFill="background1"/>
            <w:hideMark/>
          </w:tcPr>
          <w:p w14:paraId="3DF2C9B7" w14:textId="77777777" w:rsidR="00B037E8" w:rsidRPr="00B037E8" w:rsidRDefault="00B037E8">
            <w:pPr>
              <w:widowControl w:val="0"/>
              <w:autoSpaceDE w:val="0"/>
              <w:autoSpaceDN w:val="0"/>
              <w:spacing w:after="0" w:line="254" w:lineRule="auto"/>
              <w:ind w:left="3" w:right="57"/>
              <w:jc w:val="both"/>
              <w:rPr>
                <w:rFonts w:ascii="Times New Roman" w:hAnsi="Times New Roman"/>
                <w:bCs/>
                <w:lang w:bidi="hi-IN"/>
              </w:rPr>
            </w:pPr>
            <w:r w:rsidRPr="00B037E8">
              <w:rPr>
                <w:rFonts w:ascii="Times New Roman" w:hAnsi="Times New Roman"/>
                <w:b/>
              </w:rPr>
              <w:t>Способы защиты населения от оружия массового поражения</w:t>
            </w:r>
          </w:p>
          <w:p w14:paraId="2631475A" w14:textId="77777777" w:rsidR="00B037E8" w:rsidRPr="00B037E8" w:rsidRDefault="00B037E8">
            <w:pPr>
              <w:widowControl w:val="0"/>
              <w:autoSpaceDE w:val="0"/>
              <w:autoSpaceDN w:val="0"/>
              <w:spacing w:after="0" w:line="254" w:lineRule="auto"/>
              <w:ind w:left="3" w:right="57"/>
              <w:jc w:val="both"/>
              <w:rPr>
                <w:rFonts w:ascii="Times New Roman" w:hAnsi="Times New Roman"/>
                <w:bCs/>
                <w:lang w:bidi="hi-IN"/>
              </w:rPr>
            </w:pPr>
            <w:r w:rsidRPr="00B037E8">
              <w:rPr>
                <w:rFonts w:ascii="Times New Roman" w:hAnsi="Times New Roman"/>
                <w:bCs/>
                <w:lang w:bidi="hi-IN"/>
              </w:rPr>
              <w:t xml:space="preserve">Ядерное оружие и его поражающие факторы. Действия населения в очаге </w:t>
            </w:r>
            <w:r w:rsidRPr="00B037E8">
              <w:rPr>
                <w:rFonts w:ascii="Times New Roman" w:hAnsi="Times New Roman"/>
                <w:bCs/>
                <w:lang w:bidi="hi-IN"/>
              </w:rPr>
              <w:lastRenderedPageBreak/>
              <w:t xml:space="preserve">ядерного поражения. </w:t>
            </w:r>
          </w:p>
          <w:p w14:paraId="4B8B0151" w14:textId="77777777" w:rsidR="00B037E8" w:rsidRPr="00B037E8" w:rsidRDefault="00B037E8">
            <w:pPr>
              <w:widowControl w:val="0"/>
              <w:autoSpaceDE w:val="0"/>
              <w:autoSpaceDN w:val="0"/>
              <w:spacing w:after="0" w:line="254" w:lineRule="auto"/>
              <w:ind w:left="3" w:right="57"/>
              <w:jc w:val="both"/>
              <w:rPr>
                <w:rFonts w:ascii="Times New Roman" w:hAnsi="Times New Roman"/>
                <w:bCs/>
                <w:lang w:bidi="hi-IN"/>
              </w:rPr>
            </w:pPr>
            <w:r w:rsidRPr="00B037E8">
              <w:rPr>
                <w:rFonts w:ascii="Times New Roman" w:hAnsi="Times New Roman"/>
                <w:bCs/>
                <w:lang w:bidi="hi-IN"/>
              </w:rPr>
              <w:t xml:space="preserve">Химическое оружие и его характеристика. Действия населения в очаге химического поражения. </w:t>
            </w:r>
            <w:proofErr w:type="spellStart"/>
            <w:r w:rsidRPr="00B037E8">
              <w:rPr>
                <w:rFonts w:ascii="Times New Roman" w:hAnsi="Times New Roman"/>
                <w:bCs/>
                <w:lang w:bidi="hi-IN"/>
              </w:rPr>
              <w:t>СИЗы</w:t>
            </w:r>
            <w:proofErr w:type="spellEnd"/>
            <w:r w:rsidRPr="00B037E8">
              <w:rPr>
                <w:rFonts w:ascii="Times New Roman" w:hAnsi="Times New Roman"/>
                <w:bCs/>
                <w:lang w:bidi="hi-IN"/>
              </w:rPr>
              <w:t>.</w:t>
            </w:r>
          </w:p>
        </w:tc>
        <w:tc>
          <w:tcPr>
            <w:tcW w:w="54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BE4E0E" w14:textId="77777777" w:rsidR="00B037E8" w:rsidRPr="00B037E8" w:rsidRDefault="00B037E8">
            <w:pPr>
              <w:widowControl w:val="0"/>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lastRenderedPageBreak/>
              <w:t>2</w:t>
            </w:r>
          </w:p>
          <w:p w14:paraId="55C52974" w14:textId="77777777" w:rsidR="00B037E8" w:rsidRPr="00B037E8" w:rsidRDefault="00B037E8">
            <w:pPr>
              <w:widowControl w:val="0"/>
              <w:autoSpaceDE w:val="0"/>
              <w:autoSpaceDN w:val="0"/>
              <w:spacing w:after="0" w:line="254" w:lineRule="auto"/>
              <w:ind w:left="57" w:right="57"/>
              <w:jc w:val="center"/>
              <w:rPr>
                <w:rFonts w:ascii="Times New Roman" w:hAnsi="Times New Roman"/>
                <w:bCs/>
              </w:rPr>
            </w:pPr>
          </w:p>
          <w:p w14:paraId="07D43417" w14:textId="77777777" w:rsidR="00B037E8" w:rsidRPr="00B037E8" w:rsidRDefault="00B037E8">
            <w:pPr>
              <w:widowControl w:val="0"/>
              <w:autoSpaceDE w:val="0"/>
              <w:autoSpaceDN w:val="0"/>
              <w:spacing w:after="0" w:line="254" w:lineRule="auto"/>
              <w:ind w:left="57" w:right="57"/>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DF0DE0" w14:textId="77777777" w:rsidR="00B037E8" w:rsidRPr="00B037E8" w:rsidRDefault="00B037E8">
            <w:pPr>
              <w:spacing w:after="0" w:line="240" w:lineRule="auto"/>
              <w:rPr>
                <w:rFonts w:ascii="Times New Roman" w:eastAsia="Times New Roman" w:hAnsi="Times New Roman" w:cs="Calibri"/>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243B10"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FADC35"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tc>
      </w:tr>
      <w:tr w:rsidR="00B037E8" w:rsidRPr="00B037E8" w14:paraId="6D71DD80"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705677" w14:textId="77777777" w:rsidR="00B037E8" w:rsidRPr="00B037E8" w:rsidRDefault="00B037E8">
            <w:pPr>
              <w:spacing w:after="0" w:line="240" w:lineRule="auto"/>
              <w:rPr>
                <w:rFonts w:ascii="Times New Roman" w:eastAsia="Times New Roman" w:hAnsi="Times New Roman" w:cs="Calibri"/>
              </w:rPr>
            </w:pPr>
          </w:p>
        </w:tc>
        <w:tc>
          <w:tcPr>
            <w:tcW w:w="2442" w:type="pct"/>
            <w:tcBorders>
              <w:top w:val="nil"/>
              <w:left w:val="single" w:sz="4" w:space="0" w:color="auto"/>
              <w:bottom w:val="single" w:sz="4" w:space="0" w:color="auto"/>
              <w:right w:val="single" w:sz="4" w:space="0" w:color="auto"/>
            </w:tcBorders>
            <w:shd w:val="clear" w:color="auto" w:fill="FFFFFF" w:themeFill="background1"/>
            <w:hideMark/>
          </w:tcPr>
          <w:p w14:paraId="78B1E1E7" w14:textId="77777777" w:rsidR="00B037E8" w:rsidRPr="00B037E8" w:rsidRDefault="00B037E8">
            <w:pPr>
              <w:widowControl w:val="0"/>
              <w:autoSpaceDE w:val="0"/>
              <w:autoSpaceDN w:val="0"/>
              <w:spacing w:after="0" w:line="254" w:lineRule="auto"/>
              <w:ind w:left="3" w:right="57"/>
              <w:jc w:val="both"/>
              <w:rPr>
                <w:rFonts w:ascii="Times New Roman" w:hAnsi="Times New Roman"/>
                <w:bCs/>
                <w:lang w:bidi="hi-IN"/>
              </w:rPr>
            </w:pPr>
            <w:r w:rsidRPr="00B037E8">
              <w:rPr>
                <w:rFonts w:ascii="Times New Roman" w:hAnsi="Times New Roman"/>
                <w:bCs/>
                <w:lang w:bidi="hi-IN"/>
              </w:rPr>
              <w:t xml:space="preserve">Биологическое оружие и его характеристика. Действие населения в очаге биологического поражения. </w:t>
            </w:r>
          </w:p>
          <w:p w14:paraId="5B34507B" w14:textId="77777777" w:rsidR="00B037E8" w:rsidRPr="00B037E8" w:rsidRDefault="00B037E8">
            <w:pPr>
              <w:widowControl w:val="0"/>
              <w:autoSpaceDE w:val="0"/>
              <w:autoSpaceDN w:val="0"/>
              <w:spacing w:after="0" w:line="254" w:lineRule="auto"/>
              <w:ind w:left="3" w:right="57"/>
              <w:jc w:val="both"/>
              <w:rPr>
                <w:rFonts w:ascii="Times New Roman" w:hAnsi="Times New Roman"/>
                <w:bCs/>
                <w:lang w:bidi="hi-IN"/>
              </w:rPr>
            </w:pPr>
            <w:r w:rsidRPr="00B037E8">
              <w:rPr>
                <w:rFonts w:ascii="Times New Roman" w:hAnsi="Times New Roman"/>
                <w:bCs/>
                <w:lang w:bidi="hi-IN"/>
              </w:rPr>
              <w:t>Защита населения при радиоактивном и химическом заражении местности. Средства коллективной защиты населения.</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005860"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4B1E9D" w14:textId="77777777" w:rsidR="00B037E8" w:rsidRPr="00B037E8" w:rsidRDefault="00B037E8">
            <w:pPr>
              <w:spacing w:after="0" w:line="240" w:lineRule="auto"/>
              <w:rPr>
                <w:rFonts w:ascii="Times New Roman" w:eastAsia="Times New Roman" w:hAnsi="Times New Roman" w:cs="Calibri"/>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E2284E"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31114F"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03.02</w:t>
            </w:r>
          </w:p>
        </w:tc>
      </w:tr>
      <w:tr w:rsidR="00B037E8" w:rsidRPr="00B037E8" w14:paraId="1CF0C31B"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4B58E8" w14:textId="77777777" w:rsidR="00B037E8" w:rsidRPr="00B037E8" w:rsidRDefault="00B037E8">
            <w:pPr>
              <w:spacing w:after="0" w:line="240" w:lineRule="auto"/>
              <w:rPr>
                <w:rFonts w:ascii="Times New Roman" w:eastAsia="Times New Roman" w:hAnsi="Times New Roman" w:cs="Calibri"/>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99E9B38" w14:textId="77777777" w:rsidR="00B037E8" w:rsidRPr="00B037E8" w:rsidRDefault="00B037E8">
            <w:pPr>
              <w:widowControl w:val="0"/>
              <w:autoSpaceDE w:val="0"/>
              <w:autoSpaceDN w:val="0"/>
              <w:spacing w:after="0" w:line="254" w:lineRule="auto"/>
              <w:ind w:left="57" w:right="57"/>
              <w:jc w:val="both"/>
              <w:rPr>
                <w:rFonts w:ascii="Times New Roman" w:hAnsi="Times New Roman"/>
                <w:b/>
              </w:rPr>
            </w:pPr>
            <w:r w:rsidRPr="00B037E8">
              <w:rPr>
                <w:rFonts w:ascii="Times New Roman" w:hAnsi="Times New Roman"/>
                <w:b/>
                <w:bC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B56C23" w14:textId="77777777" w:rsidR="00B037E8" w:rsidRPr="00B037E8" w:rsidRDefault="00B037E8">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3</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026EC7" w14:textId="77777777" w:rsidR="00B037E8" w:rsidRPr="00B037E8" w:rsidRDefault="00B037E8">
            <w:pPr>
              <w:spacing w:after="0" w:line="240" w:lineRule="auto"/>
              <w:rPr>
                <w:rFonts w:ascii="Times New Roman" w:eastAsia="Times New Roman" w:hAnsi="Times New Roman" w:cs="Calibri"/>
                <w:b/>
              </w:rPr>
            </w:pP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B60B011" w14:textId="77777777" w:rsidR="00B037E8" w:rsidRPr="00B037E8" w:rsidRDefault="00B037E8">
            <w:pPr>
              <w:spacing w:after="0" w:line="254" w:lineRule="auto"/>
              <w:rPr>
                <w:rFonts w:ascii="Times New Roman" w:hAnsi="Times New Roman"/>
                <w:b/>
              </w:rPr>
            </w:pPr>
            <w:r w:rsidRPr="00B037E8">
              <w:rPr>
                <w:rFonts w:ascii="Times New Roman" w:eastAsia="Calibri" w:hAnsi="Times New Roman"/>
              </w:rPr>
              <w:t>ОК 5</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4F6C0B"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05.01</w:t>
            </w:r>
          </w:p>
        </w:tc>
      </w:tr>
      <w:tr w:rsidR="00B037E8" w:rsidRPr="00B037E8" w14:paraId="25972581"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79A5DE" w14:textId="77777777" w:rsidR="00B037E8" w:rsidRPr="00B037E8" w:rsidRDefault="00B037E8">
            <w:pPr>
              <w:spacing w:after="0" w:line="240" w:lineRule="auto"/>
              <w:rPr>
                <w:rFonts w:ascii="Times New Roman" w:eastAsia="Times New Roman" w:hAnsi="Times New Roman" w:cs="Calibri"/>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DD254A" w14:textId="77777777" w:rsidR="00B037E8" w:rsidRPr="00B037E8" w:rsidRDefault="00B037E8">
            <w:pPr>
              <w:widowControl w:val="0"/>
              <w:autoSpaceDE w:val="0"/>
              <w:autoSpaceDN w:val="0"/>
              <w:spacing w:after="0" w:line="254" w:lineRule="auto"/>
              <w:ind w:left="57" w:right="57"/>
              <w:jc w:val="both"/>
              <w:rPr>
                <w:rFonts w:ascii="Times New Roman" w:hAnsi="Times New Roman"/>
                <w:b/>
              </w:rPr>
            </w:pPr>
            <w:r w:rsidRPr="00B037E8">
              <w:rPr>
                <w:rFonts w:ascii="Times New Roman" w:hAnsi="Times New Roman"/>
                <w:b/>
                <w:bCs/>
                <w:iCs/>
              </w:rPr>
              <w:t>№ 7.</w:t>
            </w:r>
            <w:r w:rsidRPr="00B037E8">
              <w:rPr>
                <w:rFonts w:ascii="Times New Roman" w:hAnsi="Times New Roman"/>
                <w:bCs/>
                <w:iCs/>
              </w:rPr>
              <w:t xml:space="preserve"> Правила поведения и действия в очаге химического и биологического поражения</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2EC7A74" w14:textId="77777777" w:rsidR="00B037E8" w:rsidRPr="00B037E8" w:rsidRDefault="00B037E8">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225D34" w14:textId="77777777" w:rsidR="00B037E8" w:rsidRPr="00B037E8" w:rsidRDefault="00B037E8">
            <w:pPr>
              <w:spacing w:after="0" w:line="240" w:lineRule="auto"/>
              <w:rPr>
                <w:rFonts w:ascii="Times New Roman" w:eastAsia="Times New Roman" w:hAnsi="Times New Roman" w:cs="Calibri"/>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5E5C0B" w14:textId="77777777" w:rsidR="00B037E8" w:rsidRPr="00B037E8" w:rsidRDefault="00B037E8">
            <w:pPr>
              <w:spacing w:after="0" w:line="240" w:lineRule="auto"/>
              <w:rPr>
                <w:rFonts w:ascii="Times New Roman" w:eastAsia="Times New Roman" w:hAnsi="Times New Roman" w:cs="Calibri"/>
                <w:b/>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FE0F20"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05.01</w:t>
            </w:r>
          </w:p>
        </w:tc>
      </w:tr>
      <w:tr w:rsidR="00B037E8" w:rsidRPr="00B037E8" w14:paraId="65A21131"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868867" w14:textId="77777777" w:rsidR="00B037E8" w:rsidRPr="00B037E8" w:rsidRDefault="00B037E8">
            <w:pPr>
              <w:spacing w:after="0" w:line="240" w:lineRule="auto"/>
              <w:rPr>
                <w:rFonts w:ascii="Times New Roman" w:eastAsia="Times New Roman" w:hAnsi="Times New Roman" w:cs="Calibri"/>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E2B9648" w14:textId="77777777" w:rsidR="00B037E8" w:rsidRPr="00B037E8" w:rsidRDefault="00B037E8">
            <w:pPr>
              <w:widowControl w:val="0"/>
              <w:autoSpaceDE w:val="0"/>
              <w:autoSpaceDN w:val="0"/>
              <w:spacing w:after="0" w:line="254" w:lineRule="auto"/>
              <w:ind w:left="57" w:right="57"/>
              <w:jc w:val="both"/>
              <w:rPr>
                <w:rFonts w:ascii="Times New Roman" w:hAnsi="Times New Roman"/>
                <w:bCs/>
              </w:rPr>
            </w:pPr>
            <w:r w:rsidRPr="00B037E8">
              <w:rPr>
                <w:rFonts w:ascii="Times New Roman" w:hAnsi="Times New Roman"/>
                <w:b/>
                <w:bCs/>
              </w:rPr>
              <w:t>№ 8.</w:t>
            </w:r>
            <w:r w:rsidRPr="00B037E8">
              <w:rPr>
                <w:rFonts w:ascii="Times New Roman" w:hAnsi="Times New Roman"/>
                <w:bCs/>
              </w:rPr>
              <w:t xml:space="preserve"> Использование средств индивидуальной защиты от поражающих факторов при ЧС</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9313135" w14:textId="77777777" w:rsidR="00B037E8" w:rsidRPr="00B037E8" w:rsidRDefault="00B037E8">
            <w:pPr>
              <w:widowControl w:val="0"/>
              <w:autoSpaceDE w:val="0"/>
              <w:autoSpaceDN w:val="0"/>
              <w:spacing w:after="0" w:line="254" w:lineRule="auto"/>
              <w:ind w:left="57" w:right="57"/>
              <w:jc w:val="center"/>
              <w:rPr>
                <w:rFonts w:ascii="Times New Roman" w:hAnsi="Times New Roman"/>
                <w:b/>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398B35" w14:textId="77777777" w:rsidR="00B037E8" w:rsidRPr="00B037E8" w:rsidRDefault="00B037E8">
            <w:pPr>
              <w:spacing w:after="0" w:line="240" w:lineRule="auto"/>
              <w:rPr>
                <w:rFonts w:ascii="Times New Roman" w:eastAsia="Times New Roman" w:hAnsi="Times New Roman" w:cs="Calibri"/>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9E38A3" w14:textId="77777777" w:rsidR="00B037E8" w:rsidRPr="00B037E8" w:rsidRDefault="00B037E8">
            <w:pPr>
              <w:spacing w:after="0" w:line="240" w:lineRule="auto"/>
              <w:rPr>
                <w:rFonts w:ascii="Times New Roman" w:eastAsia="Times New Roman" w:hAnsi="Times New Roman" w:cs="Calibri"/>
                <w:b/>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9EF8A86"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
        </w:tc>
      </w:tr>
      <w:tr w:rsidR="00B037E8" w:rsidRPr="00B037E8" w14:paraId="6661A79F"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7A6ED4" w14:textId="77777777" w:rsidR="00B037E8" w:rsidRPr="00B037E8" w:rsidRDefault="00B037E8">
            <w:pPr>
              <w:spacing w:after="0" w:line="240" w:lineRule="auto"/>
              <w:rPr>
                <w:rFonts w:ascii="Times New Roman" w:eastAsia="Times New Roman" w:hAnsi="Times New Roman" w:cs="Calibri"/>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4FA6F52" w14:textId="77777777" w:rsidR="00B037E8" w:rsidRPr="00B037E8" w:rsidRDefault="00B037E8">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b/>
                <w:bCs/>
              </w:rPr>
              <w:t xml:space="preserve">№ 9. </w:t>
            </w:r>
            <w:r w:rsidRPr="00B037E8">
              <w:rPr>
                <w:rFonts w:ascii="Times New Roman" w:hAnsi="Times New Roman"/>
                <w:bCs/>
              </w:rPr>
              <w:t>Оказание первой помощи при ранениях и травмах.</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668D4805" w14:textId="77777777" w:rsidR="00B037E8" w:rsidRPr="00B037E8" w:rsidRDefault="00B037E8">
            <w:pPr>
              <w:widowControl w:val="0"/>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10E09A" w14:textId="77777777" w:rsidR="00B037E8" w:rsidRPr="00B037E8" w:rsidRDefault="00B037E8">
            <w:pPr>
              <w:spacing w:after="0" w:line="240" w:lineRule="auto"/>
              <w:rPr>
                <w:rFonts w:ascii="Times New Roman" w:eastAsia="Times New Roman" w:hAnsi="Times New Roman" w:cs="Calibri"/>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85464C" w14:textId="77777777" w:rsidR="00B037E8" w:rsidRPr="00B037E8" w:rsidRDefault="00B037E8">
            <w:pPr>
              <w:spacing w:after="0" w:line="240" w:lineRule="auto"/>
              <w:rPr>
                <w:rFonts w:ascii="Times New Roman" w:eastAsia="Times New Roman" w:hAnsi="Times New Roman" w:cs="Calibri"/>
                <w:b/>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AE676A0"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r>
      <w:tr w:rsidR="00B037E8" w:rsidRPr="00B037E8" w14:paraId="2EAB8396" w14:textId="77777777" w:rsidTr="00B037E8">
        <w:trPr>
          <w:trHeight w:val="20"/>
        </w:trPr>
        <w:tc>
          <w:tcPr>
            <w:tcW w:w="76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87440" w14:textId="77777777" w:rsidR="00B037E8" w:rsidRPr="00B037E8" w:rsidRDefault="00B037E8">
            <w:pPr>
              <w:spacing w:after="0" w:line="254" w:lineRule="auto"/>
              <w:rPr>
                <w:rFonts w:ascii="Times New Roman" w:hAnsi="Times New Roman"/>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1408DE6" w14:textId="77777777" w:rsidR="00B037E8" w:rsidRPr="00B037E8" w:rsidRDefault="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olor w:val="000000" w:themeColor="text1"/>
                <w:lang w:eastAsia="zh-CN"/>
              </w:rPr>
            </w:pPr>
            <w:r w:rsidRPr="00B037E8">
              <w:rPr>
                <w:rFonts w:ascii="Times New Roman" w:hAnsi="Times New Roman"/>
                <w:b/>
                <w:color w:val="000000" w:themeColor="text1"/>
              </w:rPr>
              <w:t>Самостоятельная работа обучающихся</w:t>
            </w:r>
          </w:p>
          <w:p w14:paraId="24907172" w14:textId="77777777" w:rsidR="00B037E8" w:rsidRPr="00B037E8" w:rsidRDefault="00B037E8">
            <w:pPr>
              <w:widowControl w:val="0"/>
              <w:autoSpaceDE w:val="0"/>
              <w:autoSpaceDN w:val="0"/>
              <w:spacing w:after="0" w:line="254" w:lineRule="auto"/>
              <w:ind w:left="-12" w:right="57"/>
              <w:jc w:val="both"/>
              <w:rPr>
                <w:rFonts w:ascii="Times New Roman" w:hAnsi="Times New Roman"/>
                <w:bCs/>
              </w:rPr>
            </w:pPr>
            <w:r w:rsidRPr="00B037E8">
              <w:rPr>
                <w:rFonts w:ascii="Times New Roman" w:hAnsi="Times New Roman"/>
                <w:bCs/>
              </w:rPr>
              <w:t>Подготовка сообщений и презентаций по теме практических занятий.</w:t>
            </w:r>
          </w:p>
          <w:p w14:paraId="545CE16E" w14:textId="77777777" w:rsidR="00B037E8" w:rsidRPr="00B037E8" w:rsidRDefault="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color w:val="000000" w:themeColor="text1"/>
                <w:lang w:eastAsia="zh-CN"/>
              </w:rPr>
            </w:pPr>
            <w:r w:rsidRPr="00B037E8">
              <w:rPr>
                <w:rFonts w:ascii="Times New Roman" w:hAnsi="Times New Roman"/>
                <w:color w:val="000000" w:themeColor="text1"/>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0A411517" w14:textId="77777777" w:rsidR="00B037E8" w:rsidRPr="00B037E8" w:rsidRDefault="00B037E8">
            <w:pPr>
              <w:widowControl w:val="0"/>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6</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tcPr>
          <w:p w14:paraId="7DD2C029"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1922D690"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688E1AEA"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r>
      <w:tr w:rsidR="00B037E8" w:rsidRPr="00B037E8" w14:paraId="53D0DB52" w14:textId="77777777" w:rsidTr="00B037E8">
        <w:trPr>
          <w:trHeight w:val="20"/>
        </w:trPr>
        <w:tc>
          <w:tcPr>
            <w:tcW w:w="762"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4E3DFA5" w14:textId="77777777" w:rsidR="00B037E8" w:rsidRPr="00B037E8" w:rsidRDefault="00B037E8">
            <w:pPr>
              <w:widowControl w:val="0"/>
              <w:autoSpaceDE w:val="0"/>
              <w:autoSpaceDN w:val="0"/>
              <w:spacing w:after="0" w:line="254" w:lineRule="auto"/>
              <w:ind w:left="57" w:right="57"/>
              <w:rPr>
                <w:rFonts w:ascii="Times New Roman" w:hAnsi="Times New Roman"/>
                <w:b/>
                <w:bCs/>
              </w:rPr>
            </w:pPr>
            <w:r w:rsidRPr="00B037E8">
              <w:rPr>
                <w:rFonts w:ascii="Times New Roman" w:hAnsi="Times New Roman"/>
                <w:b/>
                <w:bCs/>
              </w:rPr>
              <w:t xml:space="preserve">Тема 1.3. </w:t>
            </w:r>
            <w:r w:rsidRPr="00B037E8">
              <w:rPr>
                <w:rFonts w:ascii="Times New Roman" w:hAnsi="Times New Roman"/>
                <w:b/>
              </w:rPr>
              <w:t>Организационные и правовые основы обеспечения безопасности жизнедеятельности в ЧС</w:t>
            </w: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0781BA" w14:textId="77777777" w:rsidR="00B037E8" w:rsidRPr="00B037E8" w:rsidRDefault="00B037E8">
            <w:pPr>
              <w:widowControl w:val="0"/>
              <w:autoSpaceDE w:val="0"/>
              <w:autoSpaceDN w:val="0"/>
              <w:spacing w:after="0" w:line="254" w:lineRule="auto"/>
              <w:ind w:left="57" w:right="57"/>
              <w:rPr>
                <w:rFonts w:ascii="Times New Roman" w:hAnsi="Times New Roman"/>
                <w:b/>
                <w:bCs/>
              </w:rPr>
            </w:pPr>
            <w:r w:rsidRPr="00B037E8">
              <w:rPr>
                <w:rFonts w:ascii="Times New Roman" w:hAnsi="Times New Roman"/>
                <w:b/>
                <w:bCs/>
              </w:rPr>
              <w:t xml:space="preserve">Содержание учебного материала </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088CAA" w14:textId="77777777" w:rsidR="00B037E8" w:rsidRPr="00B037E8" w:rsidRDefault="00B037E8">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2/5/6</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095CA0" w14:textId="77777777" w:rsidR="00B037E8" w:rsidRPr="00B037E8" w:rsidRDefault="00B037E8">
            <w:pPr>
              <w:widowControl w:val="0"/>
              <w:autoSpaceDE w:val="0"/>
              <w:autoSpaceDN w:val="0"/>
              <w:spacing w:after="0" w:line="254" w:lineRule="auto"/>
              <w:ind w:left="57" w:right="57"/>
              <w:jc w:val="center"/>
              <w:rPr>
                <w:rFonts w:ascii="Times New Roman" w:hAnsi="Times New Roman"/>
                <w:b/>
                <w:bCs/>
              </w:rPr>
            </w:pPr>
            <w:r w:rsidRPr="00B037E8">
              <w:rPr>
                <w:rFonts w:ascii="Times New Roman" w:eastAsia="Calibri" w:hAnsi="Times New Roman"/>
              </w:rPr>
              <w:t xml:space="preserve">ОК 2, ОК 6, </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336487" w14:textId="77777777" w:rsidR="00B037E8" w:rsidRPr="00B037E8" w:rsidRDefault="00B037E8">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02</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FA4795E" w14:textId="77777777" w:rsidR="00B037E8" w:rsidRPr="00B037E8" w:rsidRDefault="00B037E8">
            <w:pPr>
              <w:widowControl w:val="0"/>
              <w:autoSpaceDE w:val="0"/>
              <w:autoSpaceDN w:val="0"/>
              <w:spacing w:after="0" w:line="254" w:lineRule="auto"/>
              <w:ind w:left="45" w:right="-96"/>
              <w:jc w:val="center"/>
              <w:rPr>
                <w:rFonts w:ascii="Times New Roman" w:eastAsia="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02.02</w:t>
            </w:r>
          </w:p>
        </w:tc>
      </w:tr>
      <w:tr w:rsidR="00B037E8" w:rsidRPr="00B037E8" w14:paraId="4DACC5C7" w14:textId="77777777" w:rsidTr="00B037E8">
        <w:trPr>
          <w:trHeight w:val="1896"/>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7AC045"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62EC4A0" w14:textId="77777777" w:rsidR="00B037E8" w:rsidRPr="00B037E8" w:rsidRDefault="00B037E8">
            <w:pPr>
              <w:widowControl w:val="0"/>
              <w:autoSpaceDE w:val="0"/>
              <w:autoSpaceDN w:val="0"/>
              <w:spacing w:after="0" w:line="254" w:lineRule="auto"/>
              <w:ind w:right="57"/>
              <w:jc w:val="both"/>
              <w:rPr>
                <w:rFonts w:ascii="Times New Roman" w:hAnsi="Times New Roman"/>
                <w:b/>
              </w:rPr>
            </w:pPr>
            <w:r w:rsidRPr="00B037E8">
              <w:rPr>
                <w:rFonts w:ascii="Times New Roman" w:hAnsi="Times New Roman"/>
                <w:b/>
                <w:bCs/>
              </w:rPr>
              <w:t>1.</w:t>
            </w:r>
            <w:r w:rsidRPr="00B037E8">
              <w:rPr>
                <w:rFonts w:ascii="Times New Roman" w:hAnsi="Times New Roman"/>
                <w:b/>
              </w:rPr>
              <w:t xml:space="preserve"> Единая государственная система предупреждения и ликвидации чрезвычайных ситуаций (РСЧС). </w:t>
            </w:r>
          </w:p>
          <w:p w14:paraId="1B39F263" w14:textId="77777777" w:rsidR="00B037E8" w:rsidRPr="00B037E8" w:rsidRDefault="00B037E8">
            <w:pPr>
              <w:widowControl w:val="0"/>
              <w:autoSpaceDE w:val="0"/>
              <w:autoSpaceDN w:val="0"/>
              <w:spacing w:after="0" w:line="254" w:lineRule="auto"/>
              <w:ind w:right="57"/>
              <w:jc w:val="both"/>
              <w:rPr>
                <w:rFonts w:ascii="Times New Roman" w:hAnsi="Times New Roman"/>
                <w:b/>
              </w:rPr>
            </w:pPr>
            <w:r w:rsidRPr="00B037E8">
              <w:rPr>
                <w:rFonts w:ascii="Times New Roman" w:hAnsi="Times New Roman"/>
                <w:b/>
              </w:rPr>
              <w:t>2. Понятие и основные задачи гражданской обороны. Нормативно-правовая база.</w:t>
            </w:r>
          </w:p>
          <w:p w14:paraId="191485A7" w14:textId="77777777" w:rsidR="00B037E8" w:rsidRPr="00B037E8" w:rsidRDefault="00B037E8">
            <w:pPr>
              <w:widowControl w:val="0"/>
              <w:autoSpaceDE w:val="0"/>
              <w:autoSpaceDN w:val="0"/>
              <w:spacing w:after="0" w:line="254" w:lineRule="auto"/>
              <w:rPr>
                <w:rFonts w:ascii="Times New Roman" w:hAnsi="Times New Roman"/>
                <w:bCs/>
              </w:rPr>
            </w:pPr>
            <w:r w:rsidRPr="00B037E8">
              <w:rPr>
                <w:rFonts w:ascii="Times New Roman" w:hAnsi="Times New Roman"/>
              </w:rPr>
              <w:t>Государственные службы по охране здоровья и безопасности граждан. Устойчивость работы объектов экономики в чрезвычайных ситуациях.</w:t>
            </w:r>
          </w:p>
          <w:p w14:paraId="4358084C" w14:textId="77777777" w:rsidR="00B037E8" w:rsidRPr="00B037E8" w:rsidRDefault="00B037E8">
            <w:pPr>
              <w:widowControl w:val="0"/>
              <w:autoSpaceDE w:val="0"/>
              <w:autoSpaceDN w:val="0"/>
              <w:spacing w:after="0" w:line="254" w:lineRule="auto"/>
              <w:ind w:right="57"/>
              <w:jc w:val="both"/>
              <w:rPr>
                <w:rFonts w:ascii="Times New Roman" w:hAnsi="Times New Roman"/>
                <w:b/>
                <w:bCs/>
                <w:lang w:eastAsia="zh-CN" w:bidi="hi-IN"/>
              </w:rPr>
            </w:pPr>
            <w:r w:rsidRPr="00B037E8">
              <w:rPr>
                <w:rFonts w:ascii="Times New Roman" w:hAnsi="Times New Roman"/>
              </w:rPr>
              <w:t xml:space="preserve">Организационная структура гражданской обороны. </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Pr>
          <w:p w14:paraId="23432108" w14:textId="77777777" w:rsidR="00B037E8" w:rsidRPr="00B037E8" w:rsidRDefault="00B037E8">
            <w:pPr>
              <w:widowControl w:val="0"/>
              <w:autoSpaceDE w:val="0"/>
              <w:autoSpaceDN w:val="0"/>
              <w:spacing w:after="0" w:line="254" w:lineRule="auto"/>
              <w:ind w:left="57" w:right="57"/>
              <w:jc w:val="center"/>
              <w:rPr>
                <w:rFonts w:ascii="Times New Roman" w:hAnsi="Times New Roman"/>
              </w:rPr>
            </w:pPr>
            <w:r w:rsidRPr="00B037E8">
              <w:rPr>
                <w:rFonts w:ascii="Times New Roman" w:hAnsi="Times New Roman"/>
              </w:rPr>
              <w:t>1</w:t>
            </w:r>
          </w:p>
          <w:p w14:paraId="6156E614" w14:textId="77777777" w:rsidR="00B037E8" w:rsidRPr="00B037E8" w:rsidRDefault="00B037E8">
            <w:pPr>
              <w:widowControl w:val="0"/>
              <w:autoSpaceDE w:val="0"/>
              <w:autoSpaceDN w:val="0"/>
              <w:spacing w:after="0" w:line="254" w:lineRule="auto"/>
              <w:ind w:left="57" w:right="57"/>
              <w:jc w:val="center"/>
              <w:rPr>
                <w:rFonts w:ascii="Times New Roman" w:hAnsi="Times New Roman"/>
              </w:rPr>
            </w:pPr>
          </w:p>
          <w:p w14:paraId="5DC5739E" w14:textId="77777777" w:rsidR="00B037E8" w:rsidRPr="00B037E8" w:rsidRDefault="00B037E8">
            <w:pPr>
              <w:widowControl w:val="0"/>
              <w:autoSpaceDE w:val="0"/>
              <w:autoSpaceDN w:val="0"/>
              <w:spacing w:after="0" w:line="254" w:lineRule="auto"/>
              <w:ind w:left="57" w:right="57"/>
              <w:jc w:val="center"/>
              <w:rPr>
                <w:rFonts w:ascii="Times New Roman" w:hAnsi="Times New Roman"/>
              </w:rPr>
            </w:pPr>
            <w:r w:rsidRPr="00B037E8">
              <w:rPr>
                <w:rFonts w:ascii="Times New Roman" w:hAnsi="Times New Roman"/>
              </w:rPr>
              <w:t>1</w:t>
            </w:r>
          </w:p>
          <w:p w14:paraId="7AF152E1" w14:textId="77777777" w:rsidR="00B037E8" w:rsidRPr="00B037E8" w:rsidRDefault="00B037E8">
            <w:pPr>
              <w:widowControl w:val="0"/>
              <w:autoSpaceDE w:val="0"/>
              <w:autoSpaceDN w:val="0"/>
              <w:spacing w:after="0" w:line="254" w:lineRule="auto"/>
              <w:ind w:left="57" w:right="57"/>
              <w:jc w:val="center"/>
              <w:rPr>
                <w:rFonts w:ascii="Times New Roman" w:hAnsi="Times New Roman"/>
              </w:rPr>
            </w:pPr>
          </w:p>
          <w:p w14:paraId="170583D1" w14:textId="77777777" w:rsidR="00B037E8" w:rsidRPr="00B037E8" w:rsidRDefault="00B037E8">
            <w:pPr>
              <w:widowControl w:val="0"/>
              <w:autoSpaceDE w:val="0"/>
              <w:autoSpaceDN w:val="0"/>
              <w:spacing w:after="0" w:line="254" w:lineRule="auto"/>
              <w:ind w:left="57" w:right="57"/>
              <w:jc w:val="center"/>
              <w:rPr>
                <w:rFonts w:ascii="Times New Roman" w:hAnsi="Times New Roman"/>
              </w:rPr>
            </w:pPr>
          </w:p>
          <w:p w14:paraId="499EA8FD" w14:textId="77777777" w:rsidR="00B037E8" w:rsidRPr="00B037E8" w:rsidRDefault="00B037E8">
            <w:pPr>
              <w:widowControl w:val="0"/>
              <w:autoSpaceDE w:val="0"/>
              <w:autoSpaceDN w:val="0"/>
              <w:spacing w:after="0" w:line="254" w:lineRule="auto"/>
              <w:ind w:left="57" w:right="57"/>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C5D75C" w14:textId="77777777" w:rsidR="00B037E8" w:rsidRPr="00B037E8" w:rsidRDefault="00B037E8">
            <w:pPr>
              <w:spacing w:after="0" w:line="240" w:lineRule="auto"/>
              <w:rPr>
                <w:rFonts w:ascii="Times New Roman" w:eastAsia="Times New Roman" w:hAnsi="Times New Roman" w:cs="Calibri"/>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EE3E260" w14:textId="77777777" w:rsidR="00B037E8" w:rsidRPr="00B037E8" w:rsidRDefault="00B037E8">
            <w:pPr>
              <w:spacing w:after="0" w:line="254" w:lineRule="auto"/>
              <w:rPr>
                <w:rFonts w:ascii="Times New Roman" w:hAnsi="Times New Roman"/>
                <w:b/>
                <w:bCs/>
              </w:rPr>
            </w:pPr>
            <w:r w:rsidRPr="00B037E8">
              <w:rPr>
                <w:rFonts w:ascii="Times New Roman" w:eastAsia="Calibri" w:hAnsi="Times New Roman"/>
              </w:rPr>
              <w:t>ОК 06</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7063AE"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06.02</w:t>
            </w:r>
          </w:p>
        </w:tc>
      </w:tr>
      <w:tr w:rsidR="00B037E8" w:rsidRPr="00B037E8" w14:paraId="40E2D7E8" w14:textId="77777777" w:rsidTr="00B037E8">
        <w:trPr>
          <w:trHeight w:val="467"/>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2C4CA4"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851840" w14:textId="77777777" w:rsidR="00B037E8" w:rsidRPr="00B037E8" w:rsidRDefault="00B037E8">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b/>
                <w:bC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004603" w14:textId="77777777" w:rsidR="00B037E8" w:rsidRPr="00B037E8" w:rsidRDefault="00B037E8">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5</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8AB71B" w14:textId="77777777" w:rsidR="00B037E8" w:rsidRPr="00B037E8" w:rsidRDefault="00B037E8">
            <w:pPr>
              <w:spacing w:after="0" w:line="240" w:lineRule="auto"/>
              <w:rPr>
                <w:rFonts w:ascii="Times New Roman" w:eastAsia="Times New Roman" w:hAnsi="Times New Roman" w:cs="Calibri"/>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389F74BB" w14:textId="77777777" w:rsidR="00B037E8" w:rsidRPr="00B037E8" w:rsidRDefault="00B037E8">
            <w:pPr>
              <w:spacing w:after="0" w:line="254" w:lineRule="auto"/>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584DEF51" w14:textId="77777777" w:rsidR="00B037E8" w:rsidRPr="00B037E8" w:rsidRDefault="00B037E8">
            <w:pPr>
              <w:spacing w:after="0" w:line="254" w:lineRule="auto"/>
              <w:rPr>
                <w:rFonts w:ascii="Times New Roman" w:hAnsi="Times New Roman"/>
                <w:b/>
                <w:bCs/>
              </w:rPr>
            </w:pPr>
          </w:p>
        </w:tc>
      </w:tr>
      <w:tr w:rsidR="00B037E8" w:rsidRPr="00B037E8" w14:paraId="07558F09"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81C52F"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276771C" w14:textId="77777777" w:rsidR="00B037E8" w:rsidRPr="00B037E8" w:rsidRDefault="00B037E8">
            <w:pPr>
              <w:widowControl w:val="0"/>
              <w:autoSpaceDE w:val="0"/>
              <w:autoSpaceDN w:val="0"/>
              <w:spacing w:after="0" w:line="254" w:lineRule="auto"/>
              <w:ind w:left="-18" w:right="57"/>
              <w:jc w:val="both"/>
              <w:rPr>
                <w:rFonts w:ascii="Times New Roman" w:hAnsi="Times New Roman"/>
                <w:b/>
              </w:rPr>
            </w:pPr>
            <w:r w:rsidRPr="00B037E8">
              <w:rPr>
                <w:rFonts w:ascii="Times New Roman" w:hAnsi="Times New Roman"/>
                <w:b/>
                <w:lang w:bidi="hi-IN"/>
              </w:rPr>
              <w:t>№ 10. Основные мероприятия, проводимые ГО по защите населения от последствий ЧС</w:t>
            </w:r>
            <w:r w:rsidRPr="00B037E8">
              <w:rPr>
                <w:rFonts w:ascii="Times New Roman" w:hAnsi="Times New Roman"/>
                <w:lang w:bidi="hi-IN"/>
              </w:rPr>
              <w:t>. Действия населения по сигналам.</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5C4619C" w14:textId="77777777" w:rsidR="00B037E8" w:rsidRPr="00B037E8" w:rsidRDefault="00B037E8">
            <w:pPr>
              <w:widowControl w:val="0"/>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E181DB" w14:textId="77777777" w:rsidR="00B037E8" w:rsidRPr="00B037E8" w:rsidRDefault="00B037E8">
            <w:pPr>
              <w:spacing w:after="0" w:line="240" w:lineRule="auto"/>
              <w:rPr>
                <w:rFonts w:ascii="Times New Roman" w:eastAsia="Times New Roman" w:hAnsi="Times New Roman" w:cs="Calibri"/>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B3F5C7E" w14:textId="77777777" w:rsidR="00B037E8" w:rsidRPr="00B037E8" w:rsidRDefault="00B037E8">
            <w:pPr>
              <w:spacing w:after="0" w:line="254" w:lineRule="auto"/>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38CC0E83" w14:textId="77777777" w:rsidR="00B037E8" w:rsidRPr="00B037E8" w:rsidRDefault="00B037E8">
            <w:pPr>
              <w:spacing w:after="0" w:line="254" w:lineRule="auto"/>
              <w:rPr>
                <w:rFonts w:ascii="Times New Roman" w:hAnsi="Times New Roman"/>
                <w:b/>
                <w:bCs/>
              </w:rPr>
            </w:pPr>
          </w:p>
        </w:tc>
      </w:tr>
      <w:tr w:rsidR="00B037E8" w:rsidRPr="00B037E8" w14:paraId="55842721"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5CFEC5"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A6B5BE" w14:textId="77777777" w:rsidR="00B037E8" w:rsidRPr="00B037E8" w:rsidRDefault="00B037E8">
            <w:pPr>
              <w:widowControl w:val="0"/>
              <w:autoSpaceDE w:val="0"/>
              <w:autoSpaceDN w:val="0"/>
              <w:spacing w:after="0" w:line="254" w:lineRule="auto"/>
              <w:ind w:left="57" w:right="57"/>
              <w:jc w:val="both"/>
              <w:rPr>
                <w:rFonts w:ascii="Times New Roman" w:hAnsi="Times New Roman"/>
                <w:b/>
              </w:rPr>
            </w:pPr>
            <w:r w:rsidRPr="00B037E8">
              <w:rPr>
                <w:rFonts w:ascii="Times New Roman" w:hAnsi="Times New Roman"/>
                <w:b/>
                <w:lang w:bidi="hi-IN"/>
              </w:rPr>
              <w:t>№ 11. Аварийно-спасительные и другие неотложные работы.</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096FC55" w14:textId="77777777" w:rsidR="00B037E8" w:rsidRPr="00B037E8" w:rsidRDefault="00B037E8">
            <w:pPr>
              <w:widowControl w:val="0"/>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B5B3F90" w14:textId="77777777" w:rsidR="00B037E8" w:rsidRPr="00B037E8" w:rsidRDefault="00B037E8">
            <w:pPr>
              <w:spacing w:after="0" w:line="240" w:lineRule="auto"/>
              <w:rPr>
                <w:rFonts w:ascii="Times New Roman" w:eastAsia="Times New Roman" w:hAnsi="Times New Roman" w:cs="Calibri"/>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6A26CBA" w14:textId="77777777" w:rsidR="00B037E8" w:rsidRPr="00B037E8" w:rsidRDefault="00B037E8">
            <w:pPr>
              <w:spacing w:after="0" w:line="254" w:lineRule="auto"/>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4031E753" w14:textId="77777777" w:rsidR="00B037E8" w:rsidRPr="00B037E8" w:rsidRDefault="00B037E8">
            <w:pPr>
              <w:spacing w:after="0" w:line="254" w:lineRule="auto"/>
              <w:rPr>
                <w:rFonts w:ascii="Times New Roman" w:hAnsi="Times New Roman"/>
                <w:b/>
                <w:bCs/>
              </w:rPr>
            </w:pPr>
          </w:p>
        </w:tc>
      </w:tr>
      <w:tr w:rsidR="00B037E8" w:rsidRPr="00B037E8" w14:paraId="755BC53F"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DDFDDF"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612887" w14:textId="77777777" w:rsidR="00B037E8" w:rsidRPr="00B037E8" w:rsidRDefault="00B037E8">
            <w:pPr>
              <w:widowControl w:val="0"/>
              <w:autoSpaceDE w:val="0"/>
              <w:autoSpaceDN w:val="0"/>
              <w:spacing w:after="0" w:line="254" w:lineRule="auto"/>
              <w:ind w:left="57" w:right="57"/>
              <w:jc w:val="both"/>
              <w:rPr>
                <w:rFonts w:ascii="Times New Roman" w:hAnsi="Times New Roman"/>
              </w:rPr>
            </w:pPr>
            <w:r w:rsidRPr="00B037E8">
              <w:rPr>
                <w:rFonts w:ascii="Times New Roman" w:hAnsi="Times New Roman"/>
                <w:b/>
              </w:rPr>
              <w:t>№ 12.</w:t>
            </w:r>
            <w:r w:rsidRPr="00B037E8">
              <w:rPr>
                <w:rFonts w:ascii="Times New Roman" w:hAnsi="Times New Roman"/>
              </w:rPr>
              <w:t xml:space="preserve"> Правила поведения и действия по сигналам гражданской обороны</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E5CBF0C" w14:textId="77777777" w:rsidR="00B037E8" w:rsidRPr="00B037E8" w:rsidRDefault="00B037E8">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1A20CD" w14:textId="77777777" w:rsidR="00B037E8" w:rsidRPr="00B037E8" w:rsidRDefault="00B037E8">
            <w:pPr>
              <w:spacing w:after="0" w:line="240" w:lineRule="auto"/>
              <w:rPr>
                <w:rFonts w:ascii="Times New Roman" w:eastAsia="Times New Roman" w:hAnsi="Times New Roman" w:cs="Calibri"/>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5069329C" w14:textId="77777777" w:rsidR="00B037E8" w:rsidRPr="00B037E8" w:rsidRDefault="00B037E8">
            <w:pPr>
              <w:spacing w:after="0" w:line="254" w:lineRule="auto"/>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6EC77837" w14:textId="77777777" w:rsidR="00B037E8" w:rsidRPr="00B037E8" w:rsidRDefault="00B037E8">
            <w:pPr>
              <w:spacing w:after="0" w:line="254" w:lineRule="auto"/>
              <w:rPr>
                <w:rFonts w:ascii="Times New Roman" w:hAnsi="Times New Roman"/>
                <w:b/>
                <w:bCs/>
              </w:rPr>
            </w:pPr>
          </w:p>
        </w:tc>
      </w:tr>
      <w:tr w:rsidR="00B037E8" w:rsidRPr="00B037E8" w14:paraId="6FB59AB3" w14:textId="77777777" w:rsidTr="00B037E8">
        <w:trPr>
          <w:trHeight w:val="2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AAF80C"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FACF6F" w14:textId="77777777" w:rsidR="00B037E8" w:rsidRPr="00B037E8" w:rsidRDefault="00B037E8">
            <w:pPr>
              <w:widowControl w:val="0"/>
              <w:autoSpaceDE w:val="0"/>
              <w:autoSpaceDN w:val="0"/>
              <w:spacing w:after="0" w:line="254" w:lineRule="auto"/>
              <w:ind w:left="57" w:right="57"/>
              <w:jc w:val="both"/>
              <w:rPr>
                <w:rFonts w:ascii="Times New Roman" w:hAnsi="Times New Roman"/>
              </w:rPr>
            </w:pPr>
            <w:r w:rsidRPr="00B037E8">
              <w:rPr>
                <w:rFonts w:ascii="Times New Roman" w:hAnsi="Times New Roman"/>
                <w:b/>
              </w:rPr>
              <w:t xml:space="preserve">Практическое занятие № </w:t>
            </w:r>
            <w:proofErr w:type="gramStart"/>
            <w:r w:rsidRPr="00B037E8">
              <w:rPr>
                <w:rFonts w:ascii="Times New Roman" w:hAnsi="Times New Roman"/>
                <w:b/>
              </w:rPr>
              <w:t>13.</w:t>
            </w:r>
            <w:r w:rsidRPr="00B037E8">
              <w:rPr>
                <w:rFonts w:ascii="Times New Roman" w:hAnsi="Times New Roman"/>
                <w:bCs/>
                <w:iCs/>
              </w:rPr>
              <w:t>Эвакуация</w:t>
            </w:r>
            <w:proofErr w:type="gramEnd"/>
            <w:r w:rsidRPr="00B037E8">
              <w:rPr>
                <w:rFonts w:ascii="Times New Roman" w:hAnsi="Times New Roman"/>
                <w:bCs/>
                <w:iCs/>
              </w:rPr>
              <w:t xml:space="preserve"> населения.</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1F49E75" w14:textId="77777777" w:rsidR="00B037E8" w:rsidRPr="00B037E8" w:rsidRDefault="00B037E8">
            <w:pPr>
              <w:widowControl w:val="0"/>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6FACC5" w14:textId="77777777" w:rsidR="00B037E8" w:rsidRPr="00B037E8" w:rsidRDefault="00B037E8">
            <w:pPr>
              <w:spacing w:after="0" w:line="240" w:lineRule="auto"/>
              <w:rPr>
                <w:rFonts w:ascii="Times New Roman" w:eastAsia="Times New Roman" w:hAnsi="Times New Roman" w:cs="Calibri"/>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1743D93C"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0F19A35"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r>
      <w:tr w:rsidR="00B037E8" w:rsidRPr="00B037E8" w14:paraId="307E4F94" w14:textId="77777777" w:rsidTr="00B037E8">
        <w:trPr>
          <w:trHeight w:val="448"/>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FCAEC1"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CC8E0FB" w14:textId="77777777" w:rsidR="00B037E8" w:rsidRPr="00B037E8" w:rsidRDefault="00B037E8">
            <w:pPr>
              <w:widowControl w:val="0"/>
              <w:autoSpaceDE w:val="0"/>
              <w:autoSpaceDN w:val="0"/>
              <w:spacing w:after="0" w:line="254" w:lineRule="auto"/>
              <w:ind w:left="57" w:right="57"/>
              <w:jc w:val="both"/>
              <w:rPr>
                <w:rFonts w:ascii="Times New Roman" w:hAnsi="Times New Roman"/>
              </w:rPr>
            </w:pPr>
            <w:r w:rsidRPr="00B037E8">
              <w:rPr>
                <w:rFonts w:ascii="Times New Roman" w:hAnsi="Times New Roman"/>
                <w:b/>
              </w:rPr>
              <w:t xml:space="preserve">Практическое занятие № 14. </w:t>
            </w:r>
            <w:r w:rsidRPr="00B037E8">
              <w:rPr>
                <w:rFonts w:ascii="Times New Roman" w:hAnsi="Times New Roman"/>
              </w:rPr>
              <w:t>Порядок оказания первой медицинской помощи пострадавшим.</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16BBFDF" w14:textId="77777777" w:rsidR="00B037E8" w:rsidRPr="00B037E8" w:rsidRDefault="00B037E8">
            <w:pPr>
              <w:widowControl w:val="0"/>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AC9AD0" w14:textId="77777777" w:rsidR="00B037E8" w:rsidRPr="00B037E8" w:rsidRDefault="00B037E8">
            <w:pPr>
              <w:spacing w:after="0" w:line="240" w:lineRule="auto"/>
              <w:rPr>
                <w:rFonts w:ascii="Times New Roman" w:eastAsia="Times New Roman" w:hAnsi="Times New Roman" w:cs="Calibri"/>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11BBFE5F"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741A500F"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r>
      <w:tr w:rsidR="00B037E8" w:rsidRPr="00B037E8" w14:paraId="0589C3F7" w14:textId="77777777" w:rsidTr="00B037E8">
        <w:trPr>
          <w:trHeight w:val="1038"/>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BFAB9E" w14:textId="77777777" w:rsidR="00B037E8" w:rsidRPr="00B037E8" w:rsidRDefault="00B037E8">
            <w:pPr>
              <w:spacing w:after="0" w:line="240" w:lineRule="auto"/>
              <w:rPr>
                <w:rFonts w:ascii="Times New Roman" w:eastAsia="Times New Roman" w:hAnsi="Times New Roman" w:cs="Calibri"/>
                <w:b/>
                <w:bCs/>
              </w:rPr>
            </w:pPr>
          </w:p>
        </w:tc>
        <w:tc>
          <w:tcPr>
            <w:tcW w:w="244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27B7D8" w14:textId="77777777" w:rsidR="00B037E8" w:rsidRPr="00B037E8" w:rsidRDefault="00B037E8">
            <w:pPr>
              <w:widowControl w:val="0"/>
              <w:autoSpaceDE w:val="0"/>
              <w:autoSpaceDN w:val="0"/>
              <w:spacing w:after="0" w:line="254" w:lineRule="auto"/>
              <w:ind w:left="57" w:right="57"/>
              <w:rPr>
                <w:rFonts w:ascii="Times New Roman" w:hAnsi="Times New Roman"/>
                <w:b/>
                <w:bCs/>
              </w:rPr>
            </w:pPr>
            <w:r w:rsidRPr="00B037E8">
              <w:rPr>
                <w:rFonts w:ascii="Times New Roman" w:hAnsi="Times New Roman"/>
                <w:b/>
                <w:bCs/>
              </w:rPr>
              <w:t>Самостоятельная работа обучающихся:</w:t>
            </w:r>
          </w:p>
          <w:p w14:paraId="4AC4C597" w14:textId="77777777" w:rsidR="00B037E8" w:rsidRPr="00B037E8" w:rsidRDefault="00B037E8">
            <w:pPr>
              <w:widowControl w:val="0"/>
              <w:autoSpaceDE w:val="0"/>
              <w:autoSpaceDN w:val="0"/>
              <w:spacing w:after="0" w:line="254" w:lineRule="auto"/>
              <w:ind w:left="57" w:right="57"/>
              <w:jc w:val="both"/>
              <w:rPr>
                <w:rFonts w:ascii="Times New Roman" w:hAnsi="Times New Roman"/>
                <w:bCs/>
              </w:rPr>
            </w:pPr>
            <w:r w:rsidRPr="00B037E8">
              <w:rPr>
                <w:rFonts w:ascii="Times New Roman" w:hAnsi="Times New Roman"/>
                <w:bCs/>
              </w:rPr>
              <w:t>Подготовка сообщений и презентаций по теме практических занятий.</w:t>
            </w:r>
          </w:p>
          <w:p w14:paraId="79DD0FE3" w14:textId="77777777" w:rsidR="00B037E8" w:rsidRPr="00B037E8" w:rsidRDefault="00B037E8">
            <w:pPr>
              <w:widowControl w:val="0"/>
              <w:autoSpaceDE w:val="0"/>
              <w:autoSpaceDN w:val="0"/>
              <w:spacing w:after="0" w:line="254" w:lineRule="auto"/>
              <w:ind w:left="57" w:right="57"/>
              <w:jc w:val="both"/>
              <w:rPr>
                <w:rFonts w:ascii="Times New Roman" w:hAnsi="Times New Roman"/>
                <w:b/>
              </w:rPr>
            </w:pPr>
            <w:r w:rsidRPr="00B037E8">
              <w:rPr>
                <w:rFonts w:ascii="Times New Roman" w:hAnsi="Times New Roman"/>
                <w:color w:val="000000" w:themeColor="text1"/>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30B77618" w14:textId="77777777" w:rsidR="00B037E8" w:rsidRPr="00B037E8" w:rsidRDefault="00B037E8">
            <w:pPr>
              <w:widowControl w:val="0"/>
              <w:autoSpaceDE w:val="0"/>
              <w:autoSpaceDN w:val="0"/>
              <w:spacing w:after="0" w:line="254" w:lineRule="auto"/>
              <w:ind w:left="57" w:right="57"/>
              <w:jc w:val="center"/>
              <w:rPr>
                <w:rFonts w:ascii="Times New Roman" w:hAnsi="Times New Roman"/>
                <w:bCs/>
                <w:iCs/>
              </w:rPr>
            </w:pPr>
            <w:r w:rsidRPr="00B037E8">
              <w:rPr>
                <w:rFonts w:ascii="Times New Roman" w:hAnsi="Times New Roman"/>
                <w:bCs/>
                <w:iCs/>
              </w:rPr>
              <w:t>6</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3A4FAA" w14:textId="77777777" w:rsidR="00B037E8" w:rsidRPr="00B037E8" w:rsidRDefault="00B037E8">
            <w:pPr>
              <w:spacing w:after="0" w:line="240" w:lineRule="auto"/>
              <w:rPr>
                <w:rFonts w:ascii="Times New Roman" w:eastAsia="Times New Roman" w:hAnsi="Times New Roman" w:cs="Calibri"/>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1D0ED12D"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5C7B6976" w14:textId="77777777" w:rsidR="00B037E8" w:rsidRPr="00B037E8" w:rsidRDefault="00B037E8">
            <w:pPr>
              <w:widowControl w:val="0"/>
              <w:autoSpaceDE w:val="0"/>
              <w:autoSpaceDN w:val="0"/>
              <w:spacing w:after="0" w:line="254" w:lineRule="auto"/>
              <w:ind w:left="57" w:right="57"/>
              <w:rPr>
                <w:rFonts w:ascii="Times New Roman" w:hAnsi="Times New Roman"/>
                <w:b/>
                <w:bCs/>
              </w:rPr>
            </w:pPr>
          </w:p>
        </w:tc>
      </w:tr>
      <w:tr w:rsidR="00B037E8" w:rsidRPr="00B037E8" w14:paraId="5983FCCB" w14:textId="77777777" w:rsidTr="00B037E8">
        <w:trPr>
          <w:trHeight w:val="371"/>
        </w:trPr>
        <w:tc>
          <w:tcPr>
            <w:tcW w:w="3204"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12F8405"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b/>
                <w:bCs/>
              </w:rPr>
              <w:lastRenderedPageBreak/>
              <w:t>Раздел 2. Основы военной службы и медицинской подготовки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E86A83"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hAnsi="Times New Roman"/>
                <w:b/>
                <w:bCs/>
              </w:rPr>
              <w:t>24/24/16</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tcPr>
          <w:p w14:paraId="7D4B145A" w14:textId="77777777" w:rsidR="00B037E8" w:rsidRPr="00B037E8" w:rsidRDefault="00B037E8">
            <w:pPr>
              <w:widowControl w:val="0"/>
              <w:autoSpaceDE w:val="0"/>
              <w:autoSpaceDN w:val="0"/>
              <w:spacing w:line="254" w:lineRule="auto"/>
              <w:ind w:left="57" w:right="57"/>
              <w:rPr>
                <w:rFonts w:ascii="Times New Roman" w:hAnsi="Times New Roman"/>
                <w:b/>
                <w:bCs/>
                <w:i/>
                <w:i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4458CF0F" w14:textId="77777777" w:rsidR="00B037E8" w:rsidRPr="00B037E8" w:rsidRDefault="00B037E8">
            <w:pPr>
              <w:widowControl w:val="0"/>
              <w:autoSpaceDE w:val="0"/>
              <w:autoSpaceDN w:val="0"/>
              <w:spacing w:line="254" w:lineRule="auto"/>
              <w:ind w:left="57" w:right="57"/>
              <w:rPr>
                <w:rFonts w:ascii="Times New Roman" w:hAnsi="Times New Roman"/>
                <w:b/>
                <w:bCs/>
                <w:i/>
                <w:i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1E0C50C9" w14:textId="77777777" w:rsidR="00B037E8" w:rsidRPr="00B037E8" w:rsidRDefault="00B037E8">
            <w:pPr>
              <w:widowControl w:val="0"/>
              <w:autoSpaceDE w:val="0"/>
              <w:autoSpaceDN w:val="0"/>
              <w:spacing w:line="254" w:lineRule="auto"/>
              <w:ind w:left="57" w:right="57"/>
              <w:rPr>
                <w:rFonts w:ascii="Times New Roman" w:hAnsi="Times New Roman"/>
                <w:b/>
                <w:bCs/>
                <w:i/>
                <w:iCs/>
              </w:rPr>
            </w:pPr>
          </w:p>
        </w:tc>
      </w:tr>
      <w:tr w:rsidR="00B037E8" w:rsidRPr="00B037E8" w14:paraId="3329CCDD" w14:textId="77777777" w:rsidTr="00B037E8">
        <w:trPr>
          <w:trHeight w:val="371"/>
        </w:trPr>
        <w:tc>
          <w:tcPr>
            <w:tcW w:w="3204"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785E66B"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b/>
                <w:bCs/>
              </w:rPr>
              <w:t>Модуль «Основы военной службы» (для юношей)</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E55537" w14:textId="77777777" w:rsidR="00B037E8" w:rsidRPr="00B037E8" w:rsidRDefault="00B037E8">
            <w:pPr>
              <w:widowControl w:val="0"/>
              <w:autoSpaceDE w:val="0"/>
              <w:autoSpaceDN w:val="0"/>
              <w:spacing w:line="254" w:lineRule="auto"/>
              <w:ind w:left="57" w:right="57"/>
              <w:jc w:val="center"/>
              <w:rPr>
                <w:rFonts w:ascii="Times New Roman" w:hAnsi="Times New Roman"/>
                <w:i/>
                <w:iCs/>
              </w:rPr>
            </w:pPr>
            <w:r w:rsidRPr="00B037E8">
              <w:rPr>
                <w:rFonts w:ascii="Times New Roman" w:hAnsi="Times New Roman"/>
                <w:b/>
                <w:bCs/>
              </w:rPr>
              <w:t>24/24/16</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tcPr>
          <w:p w14:paraId="4702D740" w14:textId="77777777" w:rsidR="00B037E8" w:rsidRPr="00B037E8" w:rsidRDefault="00B037E8">
            <w:pPr>
              <w:widowControl w:val="0"/>
              <w:autoSpaceDE w:val="0"/>
              <w:autoSpaceDN w:val="0"/>
              <w:spacing w:line="254" w:lineRule="auto"/>
              <w:ind w:left="57" w:right="57"/>
              <w:rPr>
                <w:rFonts w:ascii="Times New Roman" w:hAnsi="Times New Roman"/>
                <w:b/>
                <w:bCs/>
                <w:i/>
                <w:i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089BE6" w14:textId="77777777" w:rsidR="00B037E8" w:rsidRPr="00B037E8" w:rsidRDefault="00B037E8">
            <w:pPr>
              <w:spacing w:after="0" w:line="254" w:lineRule="auto"/>
              <w:rPr>
                <w:rFonts w:ascii="Times New Roman" w:hAnsi="Times New Roman"/>
                <w:b/>
                <w:bCs/>
              </w:rPr>
            </w:pPr>
            <w:r w:rsidRPr="00B037E8">
              <w:rPr>
                <w:rFonts w:ascii="Times New Roman" w:eastAsia="Calibri" w:hAnsi="Times New Roman"/>
              </w:rPr>
              <w:t>ОК 06</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C51A4BE"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06.02</w:t>
            </w:r>
          </w:p>
        </w:tc>
      </w:tr>
      <w:tr w:rsidR="00B037E8" w:rsidRPr="00B037E8" w14:paraId="0FDEEC39" w14:textId="77777777" w:rsidTr="00B037E8">
        <w:trPr>
          <w:trHeight w:val="20"/>
        </w:trPr>
        <w:tc>
          <w:tcPr>
            <w:tcW w:w="72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5A50AD5" w14:textId="77777777" w:rsidR="00B037E8" w:rsidRPr="00B037E8" w:rsidRDefault="00B037E8">
            <w:pPr>
              <w:widowControl w:val="0"/>
              <w:autoSpaceDE w:val="0"/>
              <w:autoSpaceDN w:val="0"/>
              <w:spacing w:line="254" w:lineRule="auto"/>
              <w:ind w:left="57" w:right="57"/>
              <w:rPr>
                <w:rFonts w:ascii="Times New Roman" w:hAnsi="Times New Roman"/>
              </w:rPr>
            </w:pPr>
            <w:r w:rsidRPr="00B037E8">
              <w:rPr>
                <w:rFonts w:ascii="Times New Roman" w:hAnsi="Times New Roman"/>
                <w:b/>
                <w:bCs/>
              </w:rPr>
              <w:t>Тема 2.1</w:t>
            </w:r>
            <w:r w:rsidRPr="00B037E8">
              <w:rPr>
                <w:rFonts w:ascii="Times New Roman" w:hAnsi="Times New Roman"/>
                <w:b/>
              </w:rPr>
              <w:t>. Основы военной безопасности Российской Федерации</w:t>
            </w: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79D7156" w14:textId="77777777" w:rsidR="00B037E8" w:rsidRPr="00B037E8" w:rsidRDefault="00B037E8">
            <w:pPr>
              <w:widowControl w:val="0"/>
              <w:autoSpaceDE w:val="0"/>
              <w:autoSpaceDN w:val="0"/>
              <w:spacing w:line="254" w:lineRule="auto"/>
              <w:ind w:left="57" w:right="57"/>
              <w:rPr>
                <w:rFonts w:ascii="Times New Roman" w:hAnsi="Times New Roman"/>
                <w:b/>
                <w:bCs/>
                <w:i/>
              </w:rPr>
            </w:pPr>
            <w:r w:rsidRPr="00B037E8">
              <w:rPr>
                <w:rFonts w:ascii="Times New Roman" w:hAnsi="Times New Roman"/>
                <w:b/>
                <w:bCs/>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11AF8F" w14:textId="77777777" w:rsidR="00B037E8" w:rsidRPr="00B037E8" w:rsidRDefault="00B037E8">
            <w:pPr>
              <w:widowControl w:val="0"/>
              <w:suppressAutoHyphens/>
              <w:autoSpaceDE w:val="0"/>
              <w:autoSpaceDN w:val="0"/>
              <w:spacing w:line="254" w:lineRule="auto"/>
              <w:ind w:left="57" w:right="57"/>
              <w:jc w:val="center"/>
              <w:rPr>
                <w:rFonts w:ascii="Times New Roman" w:hAnsi="Times New Roman"/>
                <w:b/>
                <w:bCs/>
              </w:rPr>
            </w:pPr>
            <w:r w:rsidRPr="00B037E8">
              <w:rPr>
                <w:rFonts w:ascii="Times New Roman" w:hAnsi="Times New Roman"/>
                <w:b/>
                <w:bCs/>
              </w:rPr>
              <w:t>2/6/5</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88C715" w14:textId="77777777" w:rsidR="00B037E8" w:rsidRPr="00B037E8" w:rsidRDefault="00B037E8">
            <w:pPr>
              <w:widowControl w:val="0"/>
              <w:autoSpaceDE w:val="0"/>
              <w:autoSpaceDN w:val="0"/>
              <w:spacing w:line="254" w:lineRule="auto"/>
              <w:ind w:left="57" w:right="57"/>
              <w:jc w:val="center"/>
              <w:rPr>
                <w:rFonts w:ascii="Times New Roman" w:hAnsi="Times New Roman"/>
                <w:b/>
                <w:i/>
              </w:rPr>
            </w:pPr>
            <w:r w:rsidRPr="00B037E8">
              <w:rPr>
                <w:rFonts w:ascii="Times New Roman" w:eastAsia="Calibri" w:hAnsi="Times New Roman"/>
              </w:rPr>
              <w:t>ОК 6, ОК 3</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54A4B11" w14:textId="77777777" w:rsidR="00B037E8" w:rsidRPr="00B037E8" w:rsidRDefault="00B037E8">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03</w:t>
            </w: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2EAE3A" w14:textId="77777777" w:rsidR="00B037E8" w:rsidRPr="00B037E8" w:rsidRDefault="00B037E8">
            <w:pPr>
              <w:widowControl w:val="0"/>
              <w:autoSpaceDE w:val="0"/>
              <w:autoSpaceDN w:val="0"/>
              <w:spacing w:after="0" w:line="254" w:lineRule="auto"/>
              <w:ind w:left="45" w:right="-96"/>
              <w:jc w:val="center"/>
              <w:rPr>
                <w:rFonts w:ascii="Times New Roman" w:eastAsia="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tc>
      </w:tr>
      <w:tr w:rsidR="00B037E8" w:rsidRPr="00B037E8" w14:paraId="7B43E901" w14:textId="77777777" w:rsidTr="00B037E8">
        <w:trPr>
          <w:trHeight w:val="857"/>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18F1A3"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5FAFD7D" w14:textId="77777777" w:rsidR="00B037E8" w:rsidRPr="00B037E8" w:rsidRDefault="00B037E8" w:rsidP="00B72C82">
            <w:pPr>
              <w:widowControl w:val="0"/>
              <w:numPr>
                <w:ilvl w:val="0"/>
                <w:numId w:val="17"/>
              </w:numPr>
              <w:autoSpaceDE w:val="0"/>
              <w:autoSpaceDN w:val="0"/>
              <w:spacing w:after="0" w:line="254" w:lineRule="auto"/>
              <w:ind w:left="0" w:right="57" w:firstLine="0"/>
              <w:jc w:val="both"/>
              <w:rPr>
                <w:rFonts w:ascii="Times New Roman" w:hAnsi="Times New Roman"/>
                <w:bCs/>
                <w:lang w:bidi="hi-IN"/>
              </w:rPr>
            </w:pPr>
            <w:r w:rsidRPr="00B037E8">
              <w:rPr>
                <w:rFonts w:ascii="Times New Roman" w:hAnsi="Times New Roman"/>
                <w:bCs/>
                <w:iCs/>
                <w:lang w:bidi="hi-IN"/>
              </w:rPr>
              <w:t xml:space="preserve">Нормативно-правовая база обеспечения военной безопасности Российской Федерации, функционирования Вооруженных Сил </w:t>
            </w:r>
            <w:proofErr w:type="spellStart"/>
            <w:r w:rsidRPr="00B037E8">
              <w:rPr>
                <w:rFonts w:ascii="Times New Roman" w:hAnsi="Times New Roman"/>
                <w:bCs/>
                <w:iCs/>
                <w:lang w:bidi="hi-IN"/>
              </w:rPr>
              <w:t>ивоенной</w:t>
            </w:r>
            <w:proofErr w:type="spellEnd"/>
            <w:r w:rsidRPr="00B037E8">
              <w:rPr>
                <w:rFonts w:ascii="Times New Roman" w:hAnsi="Times New Roman"/>
                <w:bCs/>
                <w:iCs/>
                <w:lang w:bidi="hi-IN"/>
              </w:rPr>
              <w:t xml:space="preserve"> службы граждан в РФ</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B873D" w14:textId="77777777" w:rsidR="00B037E8" w:rsidRPr="00B037E8" w:rsidRDefault="00B037E8">
            <w:pPr>
              <w:widowControl w:val="0"/>
              <w:suppressAutoHyphens/>
              <w:autoSpaceDE w:val="0"/>
              <w:autoSpaceDN w:val="0"/>
              <w:spacing w:line="254" w:lineRule="auto"/>
              <w:ind w:left="57" w:right="57"/>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E01F68" w14:textId="77777777" w:rsidR="00B037E8" w:rsidRPr="00B037E8" w:rsidRDefault="00B037E8">
            <w:pPr>
              <w:spacing w:after="0" w:line="240" w:lineRule="auto"/>
              <w:rPr>
                <w:rFonts w:ascii="Times New Roman" w:eastAsia="Times New Roman" w:hAnsi="Times New Roman" w:cs="Calibri"/>
                <w:b/>
                <w: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219027" w14:textId="77777777" w:rsidR="00B037E8" w:rsidRPr="00B037E8" w:rsidRDefault="00B037E8">
            <w:pPr>
              <w:spacing w:after="0" w:line="240" w:lineRule="auto"/>
              <w:rPr>
                <w:rFonts w:ascii="Times New Roman" w:eastAsia="Calibri" w:hAnsi="Times New Roman" w:cs="Calibri"/>
                <w:lang w:eastAsia="zh-CN"/>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A40AEC"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tc>
      </w:tr>
      <w:tr w:rsidR="00B037E8" w:rsidRPr="00B037E8" w14:paraId="286360FF"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4ED36E"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6121DC5" w14:textId="77777777" w:rsidR="00B037E8" w:rsidRPr="00B037E8" w:rsidRDefault="00B037E8">
            <w:pPr>
              <w:widowControl w:val="0"/>
              <w:autoSpaceDE w:val="0"/>
              <w:autoSpaceDN w:val="0"/>
              <w:spacing w:line="254" w:lineRule="auto"/>
              <w:ind w:left="57" w:right="57"/>
              <w:jc w:val="both"/>
              <w:rPr>
                <w:rFonts w:ascii="Times New Roman" w:hAnsi="Times New Roman"/>
                <w:b/>
                <w:i/>
              </w:rPr>
            </w:pPr>
            <w:r w:rsidRPr="00B037E8">
              <w:rPr>
                <w:rFonts w:ascii="Times New Roman" w:hAnsi="Times New Roman"/>
                <w:b/>
                <w:bC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0CDD51" w14:textId="77777777" w:rsidR="00B037E8" w:rsidRPr="00B037E8" w:rsidRDefault="00B037E8">
            <w:pPr>
              <w:widowControl w:val="0"/>
              <w:suppressAutoHyphens/>
              <w:autoSpaceDE w:val="0"/>
              <w:autoSpaceDN w:val="0"/>
              <w:spacing w:line="254" w:lineRule="auto"/>
              <w:ind w:left="57" w:right="57"/>
              <w:jc w:val="center"/>
              <w:rPr>
                <w:rFonts w:ascii="Times New Roman" w:hAnsi="Times New Roman"/>
                <w:b/>
                <w:bCs/>
              </w:rPr>
            </w:pPr>
            <w:r w:rsidRPr="00B037E8">
              <w:rPr>
                <w:rFonts w:ascii="Times New Roman" w:hAnsi="Times New Roman"/>
                <w:b/>
                <w:bCs/>
              </w:rPr>
              <w:t>6</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934298" w14:textId="77777777" w:rsidR="00B037E8" w:rsidRPr="00B037E8" w:rsidRDefault="00B037E8">
            <w:pPr>
              <w:spacing w:after="0" w:line="240" w:lineRule="auto"/>
              <w:rPr>
                <w:rFonts w:ascii="Times New Roman" w:eastAsia="Times New Roman" w:hAnsi="Times New Roman" w:cs="Calibri"/>
                <w:b/>
                <w: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6E96B7" w14:textId="77777777" w:rsidR="00B037E8" w:rsidRPr="00B037E8" w:rsidRDefault="00B037E8">
            <w:pPr>
              <w:spacing w:after="0" w:line="240" w:lineRule="auto"/>
              <w:rPr>
                <w:rFonts w:ascii="Times New Roman" w:eastAsia="Calibri" w:hAnsi="Times New Roman" w:cs="Calibri"/>
                <w:lang w:eastAsia="zh-CN"/>
              </w:rPr>
            </w:pP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98A7A0"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03.02</w:t>
            </w:r>
          </w:p>
        </w:tc>
      </w:tr>
      <w:tr w:rsidR="00B037E8" w:rsidRPr="00B037E8" w14:paraId="0E900952" w14:textId="77777777" w:rsidTr="00B037E8">
        <w:trPr>
          <w:trHeight w:val="559"/>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8CCF23"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FF3238B" w14:textId="77777777" w:rsidR="00B037E8" w:rsidRPr="00B037E8" w:rsidRDefault="00B037E8">
            <w:pPr>
              <w:widowControl w:val="0"/>
              <w:autoSpaceDE w:val="0"/>
              <w:autoSpaceDN w:val="0"/>
              <w:spacing w:line="254" w:lineRule="auto"/>
              <w:ind w:left="57" w:right="57"/>
              <w:jc w:val="both"/>
              <w:rPr>
                <w:rFonts w:ascii="Times New Roman" w:hAnsi="Times New Roman"/>
                <w:bCs/>
                <w:iCs/>
              </w:rPr>
            </w:pPr>
            <w:r w:rsidRPr="00B037E8">
              <w:rPr>
                <w:rFonts w:ascii="Times New Roman" w:hAnsi="Times New Roman"/>
                <w:bCs/>
                <w:iCs/>
              </w:rPr>
              <w:t>Практическое занятие № 15–16. Организация обороны Российской Федерации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A75D51" w14:textId="77777777" w:rsidR="00B037E8" w:rsidRPr="00B037E8" w:rsidRDefault="00B037E8">
            <w:pPr>
              <w:widowControl w:val="0"/>
              <w:suppressAutoHyphens/>
              <w:autoSpaceDE w:val="0"/>
              <w:autoSpaceDN w:val="0"/>
              <w:spacing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B3D3C0" w14:textId="77777777" w:rsidR="00B037E8" w:rsidRPr="00B037E8" w:rsidRDefault="00B037E8">
            <w:pPr>
              <w:spacing w:after="0" w:line="240" w:lineRule="auto"/>
              <w:rPr>
                <w:rFonts w:ascii="Times New Roman" w:eastAsia="Times New Roman" w:hAnsi="Times New Roman" w:cs="Calibri"/>
                <w:b/>
                <w: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CF592C" w14:textId="77777777" w:rsidR="00B037E8" w:rsidRPr="00B037E8" w:rsidRDefault="00B037E8">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E9CC074"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56FD4A76" w14:textId="77777777" w:rsidTr="00B037E8">
        <w:trPr>
          <w:trHeight w:val="559"/>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C246E9"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627345C" w14:textId="77777777" w:rsidR="00B037E8" w:rsidRPr="00B037E8" w:rsidRDefault="00B037E8">
            <w:pPr>
              <w:widowControl w:val="0"/>
              <w:autoSpaceDE w:val="0"/>
              <w:autoSpaceDN w:val="0"/>
              <w:spacing w:line="254" w:lineRule="auto"/>
              <w:ind w:left="57" w:right="57"/>
              <w:jc w:val="both"/>
              <w:rPr>
                <w:rFonts w:ascii="Times New Roman" w:hAnsi="Times New Roman"/>
                <w:bCs/>
                <w:iCs/>
              </w:rPr>
            </w:pPr>
            <w:r w:rsidRPr="00B037E8">
              <w:rPr>
                <w:rFonts w:ascii="Times New Roman" w:hAnsi="Times New Roman"/>
                <w:bCs/>
                <w:iCs/>
              </w:rPr>
              <w:t>Практическое занятие № 17–18. Виды Вооруженных Сил, рода войск, история их создания, их основные задачи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106D7C" w14:textId="77777777" w:rsidR="00B037E8" w:rsidRPr="00B037E8" w:rsidRDefault="00B037E8">
            <w:pPr>
              <w:widowControl w:val="0"/>
              <w:suppressAutoHyphens/>
              <w:autoSpaceDE w:val="0"/>
              <w:autoSpaceDN w:val="0"/>
              <w:spacing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451381" w14:textId="77777777" w:rsidR="00B037E8" w:rsidRPr="00B037E8" w:rsidRDefault="00B037E8">
            <w:pPr>
              <w:spacing w:after="0" w:line="240" w:lineRule="auto"/>
              <w:rPr>
                <w:rFonts w:ascii="Times New Roman" w:eastAsia="Times New Roman" w:hAnsi="Times New Roman" w:cs="Calibri"/>
                <w:b/>
                <w: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09ED17" w14:textId="77777777" w:rsidR="00B037E8" w:rsidRPr="00B037E8" w:rsidRDefault="00B037E8">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D97228"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73BFE053"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1E7A37"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24378A9"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rPr>
              <w:t>Практическое занятие № 19–20. Общая физическая и строевая подготовка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78955A" w14:textId="77777777" w:rsidR="00B037E8" w:rsidRPr="00B037E8" w:rsidRDefault="00B037E8">
            <w:pPr>
              <w:widowControl w:val="0"/>
              <w:suppressAutoHyphens/>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06931C" w14:textId="77777777" w:rsidR="00B037E8" w:rsidRPr="00B037E8" w:rsidRDefault="00B037E8">
            <w:pPr>
              <w:spacing w:after="0" w:line="240" w:lineRule="auto"/>
              <w:rPr>
                <w:rFonts w:ascii="Times New Roman" w:eastAsia="Times New Roman" w:hAnsi="Times New Roman" w:cs="Calibri"/>
                <w:b/>
                <w:i/>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9467BDB" w14:textId="77777777" w:rsidR="00B037E8" w:rsidRPr="00B037E8" w:rsidRDefault="00B037E8">
            <w:pPr>
              <w:spacing w:line="254" w:lineRule="auto"/>
              <w:rPr>
                <w:rFonts w:ascii="Times New Roman" w:hAnsi="Times New Roman"/>
                <w:b/>
                <w:i/>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100A3C81" w14:textId="77777777" w:rsidR="00B037E8" w:rsidRPr="00B037E8" w:rsidRDefault="00B037E8">
            <w:pPr>
              <w:spacing w:line="254" w:lineRule="auto"/>
              <w:rPr>
                <w:rFonts w:ascii="Times New Roman" w:hAnsi="Times New Roman"/>
                <w:b/>
                <w:i/>
              </w:rPr>
            </w:pPr>
          </w:p>
        </w:tc>
      </w:tr>
      <w:tr w:rsidR="00B037E8" w:rsidRPr="00B037E8" w14:paraId="585E90CF"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0DCA96"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321AED6"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b/>
                <w:bCs/>
              </w:rPr>
              <w:t>Самостоятельная работа обучающихся</w:t>
            </w:r>
          </w:p>
          <w:p w14:paraId="1E3D397C" w14:textId="77777777" w:rsidR="00B037E8" w:rsidRPr="00B037E8" w:rsidRDefault="00B037E8">
            <w:pPr>
              <w:widowControl w:val="0"/>
              <w:autoSpaceDE w:val="0"/>
              <w:autoSpaceDN w:val="0"/>
              <w:spacing w:line="254" w:lineRule="auto"/>
              <w:ind w:left="57" w:right="57"/>
              <w:jc w:val="both"/>
              <w:rPr>
                <w:rFonts w:ascii="Times New Roman" w:hAnsi="Times New Roman"/>
                <w:bCs/>
              </w:rPr>
            </w:pPr>
            <w:r w:rsidRPr="00B037E8">
              <w:rPr>
                <w:rFonts w:ascii="Times New Roman" w:hAnsi="Times New Roman"/>
                <w:bCs/>
              </w:rPr>
              <w:t>Подготовка сообщений и презентаций по теме практических занятий.</w:t>
            </w:r>
          </w:p>
          <w:p w14:paraId="2DD3198C"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color w:val="000000" w:themeColor="text1"/>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87DEFD" w14:textId="77777777" w:rsidR="00B037E8" w:rsidRPr="00B037E8" w:rsidRDefault="00B037E8">
            <w:pPr>
              <w:widowControl w:val="0"/>
              <w:suppressAutoHyphens/>
              <w:autoSpaceDE w:val="0"/>
              <w:autoSpaceDN w:val="0"/>
              <w:spacing w:line="254" w:lineRule="auto"/>
              <w:ind w:left="57" w:right="57"/>
              <w:jc w:val="center"/>
              <w:rPr>
                <w:rFonts w:ascii="Times New Roman" w:hAnsi="Times New Roman"/>
                <w:b/>
              </w:rPr>
            </w:pPr>
            <w:r w:rsidRPr="00B037E8">
              <w:rPr>
                <w:rFonts w:ascii="Times New Roman" w:hAnsi="Times New Roman"/>
                <w:b/>
              </w:rPr>
              <w:t>5</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823C31" w14:textId="77777777" w:rsidR="00B037E8" w:rsidRPr="00B037E8" w:rsidRDefault="00B037E8">
            <w:pPr>
              <w:spacing w:after="0" w:line="240" w:lineRule="auto"/>
              <w:rPr>
                <w:rFonts w:ascii="Times New Roman" w:eastAsia="Times New Roman" w:hAnsi="Times New Roman" w:cs="Calibri"/>
                <w:b/>
                <w:i/>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04C0B0E" w14:textId="77777777" w:rsidR="00B037E8" w:rsidRPr="00B037E8" w:rsidRDefault="00B037E8">
            <w:pPr>
              <w:spacing w:line="254" w:lineRule="auto"/>
              <w:rPr>
                <w:rFonts w:ascii="Times New Roman" w:hAnsi="Times New Roman"/>
                <w:b/>
                <w:i/>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050D741" w14:textId="77777777" w:rsidR="00B037E8" w:rsidRPr="00B037E8" w:rsidRDefault="00B037E8">
            <w:pPr>
              <w:spacing w:line="254" w:lineRule="auto"/>
              <w:rPr>
                <w:rFonts w:ascii="Times New Roman" w:hAnsi="Times New Roman"/>
                <w:b/>
                <w:i/>
              </w:rPr>
            </w:pPr>
          </w:p>
        </w:tc>
      </w:tr>
      <w:tr w:rsidR="00B037E8" w:rsidRPr="00B037E8" w14:paraId="29DAEE98" w14:textId="77777777" w:rsidTr="00B037E8">
        <w:trPr>
          <w:trHeight w:val="20"/>
        </w:trPr>
        <w:tc>
          <w:tcPr>
            <w:tcW w:w="72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EE637E1"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b/>
                <w:bCs/>
              </w:rPr>
              <w:t xml:space="preserve">Тема 2.2. </w:t>
            </w:r>
            <w:r w:rsidRPr="00B037E8">
              <w:rPr>
                <w:rFonts w:ascii="Times New Roman" w:hAnsi="Times New Roman"/>
                <w:b/>
              </w:rPr>
              <w:t>Вооруженные Силы Российской Федерации</w:t>
            </w: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0FA950C" w14:textId="77777777" w:rsidR="00B037E8" w:rsidRPr="00B037E8" w:rsidRDefault="00B037E8">
            <w:pPr>
              <w:widowControl w:val="0"/>
              <w:autoSpaceDE w:val="0"/>
              <w:autoSpaceDN w:val="0"/>
              <w:spacing w:line="254" w:lineRule="auto"/>
              <w:ind w:left="57" w:right="57"/>
              <w:rPr>
                <w:rFonts w:ascii="Times New Roman" w:hAnsi="Times New Roman"/>
              </w:rPr>
            </w:pPr>
            <w:r w:rsidRPr="00B037E8">
              <w:rPr>
                <w:rFonts w:ascii="Times New Roman" w:hAnsi="Times New Roman"/>
                <w:b/>
                <w:bCs/>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34ACD3"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hAnsi="Times New Roman"/>
                <w:b/>
                <w:bCs/>
              </w:rPr>
              <w:t>4/4/5</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D6EEB9"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eastAsia="Calibri" w:hAnsi="Times New Roman"/>
              </w:rPr>
              <w:t>ОК 6, ОК 3</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910166" w14:textId="77777777" w:rsidR="00B037E8" w:rsidRPr="00B037E8" w:rsidRDefault="00B037E8">
            <w:pPr>
              <w:spacing w:after="0" w:line="254" w:lineRule="auto"/>
              <w:rPr>
                <w:rFonts w:ascii="Times New Roman" w:hAnsi="Times New Roman"/>
                <w:b/>
                <w:bCs/>
              </w:rPr>
            </w:pPr>
            <w:r w:rsidRPr="00B037E8">
              <w:rPr>
                <w:rFonts w:ascii="Times New Roman" w:eastAsia="Calibri" w:hAnsi="Times New Roman"/>
              </w:rPr>
              <w:t>ОК 06</w:t>
            </w:r>
          </w:p>
          <w:p w14:paraId="04EFB03A"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eastAsia="Calibri" w:hAnsi="Times New Roman"/>
              </w:rPr>
              <w:t>ОК 03</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485272"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06.02</w:t>
            </w:r>
          </w:p>
          <w:p w14:paraId="438FD427"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p w14:paraId="7FCAB601"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p w14:paraId="1EB53C67" w14:textId="77777777" w:rsidR="00B037E8" w:rsidRPr="00B037E8" w:rsidRDefault="00B037E8">
            <w:pPr>
              <w:widowControl w:val="0"/>
              <w:autoSpaceDE w:val="0"/>
              <w:autoSpaceDN w:val="0"/>
              <w:spacing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03.02</w:t>
            </w:r>
          </w:p>
        </w:tc>
      </w:tr>
      <w:tr w:rsidR="00B037E8" w:rsidRPr="00B037E8" w14:paraId="7904C096"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001961"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DA881C" w14:textId="77777777" w:rsidR="00B037E8" w:rsidRPr="00B037E8" w:rsidRDefault="00B037E8">
            <w:pPr>
              <w:widowControl w:val="0"/>
              <w:tabs>
                <w:tab w:val="left" w:pos="290"/>
              </w:tabs>
              <w:autoSpaceDE w:val="0"/>
              <w:autoSpaceDN w:val="0"/>
              <w:spacing w:line="254" w:lineRule="auto"/>
              <w:ind w:left="57" w:right="57"/>
              <w:jc w:val="both"/>
              <w:rPr>
                <w:rFonts w:ascii="Times New Roman" w:hAnsi="Times New Roman"/>
                <w:bCs/>
              </w:rPr>
            </w:pPr>
            <w:r w:rsidRPr="00B037E8">
              <w:rPr>
                <w:rFonts w:ascii="Times New Roman" w:hAnsi="Times New Roman"/>
                <w:bCs/>
              </w:rPr>
              <w:t xml:space="preserve">1. </w:t>
            </w:r>
            <w:r w:rsidRPr="00B037E8">
              <w:rPr>
                <w:rFonts w:ascii="Times New Roman" w:hAnsi="Times New Roman"/>
              </w:rPr>
              <w:t>Русская военная сила – от княжеских дружин до ракетно-космических войск. Назначение и задачи Вооруженных Сил</w:t>
            </w:r>
          </w:p>
        </w:tc>
        <w:tc>
          <w:tcPr>
            <w:tcW w:w="54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47A48D43"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p w14:paraId="0ECC1D2F" w14:textId="77777777" w:rsidR="00B037E8" w:rsidRPr="00B037E8" w:rsidRDefault="00B037E8">
            <w:pPr>
              <w:widowControl w:val="0"/>
              <w:autoSpaceDE w:val="0"/>
              <w:autoSpaceDN w:val="0"/>
              <w:spacing w:line="254" w:lineRule="auto"/>
              <w:ind w:left="57" w:right="57"/>
              <w:jc w:val="center"/>
              <w:rPr>
                <w:rFonts w:ascii="Times New Roman" w:hAnsi="Times New Roman"/>
                <w:bCs/>
              </w:rPr>
            </w:pPr>
          </w:p>
          <w:p w14:paraId="47883F62"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F46BFE"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DFBD80"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75A340"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598E317C" w14:textId="77777777" w:rsidTr="00B037E8">
        <w:trPr>
          <w:trHeight w:val="63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5D41BD"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2AFC442" w14:textId="77777777" w:rsidR="00B037E8" w:rsidRPr="00B037E8" w:rsidRDefault="00B037E8">
            <w:pPr>
              <w:widowControl w:val="0"/>
              <w:tabs>
                <w:tab w:val="left" w:pos="290"/>
              </w:tabs>
              <w:autoSpaceDE w:val="0"/>
              <w:autoSpaceDN w:val="0"/>
              <w:spacing w:line="254" w:lineRule="auto"/>
              <w:ind w:left="57" w:right="57"/>
              <w:jc w:val="both"/>
              <w:rPr>
                <w:rFonts w:ascii="Times New Roman" w:hAnsi="Times New Roman"/>
                <w:bCs/>
              </w:rPr>
            </w:pPr>
            <w:r w:rsidRPr="00B037E8">
              <w:rPr>
                <w:rFonts w:ascii="Times New Roman" w:hAnsi="Times New Roman"/>
                <w:bCs/>
              </w:rPr>
              <w:t xml:space="preserve">2. </w:t>
            </w:r>
            <w:r w:rsidRPr="00B037E8">
              <w:rPr>
                <w:rFonts w:ascii="Times New Roman" w:hAnsi="Times New Roman"/>
              </w:rPr>
              <w:t xml:space="preserve">Состав Вооруженных Сил. Руководство и управление Вооруженными </w:t>
            </w:r>
            <w:proofErr w:type="spellStart"/>
            <w:r w:rsidRPr="00B037E8">
              <w:rPr>
                <w:rFonts w:ascii="Times New Roman" w:hAnsi="Times New Roman"/>
              </w:rPr>
              <w:t>Силами.Реформа</w:t>
            </w:r>
            <w:proofErr w:type="spellEnd"/>
            <w:r w:rsidRPr="00B037E8">
              <w:rPr>
                <w:rFonts w:ascii="Times New Roman" w:hAnsi="Times New Roman"/>
              </w:rPr>
              <w:t xml:space="preserve"> Вооруженных Сил Российской Федерации 2008-2020 гг. </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08CE3A"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DC4E07"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AA53E8"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61E4AB"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126C8D8D"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0D592F"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E233291"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b/>
                <w:bC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57E45B"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hAnsi="Times New Roman"/>
                <w:b/>
                <w:bCs/>
              </w:rPr>
              <w:t>4</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E03E50"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C3794D"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114AB9"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27FA5D3F"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7F14BD"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B4B918B" w14:textId="77777777" w:rsidR="00B037E8" w:rsidRPr="00B037E8" w:rsidRDefault="00B037E8">
            <w:pPr>
              <w:widowControl w:val="0"/>
              <w:autoSpaceDE w:val="0"/>
              <w:autoSpaceDN w:val="0"/>
              <w:spacing w:line="254" w:lineRule="auto"/>
              <w:ind w:left="57" w:right="57"/>
              <w:jc w:val="both"/>
              <w:rPr>
                <w:rFonts w:ascii="Times New Roman" w:hAnsi="Times New Roman"/>
              </w:rPr>
            </w:pPr>
            <w:r w:rsidRPr="00B037E8">
              <w:rPr>
                <w:rFonts w:ascii="Times New Roman" w:hAnsi="Times New Roman"/>
              </w:rPr>
              <w:t>Практическое занятие № 21–22. Виды Вооруженных Сил, рода войск, история их создания, их основные задачи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1B5724"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EACB29"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809786"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41A8ED"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4BD53F03"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D808DC"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CD8CAFE"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rPr>
              <w:t>Практическое занятие № 23–24. Общая физическая и строевая подготовка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F061C5" w14:textId="77777777" w:rsidR="00B037E8" w:rsidRPr="00B037E8" w:rsidRDefault="00B037E8">
            <w:pPr>
              <w:widowControl w:val="0"/>
              <w:autoSpaceDE w:val="0"/>
              <w:autoSpaceDN w:val="0"/>
              <w:spacing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E380D5"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D2430C"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62EAC3"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0185063F"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DF3FD0"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59FF3B7"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b/>
                <w:bCs/>
              </w:rPr>
              <w:t>Самостоятельная работа обучающихся</w:t>
            </w:r>
          </w:p>
          <w:p w14:paraId="44559590" w14:textId="77777777" w:rsidR="00B037E8" w:rsidRPr="00B037E8" w:rsidRDefault="00B037E8">
            <w:pPr>
              <w:widowControl w:val="0"/>
              <w:autoSpaceDE w:val="0"/>
              <w:autoSpaceDN w:val="0"/>
              <w:spacing w:line="254" w:lineRule="auto"/>
              <w:ind w:left="57" w:right="57"/>
              <w:jc w:val="both"/>
              <w:rPr>
                <w:rFonts w:ascii="Times New Roman" w:hAnsi="Times New Roman"/>
                <w:bCs/>
              </w:rPr>
            </w:pPr>
            <w:r w:rsidRPr="00B037E8">
              <w:rPr>
                <w:rFonts w:ascii="Times New Roman" w:hAnsi="Times New Roman"/>
                <w:bCs/>
              </w:rPr>
              <w:t>Подготовка сообщений и презентаций по теме практических занятий.</w:t>
            </w:r>
          </w:p>
          <w:p w14:paraId="2257863D"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color w:val="000000" w:themeColor="text1"/>
              </w:rPr>
              <w:lastRenderedPageBreak/>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C58C3C" w14:textId="77777777" w:rsidR="00B037E8" w:rsidRPr="00B037E8" w:rsidRDefault="00B037E8">
            <w:pPr>
              <w:widowControl w:val="0"/>
              <w:autoSpaceDE w:val="0"/>
              <w:autoSpaceDN w:val="0"/>
              <w:spacing w:line="254" w:lineRule="auto"/>
              <w:ind w:left="57" w:right="57"/>
              <w:jc w:val="center"/>
              <w:rPr>
                <w:rFonts w:ascii="Times New Roman" w:hAnsi="Times New Roman"/>
                <w:b/>
              </w:rPr>
            </w:pPr>
            <w:r w:rsidRPr="00B037E8">
              <w:rPr>
                <w:rFonts w:ascii="Times New Roman" w:hAnsi="Times New Roman"/>
                <w:b/>
              </w:rPr>
              <w:lastRenderedPageBreak/>
              <w:t>5</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A18482"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65373C"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04C1A0"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064CB1D3" w14:textId="77777777" w:rsidTr="00B037E8">
        <w:trPr>
          <w:trHeight w:val="20"/>
        </w:trPr>
        <w:tc>
          <w:tcPr>
            <w:tcW w:w="72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4D60BF" w14:textId="77777777" w:rsidR="00B037E8" w:rsidRPr="00B037E8" w:rsidRDefault="00B037E8">
            <w:pPr>
              <w:widowControl w:val="0"/>
              <w:autoSpaceDE w:val="0"/>
              <w:autoSpaceDN w:val="0"/>
              <w:spacing w:line="254" w:lineRule="auto"/>
              <w:ind w:left="57" w:right="57"/>
              <w:rPr>
                <w:rFonts w:ascii="Times New Roman" w:hAnsi="Times New Roman"/>
              </w:rPr>
            </w:pPr>
            <w:r w:rsidRPr="00B037E8">
              <w:rPr>
                <w:rFonts w:ascii="Times New Roman" w:hAnsi="Times New Roman"/>
                <w:b/>
                <w:bCs/>
              </w:rPr>
              <w:t xml:space="preserve">Тема 2.3. </w:t>
            </w:r>
            <w:r w:rsidRPr="00B037E8">
              <w:rPr>
                <w:rFonts w:ascii="Times New Roman" w:hAnsi="Times New Roman"/>
                <w:b/>
              </w:rPr>
              <w:t>Воинская обязанность в Российской Федерации</w:t>
            </w: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E8572A1"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b/>
                <w:bCs/>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8B575E"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hAnsi="Times New Roman"/>
                <w:b/>
                <w:bCs/>
              </w:rPr>
              <w:t>6/2</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A3728F"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eastAsia="Calibri" w:hAnsi="Times New Roman"/>
              </w:rPr>
              <w:t>ОК 6, ОК 3</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6EC7BF" w14:textId="77777777" w:rsidR="00B037E8" w:rsidRPr="00B037E8" w:rsidRDefault="00B037E8">
            <w:pPr>
              <w:spacing w:after="0" w:line="254" w:lineRule="auto"/>
              <w:rPr>
                <w:rFonts w:ascii="Times New Roman" w:hAnsi="Times New Roman"/>
                <w:b/>
                <w:bCs/>
              </w:rPr>
            </w:pPr>
            <w:r w:rsidRPr="00B037E8">
              <w:rPr>
                <w:rFonts w:ascii="Times New Roman" w:eastAsia="Calibri" w:hAnsi="Times New Roman"/>
              </w:rPr>
              <w:t>ОК 06</w:t>
            </w:r>
          </w:p>
          <w:p w14:paraId="25F1A9B4"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eastAsia="Calibri" w:hAnsi="Times New Roman"/>
              </w:rPr>
              <w:t>ОК 03</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82486"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06.02</w:t>
            </w:r>
          </w:p>
          <w:p w14:paraId="2A6E031F"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p w14:paraId="597A78F4"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p w14:paraId="4A7F076D" w14:textId="77777777" w:rsidR="00B037E8" w:rsidRPr="00B037E8" w:rsidRDefault="00B037E8">
            <w:pPr>
              <w:widowControl w:val="0"/>
              <w:autoSpaceDE w:val="0"/>
              <w:autoSpaceDN w:val="0"/>
              <w:spacing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03.02</w:t>
            </w:r>
          </w:p>
        </w:tc>
      </w:tr>
      <w:tr w:rsidR="00B037E8" w:rsidRPr="00B037E8" w14:paraId="4AAB8825"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4E9B3B"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DA60D63" w14:textId="77777777" w:rsidR="00B037E8" w:rsidRPr="00B037E8" w:rsidRDefault="00B037E8">
            <w:pPr>
              <w:widowControl w:val="0"/>
              <w:autoSpaceDE w:val="0"/>
              <w:autoSpaceDN w:val="0"/>
              <w:spacing w:line="254" w:lineRule="auto"/>
              <w:ind w:left="57" w:right="57"/>
              <w:jc w:val="both"/>
              <w:rPr>
                <w:rFonts w:ascii="Times New Roman" w:hAnsi="Times New Roman"/>
                <w:color w:val="000000"/>
              </w:rPr>
            </w:pPr>
            <w:r w:rsidRPr="00B037E8">
              <w:rPr>
                <w:rFonts w:ascii="Times New Roman" w:hAnsi="Times New Roman"/>
                <w:bCs/>
                <w:color w:val="000000"/>
              </w:rPr>
              <w:t>1.</w:t>
            </w:r>
            <w:r w:rsidRPr="00B037E8">
              <w:rPr>
                <w:rFonts w:ascii="Times New Roman" w:hAnsi="Times New Roman"/>
                <w:color w:val="000000"/>
              </w:rPr>
              <w:t xml:space="preserve"> Понятие и сущность воинской обязанности. Воинский учет граждан. Призыв граждан на военную службу</w:t>
            </w:r>
          </w:p>
        </w:tc>
        <w:tc>
          <w:tcPr>
            <w:tcW w:w="54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5C5878"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p w14:paraId="2FBAD4B4" w14:textId="77777777" w:rsidR="00B037E8" w:rsidRPr="00B037E8" w:rsidRDefault="00B037E8">
            <w:pPr>
              <w:widowControl w:val="0"/>
              <w:autoSpaceDE w:val="0"/>
              <w:autoSpaceDN w:val="0"/>
              <w:spacing w:line="254" w:lineRule="auto"/>
              <w:ind w:left="57" w:right="57"/>
              <w:jc w:val="center"/>
              <w:rPr>
                <w:rFonts w:ascii="Times New Roman" w:hAnsi="Times New Roman"/>
                <w:bCs/>
              </w:rPr>
            </w:pPr>
          </w:p>
          <w:p w14:paraId="2D7EC074"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p w14:paraId="72A9EB6B" w14:textId="77777777" w:rsidR="00B037E8" w:rsidRPr="00B037E8" w:rsidRDefault="00B037E8">
            <w:pPr>
              <w:widowControl w:val="0"/>
              <w:autoSpaceDE w:val="0"/>
              <w:autoSpaceDN w:val="0"/>
              <w:spacing w:line="254" w:lineRule="auto"/>
              <w:ind w:left="57" w:right="57"/>
              <w:jc w:val="center"/>
              <w:rPr>
                <w:rFonts w:ascii="Times New Roman" w:hAnsi="Times New Roman"/>
                <w:bCs/>
              </w:rPr>
            </w:pPr>
          </w:p>
          <w:p w14:paraId="7BB95A6F"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CF4A31"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5DE2A2"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CC60D4"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423EECD6"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92D932"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9A32043" w14:textId="77777777" w:rsidR="00B037E8" w:rsidRPr="00B037E8" w:rsidRDefault="00B037E8">
            <w:pPr>
              <w:widowControl w:val="0"/>
              <w:autoSpaceDE w:val="0"/>
              <w:autoSpaceDN w:val="0"/>
              <w:spacing w:line="254" w:lineRule="auto"/>
              <w:ind w:left="57" w:right="57"/>
              <w:jc w:val="both"/>
              <w:rPr>
                <w:rFonts w:ascii="Times New Roman" w:hAnsi="Times New Roman"/>
                <w:bCs/>
              </w:rPr>
            </w:pPr>
            <w:r w:rsidRPr="00B037E8">
              <w:rPr>
                <w:rFonts w:ascii="Times New Roman" w:hAnsi="Times New Roman"/>
                <w:bCs/>
                <w:color w:val="000000"/>
              </w:rPr>
              <w:t>2.</w:t>
            </w:r>
            <w:r w:rsidRPr="00B037E8">
              <w:rPr>
                <w:rFonts w:ascii="Times New Roman" w:hAnsi="Times New Roman"/>
                <w:color w:val="000000"/>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19A706" w14:textId="77777777" w:rsidR="00B037E8" w:rsidRPr="00B037E8" w:rsidRDefault="00B037E8">
            <w:pPr>
              <w:spacing w:after="0" w:line="240" w:lineRule="auto"/>
              <w:rPr>
                <w:rFonts w:ascii="Times New Roman" w:eastAsia="Times New Roman" w:hAnsi="Times New Roman" w:cs="Calibri"/>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294E40"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ABA226"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786EC9"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68AC9ADA"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10A317"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04D5890" w14:textId="77777777" w:rsidR="00B037E8" w:rsidRPr="00B037E8" w:rsidRDefault="00B037E8">
            <w:pPr>
              <w:widowControl w:val="0"/>
              <w:autoSpaceDE w:val="0"/>
              <w:autoSpaceDN w:val="0"/>
              <w:spacing w:line="254" w:lineRule="auto"/>
              <w:ind w:left="57" w:right="57"/>
              <w:jc w:val="both"/>
              <w:rPr>
                <w:rFonts w:ascii="Times New Roman" w:hAnsi="Times New Roman"/>
                <w:bCs/>
                <w:color w:val="000000"/>
              </w:rPr>
            </w:pPr>
            <w:r w:rsidRPr="00B037E8">
              <w:rPr>
                <w:rFonts w:ascii="Times New Roman" w:hAnsi="Times New Roman"/>
                <w:bCs/>
                <w:color w:val="000000"/>
              </w:rPr>
              <w:t xml:space="preserve">3. </w:t>
            </w:r>
            <w:r w:rsidRPr="00B037E8">
              <w:rPr>
                <w:rFonts w:ascii="Times New Roman" w:hAnsi="Times New Roman"/>
              </w:rPr>
              <w:t>Обязательная и добровольная подготовка граждан к военной службе</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4B506D" w14:textId="77777777" w:rsidR="00B037E8" w:rsidRPr="00B037E8" w:rsidRDefault="00B037E8">
            <w:pPr>
              <w:spacing w:after="0" w:line="240" w:lineRule="auto"/>
              <w:rPr>
                <w:rFonts w:ascii="Times New Roman" w:eastAsia="Times New Roman" w:hAnsi="Times New Roman" w:cs="Calibri"/>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593459"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3A107F"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97D3FE"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7D6A97F0"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BD8678"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1DC8B4D"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b/>
                <w:bC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D8DD6B"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B3208C"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F46A0F"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959B10"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0B3889C1"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53DE4D"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5842397"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rPr>
              <w:t>Практическое занятие № 25–26. Обязательная подготовка граждан к военной службе</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5615D3"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8FFB72"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AE1C4F"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80B8A5"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519B37D0"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09759A"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CF1492B"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b/>
                <w:bCs/>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90E79C"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124893"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7727D0"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F2C81"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729C0BDA" w14:textId="77777777" w:rsidTr="00B037E8">
        <w:trPr>
          <w:trHeight w:val="20"/>
        </w:trPr>
        <w:tc>
          <w:tcPr>
            <w:tcW w:w="72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B9166E" w14:textId="77777777" w:rsidR="00B037E8" w:rsidRPr="00B037E8" w:rsidRDefault="00B037E8">
            <w:pPr>
              <w:widowControl w:val="0"/>
              <w:autoSpaceDE w:val="0"/>
              <w:autoSpaceDN w:val="0"/>
              <w:spacing w:line="254" w:lineRule="auto"/>
              <w:ind w:left="57" w:right="57"/>
              <w:rPr>
                <w:rFonts w:ascii="Times New Roman" w:hAnsi="Times New Roman"/>
              </w:rPr>
            </w:pPr>
            <w:r w:rsidRPr="00B037E8">
              <w:rPr>
                <w:rFonts w:ascii="Times New Roman" w:hAnsi="Times New Roman"/>
                <w:b/>
                <w:bCs/>
              </w:rPr>
              <w:t xml:space="preserve">Тема 2.4. </w:t>
            </w:r>
            <w:r w:rsidRPr="00B037E8">
              <w:rPr>
                <w:rFonts w:ascii="Times New Roman" w:hAnsi="Times New Roman"/>
                <w:b/>
              </w:rPr>
              <w:t>Символы воинской чести. Боевые традиции Вооруженных Сил России</w:t>
            </w: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99E5B12"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b/>
                <w:bCs/>
              </w:rPr>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18849A" w14:textId="77777777" w:rsidR="00B037E8" w:rsidRPr="00B037E8" w:rsidRDefault="00B037E8">
            <w:pPr>
              <w:widowControl w:val="0"/>
              <w:autoSpaceDE w:val="0"/>
              <w:autoSpaceDN w:val="0"/>
              <w:spacing w:line="254" w:lineRule="auto"/>
              <w:ind w:left="57" w:right="57"/>
              <w:jc w:val="center"/>
              <w:rPr>
                <w:rFonts w:ascii="Times New Roman" w:hAnsi="Times New Roman"/>
                <w:b/>
              </w:rPr>
            </w:pPr>
            <w:r w:rsidRPr="00B037E8">
              <w:rPr>
                <w:rFonts w:ascii="Times New Roman" w:hAnsi="Times New Roman"/>
                <w:b/>
              </w:rPr>
              <w:t>6/4</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A3D13A"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eastAsia="Calibri" w:hAnsi="Times New Roman"/>
              </w:rPr>
              <w:t>ОК 6, ОК 3</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59E6A46" w14:textId="77777777" w:rsidR="00B037E8" w:rsidRPr="00B037E8" w:rsidRDefault="00B037E8">
            <w:pPr>
              <w:spacing w:after="0" w:line="254" w:lineRule="auto"/>
              <w:rPr>
                <w:rFonts w:ascii="Times New Roman" w:hAnsi="Times New Roman"/>
                <w:b/>
                <w:bCs/>
              </w:rPr>
            </w:pPr>
            <w:r w:rsidRPr="00B037E8">
              <w:rPr>
                <w:rFonts w:ascii="Times New Roman" w:eastAsia="Calibri" w:hAnsi="Times New Roman"/>
              </w:rPr>
              <w:t>ОК 06</w:t>
            </w:r>
          </w:p>
          <w:p w14:paraId="795FCEDA"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eastAsia="Calibri" w:hAnsi="Times New Roman"/>
              </w:rPr>
              <w:t>ОК 03</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B8F6FB6"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06.02</w:t>
            </w:r>
          </w:p>
          <w:p w14:paraId="78BD9652"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p w14:paraId="1C3CB5B6"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p w14:paraId="6013CC93" w14:textId="77777777" w:rsidR="00B037E8" w:rsidRPr="00B037E8" w:rsidRDefault="00B037E8">
            <w:pPr>
              <w:widowControl w:val="0"/>
              <w:autoSpaceDE w:val="0"/>
              <w:autoSpaceDN w:val="0"/>
              <w:spacing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03.02</w:t>
            </w:r>
          </w:p>
        </w:tc>
      </w:tr>
      <w:tr w:rsidR="00B037E8" w:rsidRPr="00B037E8" w14:paraId="0DBBA4BC"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7F8BFA"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329D14F" w14:textId="77777777" w:rsidR="00B037E8" w:rsidRPr="00B037E8" w:rsidRDefault="00B037E8">
            <w:pPr>
              <w:widowControl w:val="0"/>
              <w:autoSpaceDE w:val="0"/>
              <w:autoSpaceDN w:val="0"/>
              <w:spacing w:line="254" w:lineRule="auto"/>
              <w:ind w:left="57" w:right="57"/>
              <w:jc w:val="both"/>
              <w:rPr>
                <w:rFonts w:ascii="Times New Roman" w:hAnsi="Times New Roman"/>
              </w:rPr>
            </w:pPr>
            <w:r w:rsidRPr="00B037E8">
              <w:rPr>
                <w:rFonts w:ascii="Times New Roman" w:hAnsi="Times New Roman"/>
                <w:bCs/>
              </w:rPr>
              <w:t xml:space="preserve">1. </w:t>
            </w:r>
            <w:r w:rsidRPr="00B037E8">
              <w:rPr>
                <w:rFonts w:ascii="Times New Roman" w:hAnsi="Times New Roman"/>
              </w:rPr>
              <w:t>Боевое Знамя части – символ воинской чести, доблести и славы. Боевые традиции Вооруженных сил РФ</w:t>
            </w:r>
          </w:p>
        </w:tc>
        <w:tc>
          <w:tcPr>
            <w:tcW w:w="54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F9539"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p w14:paraId="061C772A" w14:textId="77777777" w:rsidR="00B037E8" w:rsidRPr="00B037E8" w:rsidRDefault="00B037E8">
            <w:pPr>
              <w:widowControl w:val="0"/>
              <w:autoSpaceDE w:val="0"/>
              <w:autoSpaceDN w:val="0"/>
              <w:spacing w:line="254" w:lineRule="auto"/>
              <w:ind w:left="57" w:right="57"/>
              <w:jc w:val="center"/>
              <w:rPr>
                <w:rFonts w:ascii="Times New Roman" w:hAnsi="Times New Roman"/>
                <w:bCs/>
              </w:rPr>
            </w:pPr>
          </w:p>
          <w:p w14:paraId="0D14365D"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p w14:paraId="5B7658C9" w14:textId="77777777" w:rsidR="00B037E8" w:rsidRPr="00B037E8" w:rsidRDefault="00B037E8">
            <w:pPr>
              <w:widowControl w:val="0"/>
              <w:autoSpaceDE w:val="0"/>
              <w:autoSpaceDN w:val="0"/>
              <w:spacing w:line="254" w:lineRule="auto"/>
              <w:ind w:left="57" w:right="57"/>
              <w:jc w:val="center"/>
              <w:rPr>
                <w:rFonts w:ascii="Times New Roman" w:hAnsi="Times New Roman"/>
                <w:bCs/>
              </w:rPr>
            </w:pPr>
          </w:p>
          <w:p w14:paraId="66391067"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372326"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4C3993"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49B544"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781D89CA"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AB6828"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4C7B8A6" w14:textId="77777777" w:rsidR="00B037E8" w:rsidRPr="00B037E8" w:rsidRDefault="00B037E8">
            <w:pPr>
              <w:widowControl w:val="0"/>
              <w:autoSpaceDE w:val="0"/>
              <w:autoSpaceDN w:val="0"/>
              <w:spacing w:line="254" w:lineRule="auto"/>
              <w:ind w:left="57" w:right="57"/>
              <w:jc w:val="both"/>
              <w:rPr>
                <w:rFonts w:ascii="Times New Roman" w:hAnsi="Times New Roman"/>
                <w:bCs/>
              </w:rPr>
            </w:pPr>
            <w:r w:rsidRPr="00B037E8">
              <w:rPr>
                <w:rFonts w:ascii="Times New Roman" w:hAnsi="Times New Roman"/>
                <w:bCs/>
              </w:rPr>
              <w:t xml:space="preserve">2. </w:t>
            </w:r>
            <w:r w:rsidRPr="00B037E8">
              <w:rPr>
                <w:rFonts w:ascii="Times New Roman" w:hAnsi="Times New Roman"/>
              </w:rPr>
              <w:t xml:space="preserve">Ордена – почетные награды за воинские отличия в бою и заслуги </w:t>
            </w:r>
            <w:r w:rsidRPr="00B037E8">
              <w:rPr>
                <w:rFonts w:ascii="Times New Roman" w:hAnsi="Times New Roman"/>
              </w:rPr>
              <w:br/>
              <w:t>в военной службе. Ритуалы Вооруженных Сил Российской Федерации</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03845B" w14:textId="77777777" w:rsidR="00B037E8" w:rsidRPr="00B037E8" w:rsidRDefault="00B037E8">
            <w:pPr>
              <w:spacing w:after="0" w:line="240" w:lineRule="auto"/>
              <w:rPr>
                <w:rFonts w:ascii="Times New Roman" w:eastAsia="Times New Roman" w:hAnsi="Times New Roman" w:cs="Calibri"/>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AF97EE9"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868132"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1718C2"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335900B8"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3BF6E2"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77AF02D" w14:textId="77777777" w:rsidR="00B037E8" w:rsidRPr="00B037E8" w:rsidRDefault="00B037E8">
            <w:pPr>
              <w:widowControl w:val="0"/>
              <w:autoSpaceDE w:val="0"/>
              <w:autoSpaceDN w:val="0"/>
              <w:spacing w:line="254" w:lineRule="auto"/>
              <w:ind w:left="57" w:right="57"/>
              <w:jc w:val="both"/>
              <w:rPr>
                <w:rFonts w:ascii="Times New Roman" w:hAnsi="Times New Roman"/>
                <w:bCs/>
              </w:rPr>
            </w:pPr>
            <w:r w:rsidRPr="00B037E8">
              <w:rPr>
                <w:rFonts w:ascii="Times New Roman" w:hAnsi="Times New Roman"/>
                <w:bCs/>
              </w:rPr>
              <w:t xml:space="preserve">3. </w:t>
            </w:r>
            <w:r w:rsidRPr="00B037E8">
              <w:rPr>
                <w:rFonts w:ascii="Times New Roman" w:hAnsi="Times New Roman"/>
              </w:rPr>
              <w:t>Патриотизм и верность воинскому долгу. Дружба, войсковое товарищество</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5CD168" w14:textId="77777777" w:rsidR="00B037E8" w:rsidRPr="00B037E8" w:rsidRDefault="00B037E8">
            <w:pPr>
              <w:spacing w:after="0" w:line="240" w:lineRule="auto"/>
              <w:rPr>
                <w:rFonts w:ascii="Times New Roman" w:eastAsia="Times New Roman" w:hAnsi="Times New Roman" w:cs="Calibri"/>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DA3B34"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1E0B1D"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9D447B"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22CBA38E"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7D6B1B"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E82E9F5"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b/>
                <w:bC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5665A5" w14:textId="77777777" w:rsidR="00B037E8" w:rsidRPr="00B037E8" w:rsidRDefault="00B037E8">
            <w:pPr>
              <w:widowControl w:val="0"/>
              <w:autoSpaceDE w:val="0"/>
              <w:autoSpaceDN w:val="0"/>
              <w:spacing w:line="254" w:lineRule="auto"/>
              <w:ind w:left="57" w:right="57"/>
              <w:jc w:val="center"/>
              <w:rPr>
                <w:rFonts w:ascii="Times New Roman" w:hAnsi="Times New Roman"/>
                <w:b/>
              </w:rPr>
            </w:pPr>
            <w:r w:rsidRPr="00B037E8">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0865EB5"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EC11A8"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6E33F2"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2BA248D7"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4E53DA"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CF3C728"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rPr>
              <w:t>Практическое занятие № 27–28. Воинские звания и военная форма одежды военнослужащих Вооруженных Сил Российской Федерации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2C3833"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74E13C"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F17312"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D83CD3"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76887BAF"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D11FF3"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0C35776"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rPr>
              <w:t>Практическое занятие № 29–30. Общая физическая и строевая подготовка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F2DD3"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8DB71E"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B6CDF7"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08754B"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04218301"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FDE6AE" w14:textId="77777777" w:rsidR="00B037E8" w:rsidRPr="00B037E8" w:rsidRDefault="00B037E8">
            <w:pPr>
              <w:spacing w:after="0" w:line="240" w:lineRule="auto"/>
              <w:rPr>
                <w:rFonts w:ascii="Times New Roman" w:eastAsia="Times New Roman" w:hAnsi="Times New Roman" w:cs="Calibri"/>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3878696"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b/>
                <w:bCs/>
              </w:rPr>
              <w:t>Самостоятельная работа обучающихся</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431F8D" w14:textId="77777777" w:rsidR="00B037E8" w:rsidRPr="00B037E8" w:rsidRDefault="00B037E8">
            <w:pPr>
              <w:widowControl w:val="0"/>
              <w:autoSpaceDE w:val="0"/>
              <w:autoSpaceDN w:val="0"/>
              <w:spacing w:line="254" w:lineRule="auto"/>
              <w:ind w:left="57" w:right="57"/>
              <w:jc w:val="center"/>
              <w:rPr>
                <w:rFonts w:ascii="Times New Roman" w:hAnsi="Times New Roman"/>
                <w:b/>
              </w:rPr>
            </w:pPr>
            <w:r w:rsidRPr="00B037E8">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1E561D"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DA73F9"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9FDE58"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47C5359E" w14:textId="77777777" w:rsidTr="00B037E8">
        <w:trPr>
          <w:trHeight w:val="20"/>
        </w:trPr>
        <w:tc>
          <w:tcPr>
            <w:tcW w:w="72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AB7736"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b/>
                <w:bCs/>
              </w:rPr>
              <w:t xml:space="preserve">Тема 2.5. </w:t>
            </w:r>
            <w:r w:rsidRPr="00B037E8">
              <w:rPr>
                <w:rFonts w:ascii="Times New Roman" w:hAnsi="Times New Roman"/>
                <w:b/>
              </w:rPr>
              <w:t>Организационные и пра</w:t>
            </w:r>
            <w:r w:rsidRPr="00B037E8">
              <w:rPr>
                <w:rFonts w:ascii="Times New Roman" w:hAnsi="Times New Roman"/>
                <w:b/>
              </w:rPr>
              <w:lastRenderedPageBreak/>
              <w:t xml:space="preserve">вовые основы военной службы </w:t>
            </w:r>
            <w:r w:rsidRPr="00B037E8">
              <w:rPr>
                <w:rFonts w:ascii="Times New Roman" w:hAnsi="Times New Roman"/>
                <w:b/>
              </w:rPr>
              <w:br/>
              <w:t>в Российской Федерации</w:t>
            </w: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1090ECA"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b/>
                <w:bCs/>
              </w:rPr>
              <w:lastRenderedPageBreak/>
              <w:t>Содержание учебного материала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890964" w14:textId="77777777" w:rsidR="00B037E8" w:rsidRPr="00B037E8" w:rsidRDefault="00B037E8">
            <w:pPr>
              <w:widowControl w:val="0"/>
              <w:autoSpaceDE w:val="0"/>
              <w:autoSpaceDN w:val="0"/>
              <w:spacing w:line="254" w:lineRule="auto"/>
              <w:ind w:left="57" w:right="57"/>
              <w:jc w:val="center"/>
              <w:rPr>
                <w:rFonts w:ascii="Times New Roman" w:hAnsi="Times New Roman"/>
                <w:b/>
              </w:rPr>
            </w:pPr>
            <w:r w:rsidRPr="00B037E8">
              <w:rPr>
                <w:rFonts w:ascii="Times New Roman" w:hAnsi="Times New Roman"/>
                <w:b/>
              </w:rPr>
              <w:t>6/6/6</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3A0908"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eastAsia="Calibri" w:hAnsi="Times New Roman"/>
              </w:rPr>
              <w:t>ОК 6, ОК 3</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797197" w14:textId="77777777" w:rsidR="00B037E8" w:rsidRPr="00B037E8" w:rsidRDefault="00B037E8">
            <w:pPr>
              <w:spacing w:after="0" w:line="254" w:lineRule="auto"/>
              <w:rPr>
                <w:rFonts w:ascii="Times New Roman" w:hAnsi="Times New Roman"/>
                <w:b/>
                <w:bCs/>
              </w:rPr>
            </w:pPr>
            <w:r w:rsidRPr="00B037E8">
              <w:rPr>
                <w:rFonts w:ascii="Times New Roman" w:eastAsia="Calibri" w:hAnsi="Times New Roman"/>
              </w:rPr>
              <w:t>ОК 06</w:t>
            </w:r>
          </w:p>
          <w:p w14:paraId="3A078719" w14:textId="77777777" w:rsidR="00B037E8" w:rsidRPr="00B037E8" w:rsidRDefault="00B037E8">
            <w:pPr>
              <w:widowControl w:val="0"/>
              <w:autoSpaceDE w:val="0"/>
              <w:autoSpaceDN w:val="0"/>
              <w:spacing w:line="254" w:lineRule="auto"/>
              <w:ind w:left="57" w:right="57"/>
              <w:jc w:val="center"/>
              <w:rPr>
                <w:rFonts w:ascii="Times New Roman" w:hAnsi="Times New Roman"/>
                <w:b/>
                <w:bCs/>
              </w:rPr>
            </w:pPr>
            <w:r w:rsidRPr="00B037E8">
              <w:rPr>
                <w:rFonts w:ascii="Times New Roman" w:eastAsia="Calibri" w:hAnsi="Times New Roman"/>
              </w:rPr>
              <w:t>ОК 03</w:t>
            </w:r>
          </w:p>
        </w:tc>
        <w:tc>
          <w:tcPr>
            <w:tcW w:w="33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DD68A5F"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06.02</w:t>
            </w:r>
          </w:p>
          <w:p w14:paraId="3A873282"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p w14:paraId="6FA97074" w14:textId="77777777" w:rsidR="00B037E8" w:rsidRPr="00B037E8" w:rsidRDefault="00B037E8">
            <w:pPr>
              <w:widowControl w:val="0"/>
              <w:autoSpaceDE w:val="0"/>
              <w:autoSpaceDN w:val="0"/>
              <w:spacing w:after="0"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p w14:paraId="524BFA11" w14:textId="77777777" w:rsidR="00B037E8" w:rsidRPr="00B037E8" w:rsidRDefault="00B037E8">
            <w:pPr>
              <w:widowControl w:val="0"/>
              <w:autoSpaceDE w:val="0"/>
              <w:autoSpaceDN w:val="0"/>
              <w:spacing w:line="254" w:lineRule="auto"/>
              <w:ind w:left="45" w:right="-96"/>
              <w:jc w:val="center"/>
              <w:rPr>
                <w:rFonts w:ascii="Times New Roman" w:hAnsi="Times New Roman"/>
                <w:color w:val="000000"/>
                <w:sz w:val="20"/>
                <w:szCs w:val="20"/>
              </w:rPr>
            </w:pPr>
            <w:proofErr w:type="spellStart"/>
            <w:r w:rsidRPr="00B037E8">
              <w:rPr>
                <w:rFonts w:ascii="Times New Roman" w:hAnsi="Times New Roman"/>
                <w:color w:val="000000"/>
                <w:sz w:val="20"/>
                <w:szCs w:val="20"/>
              </w:rPr>
              <w:lastRenderedPageBreak/>
              <w:t>Зо</w:t>
            </w:r>
            <w:proofErr w:type="spellEnd"/>
            <w:r w:rsidRPr="00B037E8">
              <w:rPr>
                <w:rFonts w:ascii="Times New Roman" w:hAnsi="Times New Roman"/>
                <w:color w:val="000000"/>
                <w:sz w:val="20"/>
                <w:szCs w:val="20"/>
              </w:rPr>
              <w:t xml:space="preserve"> 03.02</w:t>
            </w:r>
          </w:p>
        </w:tc>
      </w:tr>
      <w:tr w:rsidR="00B037E8" w:rsidRPr="00B037E8" w14:paraId="6ADF472B"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A6C743"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0373F83" w14:textId="77777777" w:rsidR="00B037E8" w:rsidRPr="00B037E8" w:rsidRDefault="00B037E8" w:rsidP="00B72C82">
            <w:pPr>
              <w:pStyle w:val="aff1"/>
              <w:widowControl w:val="0"/>
              <w:numPr>
                <w:ilvl w:val="0"/>
                <w:numId w:val="18"/>
              </w:numPr>
              <w:autoSpaceDE w:val="0"/>
              <w:autoSpaceDN w:val="0"/>
              <w:spacing w:before="0" w:after="0" w:line="254" w:lineRule="auto"/>
              <w:ind w:left="0" w:right="57" w:firstLine="57"/>
              <w:contextualSpacing/>
              <w:jc w:val="both"/>
              <w:rPr>
                <w:bCs/>
                <w:sz w:val="22"/>
                <w:szCs w:val="22"/>
                <w:lang w:val="ru-RU" w:eastAsia="en-US"/>
              </w:rPr>
            </w:pPr>
            <w:r w:rsidRPr="00B037E8">
              <w:rPr>
                <w:bCs/>
                <w:sz w:val="22"/>
                <w:szCs w:val="22"/>
                <w:lang w:val="ru-RU" w:eastAsia="en-US"/>
              </w:rPr>
              <w:t xml:space="preserve">Организационные и правовые основы военной службы </w:t>
            </w:r>
            <w:r w:rsidRPr="00B037E8">
              <w:rPr>
                <w:bCs/>
                <w:sz w:val="22"/>
                <w:szCs w:val="22"/>
                <w:lang w:val="ru-RU" w:eastAsia="en-US"/>
              </w:rPr>
              <w:br/>
              <w:t xml:space="preserve">в Российской Федерации </w:t>
            </w:r>
          </w:p>
          <w:p w14:paraId="428C6D44" w14:textId="77777777" w:rsidR="00B037E8" w:rsidRPr="00B037E8" w:rsidRDefault="00B037E8" w:rsidP="00B72C82">
            <w:pPr>
              <w:pStyle w:val="aff1"/>
              <w:widowControl w:val="0"/>
              <w:numPr>
                <w:ilvl w:val="0"/>
                <w:numId w:val="18"/>
              </w:numPr>
              <w:autoSpaceDE w:val="0"/>
              <w:autoSpaceDN w:val="0"/>
              <w:spacing w:before="0" w:after="0" w:line="254" w:lineRule="auto"/>
              <w:ind w:left="0" w:right="57" w:firstLine="57"/>
              <w:contextualSpacing/>
              <w:jc w:val="both"/>
              <w:rPr>
                <w:bCs/>
                <w:sz w:val="22"/>
                <w:szCs w:val="22"/>
                <w:lang w:val="ru-RU" w:eastAsia="en-US"/>
              </w:rPr>
            </w:pPr>
            <w:r w:rsidRPr="00B037E8">
              <w:rPr>
                <w:bCs/>
                <w:sz w:val="22"/>
                <w:szCs w:val="22"/>
                <w:lang w:val="ru-RU" w:eastAsia="en-US"/>
              </w:rPr>
              <w:lastRenderedPageBreak/>
              <w:t>Военная служба – особый вид государственной службы. Воинские должности и звания военнослужащих. Правовой статус военнослужащих</w:t>
            </w:r>
          </w:p>
        </w:tc>
        <w:tc>
          <w:tcPr>
            <w:tcW w:w="54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0489A07" w14:textId="77777777" w:rsidR="00B037E8" w:rsidRPr="00B037E8" w:rsidRDefault="00B037E8">
            <w:pPr>
              <w:widowControl w:val="0"/>
              <w:autoSpaceDE w:val="0"/>
              <w:autoSpaceDN w:val="0"/>
              <w:spacing w:line="254" w:lineRule="auto"/>
              <w:ind w:left="57" w:right="57"/>
              <w:jc w:val="center"/>
              <w:rPr>
                <w:rFonts w:ascii="Times New Roman" w:hAnsi="Times New Roman"/>
              </w:rPr>
            </w:pPr>
            <w:r w:rsidRPr="00B037E8">
              <w:rPr>
                <w:rFonts w:ascii="Times New Roman" w:hAnsi="Times New Roman"/>
              </w:rPr>
              <w:lastRenderedPageBreak/>
              <w:t>2</w:t>
            </w:r>
          </w:p>
          <w:p w14:paraId="1C49CD98" w14:textId="77777777" w:rsidR="00B037E8" w:rsidRPr="00B037E8" w:rsidRDefault="00B037E8">
            <w:pPr>
              <w:widowControl w:val="0"/>
              <w:autoSpaceDE w:val="0"/>
              <w:autoSpaceDN w:val="0"/>
              <w:spacing w:line="254" w:lineRule="auto"/>
              <w:ind w:left="57" w:right="57"/>
              <w:jc w:val="center"/>
              <w:rPr>
                <w:rFonts w:ascii="Times New Roman" w:hAnsi="Times New Roman"/>
              </w:rPr>
            </w:pPr>
          </w:p>
          <w:p w14:paraId="56610BE5" w14:textId="77777777" w:rsidR="00B037E8" w:rsidRPr="00B037E8" w:rsidRDefault="00B037E8">
            <w:pPr>
              <w:widowControl w:val="0"/>
              <w:autoSpaceDE w:val="0"/>
              <w:autoSpaceDN w:val="0"/>
              <w:spacing w:line="254" w:lineRule="auto"/>
              <w:ind w:left="57" w:right="57"/>
              <w:jc w:val="center"/>
              <w:rPr>
                <w:rFonts w:ascii="Times New Roman" w:hAnsi="Times New Roman"/>
              </w:rPr>
            </w:pPr>
            <w:r w:rsidRPr="00B037E8">
              <w:rPr>
                <w:rFonts w:ascii="Times New Roman" w:hAnsi="Times New Roman"/>
              </w:rPr>
              <w:t>2</w:t>
            </w:r>
          </w:p>
          <w:p w14:paraId="64123B90" w14:textId="77777777" w:rsidR="00B037E8" w:rsidRPr="00B037E8" w:rsidRDefault="00B037E8">
            <w:pPr>
              <w:widowControl w:val="0"/>
              <w:autoSpaceDE w:val="0"/>
              <w:autoSpaceDN w:val="0"/>
              <w:spacing w:line="254" w:lineRule="auto"/>
              <w:ind w:left="57" w:right="57"/>
              <w:jc w:val="center"/>
              <w:rPr>
                <w:rFonts w:ascii="Times New Roman" w:hAnsi="Times New Roman"/>
              </w:rPr>
            </w:pPr>
          </w:p>
          <w:p w14:paraId="2A83E851" w14:textId="77777777" w:rsidR="00B037E8" w:rsidRPr="00B037E8" w:rsidRDefault="00B037E8">
            <w:pPr>
              <w:widowControl w:val="0"/>
              <w:autoSpaceDE w:val="0"/>
              <w:autoSpaceDN w:val="0"/>
              <w:spacing w:line="254" w:lineRule="auto"/>
              <w:ind w:left="57" w:right="57"/>
              <w:jc w:val="center"/>
              <w:rPr>
                <w:rFonts w:ascii="Times New Roman" w:hAnsi="Times New Roman"/>
              </w:rPr>
            </w:pPr>
            <w:r w:rsidRPr="00B037E8">
              <w:rPr>
                <w:rFonts w:ascii="Times New Roman" w:hAnsi="Times New Roman"/>
              </w:rPr>
              <w:t>2</w:t>
            </w:r>
          </w:p>
          <w:p w14:paraId="21743F93" w14:textId="77777777" w:rsidR="00B037E8" w:rsidRPr="00B037E8" w:rsidRDefault="00B037E8">
            <w:pPr>
              <w:widowControl w:val="0"/>
              <w:autoSpaceDE w:val="0"/>
              <w:autoSpaceDN w:val="0"/>
              <w:spacing w:line="254" w:lineRule="auto"/>
              <w:ind w:left="57" w:right="57"/>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B79D35"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16B393"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F3E685"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726603F4" w14:textId="77777777" w:rsidTr="00B037E8">
        <w:trPr>
          <w:trHeight w:val="849"/>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BA2812"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AA0004D" w14:textId="77777777" w:rsidR="00B037E8" w:rsidRPr="00B037E8" w:rsidRDefault="00B037E8">
            <w:pPr>
              <w:widowControl w:val="0"/>
              <w:autoSpaceDE w:val="0"/>
              <w:autoSpaceDN w:val="0"/>
              <w:spacing w:line="254" w:lineRule="auto"/>
              <w:ind w:left="57" w:right="57"/>
              <w:jc w:val="both"/>
              <w:rPr>
                <w:rFonts w:ascii="Times New Roman" w:hAnsi="Times New Roman"/>
                <w:bCs/>
              </w:rPr>
            </w:pPr>
            <w:r w:rsidRPr="00B037E8">
              <w:rPr>
                <w:rFonts w:ascii="Times New Roman" w:hAnsi="Times New Roman"/>
                <w:bCs/>
              </w:rPr>
              <w:t xml:space="preserve">3. </w:t>
            </w:r>
            <w:r w:rsidRPr="00B037E8">
              <w:rPr>
                <w:rFonts w:ascii="Times New Roman" w:hAnsi="Times New Roman"/>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384192" w14:textId="77777777" w:rsidR="00B037E8" w:rsidRPr="00B037E8" w:rsidRDefault="00B037E8">
            <w:pPr>
              <w:spacing w:after="0" w:line="240" w:lineRule="auto"/>
              <w:rPr>
                <w:rFonts w:ascii="Times New Roman" w:eastAsia="Times New Roman" w:hAnsi="Times New Roman" w:cs="Calibri"/>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384F57"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487326"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768200"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7EC07927"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B28C32"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2B92B03"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b/>
                <w:bCs/>
              </w:rPr>
              <w:t>В том числе практических занятий</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B3EB8F" w14:textId="77777777" w:rsidR="00B037E8" w:rsidRPr="00B037E8" w:rsidRDefault="00B037E8">
            <w:pPr>
              <w:widowControl w:val="0"/>
              <w:autoSpaceDE w:val="0"/>
              <w:autoSpaceDN w:val="0"/>
              <w:spacing w:line="254" w:lineRule="auto"/>
              <w:ind w:left="57" w:right="57"/>
              <w:jc w:val="center"/>
              <w:rPr>
                <w:rFonts w:ascii="Times New Roman" w:hAnsi="Times New Roman"/>
                <w:b/>
              </w:rPr>
            </w:pPr>
            <w:r w:rsidRPr="00B037E8">
              <w:rPr>
                <w:rFonts w:ascii="Times New Roman" w:hAnsi="Times New Roman"/>
                <w:b/>
              </w:rPr>
              <w:t>6</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607BC9"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796F49"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AF363D"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20D3E2D0"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F4D9CF"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454B1CB"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rPr>
              <w:t>Практическое занятие № 31–32. Ответственность военнослужащих. Общевоинские уставы Вооруженных Сил Российской Федерации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5792F"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76E201"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C929B7"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D5213F2"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6F8F2212"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B10C5E"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23464F0" w14:textId="77777777" w:rsidR="00B037E8" w:rsidRPr="00B037E8" w:rsidRDefault="00B037E8">
            <w:pPr>
              <w:widowControl w:val="0"/>
              <w:autoSpaceDE w:val="0"/>
              <w:autoSpaceDN w:val="0"/>
              <w:spacing w:line="254" w:lineRule="auto"/>
              <w:ind w:left="57" w:right="57"/>
              <w:jc w:val="both"/>
              <w:rPr>
                <w:rFonts w:ascii="Times New Roman" w:hAnsi="Times New Roman"/>
              </w:rPr>
            </w:pPr>
            <w:r w:rsidRPr="00B037E8">
              <w:rPr>
                <w:rFonts w:ascii="Times New Roman" w:hAnsi="Times New Roman"/>
              </w:rPr>
              <w:t>Практическое занятие № 33–34. Прохождение военной службы по призыву. Военная служба по контракту. Альтернативная гражданская служба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112F84"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58BD1D"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5BB311"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F14920"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21838A5B"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1AF763"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2916BB4"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rPr>
              <w:t>Практическое занятие № 35–36. Общая физическая и строевая подготовка</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DDB0F4" w14:textId="77777777" w:rsidR="00B037E8" w:rsidRPr="00B037E8" w:rsidRDefault="00B037E8">
            <w:pPr>
              <w:widowControl w:val="0"/>
              <w:autoSpaceDE w:val="0"/>
              <w:autoSpaceDN w:val="0"/>
              <w:spacing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DA754D"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D30422"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525B3F"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013EF50B"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5F924F" w14:textId="77777777" w:rsidR="00B037E8" w:rsidRPr="00B037E8" w:rsidRDefault="00B037E8">
            <w:pPr>
              <w:spacing w:after="0" w:line="240" w:lineRule="auto"/>
              <w:rPr>
                <w:rFonts w:ascii="Times New Roman" w:eastAsia="Times New Roman" w:hAnsi="Times New Roman" w:cs="Calibri"/>
                <w:b/>
                <w:bCs/>
              </w:rPr>
            </w:pPr>
          </w:p>
        </w:tc>
        <w:tc>
          <w:tcPr>
            <w:tcW w:w="2477"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37CC4F4"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b/>
                <w:bCs/>
              </w:rPr>
              <w:t>Самостоятельная работа обучающихся</w:t>
            </w:r>
          </w:p>
          <w:p w14:paraId="249C9FD5" w14:textId="77777777" w:rsidR="00B037E8" w:rsidRPr="00B037E8" w:rsidRDefault="00B037E8">
            <w:pPr>
              <w:widowControl w:val="0"/>
              <w:autoSpaceDE w:val="0"/>
              <w:autoSpaceDN w:val="0"/>
              <w:spacing w:line="254" w:lineRule="auto"/>
              <w:ind w:left="57" w:right="57"/>
              <w:jc w:val="both"/>
              <w:rPr>
                <w:rFonts w:ascii="Times New Roman" w:hAnsi="Times New Roman"/>
                <w:bCs/>
              </w:rPr>
            </w:pPr>
            <w:r w:rsidRPr="00B037E8">
              <w:rPr>
                <w:rFonts w:ascii="Times New Roman" w:hAnsi="Times New Roman"/>
                <w:bCs/>
              </w:rPr>
              <w:t>Подготовка сообщений и презентаций по теме практических занятий.</w:t>
            </w:r>
          </w:p>
          <w:p w14:paraId="27AC6408" w14:textId="77777777" w:rsidR="00B037E8" w:rsidRPr="00B037E8" w:rsidRDefault="00B037E8">
            <w:pPr>
              <w:widowControl w:val="0"/>
              <w:autoSpaceDE w:val="0"/>
              <w:autoSpaceDN w:val="0"/>
              <w:spacing w:line="254" w:lineRule="auto"/>
              <w:ind w:left="57" w:right="57"/>
              <w:jc w:val="both"/>
              <w:rPr>
                <w:rFonts w:ascii="Times New Roman" w:hAnsi="Times New Roman"/>
                <w:b/>
                <w:bCs/>
              </w:rPr>
            </w:pPr>
            <w:r w:rsidRPr="00B037E8">
              <w:rPr>
                <w:rFonts w:ascii="Times New Roman" w:hAnsi="Times New Roman"/>
                <w:color w:val="000000" w:themeColor="text1"/>
              </w:rPr>
              <w:t>Подготовка рефератов по темам (согласно примерной тематики)</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863C7C" w14:textId="77777777" w:rsidR="00B037E8" w:rsidRPr="00B037E8" w:rsidRDefault="00B037E8">
            <w:pPr>
              <w:widowControl w:val="0"/>
              <w:autoSpaceDE w:val="0"/>
              <w:autoSpaceDN w:val="0"/>
              <w:spacing w:line="254" w:lineRule="auto"/>
              <w:ind w:left="57" w:right="57"/>
              <w:jc w:val="center"/>
              <w:rPr>
                <w:rFonts w:ascii="Times New Roman" w:hAnsi="Times New Roman"/>
                <w:b/>
              </w:rPr>
            </w:pPr>
            <w:r w:rsidRPr="00B037E8">
              <w:rPr>
                <w:rFonts w:ascii="Times New Roman" w:hAnsi="Times New Roman"/>
                <w:b/>
              </w:rPr>
              <w:t>6</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CB0FA8"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2452C3"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7B531"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0A85EE3B" w14:textId="77777777" w:rsidTr="00B037E8">
        <w:trPr>
          <w:trHeight w:val="257"/>
        </w:trPr>
        <w:tc>
          <w:tcPr>
            <w:tcW w:w="320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4B4B1C" w14:textId="77777777" w:rsidR="00B037E8" w:rsidRPr="00B037E8" w:rsidRDefault="00B037E8">
            <w:pPr>
              <w:widowControl w:val="0"/>
              <w:autoSpaceDE w:val="0"/>
              <w:autoSpaceDN w:val="0"/>
              <w:spacing w:line="254" w:lineRule="auto"/>
              <w:ind w:left="57" w:right="57"/>
              <w:rPr>
                <w:rFonts w:ascii="Times New Roman" w:hAnsi="Times New Roman"/>
                <w:b/>
                <w:bCs/>
              </w:rPr>
            </w:pPr>
            <w:r w:rsidRPr="00B037E8">
              <w:rPr>
                <w:rFonts w:ascii="Times New Roman" w:hAnsi="Times New Roman"/>
                <w:b/>
              </w:rPr>
              <w:t>№ 37–38 Дифференцированный зачет</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8D6024" w14:textId="77777777" w:rsidR="00B037E8" w:rsidRPr="00B037E8" w:rsidRDefault="00B037E8">
            <w:pPr>
              <w:widowControl w:val="0"/>
              <w:autoSpaceDE w:val="0"/>
              <w:autoSpaceDN w:val="0"/>
              <w:spacing w:line="254" w:lineRule="auto"/>
              <w:ind w:left="57" w:right="57"/>
              <w:jc w:val="center"/>
              <w:rPr>
                <w:rFonts w:ascii="Times New Roman" w:hAnsi="Times New Roman"/>
                <w:b/>
              </w:rPr>
            </w:pPr>
            <w:r w:rsidRPr="00B037E8">
              <w:rPr>
                <w:rFonts w:ascii="Times New Roman" w:hAnsi="Times New Roman"/>
                <w:b/>
              </w:rPr>
              <w:t>2</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AE2AC2" w14:textId="77777777" w:rsidR="00B037E8" w:rsidRPr="00B037E8" w:rsidRDefault="00B037E8">
            <w:pPr>
              <w:spacing w:line="254"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AB1A9C" w14:textId="77777777" w:rsidR="00B037E8" w:rsidRPr="00B037E8" w:rsidRDefault="00B037E8">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28AD1C" w14:textId="77777777" w:rsidR="00B037E8" w:rsidRPr="00B037E8" w:rsidRDefault="00B037E8">
            <w:pPr>
              <w:spacing w:after="0" w:line="240" w:lineRule="auto"/>
              <w:rPr>
                <w:rFonts w:ascii="Times New Roman" w:eastAsia="Times New Roman" w:hAnsi="Times New Roman" w:cs="Calibri"/>
                <w:color w:val="000000"/>
                <w:sz w:val="20"/>
                <w:szCs w:val="20"/>
                <w:lang w:eastAsia="zh-CN"/>
              </w:rPr>
            </w:pPr>
          </w:p>
        </w:tc>
      </w:tr>
      <w:tr w:rsidR="00B037E8" w:rsidRPr="00B037E8" w14:paraId="7E802889" w14:textId="77777777" w:rsidTr="00B037E8">
        <w:trPr>
          <w:trHeight w:val="20"/>
        </w:trPr>
        <w:tc>
          <w:tcPr>
            <w:tcW w:w="320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1105DB" w14:textId="77777777" w:rsidR="00B037E8" w:rsidRPr="00B037E8" w:rsidRDefault="00B037E8">
            <w:pPr>
              <w:widowControl w:val="0"/>
              <w:autoSpaceDE w:val="0"/>
              <w:autoSpaceDN w:val="0"/>
              <w:spacing w:line="254" w:lineRule="auto"/>
              <w:ind w:left="57" w:right="57"/>
              <w:rPr>
                <w:rFonts w:ascii="Times New Roman" w:hAnsi="Times New Roman"/>
                <w:b/>
              </w:rPr>
            </w:pPr>
            <w:r w:rsidRPr="00B037E8">
              <w:rPr>
                <w:rFonts w:ascii="Times New Roman" w:hAnsi="Times New Roman"/>
                <w:b/>
              </w:rPr>
              <w:t>ИТОГО:</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B1A73C8" w14:textId="77777777" w:rsidR="00B037E8" w:rsidRPr="00B037E8" w:rsidRDefault="00B037E8">
            <w:pPr>
              <w:widowControl w:val="0"/>
              <w:autoSpaceDE w:val="0"/>
              <w:autoSpaceDN w:val="0"/>
              <w:spacing w:line="254" w:lineRule="auto"/>
              <w:ind w:left="57" w:right="57"/>
              <w:jc w:val="center"/>
              <w:rPr>
                <w:rFonts w:ascii="Times New Roman" w:hAnsi="Times New Roman"/>
                <w:b/>
              </w:rPr>
            </w:pPr>
            <w:r w:rsidRPr="00B037E8">
              <w:rPr>
                <w:rFonts w:ascii="Times New Roman" w:hAnsi="Times New Roman"/>
                <w:b/>
              </w:rPr>
              <w:t>30/38/34</w:t>
            </w:r>
          </w:p>
        </w:tc>
        <w:tc>
          <w:tcPr>
            <w:tcW w:w="5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D8959A" w14:textId="77777777" w:rsidR="00B037E8" w:rsidRPr="00B037E8" w:rsidRDefault="00B037E8">
            <w:pPr>
              <w:spacing w:line="254" w:lineRule="auto"/>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FEFF589" w14:textId="77777777" w:rsidR="00B037E8" w:rsidRPr="00B037E8" w:rsidRDefault="00B037E8">
            <w:pPr>
              <w:spacing w:line="254" w:lineRule="auto"/>
              <w:rPr>
                <w:rFonts w:ascii="Times New Roman" w:hAnsi="Times New Roman"/>
                <w:b/>
                <w:bCs/>
              </w:rPr>
            </w:pPr>
          </w:p>
        </w:tc>
        <w:tc>
          <w:tcPr>
            <w:tcW w:w="332" w:type="pct"/>
            <w:tcBorders>
              <w:top w:val="single" w:sz="4" w:space="0" w:color="auto"/>
              <w:left w:val="single" w:sz="4" w:space="0" w:color="auto"/>
              <w:bottom w:val="single" w:sz="4" w:space="0" w:color="auto"/>
              <w:right w:val="single" w:sz="4" w:space="0" w:color="auto"/>
            </w:tcBorders>
            <w:shd w:val="clear" w:color="auto" w:fill="FFFFFF" w:themeFill="background1"/>
          </w:tcPr>
          <w:p w14:paraId="23AB5247" w14:textId="77777777" w:rsidR="00B037E8" w:rsidRPr="00B037E8" w:rsidRDefault="00B037E8">
            <w:pPr>
              <w:spacing w:line="254" w:lineRule="auto"/>
              <w:rPr>
                <w:rFonts w:ascii="Times New Roman" w:hAnsi="Times New Roman"/>
                <w:b/>
                <w:bCs/>
              </w:rPr>
            </w:pPr>
          </w:p>
        </w:tc>
      </w:tr>
    </w:tbl>
    <w:p w14:paraId="159FF932" w14:textId="77777777" w:rsidR="00B037E8" w:rsidRPr="00B037E8" w:rsidRDefault="00B037E8" w:rsidP="00B037E8">
      <w:pPr>
        <w:ind w:firstLine="709"/>
        <w:rPr>
          <w:rFonts w:ascii="Times New Roman" w:eastAsia="Times New Roman" w:hAnsi="Times New Roman" w:cs="Calibri"/>
          <w:b/>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1833"/>
        <w:gridCol w:w="7625"/>
        <w:gridCol w:w="1556"/>
        <w:gridCol w:w="1738"/>
        <w:gridCol w:w="979"/>
        <w:gridCol w:w="973"/>
      </w:tblGrid>
      <w:tr w:rsidR="00B037E8" w:rsidRPr="00B037E8" w14:paraId="1E3A2F58" w14:textId="77777777" w:rsidTr="00B037E8">
        <w:trPr>
          <w:trHeight w:val="371"/>
        </w:trPr>
        <w:tc>
          <w:tcPr>
            <w:tcW w:w="3216"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7BC85"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b/>
                <w:bCs/>
              </w:rPr>
              <w:t>Модуль «Основы медицинских знаний» (для девушек)</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780D7C"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i/>
                <w:iCs/>
              </w:rPr>
            </w:pPr>
            <w:r w:rsidRPr="00B037E8">
              <w:rPr>
                <w:rFonts w:ascii="Times New Roman" w:hAnsi="Times New Roman"/>
                <w:b/>
                <w:bCs/>
              </w:rPr>
              <w:t>24/24</w:t>
            </w:r>
          </w:p>
        </w:tc>
        <w:tc>
          <w:tcPr>
            <w:tcW w:w="591" w:type="pct"/>
            <w:tcBorders>
              <w:top w:val="single" w:sz="4" w:space="0" w:color="auto"/>
              <w:left w:val="single" w:sz="4" w:space="0" w:color="auto"/>
              <w:bottom w:val="single" w:sz="4" w:space="0" w:color="auto"/>
              <w:right w:val="single" w:sz="4" w:space="0" w:color="auto"/>
            </w:tcBorders>
            <w:shd w:val="clear" w:color="auto" w:fill="FFFFFF" w:themeFill="background1"/>
          </w:tcPr>
          <w:p w14:paraId="28AA3FB7" w14:textId="77777777" w:rsidR="00B037E8" w:rsidRPr="00B037E8" w:rsidRDefault="00B037E8" w:rsidP="00726013">
            <w:pPr>
              <w:widowControl w:val="0"/>
              <w:autoSpaceDE w:val="0"/>
              <w:autoSpaceDN w:val="0"/>
              <w:spacing w:after="0" w:line="254" w:lineRule="auto"/>
              <w:ind w:left="57" w:right="57"/>
              <w:rPr>
                <w:rFonts w:ascii="Times New Roman" w:hAnsi="Times New Roman"/>
                <w:b/>
                <w:bCs/>
                <w:i/>
                <w:iCs/>
              </w:rPr>
            </w:pPr>
          </w:p>
        </w:tc>
        <w:tc>
          <w:tcPr>
            <w:tcW w:w="33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265B1803" w14:textId="77777777" w:rsidR="00B037E8" w:rsidRPr="00B037E8" w:rsidRDefault="00B037E8" w:rsidP="00726013">
            <w:pPr>
              <w:spacing w:after="0" w:line="254" w:lineRule="auto"/>
              <w:rPr>
                <w:rFonts w:ascii="Times New Roman" w:hAnsi="Times New Roman"/>
                <w:b/>
                <w:bCs/>
              </w:rPr>
            </w:pPr>
            <w:r w:rsidRPr="00B037E8">
              <w:rPr>
                <w:rFonts w:ascii="Times New Roman" w:eastAsia="Calibri" w:hAnsi="Times New Roman"/>
              </w:rPr>
              <w:t>ОК 06</w:t>
            </w:r>
          </w:p>
          <w:p w14:paraId="0FB4FE57"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03</w:t>
            </w:r>
          </w:p>
          <w:p w14:paraId="2D8DFB84"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p>
          <w:p w14:paraId="3AF6BB5D"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p>
          <w:p w14:paraId="267EB268"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r w:rsidRPr="00B037E8">
              <w:rPr>
                <w:rFonts w:ascii="Times New Roman" w:eastAsia="Calibri" w:hAnsi="Times New Roman"/>
              </w:rPr>
              <w:t>ОК 05</w:t>
            </w:r>
          </w:p>
          <w:p w14:paraId="658F0E87"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p>
          <w:p w14:paraId="3C2D4D93" w14:textId="77777777" w:rsidR="00B037E8" w:rsidRPr="00B037E8" w:rsidRDefault="00B037E8" w:rsidP="00726013">
            <w:pPr>
              <w:widowControl w:val="0"/>
              <w:autoSpaceDE w:val="0"/>
              <w:autoSpaceDN w:val="0"/>
              <w:spacing w:after="0" w:line="254" w:lineRule="auto"/>
              <w:ind w:left="45" w:right="-96"/>
              <w:jc w:val="center"/>
              <w:rPr>
                <w:rFonts w:ascii="Times New Roman" w:eastAsia="Times New Roman" w:hAnsi="Times New Roman"/>
                <w:b/>
                <w:bCs/>
              </w:rPr>
            </w:pPr>
          </w:p>
        </w:tc>
        <w:tc>
          <w:tcPr>
            <w:tcW w:w="33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05D5E6" w14:textId="77777777" w:rsidR="00B037E8" w:rsidRPr="00B037E8" w:rsidRDefault="00B037E8" w:rsidP="00726013">
            <w:pPr>
              <w:spacing w:after="0"/>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06.02</w:t>
            </w:r>
          </w:p>
          <w:p w14:paraId="47EB95B2"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p w14:paraId="33DAAFE5"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p w14:paraId="679AC30C"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03.02</w:t>
            </w:r>
          </w:p>
          <w:p w14:paraId="3739A1EA"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05.01</w:t>
            </w:r>
          </w:p>
          <w:p w14:paraId="39055FD5"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05.01</w:t>
            </w:r>
          </w:p>
        </w:tc>
      </w:tr>
      <w:tr w:rsidR="00B037E8" w:rsidRPr="00B037E8" w14:paraId="0CAD1F88" w14:textId="77777777" w:rsidTr="00B037E8">
        <w:trPr>
          <w:trHeight w:val="20"/>
        </w:trPr>
        <w:tc>
          <w:tcPr>
            <w:tcW w:w="62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3708F4" w14:textId="77777777" w:rsidR="00B037E8" w:rsidRPr="00B037E8" w:rsidRDefault="00B037E8" w:rsidP="00726013">
            <w:pPr>
              <w:widowControl w:val="0"/>
              <w:autoSpaceDE w:val="0"/>
              <w:autoSpaceDN w:val="0"/>
              <w:spacing w:after="0" w:line="254" w:lineRule="auto"/>
              <w:ind w:left="57" w:right="57"/>
              <w:rPr>
                <w:rFonts w:ascii="Times New Roman" w:hAnsi="Times New Roman"/>
                <w:b/>
                <w:bCs/>
              </w:rPr>
            </w:pPr>
            <w:r w:rsidRPr="00B037E8">
              <w:rPr>
                <w:rFonts w:ascii="Times New Roman" w:hAnsi="Times New Roman"/>
                <w:b/>
                <w:bCs/>
              </w:rPr>
              <w:t>Тема 2.1</w:t>
            </w:r>
            <w:r w:rsidRPr="00B037E8">
              <w:rPr>
                <w:rFonts w:ascii="Times New Roman" w:hAnsi="Times New Roman"/>
                <w:b/>
              </w:rPr>
              <w:t>. Общие правила оказания первой помощи</w:t>
            </w: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F5F4525"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i/>
              </w:rPr>
            </w:pPr>
            <w:r w:rsidRPr="00B037E8">
              <w:rPr>
                <w:rFonts w:ascii="Times New Roman" w:hAnsi="Times New Roman"/>
                <w:b/>
                <w:bCs/>
              </w:rPr>
              <w:t>Содержание учебного материала</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EC6160"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12/14</w:t>
            </w:r>
          </w:p>
        </w:tc>
        <w:tc>
          <w:tcPr>
            <w:tcW w:w="59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607DEA"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6, ОК 5, ОК 3</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CB2BEA"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606270"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2C2533BC" w14:textId="77777777" w:rsidTr="00B037E8">
        <w:trPr>
          <w:trHeight w:val="316"/>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9F6AC3"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6CFB88F" w14:textId="77777777" w:rsidR="00B037E8" w:rsidRPr="00B037E8" w:rsidRDefault="00B037E8" w:rsidP="00726013">
            <w:pPr>
              <w:widowControl w:val="0"/>
              <w:numPr>
                <w:ilvl w:val="0"/>
                <w:numId w:val="19"/>
              </w:numPr>
              <w:autoSpaceDE w:val="0"/>
              <w:autoSpaceDN w:val="0"/>
              <w:spacing w:after="0" w:line="276" w:lineRule="auto"/>
              <w:ind w:hanging="234"/>
              <w:jc w:val="both"/>
              <w:rPr>
                <w:rFonts w:ascii="Times New Roman" w:eastAsia="Times New Roman" w:hAnsi="Times New Roman"/>
                <w:lang w:bidi="hi-IN"/>
              </w:rPr>
            </w:pPr>
            <w:r w:rsidRPr="00B037E8">
              <w:rPr>
                <w:rFonts w:ascii="Times New Roman" w:hAnsi="Times New Roman"/>
                <w:bCs/>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29E82EED" w14:textId="77777777" w:rsidR="00B037E8" w:rsidRPr="00B037E8" w:rsidRDefault="00B037E8" w:rsidP="00726013">
            <w:pPr>
              <w:widowControl w:val="0"/>
              <w:numPr>
                <w:ilvl w:val="0"/>
                <w:numId w:val="19"/>
              </w:numPr>
              <w:autoSpaceDE w:val="0"/>
              <w:autoSpaceDN w:val="0"/>
              <w:spacing w:after="0" w:line="276" w:lineRule="auto"/>
              <w:ind w:hanging="234"/>
              <w:jc w:val="both"/>
              <w:rPr>
                <w:rFonts w:ascii="Times New Roman" w:hAnsi="Times New Roman"/>
                <w:lang w:bidi="hi-IN"/>
              </w:rPr>
            </w:pPr>
            <w:r w:rsidRPr="00B037E8">
              <w:rPr>
                <w:rFonts w:ascii="Times New Roman" w:hAnsi="Times New Roman"/>
                <w:lang w:bidi="hi-IN"/>
              </w:rPr>
              <w:t xml:space="preserve">Оценка состояния пострадавшего. </w:t>
            </w:r>
          </w:p>
          <w:p w14:paraId="4B5CFFEE" w14:textId="77777777" w:rsidR="00B037E8" w:rsidRPr="00B037E8" w:rsidRDefault="00B037E8" w:rsidP="00726013">
            <w:pPr>
              <w:widowControl w:val="0"/>
              <w:numPr>
                <w:ilvl w:val="0"/>
                <w:numId w:val="19"/>
              </w:numPr>
              <w:autoSpaceDE w:val="0"/>
              <w:autoSpaceDN w:val="0"/>
              <w:spacing w:after="0" w:line="276" w:lineRule="auto"/>
              <w:ind w:hanging="234"/>
              <w:jc w:val="both"/>
              <w:rPr>
                <w:rFonts w:ascii="Times New Roman" w:hAnsi="Times New Roman"/>
                <w:lang w:bidi="hi-IN"/>
              </w:rPr>
            </w:pPr>
            <w:r w:rsidRPr="00B037E8">
              <w:rPr>
                <w:rFonts w:ascii="Times New Roman" w:hAnsi="Times New Roman"/>
                <w:lang w:bidi="hi-IN"/>
              </w:rPr>
              <w:t xml:space="preserve">Общая характеристика поражений организма человека от воздействия опасных факторов. </w:t>
            </w:r>
          </w:p>
          <w:p w14:paraId="49D33264" w14:textId="77777777" w:rsidR="00B037E8" w:rsidRPr="00B037E8" w:rsidRDefault="00B037E8" w:rsidP="00726013">
            <w:pPr>
              <w:widowControl w:val="0"/>
              <w:numPr>
                <w:ilvl w:val="0"/>
                <w:numId w:val="19"/>
              </w:numPr>
              <w:autoSpaceDE w:val="0"/>
              <w:autoSpaceDN w:val="0"/>
              <w:spacing w:after="0" w:line="276" w:lineRule="auto"/>
              <w:ind w:hanging="234"/>
              <w:jc w:val="both"/>
              <w:rPr>
                <w:rFonts w:ascii="Times New Roman" w:hAnsi="Times New Roman"/>
                <w:lang w:bidi="hi-IN"/>
              </w:rPr>
            </w:pPr>
            <w:r w:rsidRPr="00B037E8">
              <w:rPr>
                <w:rFonts w:ascii="Times New Roman" w:hAnsi="Times New Roman"/>
                <w:lang w:bidi="hi-IN"/>
              </w:rPr>
              <w:t xml:space="preserve">Первая помощь при различных повреждениях и состояниях организма. </w:t>
            </w:r>
          </w:p>
          <w:p w14:paraId="4640F381" w14:textId="77777777" w:rsidR="00B037E8" w:rsidRPr="00B037E8" w:rsidRDefault="00B037E8" w:rsidP="00726013">
            <w:pPr>
              <w:widowControl w:val="0"/>
              <w:numPr>
                <w:ilvl w:val="0"/>
                <w:numId w:val="19"/>
              </w:numPr>
              <w:autoSpaceDE w:val="0"/>
              <w:autoSpaceDN w:val="0"/>
              <w:spacing w:after="0" w:line="276" w:lineRule="auto"/>
              <w:ind w:hanging="234"/>
              <w:jc w:val="both"/>
              <w:rPr>
                <w:rFonts w:ascii="Times New Roman" w:hAnsi="Times New Roman"/>
                <w:lang w:bidi="hi-IN"/>
              </w:rPr>
            </w:pPr>
            <w:r w:rsidRPr="00B037E8">
              <w:rPr>
                <w:rFonts w:ascii="Times New Roman" w:hAnsi="Times New Roman"/>
                <w:lang w:bidi="hi-IN"/>
              </w:rPr>
              <w:lastRenderedPageBreak/>
              <w:t>Транспортная иммобилизация и транспортирование пострадавших при различных повреждениях</w:t>
            </w:r>
          </w:p>
          <w:p w14:paraId="44CA7926" w14:textId="77777777" w:rsidR="00B037E8" w:rsidRPr="00B037E8" w:rsidRDefault="00B037E8" w:rsidP="00726013">
            <w:pPr>
              <w:widowControl w:val="0"/>
              <w:numPr>
                <w:ilvl w:val="0"/>
                <w:numId w:val="19"/>
              </w:numPr>
              <w:autoSpaceDE w:val="0"/>
              <w:autoSpaceDN w:val="0"/>
              <w:spacing w:after="0" w:line="276" w:lineRule="auto"/>
              <w:ind w:hanging="234"/>
              <w:jc w:val="both"/>
              <w:rPr>
                <w:rFonts w:ascii="Times New Roman" w:hAnsi="Times New Roman"/>
                <w:lang w:bidi="hi-IN"/>
              </w:rPr>
            </w:pPr>
            <w:r w:rsidRPr="00B037E8">
              <w:rPr>
                <w:rFonts w:ascii="Times New Roman" w:hAnsi="Times New Roman"/>
                <w:lang w:bidi="hi-IN"/>
              </w:rPr>
              <w:t>Первая (доврачебная) помощь при поражении электрическим током.</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2696861E" w14:textId="77777777" w:rsidR="00B037E8" w:rsidRPr="00B037E8" w:rsidRDefault="00B037E8" w:rsidP="00726013">
            <w:pPr>
              <w:widowControl w:val="0"/>
              <w:autoSpaceDE w:val="0"/>
              <w:autoSpaceDN w:val="0"/>
              <w:spacing w:after="0"/>
              <w:jc w:val="center"/>
              <w:rPr>
                <w:rFonts w:ascii="Times New Roman" w:hAnsi="Times New Roman"/>
              </w:rPr>
            </w:pPr>
            <w:r w:rsidRPr="00B037E8">
              <w:rPr>
                <w:rFonts w:ascii="Times New Roman" w:hAnsi="Times New Roman"/>
              </w:rPr>
              <w:lastRenderedPageBreak/>
              <w:t>2</w:t>
            </w:r>
          </w:p>
          <w:p w14:paraId="77A3E22B" w14:textId="77777777" w:rsidR="00B037E8" w:rsidRPr="00B037E8" w:rsidRDefault="00B037E8" w:rsidP="00726013">
            <w:pPr>
              <w:widowControl w:val="0"/>
              <w:autoSpaceDE w:val="0"/>
              <w:autoSpaceDN w:val="0"/>
              <w:spacing w:after="0"/>
              <w:jc w:val="center"/>
              <w:rPr>
                <w:rFonts w:ascii="Times New Roman" w:hAnsi="Times New Roman"/>
              </w:rPr>
            </w:pPr>
          </w:p>
          <w:p w14:paraId="65289171" w14:textId="77777777" w:rsidR="00B037E8" w:rsidRPr="00B037E8" w:rsidRDefault="00B037E8" w:rsidP="00726013">
            <w:pPr>
              <w:widowControl w:val="0"/>
              <w:autoSpaceDE w:val="0"/>
              <w:autoSpaceDN w:val="0"/>
              <w:spacing w:after="0"/>
              <w:jc w:val="center"/>
              <w:rPr>
                <w:rFonts w:ascii="Times New Roman" w:hAnsi="Times New Roman"/>
              </w:rPr>
            </w:pPr>
          </w:p>
          <w:p w14:paraId="606085C6" w14:textId="77777777" w:rsidR="00B037E8" w:rsidRPr="00B037E8" w:rsidRDefault="00B037E8" w:rsidP="00726013">
            <w:pPr>
              <w:widowControl w:val="0"/>
              <w:autoSpaceDE w:val="0"/>
              <w:autoSpaceDN w:val="0"/>
              <w:spacing w:after="0"/>
              <w:jc w:val="center"/>
              <w:rPr>
                <w:rFonts w:ascii="Times New Roman" w:hAnsi="Times New Roman"/>
              </w:rPr>
            </w:pPr>
            <w:r w:rsidRPr="00B037E8">
              <w:rPr>
                <w:rFonts w:ascii="Times New Roman" w:hAnsi="Times New Roman"/>
              </w:rPr>
              <w:t>2</w:t>
            </w:r>
          </w:p>
          <w:p w14:paraId="76CF6DA8" w14:textId="77777777" w:rsidR="00726013" w:rsidRDefault="00726013" w:rsidP="00726013">
            <w:pPr>
              <w:widowControl w:val="0"/>
              <w:autoSpaceDE w:val="0"/>
              <w:autoSpaceDN w:val="0"/>
              <w:spacing w:after="0"/>
              <w:jc w:val="center"/>
              <w:rPr>
                <w:rFonts w:ascii="Times New Roman" w:hAnsi="Times New Roman"/>
              </w:rPr>
            </w:pPr>
          </w:p>
          <w:p w14:paraId="71F8E215" w14:textId="783DD2DD" w:rsidR="00B037E8" w:rsidRPr="00B037E8" w:rsidRDefault="00B037E8" w:rsidP="00726013">
            <w:pPr>
              <w:widowControl w:val="0"/>
              <w:autoSpaceDE w:val="0"/>
              <w:autoSpaceDN w:val="0"/>
              <w:spacing w:after="0"/>
              <w:jc w:val="center"/>
              <w:rPr>
                <w:rFonts w:ascii="Times New Roman" w:hAnsi="Times New Roman"/>
              </w:rPr>
            </w:pPr>
            <w:r w:rsidRPr="00B037E8">
              <w:rPr>
                <w:rFonts w:ascii="Times New Roman" w:hAnsi="Times New Roman"/>
              </w:rPr>
              <w:t>2</w:t>
            </w:r>
          </w:p>
          <w:p w14:paraId="740621B5" w14:textId="77777777" w:rsidR="00B037E8" w:rsidRPr="00B037E8" w:rsidRDefault="00B037E8" w:rsidP="00726013">
            <w:pPr>
              <w:widowControl w:val="0"/>
              <w:autoSpaceDE w:val="0"/>
              <w:autoSpaceDN w:val="0"/>
              <w:spacing w:after="0"/>
              <w:jc w:val="center"/>
              <w:rPr>
                <w:rFonts w:ascii="Times New Roman" w:hAnsi="Times New Roman"/>
              </w:rPr>
            </w:pPr>
          </w:p>
          <w:p w14:paraId="2A48141E" w14:textId="77777777" w:rsidR="00B037E8" w:rsidRPr="00B037E8" w:rsidRDefault="00B037E8" w:rsidP="00726013">
            <w:pPr>
              <w:widowControl w:val="0"/>
              <w:autoSpaceDE w:val="0"/>
              <w:autoSpaceDN w:val="0"/>
              <w:spacing w:after="0"/>
              <w:jc w:val="center"/>
              <w:rPr>
                <w:rFonts w:ascii="Times New Roman" w:hAnsi="Times New Roman"/>
              </w:rPr>
            </w:pPr>
            <w:r w:rsidRPr="00B037E8">
              <w:rPr>
                <w:rFonts w:ascii="Times New Roman" w:hAnsi="Times New Roman"/>
              </w:rPr>
              <w:t>2</w:t>
            </w:r>
          </w:p>
          <w:p w14:paraId="5E0F6A8C" w14:textId="77777777" w:rsidR="00726013" w:rsidRDefault="00726013" w:rsidP="00726013">
            <w:pPr>
              <w:widowControl w:val="0"/>
              <w:autoSpaceDE w:val="0"/>
              <w:autoSpaceDN w:val="0"/>
              <w:spacing w:after="0"/>
              <w:jc w:val="center"/>
              <w:rPr>
                <w:rFonts w:ascii="Times New Roman" w:hAnsi="Times New Roman"/>
              </w:rPr>
            </w:pPr>
          </w:p>
          <w:p w14:paraId="2A388403" w14:textId="0EAEAC29" w:rsidR="00B037E8" w:rsidRPr="00B037E8" w:rsidRDefault="00B037E8" w:rsidP="00726013">
            <w:pPr>
              <w:widowControl w:val="0"/>
              <w:autoSpaceDE w:val="0"/>
              <w:autoSpaceDN w:val="0"/>
              <w:spacing w:after="0"/>
              <w:jc w:val="center"/>
              <w:rPr>
                <w:rFonts w:ascii="Times New Roman" w:hAnsi="Times New Roman"/>
              </w:rPr>
            </w:pPr>
            <w:r w:rsidRPr="00B037E8">
              <w:rPr>
                <w:rFonts w:ascii="Times New Roman" w:hAnsi="Times New Roman"/>
              </w:rPr>
              <w:lastRenderedPageBreak/>
              <w:t>2</w:t>
            </w:r>
          </w:p>
          <w:p w14:paraId="552D3B02" w14:textId="77777777" w:rsidR="00B037E8" w:rsidRPr="00B037E8" w:rsidRDefault="00B037E8" w:rsidP="00726013">
            <w:pPr>
              <w:widowControl w:val="0"/>
              <w:autoSpaceDE w:val="0"/>
              <w:autoSpaceDN w:val="0"/>
              <w:spacing w:after="0"/>
              <w:jc w:val="center"/>
              <w:rPr>
                <w:rFonts w:ascii="Times New Roman" w:hAnsi="Times New Roman"/>
              </w:rPr>
            </w:pPr>
          </w:p>
          <w:p w14:paraId="433DA65A" w14:textId="77777777" w:rsidR="00B037E8" w:rsidRPr="00B037E8" w:rsidRDefault="00B037E8" w:rsidP="00726013">
            <w:pPr>
              <w:widowControl w:val="0"/>
              <w:autoSpaceDE w:val="0"/>
              <w:autoSpaceDN w:val="0"/>
              <w:spacing w:after="0"/>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239061"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66B03C"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839CDA"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10B5D1CD"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3E8A4A"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C4C0E4D"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b/>
                <w:bCs/>
              </w:rPr>
              <w:t>В том числе практических занятий</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CD7C82"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14</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2E6D95"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2EA540"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8663F6"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1D592D8A" w14:textId="77777777" w:rsidTr="00B037E8">
        <w:trPr>
          <w:trHeight w:val="275"/>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3E5BA6"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54EAF4B"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Cs/>
                <w:iCs/>
              </w:rPr>
            </w:pPr>
            <w:r w:rsidRPr="00B037E8">
              <w:rPr>
                <w:rFonts w:ascii="Times New Roman" w:hAnsi="Times New Roman"/>
                <w:bCs/>
                <w:iCs/>
              </w:rPr>
              <w:t>Практическое занятие № 11–12. Первая помощь при отсутствии сознания, при остановке дыхания и отсутствии кровообращения (остановке сердца)</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A7AEBC"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E717A6"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82FB5F"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F22A9B"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18DD2B0A" w14:textId="77777777" w:rsidTr="00B037E8">
        <w:trPr>
          <w:trHeight w:val="275"/>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34D314"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2924A1E"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iCs/>
              </w:rPr>
            </w:pPr>
            <w:r w:rsidRPr="00B037E8">
              <w:rPr>
                <w:rFonts w:ascii="Times New Roman" w:hAnsi="Times New Roman"/>
                <w:bCs/>
                <w:iCs/>
              </w:rPr>
              <w:t xml:space="preserve">Практическое занятие № 13–14. </w:t>
            </w:r>
            <w:r w:rsidRPr="00B037E8">
              <w:rPr>
                <w:rFonts w:ascii="Times New Roman" w:hAnsi="Times New Roman"/>
                <w:lang w:bidi="hi-IN"/>
              </w:rPr>
              <w:t>Общие сведения о ранах, осложнениях ран, способах остановки кровотечения и обработки ран. Первая помощь при кровотечениях.</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324AAA"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67165B"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D15630"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E41A99"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68F9ADAD" w14:textId="77777777" w:rsidTr="00B037E8">
        <w:trPr>
          <w:trHeight w:val="275"/>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C8CEBC"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AFF3A9" w14:textId="77777777" w:rsidR="00B037E8" w:rsidRPr="00B037E8" w:rsidRDefault="00B037E8" w:rsidP="00726013">
            <w:pPr>
              <w:widowControl w:val="0"/>
              <w:autoSpaceDE w:val="0"/>
              <w:autoSpaceDN w:val="0"/>
              <w:spacing w:after="0" w:line="254" w:lineRule="auto"/>
              <w:ind w:left="110"/>
              <w:jc w:val="both"/>
              <w:rPr>
                <w:rFonts w:ascii="Times New Roman" w:hAnsi="Times New Roman"/>
                <w:bCs/>
                <w:iCs/>
                <w:lang w:eastAsia="zh-CN" w:bidi="hi-IN"/>
              </w:rPr>
            </w:pPr>
            <w:r w:rsidRPr="00B037E8">
              <w:rPr>
                <w:rFonts w:ascii="Times New Roman" w:hAnsi="Times New Roman"/>
                <w:bCs/>
                <w:iCs/>
                <w:lang w:bidi="hi-IN"/>
              </w:rPr>
              <w:t>Практическое занятие № 15–16.</w:t>
            </w:r>
            <w:r w:rsidRPr="00B037E8">
              <w:rPr>
                <w:rFonts w:ascii="Times New Roman" w:hAnsi="Times New Roman"/>
                <w:bCs/>
                <w:iCs/>
              </w:rPr>
              <w:t xml:space="preserve"> Первая помощь при наружных кровотечениях, при травмах различных областей тела</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2393DB"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EBFCF7"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D5489B6"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34003B"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4A2FE5D7" w14:textId="77777777" w:rsidTr="00B037E8">
        <w:trPr>
          <w:trHeight w:val="275"/>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88A24F"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DC79016"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iCs/>
              </w:rPr>
            </w:pPr>
            <w:r w:rsidRPr="00B037E8">
              <w:rPr>
                <w:rFonts w:ascii="Times New Roman" w:hAnsi="Times New Roman"/>
                <w:bCs/>
                <w:iCs/>
              </w:rPr>
              <w:t xml:space="preserve">Практическое занятие № 17–18. </w:t>
            </w:r>
            <w:r w:rsidRPr="00B037E8">
              <w:rPr>
                <w:rFonts w:ascii="Times New Roman" w:hAnsi="Times New Roman"/>
                <w:bCs/>
              </w:rPr>
              <w:t>Первая помощь при переломах, травматизме на производстве. Наложение шин. Первая помощь при проникающих ранениях грудной клетки, брюшной полости, черепа.</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EF583C"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18D122"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1BEF4E"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B830AC"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79B321D0" w14:textId="77777777" w:rsidTr="00B037E8">
        <w:trPr>
          <w:trHeight w:val="275"/>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913B27"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0971D0A"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iCs/>
              </w:rPr>
            </w:pPr>
            <w:r w:rsidRPr="00B037E8">
              <w:rPr>
                <w:rFonts w:ascii="Times New Roman" w:hAnsi="Times New Roman"/>
              </w:rPr>
              <w:t>Практическое занятие № 19. Первая помощь при ожогах и воздействии высоких температур, при воздействии низких температур</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41C240"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rPr>
            </w:pPr>
            <w:r w:rsidRPr="00B037E8">
              <w:rPr>
                <w:rFonts w:ascii="Times New Roman" w:hAnsi="Times New Roman"/>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C6053D"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C3D5E5"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F178C5"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2420A638"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251954"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2499397"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rPr>
              <w:t>Практическое занятие № 20. Первая помощь при попадании инородных тел в верхние дыхательные пути, при отравлениях</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AFED29"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bCs/>
              </w:rPr>
            </w:pPr>
            <w:r w:rsidRPr="00B037E8">
              <w:rPr>
                <w:rFonts w:ascii="Times New Roman" w:hAnsi="Times New Roman"/>
                <w:bCs/>
              </w:rPr>
              <w:t>1</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2A078C"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7074E8"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41A340"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4A752D37"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956F43"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DA2AAA"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rPr>
            </w:pPr>
            <w:r w:rsidRPr="00B037E8">
              <w:rPr>
                <w:rFonts w:ascii="Times New Roman" w:hAnsi="Times New Roman"/>
              </w:rPr>
              <w:t xml:space="preserve">Практическое занятие № 21 </w:t>
            </w:r>
            <w:r w:rsidRPr="00B037E8">
              <w:rPr>
                <w:rFonts w:ascii="Times New Roman" w:hAnsi="Times New Roman"/>
                <w:bCs/>
              </w:rPr>
              <w:t>Помощь при электротравмах и ударах молнией.</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A3A6FB"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49C240"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ADEDA3"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E825EA1"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270DEF12" w14:textId="77777777" w:rsidTr="00B037E8">
        <w:trPr>
          <w:trHeight w:val="1313"/>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5471F2"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A41806"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rPr>
            </w:pPr>
            <w:r w:rsidRPr="00B037E8">
              <w:rPr>
                <w:rFonts w:ascii="Times New Roman" w:hAnsi="Times New Roman"/>
              </w:rPr>
              <w:t xml:space="preserve">Практическое занятие № 22 </w:t>
            </w:r>
            <w:r w:rsidRPr="00B037E8">
              <w:rPr>
                <w:rFonts w:ascii="Times New Roman" w:hAnsi="Times New Roman"/>
                <w:bCs/>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83A601F"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bCs/>
              </w:rPr>
            </w:pPr>
            <w:r w:rsidRPr="00B037E8">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8632BF"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5586AE"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1C8B05"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272EE30B"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995E7A"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2CA5F77"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b/>
                <w:bCs/>
              </w:rPr>
              <w:t>Самостоятельная работа обучающихся</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BD1659" w14:textId="77777777" w:rsidR="00B037E8" w:rsidRPr="00B037E8" w:rsidRDefault="00B037E8" w:rsidP="00726013">
            <w:pPr>
              <w:widowControl w:val="0"/>
              <w:suppressAutoHyphens/>
              <w:autoSpaceDE w:val="0"/>
              <w:autoSpaceDN w:val="0"/>
              <w:spacing w:after="0" w:line="254" w:lineRule="auto"/>
              <w:ind w:left="57" w:right="57"/>
              <w:jc w:val="center"/>
              <w:rPr>
                <w:rFonts w:ascii="Times New Roman" w:hAnsi="Times New Roman"/>
                <w:b/>
              </w:rPr>
            </w:pPr>
            <w:r w:rsidRPr="00B037E8">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90F1E10" w14:textId="77777777" w:rsidR="00B037E8" w:rsidRPr="00B037E8" w:rsidRDefault="00B037E8" w:rsidP="00726013">
            <w:pPr>
              <w:spacing w:after="0" w:line="240" w:lineRule="auto"/>
              <w:rPr>
                <w:rFonts w:ascii="Times New Roman" w:eastAsia="Calibri" w:hAnsi="Times New Roman" w:cs="Calibri"/>
                <w:lang w:eastAsia="zh-CN"/>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013277"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F9D360"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7EF61841" w14:textId="77777777" w:rsidTr="00B037E8">
        <w:trPr>
          <w:trHeight w:val="20"/>
        </w:trPr>
        <w:tc>
          <w:tcPr>
            <w:tcW w:w="62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C8D651" w14:textId="77777777" w:rsidR="00B037E8" w:rsidRPr="00B037E8" w:rsidRDefault="00B037E8" w:rsidP="00726013">
            <w:pPr>
              <w:widowControl w:val="0"/>
              <w:autoSpaceDE w:val="0"/>
              <w:autoSpaceDN w:val="0"/>
              <w:spacing w:after="0" w:line="254" w:lineRule="auto"/>
              <w:ind w:left="57" w:right="57"/>
              <w:rPr>
                <w:rFonts w:ascii="Times New Roman" w:hAnsi="Times New Roman"/>
                <w:b/>
                <w:bCs/>
              </w:rPr>
            </w:pPr>
            <w:r w:rsidRPr="00B037E8">
              <w:rPr>
                <w:rFonts w:ascii="Times New Roman" w:hAnsi="Times New Roman"/>
                <w:b/>
                <w:bCs/>
              </w:rPr>
              <w:t xml:space="preserve">Тема 2.2. </w:t>
            </w:r>
            <w:r w:rsidRPr="00B037E8">
              <w:rPr>
                <w:rFonts w:ascii="Times New Roman" w:hAnsi="Times New Roman"/>
                <w:b/>
              </w:rPr>
              <w:t>Профилактика инфекционных заболеваний</w:t>
            </w: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FD2B98A"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rPr>
            </w:pPr>
            <w:r w:rsidRPr="00B037E8">
              <w:rPr>
                <w:rFonts w:ascii="Times New Roman" w:hAnsi="Times New Roman"/>
                <w:b/>
                <w:bCs/>
              </w:rPr>
              <w:t>Содержание учебного материала</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24D459"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10/2</w:t>
            </w:r>
          </w:p>
        </w:tc>
        <w:tc>
          <w:tcPr>
            <w:tcW w:w="59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F345C8"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eastAsia="Calibri" w:hAnsi="Times New Roman"/>
              </w:rPr>
              <w:t>ОК 6, ОК 5, ОК 3</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44C8CF44" w14:textId="77777777" w:rsidR="00B037E8" w:rsidRPr="00B037E8" w:rsidRDefault="00B037E8" w:rsidP="00726013">
            <w:pPr>
              <w:spacing w:after="0" w:line="254" w:lineRule="auto"/>
              <w:rPr>
                <w:rFonts w:ascii="Times New Roman" w:hAnsi="Times New Roman"/>
                <w:b/>
                <w:bCs/>
              </w:rPr>
            </w:pPr>
            <w:r w:rsidRPr="00B037E8">
              <w:rPr>
                <w:rFonts w:ascii="Times New Roman" w:eastAsia="Calibri" w:hAnsi="Times New Roman"/>
              </w:rPr>
              <w:t>ОК 06</w:t>
            </w:r>
          </w:p>
          <w:p w14:paraId="66C433B9"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03</w:t>
            </w:r>
          </w:p>
          <w:p w14:paraId="1001401D"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p>
          <w:p w14:paraId="1B054E56"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p>
          <w:p w14:paraId="359AFCC1"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r w:rsidRPr="00B037E8">
              <w:rPr>
                <w:rFonts w:ascii="Times New Roman" w:eastAsia="Calibri" w:hAnsi="Times New Roman"/>
              </w:rPr>
              <w:t>ОК 05</w:t>
            </w:r>
          </w:p>
          <w:p w14:paraId="15DF44D8"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p>
          <w:p w14:paraId="3160C5F2" w14:textId="77777777" w:rsidR="00B037E8" w:rsidRPr="00B037E8" w:rsidRDefault="00B037E8" w:rsidP="00726013">
            <w:pPr>
              <w:widowControl w:val="0"/>
              <w:autoSpaceDE w:val="0"/>
              <w:autoSpaceDN w:val="0"/>
              <w:spacing w:after="0" w:line="254" w:lineRule="auto"/>
              <w:ind w:left="45" w:right="-96"/>
              <w:jc w:val="center"/>
              <w:rPr>
                <w:rFonts w:ascii="Times New Roman" w:eastAsia="Times New Roman" w:hAnsi="Times New Roman"/>
                <w:b/>
                <w:bCs/>
              </w:rPr>
            </w:pPr>
          </w:p>
        </w:tc>
        <w:tc>
          <w:tcPr>
            <w:tcW w:w="33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896A695" w14:textId="77777777" w:rsidR="00B037E8" w:rsidRPr="00B037E8" w:rsidRDefault="00B037E8" w:rsidP="00726013">
            <w:pPr>
              <w:spacing w:after="0"/>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06.02</w:t>
            </w:r>
          </w:p>
          <w:p w14:paraId="7681A1E1"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p w14:paraId="662C2953"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p w14:paraId="473A4745"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03.02</w:t>
            </w:r>
          </w:p>
          <w:p w14:paraId="21CCEE0C"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05.01</w:t>
            </w:r>
          </w:p>
          <w:p w14:paraId="4DD4FCE1"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05.01</w:t>
            </w:r>
          </w:p>
        </w:tc>
      </w:tr>
      <w:tr w:rsidR="00B037E8" w:rsidRPr="00B037E8" w14:paraId="4810029D" w14:textId="77777777" w:rsidTr="00B037E8">
        <w:trPr>
          <w:trHeight w:val="1676"/>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20D719F"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8CCABEB" w14:textId="77777777" w:rsidR="00B037E8" w:rsidRPr="00B037E8" w:rsidRDefault="00B037E8" w:rsidP="00726013">
            <w:pPr>
              <w:widowControl w:val="0"/>
              <w:numPr>
                <w:ilvl w:val="0"/>
                <w:numId w:val="20"/>
              </w:numPr>
              <w:autoSpaceDE w:val="0"/>
              <w:autoSpaceDN w:val="0"/>
              <w:spacing w:after="0" w:line="254" w:lineRule="auto"/>
              <w:ind w:right="57"/>
              <w:jc w:val="both"/>
              <w:rPr>
                <w:rFonts w:ascii="Times New Roman" w:hAnsi="Times New Roman"/>
                <w:bCs/>
                <w:lang w:bidi="hi-IN"/>
              </w:rPr>
            </w:pPr>
            <w:r w:rsidRPr="00B037E8">
              <w:rPr>
                <w:rFonts w:ascii="Times New Roman" w:hAnsi="Times New Roman"/>
                <w:lang w:bidi="hi-IN"/>
              </w:rPr>
              <w:t>Из истории инфекционных болезней. Классификация инфекционных заболеваний. Общие признаки инфекционных заболеваний</w:t>
            </w:r>
          </w:p>
          <w:p w14:paraId="7EEC10F6" w14:textId="77777777" w:rsidR="00B037E8" w:rsidRPr="00B037E8" w:rsidRDefault="00B037E8" w:rsidP="00726013">
            <w:pPr>
              <w:widowControl w:val="0"/>
              <w:numPr>
                <w:ilvl w:val="0"/>
                <w:numId w:val="20"/>
              </w:numPr>
              <w:autoSpaceDE w:val="0"/>
              <w:autoSpaceDN w:val="0"/>
              <w:spacing w:after="0" w:line="254" w:lineRule="auto"/>
              <w:ind w:right="57"/>
              <w:jc w:val="both"/>
              <w:rPr>
                <w:rFonts w:ascii="Times New Roman" w:hAnsi="Times New Roman"/>
                <w:lang w:bidi="hi-IN"/>
              </w:rPr>
            </w:pPr>
            <w:r w:rsidRPr="00B037E8">
              <w:rPr>
                <w:rFonts w:ascii="Times New Roman" w:hAnsi="Times New Roman"/>
                <w:lang w:bidi="hi-IN"/>
              </w:rPr>
              <w:t xml:space="preserve">Воздушно-капельные инфекции. </w:t>
            </w:r>
          </w:p>
          <w:p w14:paraId="4153AF38" w14:textId="77777777" w:rsidR="00B037E8" w:rsidRPr="00B037E8" w:rsidRDefault="00B037E8" w:rsidP="00726013">
            <w:pPr>
              <w:widowControl w:val="0"/>
              <w:numPr>
                <w:ilvl w:val="0"/>
                <w:numId w:val="20"/>
              </w:numPr>
              <w:autoSpaceDE w:val="0"/>
              <w:autoSpaceDN w:val="0"/>
              <w:spacing w:after="0" w:line="254" w:lineRule="auto"/>
              <w:ind w:right="57"/>
              <w:jc w:val="both"/>
              <w:rPr>
                <w:rFonts w:ascii="Times New Roman" w:hAnsi="Times New Roman"/>
                <w:bCs/>
                <w:lang w:bidi="hi-IN"/>
              </w:rPr>
            </w:pPr>
            <w:r w:rsidRPr="00B037E8">
              <w:rPr>
                <w:rFonts w:ascii="Times New Roman" w:hAnsi="Times New Roman"/>
                <w:lang w:bidi="hi-IN"/>
              </w:rPr>
              <w:t>Желудочно-кишечные инфекции.</w:t>
            </w:r>
          </w:p>
          <w:p w14:paraId="4275C8F1" w14:textId="77777777" w:rsidR="00B037E8" w:rsidRPr="00B037E8" w:rsidRDefault="00B037E8" w:rsidP="00726013">
            <w:pPr>
              <w:widowControl w:val="0"/>
              <w:numPr>
                <w:ilvl w:val="0"/>
                <w:numId w:val="20"/>
              </w:numPr>
              <w:autoSpaceDE w:val="0"/>
              <w:autoSpaceDN w:val="0"/>
              <w:spacing w:after="0" w:line="254" w:lineRule="auto"/>
              <w:ind w:right="57"/>
              <w:jc w:val="both"/>
              <w:rPr>
                <w:rFonts w:ascii="Times New Roman" w:hAnsi="Times New Roman"/>
                <w:bCs/>
                <w:lang w:bidi="hi-IN"/>
              </w:rPr>
            </w:pPr>
            <w:r w:rsidRPr="00B037E8">
              <w:rPr>
                <w:rFonts w:ascii="Times New Roman" w:hAnsi="Times New Roman"/>
                <w:lang w:bidi="hi-IN"/>
              </w:rPr>
              <w:t xml:space="preserve"> Пищевые отравления бактериальными токсинами</w:t>
            </w:r>
          </w:p>
          <w:p w14:paraId="3BAA97F9" w14:textId="77777777" w:rsidR="00B037E8" w:rsidRPr="00B037E8" w:rsidRDefault="00B037E8" w:rsidP="00726013">
            <w:pPr>
              <w:widowControl w:val="0"/>
              <w:numPr>
                <w:ilvl w:val="0"/>
                <w:numId w:val="20"/>
              </w:numPr>
              <w:autoSpaceDE w:val="0"/>
              <w:autoSpaceDN w:val="0"/>
              <w:spacing w:after="0" w:line="254" w:lineRule="auto"/>
              <w:ind w:right="57"/>
              <w:jc w:val="both"/>
              <w:rPr>
                <w:rFonts w:ascii="Times New Roman" w:hAnsi="Times New Roman"/>
                <w:bCs/>
                <w:lang w:bidi="hi-IN"/>
              </w:rPr>
            </w:pPr>
            <w:r w:rsidRPr="00B037E8">
              <w:rPr>
                <w:rFonts w:ascii="Times New Roman" w:hAnsi="Times New Roman"/>
                <w:lang w:bidi="hi-IN"/>
              </w:rPr>
              <w:t>Общие принципы профилактики инфекционных заболеваний</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4FDCE"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2</w:t>
            </w:r>
          </w:p>
          <w:p w14:paraId="60D99336"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p>
          <w:p w14:paraId="15F1747B"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2</w:t>
            </w:r>
          </w:p>
          <w:p w14:paraId="6B0E61CE"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2</w:t>
            </w:r>
          </w:p>
          <w:p w14:paraId="21CB14D9"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2</w:t>
            </w:r>
          </w:p>
          <w:p w14:paraId="06EB89CC"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121D18"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F2EE38"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A9C5A3"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71C5A507"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411961"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7757A2"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b/>
                <w:bCs/>
              </w:rPr>
              <w:t>В том числе практических занятий</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69C0F0"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1B7DEB"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BA8C31"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A11C40"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799DC323"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58FF52"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47B757"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rPr>
            </w:pPr>
            <w:r w:rsidRPr="00B037E8">
              <w:rPr>
                <w:rFonts w:ascii="Times New Roman" w:hAnsi="Times New Roman"/>
              </w:rPr>
              <w:t>Практическое занятие № 23–24. Правила госпитализации инфекционных больных</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517A8B"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D6FC97"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A4FB61"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4C9FDD"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5892F0B5"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541E76" w14:textId="77777777" w:rsidR="00B037E8" w:rsidRPr="00B037E8" w:rsidRDefault="00B037E8" w:rsidP="00726013">
            <w:pPr>
              <w:spacing w:after="0" w:line="240" w:lineRule="auto"/>
              <w:rPr>
                <w:rFonts w:ascii="Times New Roman" w:eastAsia="Times New Roman" w:hAnsi="Times New Roman" w:cs="Calibri"/>
                <w:b/>
                <w:bCs/>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15B61"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b/>
                <w:bCs/>
              </w:rPr>
              <w:t>Самостоятельная работа обучающихся</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BB48CC"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rPr>
            </w:pPr>
            <w:r w:rsidRPr="00B037E8">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E46233"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97F8D2"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317644"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56F731A3" w14:textId="77777777" w:rsidTr="00B037E8">
        <w:trPr>
          <w:trHeight w:val="20"/>
        </w:trPr>
        <w:tc>
          <w:tcPr>
            <w:tcW w:w="62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8294013" w14:textId="77777777" w:rsidR="00B037E8" w:rsidRPr="00B037E8" w:rsidRDefault="00B037E8" w:rsidP="00726013">
            <w:pPr>
              <w:widowControl w:val="0"/>
              <w:autoSpaceDE w:val="0"/>
              <w:autoSpaceDN w:val="0"/>
              <w:spacing w:after="0" w:line="254" w:lineRule="auto"/>
              <w:ind w:left="57" w:right="57"/>
              <w:rPr>
                <w:rFonts w:ascii="Times New Roman" w:hAnsi="Times New Roman"/>
              </w:rPr>
            </w:pPr>
            <w:r w:rsidRPr="00B037E8">
              <w:rPr>
                <w:rFonts w:ascii="Times New Roman" w:hAnsi="Times New Roman"/>
                <w:b/>
                <w:bCs/>
              </w:rPr>
              <w:lastRenderedPageBreak/>
              <w:t xml:space="preserve">Тема 2.3. </w:t>
            </w:r>
            <w:r w:rsidRPr="00B037E8">
              <w:rPr>
                <w:rFonts w:ascii="Times New Roman" w:hAnsi="Times New Roman"/>
                <w:b/>
              </w:rPr>
              <w:t>Обеспечение здорового образа жизни</w:t>
            </w: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18BD719"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b/>
                <w:bCs/>
              </w:rPr>
              <w:t>Содержание учебного материала</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C7846A"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2/8</w:t>
            </w:r>
          </w:p>
        </w:tc>
        <w:tc>
          <w:tcPr>
            <w:tcW w:w="59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2FC867"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eastAsia="Calibri" w:hAnsi="Times New Roman"/>
              </w:rPr>
              <w:t>ОК 6, ОК 5, ОК 3</w:t>
            </w:r>
          </w:p>
        </w:tc>
        <w:tc>
          <w:tcPr>
            <w:tcW w:w="33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D27DA07" w14:textId="77777777" w:rsidR="00B037E8" w:rsidRPr="00B037E8" w:rsidRDefault="00B037E8" w:rsidP="00726013">
            <w:pPr>
              <w:spacing w:after="0" w:line="254" w:lineRule="auto"/>
              <w:rPr>
                <w:rFonts w:ascii="Times New Roman" w:hAnsi="Times New Roman"/>
                <w:b/>
                <w:bCs/>
              </w:rPr>
            </w:pPr>
            <w:r w:rsidRPr="00B037E8">
              <w:rPr>
                <w:rFonts w:ascii="Times New Roman" w:eastAsia="Calibri" w:hAnsi="Times New Roman"/>
              </w:rPr>
              <w:t>ОК 06</w:t>
            </w:r>
          </w:p>
          <w:p w14:paraId="2CE42ABE"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lang w:eastAsia="zh-CN"/>
              </w:rPr>
            </w:pPr>
            <w:r w:rsidRPr="00B037E8">
              <w:rPr>
                <w:rFonts w:ascii="Times New Roman" w:eastAsia="Calibri" w:hAnsi="Times New Roman"/>
              </w:rPr>
              <w:t>ОК 03</w:t>
            </w:r>
          </w:p>
          <w:p w14:paraId="48487997"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p>
          <w:p w14:paraId="1F6D6309"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p>
          <w:p w14:paraId="427D0731"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r w:rsidRPr="00B037E8">
              <w:rPr>
                <w:rFonts w:ascii="Times New Roman" w:eastAsia="Calibri" w:hAnsi="Times New Roman"/>
              </w:rPr>
              <w:t>ОК 05</w:t>
            </w:r>
          </w:p>
          <w:p w14:paraId="5189C21C" w14:textId="77777777" w:rsidR="00B037E8" w:rsidRPr="00B037E8" w:rsidRDefault="00B037E8" w:rsidP="00726013">
            <w:pPr>
              <w:widowControl w:val="0"/>
              <w:autoSpaceDE w:val="0"/>
              <w:autoSpaceDN w:val="0"/>
              <w:spacing w:after="0" w:line="254" w:lineRule="auto"/>
              <w:ind w:left="57" w:right="57"/>
              <w:jc w:val="center"/>
              <w:rPr>
                <w:rFonts w:ascii="Times New Roman" w:eastAsia="Calibri" w:hAnsi="Times New Roman"/>
              </w:rPr>
            </w:pPr>
          </w:p>
          <w:p w14:paraId="2CE887D0" w14:textId="77777777" w:rsidR="00B037E8" w:rsidRPr="00B037E8" w:rsidRDefault="00B037E8" w:rsidP="00726013">
            <w:pPr>
              <w:widowControl w:val="0"/>
              <w:autoSpaceDE w:val="0"/>
              <w:autoSpaceDN w:val="0"/>
              <w:spacing w:after="0" w:line="254" w:lineRule="auto"/>
              <w:ind w:left="45" w:right="-96"/>
              <w:jc w:val="center"/>
              <w:rPr>
                <w:rFonts w:ascii="Times New Roman" w:eastAsia="Times New Roman" w:hAnsi="Times New Roman"/>
                <w:b/>
                <w:bCs/>
              </w:rPr>
            </w:pPr>
          </w:p>
        </w:tc>
        <w:tc>
          <w:tcPr>
            <w:tcW w:w="33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AEEFA8" w14:textId="77777777" w:rsidR="00B037E8" w:rsidRPr="00B037E8" w:rsidRDefault="00B037E8" w:rsidP="00726013">
            <w:pPr>
              <w:spacing w:after="0"/>
              <w:rPr>
                <w:rFonts w:ascii="Times New Roman" w:hAnsi="Times New Roman"/>
                <w:color w:val="000000"/>
                <w:sz w:val="20"/>
                <w:szCs w:val="20"/>
                <w:lang w:eastAsia="zh-CN"/>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06.02</w:t>
            </w:r>
          </w:p>
          <w:p w14:paraId="252CE99B"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03.02</w:t>
            </w:r>
          </w:p>
          <w:p w14:paraId="470AB69A"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03.04</w:t>
            </w:r>
          </w:p>
          <w:p w14:paraId="010BFCE1"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03.02</w:t>
            </w:r>
          </w:p>
          <w:p w14:paraId="43F0E96D"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Уо</w:t>
            </w:r>
            <w:proofErr w:type="spellEnd"/>
            <w:r w:rsidRPr="00B037E8">
              <w:rPr>
                <w:rFonts w:ascii="Times New Roman" w:hAnsi="Times New Roman"/>
                <w:color w:val="000000"/>
                <w:sz w:val="20"/>
                <w:szCs w:val="20"/>
              </w:rPr>
              <w:t xml:space="preserve"> 05.01</w:t>
            </w:r>
          </w:p>
          <w:p w14:paraId="0C37E274" w14:textId="77777777" w:rsidR="00B037E8" w:rsidRPr="00B037E8" w:rsidRDefault="00B037E8" w:rsidP="00726013">
            <w:pPr>
              <w:spacing w:after="0"/>
              <w:rPr>
                <w:rFonts w:ascii="Times New Roman" w:hAnsi="Times New Roman"/>
                <w:color w:val="000000"/>
                <w:sz w:val="20"/>
                <w:szCs w:val="20"/>
              </w:rPr>
            </w:pPr>
            <w:proofErr w:type="spellStart"/>
            <w:r w:rsidRPr="00B037E8">
              <w:rPr>
                <w:rFonts w:ascii="Times New Roman" w:hAnsi="Times New Roman"/>
                <w:color w:val="000000"/>
                <w:sz w:val="20"/>
                <w:szCs w:val="20"/>
              </w:rPr>
              <w:t>Зо</w:t>
            </w:r>
            <w:proofErr w:type="spellEnd"/>
            <w:r w:rsidRPr="00B037E8">
              <w:rPr>
                <w:rFonts w:ascii="Times New Roman" w:hAnsi="Times New Roman"/>
                <w:color w:val="000000"/>
                <w:sz w:val="20"/>
                <w:szCs w:val="20"/>
              </w:rPr>
              <w:t xml:space="preserve"> 05.01</w:t>
            </w:r>
          </w:p>
        </w:tc>
      </w:tr>
      <w:tr w:rsidR="00B037E8" w:rsidRPr="00B037E8" w14:paraId="4B90144A" w14:textId="77777777" w:rsidTr="00B037E8">
        <w:trPr>
          <w:trHeight w:val="567"/>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382E94" w14:textId="77777777" w:rsidR="00B037E8" w:rsidRPr="00B037E8" w:rsidRDefault="00B037E8" w:rsidP="00726013">
            <w:pPr>
              <w:spacing w:after="0" w:line="240" w:lineRule="auto"/>
              <w:rPr>
                <w:rFonts w:ascii="Times New Roman" w:eastAsia="Times New Roman" w:hAnsi="Times New Roman" w:cs="Calibri"/>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FC0FA" w14:textId="77777777" w:rsidR="00B037E8" w:rsidRPr="00B037E8" w:rsidRDefault="00B037E8" w:rsidP="00726013">
            <w:pPr>
              <w:widowControl w:val="0"/>
              <w:numPr>
                <w:ilvl w:val="0"/>
                <w:numId w:val="21"/>
              </w:numPr>
              <w:autoSpaceDE w:val="0"/>
              <w:autoSpaceDN w:val="0"/>
              <w:spacing w:after="0" w:line="254" w:lineRule="auto"/>
              <w:ind w:right="57"/>
              <w:jc w:val="both"/>
              <w:rPr>
                <w:rFonts w:ascii="Times New Roman" w:hAnsi="Times New Roman"/>
                <w:color w:val="000000"/>
                <w:lang w:bidi="hi-IN"/>
              </w:rPr>
            </w:pPr>
            <w:r w:rsidRPr="00B037E8">
              <w:rPr>
                <w:rFonts w:ascii="Times New Roman" w:hAnsi="Times New Roman"/>
                <w:color w:val="000000"/>
                <w:lang w:bidi="hi-IN"/>
              </w:rPr>
              <w:t>Здоровье и факторы его формирования. Здоровый образ жизни и его составляющие. Двигательная активность и здоровье. Питание и здоровье.</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7B0F2A"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A0177A7"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5820C2"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ED52D9"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3149B3CE"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674355" w14:textId="77777777" w:rsidR="00B037E8" w:rsidRPr="00B037E8" w:rsidRDefault="00B037E8" w:rsidP="00726013">
            <w:pPr>
              <w:spacing w:after="0" w:line="240" w:lineRule="auto"/>
              <w:rPr>
                <w:rFonts w:ascii="Times New Roman" w:eastAsia="Times New Roman" w:hAnsi="Times New Roman" w:cs="Calibri"/>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18EF5AA"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b/>
                <w:bCs/>
              </w:rPr>
              <w:t>В том числе практических занятий</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732FE3"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bCs/>
              </w:rPr>
              <w:t>8</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00C29F"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373F95"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8EE73C"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2D91D129"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83A97E" w14:textId="77777777" w:rsidR="00B037E8" w:rsidRPr="00B037E8" w:rsidRDefault="00B037E8" w:rsidP="00726013">
            <w:pPr>
              <w:spacing w:after="0" w:line="240" w:lineRule="auto"/>
              <w:rPr>
                <w:rFonts w:ascii="Times New Roman" w:eastAsia="Times New Roman" w:hAnsi="Times New Roman" w:cs="Calibri"/>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0A47CD"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rPr>
            </w:pPr>
            <w:r w:rsidRPr="00B037E8">
              <w:rPr>
                <w:rFonts w:ascii="Times New Roman" w:hAnsi="Times New Roman"/>
              </w:rPr>
              <w:t xml:space="preserve">Практическое занятие № 25–26. </w:t>
            </w:r>
            <w:r w:rsidRPr="00B037E8">
              <w:rPr>
                <w:rFonts w:ascii="Times New Roman" w:hAnsi="Times New Roman"/>
                <w:color w:val="000000"/>
              </w:rPr>
              <w:t>Вредные привычки. Факторы риска. Понятие об иммунитете и его видах</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715539"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DF25B3"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B6347F"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08B844"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0C625B8B"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11DE2C" w14:textId="77777777" w:rsidR="00B037E8" w:rsidRPr="00B037E8" w:rsidRDefault="00B037E8" w:rsidP="00726013">
            <w:pPr>
              <w:spacing w:after="0" w:line="240" w:lineRule="auto"/>
              <w:rPr>
                <w:rFonts w:ascii="Times New Roman" w:eastAsia="Times New Roman" w:hAnsi="Times New Roman" w:cs="Calibri"/>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851461"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rPr>
              <w:t>Практическое занятие № 27–28. Показатели здоровья и факторы, их определяющие</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6B9145"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B10193"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962178"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8ED3DC"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03E6D278"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5E94F3" w14:textId="77777777" w:rsidR="00B037E8" w:rsidRPr="00B037E8" w:rsidRDefault="00B037E8" w:rsidP="00726013">
            <w:pPr>
              <w:spacing w:after="0" w:line="240" w:lineRule="auto"/>
              <w:rPr>
                <w:rFonts w:ascii="Times New Roman" w:eastAsia="Times New Roman" w:hAnsi="Times New Roman" w:cs="Calibri"/>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B85039F"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rPr>
              <w:t>Практическое занятие № 29–30. Оценка физического состояния</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8C055"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2740FE"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0F50804"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41870E"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57548099"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2509C8" w14:textId="77777777" w:rsidR="00B037E8" w:rsidRPr="00B037E8" w:rsidRDefault="00B037E8" w:rsidP="00726013">
            <w:pPr>
              <w:spacing w:after="0" w:line="240" w:lineRule="auto"/>
              <w:rPr>
                <w:rFonts w:ascii="Times New Roman" w:eastAsia="Times New Roman" w:hAnsi="Times New Roman" w:cs="Calibri"/>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CF5135E" w14:textId="77777777" w:rsidR="00B037E8" w:rsidRPr="00B037E8" w:rsidRDefault="00B037E8" w:rsidP="00726013">
            <w:pPr>
              <w:widowControl w:val="0"/>
              <w:autoSpaceDE w:val="0"/>
              <w:autoSpaceDN w:val="0"/>
              <w:spacing w:after="0" w:line="254" w:lineRule="auto"/>
              <w:ind w:left="57" w:right="57"/>
              <w:jc w:val="both"/>
              <w:rPr>
                <w:rFonts w:ascii="Times New Roman" w:hAnsi="Times New Roman"/>
                <w:b/>
                <w:bCs/>
              </w:rPr>
            </w:pPr>
            <w:r w:rsidRPr="00B037E8">
              <w:rPr>
                <w:rFonts w:ascii="Times New Roman" w:hAnsi="Times New Roman"/>
              </w:rPr>
              <w:t xml:space="preserve">Практическое занятие № 31–32. Составление индивидуальных карт здоровья с режимом дня, графиком питания с возможностью отслеживать свои показания </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F4BFE9"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rPr>
            </w:pPr>
            <w:r w:rsidRPr="00B037E8">
              <w:rPr>
                <w:rFonts w:ascii="Times New Roman" w:hAnsi="Times New Roman"/>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73216A"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3D5BC31"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A19817"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783FD55A" w14:textId="77777777" w:rsidTr="00B037E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D64A0B" w14:textId="77777777" w:rsidR="00B037E8" w:rsidRPr="00B037E8" w:rsidRDefault="00B037E8" w:rsidP="00726013">
            <w:pPr>
              <w:spacing w:after="0" w:line="240" w:lineRule="auto"/>
              <w:rPr>
                <w:rFonts w:ascii="Times New Roman" w:eastAsia="Times New Roman" w:hAnsi="Times New Roman" w:cs="Calibri"/>
              </w:rPr>
            </w:pPr>
          </w:p>
        </w:tc>
        <w:tc>
          <w:tcPr>
            <w:tcW w:w="259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E36761" w14:textId="77777777" w:rsidR="00B037E8" w:rsidRPr="00B037E8" w:rsidRDefault="00B037E8" w:rsidP="00726013">
            <w:pPr>
              <w:widowControl w:val="0"/>
              <w:autoSpaceDE w:val="0"/>
              <w:autoSpaceDN w:val="0"/>
              <w:spacing w:after="0" w:line="254" w:lineRule="auto"/>
              <w:ind w:left="57" w:right="57"/>
              <w:rPr>
                <w:rFonts w:ascii="Times New Roman" w:hAnsi="Times New Roman"/>
                <w:b/>
                <w:bCs/>
              </w:rPr>
            </w:pPr>
            <w:r w:rsidRPr="00B037E8">
              <w:rPr>
                <w:rFonts w:ascii="Times New Roman" w:hAnsi="Times New Roman"/>
                <w:b/>
                <w:bCs/>
              </w:rPr>
              <w:t>Самостоятельная работа обучающихся:</w:t>
            </w:r>
          </w:p>
          <w:p w14:paraId="4101D6D8" w14:textId="77777777" w:rsidR="00B037E8" w:rsidRPr="00B037E8" w:rsidRDefault="00B037E8" w:rsidP="00726013">
            <w:pPr>
              <w:widowControl w:val="0"/>
              <w:autoSpaceDE w:val="0"/>
              <w:autoSpaceDN w:val="0"/>
              <w:spacing w:after="0" w:line="254" w:lineRule="auto"/>
              <w:ind w:left="57" w:right="57"/>
              <w:rPr>
                <w:rFonts w:ascii="Times New Roman" w:hAnsi="Times New Roman"/>
                <w:bCs/>
              </w:rPr>
            </w:pPr>
            <w:r w:rsidRPr="00B037E8">
              <w:rPr>
                <w:rFonts w:ascii="Times New Roman" w:hAnsi="Times New Roman"/>
                <w:bCs/>
              </w:rPr>
              <w:t xml:space="preserve">Подготовка сообщений и презентаций по теме практических занятий, подготовка к зачету.  </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9BF7CE" w14:textId="77777777" w:rsidR="00B037E8" w:rsidRPr="00B037E8" w:rsidRDefault="00B037E8" w:rsidP="00726013">
            <w:pPr>
              <w:widowControl w:val="0"/>
              <w:autoSpaceDE w:val="0"/>
              <w:autoSpaceDN w:val="0"/>
              <w:spacing w:after="0" w:line="254" w:lineRule="auto"/>
              <w:ind w:left="57" w:right="57"/>
              <w:jc w:val="center"/>
              <w:rPr>
                <w:rFonts w:ascii="Times New Roman" w:hAnsi="Times New Roman"/>
                <w:b/>
                <w:bCs/>
              </w:rPr>
            </w:pPr>
            <w:r w:rsidRPr="00B037E8">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07E83C9"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9289DD"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BFC6F1"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4E0D0DF5" w14:textId="77777777" w:rsidTr="00B037E8">
        <w:tc>
          <w:tcPr>
            <w:tcW w:w="3216"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3E8DAAD" w14:textId="427EA1E2" w:rsidR="00B037E8" w:rsidRPr="001E69FC" w:rsidRDefault="00B037E8" w:rsidP="00726013">
            <w:pPr>
              <w:widowControl w:val="0"/>
              <w:suppressAutoHyphens/>
              <w:autoSpaceDE w:val="0"/>
              <w:autoSpaceDN w:val="0"/>
              <w:spacing w:after="0" w:line="254" w:lineRule="auto"/>
              <w:ind w:right="57"/>
              <w:rPr>
                <w:rFonts w:ascii="Times New Roman" w:hAnsi="Times New Roman"/>
                <w:b/>
                <w:highlight w:val="yellow"/>
              </w:rPr>
            </w:pPr>
            <w:r w:rsidRPr="001E69FC">
              <w:rPr>
                <w:rFonts w:ascii="Times New Roman" w:hAnsi="Times New Roman"/>
                <w:b/>
              </w:rPr>
              <w:t>Дифференцированный зачет</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19F7C9" w14:textId="77777777" w:rsidR="00B037E8" w:rsidRPr="001E69FC" w:rsidRDefault="00B037E8" w:rsidP="00726013">
            <w:pPr>
              <w:widowControl w:val="0"/>
              <w:autoSpaceDE w:val="0"/>
              <w:autoSpaceDN w:val="0"/>
              <w:spacing w:after="0" w:line="254" w:lineRule="auto"/>
              <w:ind w:left="57" w:right="57"/>
              <w:jc w:val="center"/>
              <w:rPr>
                <w:rFonts w:ascii="Times New Roman" w:hAnsi="Times New Roman"/>
                <w:b/>
                <w:highlight w:val="yellow"/>
              </w:rPr>
            </w:pPr>
            <w:r w:rsidRPr="001E69FC">
              <w:rPr>
                <w:rFonts w:ascii="Times New Roman" w:hAnsi="Times New Roman"/>
                <w:b/>
              </w:rPr>
              <w:t>2</w:t>
            </w:r>
          </w:p>
        </w:tc>
        <w:tc>
          <w:tcPr>
            <w:tcW w:w="591" w:type="pct"/>
            <w:tcBorders>
              <w:top w:val="single" w:sz="4" w:space="0" w:color="auto"/>
              <w:left w:val="single" w:sz="4" w:space="0" w:color="auto"/>
              <w:bottom w:val="single" w:sz="4" w:space="0" w:color="auto"/>
              <w:right w:val="single" w:sz="4" w:space="0" w:color="auto"/>
            </w:tcBorders>
            <w:shd w:val="clear" w:color="auto" w:fill="FFFFFF" w:themeFill="background1"/>
          </w:tcPr>
          <w:p w14:paraId="1A43CB2A" w14:textId="77777777" w:rsidR="00B037E8" w:rsidRPr="001E69FC" w:rsidRDefault="00B037E8" w:rsidP="00726013">
            <w:pPr>
              <w:widowControl w:val="0"/>
              <w:autoSpaceDE w:val="0"/>
              <w:autoSpaceDN w:val="0"/>
              <w:spacing w:after="0" w:line="254" w:lineRule="auto"/>
              <w:ind w:left="57" w:right="57"/>
              <w:rPr>
                <w:rFonts w:ascii="Times New Roman" w:hAnsi="Times New Roman"/>
                <w:b/>
                <w:i/>
                <w:highlight w:val="yellow"/>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D5C860" w14:textId="77777777" w:rsidR="00B037E8" w:rsidRPr="00B037E8" w:rsidRDefault="00B037E8" w:rsidP="00726013">
            <w:pPr>
              <w:spacing w:after="0" w:line="240" w:lineRule="auto"/>
              <w:rPr>
                <w:rFonts w:ascii="Times New Roman" w:eastAsia="Times New Roman" w:hAnsi="Times New Roman" w:cs="Calibri"/>
                <w:b/>
                <w:bCs/>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74D49A" w14:textId="77777777" w:rsidR="00B037E8" w:rsidRPr="00B037E8" w:rsidRDefault="00B037E8" w:rsidP="00726013">
            <w:pPr>
              <w:spacing w:after="0" w:line="240" w:lineRule="auto"/>
              <w:rPr>
                <w:rFonts w:ascii="Times New Roman" w:eastAsia="Times New Roman" w:hAnsi="Times New Roman" w:cs="Calibri"/>
                <w:color w:val="000000"/>
                <w:sz w:val="20"/>
                <w:szCs w:val="20"/>
                <w:lang w:eastAsia="zh-CN"/>
              </w:rPr>
            </w:pPr>
          </w:p>
        </w:tc>
      </w:tr>
      <w:tr w:rsidR="00B037E8" w:rsidRPr="00B037E8" w14:paraId="5F712EF3" w14:textId="77777777" w:rsidTr="00B037E8">
        <w:tc>
          <w:tcPr>
            <w:tcW w:w="3216"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5DD4D10" w14:textId="0F15280E" w:rsidR="00B037E8" w:rsidRPr="001E69FC" w:rsidRDefault="001E69FC" w:rsidP="00726013">
            <w:pPr>
              <w:widowControl w:val="0"/>
              <w:suppressAutoHyphens/>
              <w:autoSpaceDE w:val="0"/>
              <w:autoSpaceDN w:val="0"/>
              <w:spacing w:after="0" w:line="254" w:lineRule="auto"/>
              <w:ind w:right="57"/>
              <w:rPr>
                <w:rFonts w:ascii="Times New Roman" w:hAnsi="Times New Roman"/>
                <w:b/>
                <w:highlight w:val="yellow"/>
              </w:rPr>
            </w:pPr>
            <w:r>
              <w:rPr>
                <w:rFonts w:ascii="Times New Roman" w:hAnsi="Times New Roman"/>
                <w:b/>
              </w:rPr>
              <w:t>В</w:t>
            </w:r>
            <w:r w:rsidRPr="001E69FC">
              <w:rPr>
                <w:rFonts w:ascii="Times New Roman" w:hAnsi="Times New Roman"/>
                <w:b/>
              </w:rPr>
              <w:t>сего</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E24F94" w14:textId="3380CAFC" w:rsidR="00B037E8" w:rsidRPr="001E69FC" w:rsidRDefault="00F377D5" w:rsidP="00726013">
            <w:pPr>
              <w:widowControl w:val="0"/>
              <w:autoSpaceDE w:val="0"/>
              <w:autoSpaceDN w:val="0"/>
              <w:spacing w:after="0" w:line="254" w:lineRule="auto"/>
              <w:ind w:left="57" w:right="57"/>
              <w:jc w:val="center"/>
              <w:rPr>
                <w:rFonts w:ascii="Times New Roman" w:hAnsi="Times New Roman"/>
                <w:b/>
                <w:highlight w:val="yellow"/>
              </w:rPr>
            </w:pPr>
            <w:r w:rsidRPr="00F377D5">
              <w:rPr>
                <w:rFonts w:ascii="Times New Roman" w:hAnsi="Times New Roman"/>
                <w:b/>
              </w:rPr>
              <w:t>102</w:t>
            </w:r>
          </w:p>
        </w:tc>
        <w:tc>
          <w:tcPr>
            <w:tcW w:w="591" w:type="pct"/>
            <w:tcBorders>
              <w:top w:val="single" w:sz="4" w:space="0" w:color="auto"/>
              <w:left w:val="single" w:sz="4" w:space="0" w:color="auto"/>
              <w:bottom w:val="single" w:sz="4" w:space="0" w:color="auto"/>
              <w:right w:val="single" w:sz="4" w:space="0" w:color="auto"/>
            </w:tcBorders>
            <w:shd w:val="clear" w:color="auto" w:fill="FFFFFF" w:themeFill="background1"/>
          </w:tcPr>
          <w:p w14:paraId="0613C8C5" w14:textId="77777777" w:rsidR="00B037E8" w:rsidRPr="001E69FC" w:rsidRDefault="00B037E8" w:rsidP="00726013">
            <w:pPr>
              <w:widowControl w:val="0"/>
              <w:autoSpaceDE w:val="0"/>
              <w:autoSpaceDN w:val="0"/>
              <w:spacing w:after="0" w:line="254" w:lineRule="auto"/>
              <w:ind w:left="57" w:right="57"/>
              <w:rPr>
                <w:rFonts w:ascii="Times New Roman" w:hAnsi="Times New Roman"/>
                <w:b/>
                <w:i/>
                <w:highlight w:val="yellow"/>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14:paraId="4009E58A" w14:textId="77777777" w:rsidR="00B037E8" w:rsidRPr="00B037E8" w:rsidRDefault="00B037E8" w:rsidP="00726013">
            <w:pPr>
              <w:widowControl w:val="0"/>
              <w:autoSpaceDE w:val="0"/>
              <w:autoSpaceDN w:val="0"/>
              <w:spacing w:after="0" w:line="254" w:lineRule="auto"/>
              <w:ind w:left="57" w:right="57"/>
              <w:rPr>
                <w:rFonts w:ascii="Times New Roman" w:hAnsi="Times New Roman"/>
                <w:b/>
                <w:i/>
              </w:rPr>
            </w:pPr>
          </w:p>
        </w:tc>
        <w:tc>
          <w:tcPr>
            <w:tcW w:w="331" w:type="pct"/>
            <w:tcBorders>
              <w:top w:val="single" w:sz="4" w:space="0" w:color="auto"/>
              <w:left w:val="single" w:sz="4" w:space="0" w:color="auto"/>
              <w:bottom w:val="single" w:sz="4" w:space="0" w:color="auto"/>
              <w:right w:val="single" w:sz="4" w:space="0" w:color="auto"/>
            </w:tcBorders>
            <w:shd w:val="clear" w:color="auto" w:fill="FFFFFF" w:themeFill="background1"/>
          </w:tcPr>
          <w:p w14:paraId="56B7ACE8" w14:textId="77777777" w:rsidR="00B037E8" w:rsidRPr="00B037E8" w:rsidRDefault="00B037E8" w:rsidP="00726013">
            <w:pPr>
              <w:spacing w:after="0" w:line="254" w:lineRule="auto"/>
              <w:rPr>
                <w:rFonts w:ascii="Times New Roman" w:hAnsi="Times New Roman"/>
                <w:b/>
                <w:i/>
              </w:rPr>
            </w:pPr>
          </w:p>
        </w:tc>
      </w:tr>
    </w:tbl>
    <w:p w14:paraId="142304FC" w14:textId="77777777" w:rsidR="00B037E8" w:rsidRPr="00B037E8" w:rsidRDefault="00B037E8" w:rsidP="00B037E8">
      <w:pPr>
        <w:spacing w:after="0"/>
        <w:rPr>
          <w:rFonts w:ascii="Times New Roman" w:hAnsi="Times New Roman"/>
          <w:i/>
        </w:rPr>
        <w:sectPr w:rsidR="00B037E8" w:rsidRPr="00B037E8">
          <w:pgSz w:w="16840" w:h="11907" w:orient="landscape"/>
          <w:pgMar w:top="851" w:right="1134" w:bottom="851" w:left="992" w:header="709" w:footer="709" w:gutter="0"/>
          <w:cols w:space="720"/>
        </w:sectPr>
      </w:pPr>
    </w:p>
    <w:p w14:paraId="1E82EFD2" w14:textId="77777777" w:rsidR="00B037E8" w:rsidRPr="00B037E8" w:rsidRDefault="00B037E8" w:rsidP="00B037E8">
      <w:pPr>
        <w:spacing w:after="0" w:line="276" w:lineRule="auto"/>
        <w:ind w:left="1353"/>
        <w:rPr>
          <w:rFonts w:ascii="Times New Roman" w:eastAsia="Times New Roman" w:hAnsi="Times New Roman" w:cs="Calibri"/>
          <w:b/>
          <w:bCs/>
          <w:lang w:eastAsia="zh-CN"/>
        </w:rPr>
      </w:pPr>
      <w:r w:rsidRPr="00B037E8">
        <w:rPr>
          <w:rFonts w:ascii="Times New Roman" w:hAnsi="Times New Roman"/>
          <w:b/>
          <w:bCs/>
        </w:rPr>
        <w:lastRenderedPageBreak/>
        <w:t>3. УСЛОВИЯ РЕАЛИЗАЦИИ УЧЕБНОЙ ДИСЦИПЛИНЫ</w:t>
      </w:r>
    </w:p>
    <w:p w14:paraId="20370E94" w14:textId="77777777" w:rsidR="00B037E8" w:rsidRPr="00B037E8" w:rsidRDefault="00B037E8" w:rsidP="00B037E8">
      <w:pPr>
        <w:suppressAutoHyphens/>
        <w:spacing w:after="0" w:line="276" w:lineRule="auto"/>
        <w:ind w:firstLine="709"/>
        <w:jc w:val="both"/>
        <w:rPr>
          <w:rFonts w:ascii="Times New Roman" w:hAnsi="Times New Roman"/>
          <w:bCs/>
          <w:i/>
          <w:sz w:val="24"/>
          <w:szCs w:val="24"/>
        </w:rPr>
      </w:pPr>
      <w:r w:rsidRPr="00B037E8">
        <w:rPr>
          <w:rFonts w:ascii="Times New Roman" w:hAnsi="Times New Roman"/>
          <w:bCs/>
          <w:sz w:val="24"/>
          <w:szCs w:val="24"/>
        </w:rPr>
        <w:t xml:space="preserve">3.1. Для реализации программы учебной дисциплины должен быть предусмотрен кабинет экологии и безопасности жизнедеятельности, оснащенный в соответствии с п. 6.1.2.1 образовательной программы по </w:t>
      </w:r>
      <w:r w:rsidRPr="00B037E8">
        <w:rPr>
          <w:rFonts w:ascii="Times New Roman" w:hAnsi="Times New Roman"/>
          <w:bCs/>
          <w:i/>
          <w:sz w:val="24"/>
          <w:szCs w:val="24"/>
        </w:rPr>
        <w:t>профессии/специальности.</w:t>
      </w:r>
    </w:p>
    <w:p w14:paraId="7B36FB95" w14:textId="77777777" w:rsidR="00B037E8" w:rsidRPr="00B037E8" w:rsidRDefault="00B037E8" w:rsidP="00B037E8">
      <w:pPr>
        <w:shd w:val="clear" w:color="auto" w:fill="FFFFFF"/>
        <w:spacing w:after="0" w:line="276" w:lineRule="auto"/>
        <w:ind w:firstLine="709"/>
        <w:jc w:val="both"/>
        <w:rPr>
          <w:rFonts w:ascii="Times New Roman" w:hAnsi="Times New Roman"/>
          <w:b/>
          <w:sz w:val="24"/>
          <w:szCs w:val="24"/>
        </w:rPr>
      </w:pPr>
      <w:r w:rsidRPr="00B037E8">
        <w:rPr>
          <w:rFonts w:ascii="Times New Roman" w:hAnsi="Times New Roman"/>
          <w:b/>
          <w:sz w:val="24"/>
          <w:szCs w:val="24"/>
          <w:u w:val="single"/>
        </w:rPr>
        <w:t>Оборудование кабинета:</w:t>
      </w:r>
    </w:p>
    <w:p w14:paraId="075E8FB3" w14:textId="77777777" w:rsidR="00B037E8" w:rsidRPr="00B037E8" w:rsidRDefault="00B037E8" w:rsidP="00B037E8">
      <w:pPr>
        <w:widowControl w:val="0"/>
        <w:shd w:val="clear" w:color="auto" w:fill="FFFFFF"/>
        <w:autoSpaceDE w:val="0"/>
        <w:spacing w:after="0" w:line="276" w:lineRule="auto"/>
        <w:ind w:firstLine="709"/>
        <w:jc w:val="both"/>
        <w:rPr>
          <w:rFonts w:ascii="Times New Roman" w:hAnsi="Times New Roman"/>
          <w:sz w:val="24"/>
          <w:szCs w:val="24"/>
        </w:rPr>
      </w:pPr>
      <w:r w:rsidRPr="00B037E8">
        <w:rPr>
          <w:rFonts w:ascii="Times New Roman" w:hAnsi="Times New Roman"/>
          <w:sz w:val="24"/>
          <w:szCs w:val="24"/>
        </w:rPr>
        <w:t>рабочее место обучающихся: 15 столов, 30 стульев;</w:t>
      </w:r>
    </w:p>
    <w:p w14:paraId="51BB7036" w14:textId="77777777" w:rsidR="00B037E8" w:rsidRPr="00B037E8" w:rsidRDefault="00B037E8" w:rsidP="00B037E8">
      <w:pPr>
        <w:widowControl w:val="0"/>
        <w:shd w:val="clear" w:color="auto" w:fill="FFFFFF"/>
        <w:autoSpaceDE w:val="0"/>
        <w:spacing w:after="0" w:line="276" w:lineRule="auto"/>
        <w:ind w:firstLine="709"/>
        <w:jc w:val="both"/>
        <w:rPr>
          <w:rFonts w:ascii="Times New Roman" w:hAnsi="Times New Roman"/>
          <w:sz w:val="24"/>
          <w:szCs w:val="24"/>
        </w:rPr>
      </w:pPr>
      <w:r w:rsidRPr="00B037E8">
        <w:rPr>
          <w:rFonts w:ascii="Times New Roman" w:hAnsi="Times New Roman"/>
          <w:sz w:val="24"/>
          <w:szCs w:val="24"/>
        </w:rPr>
        <w:t xml:space="preserve">рабочее место преподавателя: </w:t>
      </w:r>
    </w:p>
    <w:p w14:paraId="1ECCAB93" w14:textId="77777777" w:rsidR="00B037E8" w:rsidRPr="00B037E8" w:rsidRDefault="00B037E8" w:rsidP="00B037E8">
      <w:pPr>
        <w:widowControl w:val="0"/>
        <w:shd w:val="clear" w:color="auto" w:fill="FFFFFF"/>
        <w:autoSpaceDE w:val="0"/>
        <w:spacing w:after="0" w:line="276" w:lineRule="auto"/>
        <w:ind w:firstLine="709"/>
        <w:jc w:val="both"/>
        <w:rPr>
          <w:rFonts w:ascii="Times New Roman" w:hAnsi="Times New Roman"/>
          <w:sz w:val="24"/>
          <w:szCs w:val="24"/>
        </w:rPr>
      </w:pPr>
      <w:r w:rsidRPr="00B037E8">
        <w:rPr>
          <w:rFonts w:ascii="Times New Roman" w:hAnsi="Times New Roman"/>
          <w:sz w:val="24"/>
          <w:szCs w:val="24"/>
        </w:rPr>
        <w:t>Технические средства обучения:</w:t>
      </w:r>
    </w:p>
    <w:p w14:paraId="2CDEE5B8" w14:textId="77777777" w:rsidR="00B037E8" w:rsidRPr="00B037E8" w:rsidRDefault="00B037E8" w:rsidP="00B037E8">
      <w:pPr>
        <w:widowControl w:val="0"/>
        <w:shd w:val="clear" w:color="auto" w:fill="FFFFFF"/>
        <w:autoSpaceDE w:val="0"/>
        <w:spacing w:after="0" w:line="276" w:lineRule="auto"/>
        <w:ind w:firstLine="709"/>
        <w:jc w:val="both"/>
        <w:rPr>
          <w:rFonts w:ascii="Times New Roman" w:hAnsi="Times New Roman"/>
          <w:sz w:val="24"/>
          <w:szCs w:val="24"/>
        </w:rPr>
      </w:pPr>
      <w:r w:rsidRPr="00B037E8">
        <w:rPr>
          <w:rFonts w:ascii="Times New Roman" w:hAnsi="Times New Roman"/>
          <w:sz w:val="24"/>
          <w:szCs w:val="24"/>
        </w:rPr>
        <w:t xml:space="preserve">компьютер с лицензионным программным обеспечением; </w:t>
      </w:r>
    </w:p>
    <w:p w14:paraId="7E1F89F9" w14:textId="77777777" w:rsidR="00B037E8" w:rsidRPr="00B037E8" w:rsidRDefault="00B037E8" w:rsidP="00B037E8">
      <w:pPr>
        <w:widowControl w:val="0"/>
        <w:shd w:val="clear" w:color="auto" w:fill="FFFFFF"/>
        <w:autoSpaceDE w:val="0"/>
        <w:spacing w:after="0" w:line="276" w:lineRule="auto"/>
        <w:ind w:firstLine="709"/>
        <w:jc w:val="both"/>
        <w:rPr>
          <w:rFonts w:ascii="Times New Roman" w:hAnsi="Times New Roman"/>
          <w:sz w:val="24"/>
          <w:szCs w:val="24"/>
        </w:rPr>
      </w:pPr>
      <w:r w:rsidRPr="00B037E8">
        <w:rPr>
          <w:rFonts w:ascii="Times New Roman" w:hAnsi="Times New Roman"/>
          <w:sz w:val="24"/>
          <w:szCs w:val="24"/>
        </w:rPr>
        <w:t>мультимедиапроектор, экран.</w:t>
      </w:r>
    </w:p>
    <w:p w14:paraId="1AFD1643" w14:textId="77777777" w:rsidR="00B037E8" w:rsidRPr="00B037E8" w:rsidRDefault="00B037E8" w:rsidP="00B037E8">
      <w:pPr>
        <w:widowControl w:val="0"/>
        <w:shd w:val="clear" w:color="auto" w:fill="FFFFFF"/>
        <w:autoSpaceDE w:val="0"/>
        <w:spacing w:after="0" w:line="276" w:lineRule="auto"/>
        <w:ind w:firstLine="709"/>
        <w:jc w:val="both"/>
        <w:rPr>
          <w:rFonts w:ascii="Times New Roman" w:hAnsi="Times New Roman"/>
          <w:sz w:val="24"/>
          <w:szCs w:val="24"/>
        </w:rPr>
      </w:pPr>
    </w:p>
    <w:p w14:paraId="7A4BC51A"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b/>
          <w:sz w:val="24"/>
          <w:szCs w:val="24"/>
          <w:u w:val="single"/>
        </w:rPr>
        <w:t>Дидактические средства обучения:</w:t>
      </w:r>
    </w:p>
    <w:p w14:paraId="47D58290" w14:textId="77777777" w:rsidR="00B037E8" w:rsidRPr="00B037E8" w:rsidRDefault="00B037E8" w:rsidP="00B037E8">
      <w:pPr>
        <w:pStyle w:val="aff1"/>
        <w:shd w:val="clear" w:color="auto" w:fill="FFFFFF"/>
        <w:spacing w:before="0" w:after="0" w:line="276" w:lineRule="auto"/>
        <w:ind w:left="0" w:firstLine="709"/>
        <w:jc w:val="both"/>
        <w:rPr>
          <w:lang w:val="ru-RU"/>
        </w:rPr>
      </w:pPr>
      <w:r w:rsidRPr="00B037E8">
        <w:rPr>
          <w:lang w:val="ru-RU"/>
        </w:rPr>
        <w:t>Наглядные пособия:</w:t>
      </w:r>
    </w:p>
    <w:p w14:paraId="64FE9B90" w14:textId="77777777" w:rsidR="00B037E8" w:rsidRPr="00B037E8" w:rsidRDefault="00B037E8" w:rsidP="00B037E8">
      <w:pPr>
        <w:pStyle w:val="aff1"/>
        <w:shd w:val="clear" w:color="auto" w:fill="FFFFFF"/>
        <w:spacing w:before="0" w:after="0" w:line="276" w:lineRule="auto"/>
        <w:ind w:left="0" w:firstLine="709"/>
        <w:jc w:val="both"/>
        <w:rPr>
          <w:u w:val="single"/>
          <w:lang w:val="ru-RU"/>
        </w:rPr>
      </w:pPr>
      <w:r w:rsidRPr="00B037E8">
        <w:rPr>
          <w:u w:val="single"/>
          <w:lang w:val="ru-RU"/>
        </w:rPr>
        <w:t>Плакаты, (медиаресурсы)</w:t>
      </w:r>
    </w:p>
    <w:p w14:paraId="16A2C792"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1.Первая медицинская помощь при переломах костей.</w:t>
      </w:r>
    </w:p>
    <w:p w14:paraId="7DCEE0DC"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2.Первая медицинская помощь при кровотечениях.</w:t>
      </w:r>
    </w:p>
    <w:p w14:paraId="04955A4D"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3.Первая медицинская помощь при ожогах.</w:t>
      </w:r>
    </w:p>
    <w:p w14:paraId="70B5F18B"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4.Наложение первичных повязок индивидуальным перевязочным пакетом.</w:t>
      </w:r>
    </w:p>
    <w:p w14:paraId="0F005CD5"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5.Первая медицинская помощь при несчастных случаях.</w:t>
      </w:r>
    </w:p>
    <w:p w14:paraId="1BF60A42"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6.Медицинские средства защиты от поражения СДЯВ, биологических и радиоактивных веществ.</w:t>
      </w:r>
    </w:p>
    <w:p w14:paraId="48F44644"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7.Альбомы по анатомии и физиологии человека.</w:t>
      </w:r>
    </w:p>
    <w:p w14:paraId="5E3872B2"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8.Защитные сооружения ГО.</w:t>
      </w:r>
    </w:p>
    <w:p w14:paraId="36950842" w14:textId="77777777"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9.Воинские звания и знаки различия.</w:t>
      </w:r>
    </w:p>
    <w:p w14:paraId="0E6A8D8B" w14:textId="2A3D4382" w:rsidR="00B037E8" w:rsidRPr="00B037E8" w:rsidRDefault="00B037E8" w:rsidP="00B037E8">
      <w:pPr>
        <w:shd w:val="clear" w:color="auto" w:fill="FFFFFF"/>
        <w:spacing w:after="0" w:line="276" w:lineRule="auto"/>
        <w:ind w:firstLine="709"/>
        <w:jc w:val="both"/>
        <w:rPr>
          <w:rFonts w:ascii="Times New Roman" w:hAnsi="Times New Roman"/>
          <w:sz w:val="24"/>
          <w:szCs w:val="24"/>
        </w:rPr>
      </w:pPr>
      <w:r w:rsidRPr="00B037E8">
        <w:rPr>
          <w:rFonts w:ascii="Times New Roman" w:hAnsi="Times New Roman"/>
          <w:sz w:val="24"/>
          <w:szCs w:val="24"/>
        </w:rPr>
        <w:t>10.Вязка</w:t>
      </w:r>
      <w:r w:rsidR="001E69FC">
        <w:rPr>
          <w:rFonts w:ascii="Times New Roman" w:hAnsi="Times New Roman"/>
          <w:sz w:val="24"/>
          <w:szCs w:val="24"/>
        </w:rPr>
        <w:t xml:space="preserve"> </w:t>
      </w:r>
      <w:r w:rsidRPr="00B037E8">
        <w:rPr>
          <w:rFonts w:ascii="Times New Roman" w:hAnsi="Times New Roman"/>
          <w:sz w:val="24"/>
          <w:szCs w:val="24"/>
        </w:rPr>
        <w:t>узлов.</w:t>
      </w:r>
    </w:p>
    <w:p w14:paraId="28C4BE80" w14:textId="77777777" w:rsidR="00B037E8" w:rsidRPr="00B037E8" w:rsidRDefault="00B037E8" w:rsidP="00B037E8">
      <w:pPr>
        <w:pStyle w:val="aff1"/>
        <w:shd w:val="clear" w:color="auto" w:fill="FFFFFF"/>
        <w:spacing w:before="0" w:after="0" w:line="276" w:lineRule="auto"/>
        <w:ind w:left="0" w:firstLine="709"/>
        <w:jc w:val="both"/>
        <w:rPr>
          <w:u w:val="single"/>
          <w:lang w:val="ru-RU"/>
        </w:rPr>
      </w:pPr>
      <w:r w:rsidRPr="00B037E8">
        <w:rPr>
          <w:u w:val="single"/>
          <w:lang w:val="ru-RU"/>
        </w:rPr>
        <w:t>Макеты, тренажеры:</w:t>
      </w:r>
    </w:p>
    <w:p w14:paraId="1ECD0666"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Тренажёр «Максим 1-01» для отработки навыков оказания ПМП.</w:t>
      </w:r>
    </w:p>
    <w:p w14:paraId="3A7B3EFD"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Тренировочный комплекс «Полоса препятствий» (L – 100 метров).</w:t>
      </w:r>
    </w:p>
    <w:p w14:paraId="252C31C6"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Пистолет пневматический стандартный МР-46 ПС.</w:t>
      </w:r>
    </w:p>
    <w:p w14:paraId="2B7E45CF"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Ружьё пневматическое ВТ-65.</w:t>
      </w:r>
    </w:p>
    <w:p w14:paraId="2648D79D"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 xml:space="preserve">Стрелковый тир (для отработки приёмов пулевой стрельбы из </w:t>
      </w:r>
      <w:proofErr w:type="spellStart"/>
      <w:r w:rsidRPr="00B037E8">
        <w:rPr>
          <w:lang w:val="ru-RU"/>
        </w:rPr>
        <w:t>пневм</w:t>
      </w:r>
      <w:proofErr w:type="spellEnd"/>
      <w:r w:rsidRPr="00B037E8">
        <w:rPr>
          <w:lang w:val="ru-RU"/>
        </w:rPr>
        <w:t>. оружия).</w:t>
      </w:r>
    </w:p>
    <w:p w14:paraId="53846B77"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ОЗК (Общевойсковой Защитный Комплект).</w:t>
      </w:r>
    </w:p>
    <w:p w14:paraId="1A1B8E5F"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Противогаз для взрослых.</w:t>
      </w:r>
    </w:p>
    <w:p w14:paraId="2E3199B2"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Индивидуальный пакет.</w:t>
      </w:r>
    </w:p>
    <w:p w14:paraId="3FE20A92"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Ватно-марлевая повязка.</w:t>
      </w:r>
    </w:p>
    <w:p w14:paraId="5DBC52C3"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Автоматы СМ.047 D (аккумуляторные, для отработки приёмов стрельбы) -4 шт.</w:t>
      </w:r>
    </w:p>
    <w:p w14:paraId="1CBFE6DF"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Автоматы (макет АКМ-74) – для отработки приёмов полной разборки-сборки.</w:t>
      </w:r>
    </w:p>
    <w:p w14:paraId="0908BF4C"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Кошма (противопожарное покрывало).</w:t>
      </w:r>
    </w:p>
    <w:p w14:paraId="2F9F889F"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Пожарный ящик.</w:t>
      </w:r>
    </w:p>
    <w:p w14:paraId="16491694"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Огнетушитель ОУ (углекислотный).</w:t>
      </w:r>
    </w:p>
    <w:p w14:paraId="0CF3E4F0"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Пожарный рукав.</w:t>
      </w:r>
    </w:p>
    <w:p w14:paraId="03A2955F" w14:textId="77777777" w:rsidR="00B037E8" w:rsidRPr="00B037E8" w:rsidRDefault="00B037E8" w:rsidP="00B72C82">
      <w:pPr>
        <w:pStyle w:val="aff1"/>
        <w:numPr>
          <w:ilvl w:val="0"/>
          <w:numId w:val="22"/>
        </w:numPr>
        <w:spacing w:before="0" w:after="0" w:line="276" w:lineRule="auto"/>
        <w:ind w:left="0" w:firstLine="709"/>
        <w:rPr>
          <w:lang w:val="ru-RU"/>
        </w:rPr>
      </w:pPr>
      <w:r w:rsidRPr="00B037E8">
        <w:rPr>
          <w:lang w:val="ru-RU"/>
        </w:rPr>
        <w:t>Комплект учебных фильмов.</w:t>
      </w:r>
    </w:p>
    <w:p w14:paraId="0F490A3F" w14:textId="77777777" w:rsidR="00B037E8" w:rsidRPr="00B037E8" w:rsidRDefault="00B037E8" w:rsidP="00B037E8">
      <w:pPr>
        <w:suppressAutoHyphens/>
        <w:spacing w:after="0" w:line="276" w:lineRule="auto"/>
        <w:ind w:firstLine="709"/>
        <w:jc w:val="both"/>
        <w:rPr>
          <w:rFonts w:ascii="Times New Roman" w:hAnsi="Times New Roman"/>
          <w:bCs/>
          <w:sz w:val="24"/>
          <w:szCs w:val="24"/>
        </w:rPr>
      </w:pPr>
    </w:p>
    <w:p w14:paraId="001AD73A" w14:textId="77777777" w:rsidR="00B037E8" w:rsidRPr="00B037E8" w:rsidRDefault="00B037E8" w:rsidP="00B037E8">
      <w:pPr>
        <w:suppressAutoHyphens/>
        <w:spacing w:after="0" w:line="276" w:lineRule="auto"/>
        <w:ind w:firstLine="709"/>
        <w:jc w:val="both"/>
        <w:rPr>
          <w:rFonts w:ascii="Times New Roman" w:hAnsi="Times New Roman"/>
          <w:b/>
          <w:bCs/>
          <w:sz w:val="24"/>
          <w:szCs w:val="24"/>
        </w:rPr>
      </w:pPr>
      <w:r w:rsidRPr="00B037E8">
        <w:rPr>
          <w:rFonts w:ascii="Times New Roman" w:hAnsi="Times New Roman"/>
          <w:b/>
          <w:bCs/>
          <w:sz w:val="24"/>
          <w:szCs w:val="24"/>
        </w:rPr>
        <w:lastRenderedPageBreak/>
        <w:t>3.2. Информационное обеспечение реализации программы</w:t>
      </w:r>
    </w:p>
    <w:p w14:paraId="20BF725C" w14:textId="77777777" w:rsidR="00B037E8" w:rsidRPr="00B037E8" w:rsidRDefault="00B037E8" w:rsidP="00B037E8">
      <w:pPr>
        <w:suppressAutoHyphens/>
        <w:spacing w:after="0" w:line="276" w:lineRule="auto"/>
        <w:ind w:firstLine="709"/>
        <w:jc w:val="both"/>
        <w:rPr>
          <w:rFonts w:ascii="Times New Roman" w:hAnsi="Times New Roman"/>
          <w:bCs/>
          <w:sz w:val="24"/>
          <w:szCs w:val="24"/>
        </w:rPr>
      </w:pPr>
      <w:r w:rsidRPr="00B037E8">
        <w:rPr>
          <w:rFonts w:ascii="Times New Roman" w:hAnsi="Times New Roman"/>
          <w:bCs/>
          <w:sz w:val="24"/>
          <w:szCs w:val="24"/>
        </w:rPr>
        <w:t>Для реализации программы библиотечный фонд образовательной организации должен иметь п</w:t>
      </w:r>
      <w:r w:rsidRPr="00B037E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037E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93064B" w14:textId="77777777" w:rsidR="00B037E8" w:rsidRPr="00B037E8" w:rsidRDefault="00B037E8" w:rsidP="00B037E8">
      <w:pPr>
        <w:suppressAutoHyphens/>
        <w:spacing w:after="0" w:line="276" w:lineRule="auto"/>
        <w:ind w:firstLine="709"/>
        <w:jc w:val="both"/>
        <w:rPr>
          <w:rFonts w:ascii="Times New Roman" w:hAnsi="Times New Roman"/>
          <w:sz w:val="24"/>
          <w:szCs w:val="24"/>
        </w:rPr>
      </w:pPr>
    </w:p>
    <w:p w14:paraId="02654F6E" w14:textId="77777777" w:rsidR="00B037E8" w:rsidRPr="00B037E8" w:rsidRDefault="00B037E8" w:rsidP="00B037E8">
      <w:pPr>
        <w:suppressAutoHyphens/>
        <w:spacing w:after="0" w:line="276" w:lineRule="auto"/>
        <w:ind w:firstLine="709"/>
        <w:jc w:val="both"/>
        <w:rPr>
          <w:rFonts w:ascii="Times New Roman" w:hAnsi="Times New Roman"/>
          <w:b/>
          <w:sz w:val="24"/>
          <w:szCs w:val="24"/>
        </w:rPr>
      </w:pPr>
      <w:r w:rsidRPr="00B037E8">
        <w:rPr>
          <w:rFonts w:ascii="Times New Roman" w:hAnsi="Times New Roman"/>
          <w:b/>
          <w:sz w:val="24"/>
          <w:szCs w:val="24"/>
        </w:rPr>
        <w:t>3.2.1. Основные печатные издания</w:t>
      </w:r>
    </w:p>
    <w:p w14:paraId="03A4DCE5" w14:textId="77777777" w:rsidR="00B037E8" w:rsidRPr="00B037E8" w:rsidRDefault="00B037E8" w:rsidP="00B037E8">
      <w:pPr>
        <w:suppressAutoHyphens/>
        <w:spacing w:after="0" w:line="276" w:lineRule="auto"/>
        <w:ind w:firstLine="709"/>
        <w:jc w:val="both"/>
        <w:rPr>
          <w:rFonts w:ascii="Times New Roman" w:hAnsi="Times New Roman"/>
          <w:b/>
          <w:sz w:val="24"/>
          <w:szCs w:val="24"/>
        </w:rPr>
      </w:pPr>
    </w:p>
    <w:p w14:paraId="66BAFDEE" w14:textId="77777777" w:rsidR="00B037E8" w:rsidRPr="00B037E8" w:rsidRDefault="00B037E8" w:rsidP="00B72C82">
      <w:pPr>
        <w:pStyle w:val="aff1"/>
        <w:numPr>
          <w:ilvl w:val="0"/>
          <w:numId w:val="23"/>
        </w:numPr>
        <w:suppressAutoHyphens/>
        <w:spacing w:before="0" w:after="0" w:line="276" w:lineRule="auto"/>
        <w:ind w:left="0" w:firstLine="709"/>
        <w:contextualSpacing/>
        <w:jc w:val="both"/>
        <w:rPr>
          <w:bCs/>
          <w:lang w:val="ru-RU"/>
        </w:rPr>
      </w:pPr>
      <w:r w:rsidRPr="00B037E8">
        <w:rPr>
          <w:bCs/>
          <w:lang w:val="ru-RU"/>
        </w:rPr>
        <w:t xml:space="preserve">Безопасность </w:t>
      </w:r>
      <w:proofErr w:type="gramStart"/>
      <w:r w:rsidRPr="00B037E8">
        <w:rPr>
          <w:bCs/>
          <w:lang w:val="ru-RU"/>
        </w:rPr>
        <w:t>жизнедеятельности :</w:t>
      </w:r>
      <w:proofErr w:type="gramEnd"/>
      <w:r w:rsidRPr="00B037E8">
        <w:rPr>
          <w:bCs/>
          <w:lang w:val="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B037E8">
        <w:rPr>
          <w:bCs/>
          <w:lang w:val="ru-RU"/>
        </w:rPr>
        <w:t>Москва :</w:t>
      </w:r>
      <w:proofErr w:type="gramEnd"/>
      <w:r w:rsidRPr="00B037E8">
        <w:rPr>
          <w:bCs/>
          <w:lang w:val="ru-RU"/>
        </w:rPr>
        <w:t xml:space="preserve"> Издательство </w:t>
      </w:r>
      <w:proofErr w:type="spellStart"/>
      <w:r w:rsidRPr="00B037E8">
        <w:rPr>
          <w:bCs/>
          <w:lang w:val="ru-RU"/>
        </w:rPr>
        <w:t>Юрайт</w:t>
      </w:r>
      <w:proofErr w:type="spellEnd"/>
      <w:r w:rsidRPr="00B037E8">
        <w:rPr>
          <w:bCs/>
          <w:lang w:val="ru-RU"/>
        </w:rPr>
        <w:t xml:space="preserve">, 2021. — 399 с. — (Профессиональное образование). — ISBN 978-5-534-02041-0. </w:t>
      </w:r>
    </w:p>
    <w:p w14:paraId="2EAC81E6" w14:textId="77777777" w:rsidR="00B037E8" w:rsidRPr="00B037E8" w:rsidRDefault="00B037E8" w:rsidP="00B72C82">
      <w:pPr>
        <w:pStyle w:val="aff1"/>
        <w:numPr>
          <w:ilvl w:val="0"/>
          <w:numId w:val="23"/>
        </w:numPr>
        <w:suppressAutoHyphens/>
        <w:spacing w:before="0" w:after="0" w:line="276" w:lineRule="auto"/>
        <w:ind w:left="0" w:firstLine="709"/>
        <w:contextualSpacing/>
        <w:jc w:val="both"/>
        <w:rPr>
          <w:bCs/>
          <w:lang w:val="ru-RU"/>
        </w:rPr>
      </w:pPr>
      <w:r w:rsidRPr="00B037E8">
        <w:rPr>
          <w:bCs/>
          <w:lang w:val="ru-RU"/>
        </w:rPr>
        <w:t xml:space="preserve">Резчиков, Е. А. Безопасность </w:t>
      </w:r>
      <w:proofErr w:type="gramStart"/>
      <w:r w:rsidRPr="00B037E8">
        <w:rPr>
          <w:bCs/>
          <w:lang w:val="ru-RU"/>
        </w:rPr>
        <w:t>жизнедеятельности :</w:t>
      </w:r>
      <w:proofErr w:type="gramEnd"/>
      <w:r w:rsidRPr="00B037E8">
        <w:rPr>
          <w:bCs/>
          <w:lang w:val="ru-RU"/>
        </w:rPr>
        <w:t xml:space="preserve"> учебник для среднего профессионального образования / Е. А. Резчиков, А. В. Рязанцева. — 2-е изд., </w:t>
      </w:r>
      <w:proofErr w:type="spellStart"/>
      <w:r w:rsidRPr="00B037E8">
        <w:rPr>
          <w:bCs/>
          <w:lang w:val="ru-RU"/>
        </w:rPr>
        <w:t>перераб</w:t>
      </w:r>
      <w:proofErr w:type="spellEnd"/>
      <w:r w:rsidRPr="00B037E8">
        <w:rPr>
          <w:bCs/>
          <w:lang w:val="ru-RU"/>
        </w:rPr>
        <w:t xml:space="preserve">. и доп. — </w:t>
      </w:r>
      <w:proofErr w:type="gramStart"/>
      <w:r w:rsidRPr="00B037E8">
        <w:rPr>
          <w:bCs/>
          <w:lang w:val="ru-RU"/>
        </w:rPr>
        <w:t>Москва :</w:t>
      </w:r>
      <w:proofErr w:type="gramEnd"/>
      <w:r w:rsidRPr="00B037E8">
        <w:rPr>
          <w:bCs/>
          <w:lang w:val="ru-RU"/>
        </w:rPr>
        <w:t xml:space="preserve"> Издательство </w:t>
      </w:r>
      <w:proofErr w:type="spellStart"/>
      <w:r w:rsidRPr="00B037E8">
        <w:rPr>
          <w:bCs/>
          <w:lang w:val="ru-RU"/>
        </w:rPr>
        <w:t>Юрайт</w:t>
      </w:r>
      <w:proofErr w:type="spellEnd"/>
      <w:r w:rsidRPr="00B037E8">
        <w:rPr>
          <w:bCs/>
          <w:lang w:val="ru-RU"/>
        </w:rPr>
        <w:t xml:space="preserve">, 2021. — 639 с. — (Профессиональное образование). — ISBN 978-5-534-13550-3. </w:t>
      </w:r>
    </w:p>
    <w:p w14:paraId="2B001512" w14:textId="77777777" w:rsidR="00B037E8" w:rsidRPr="00B037E8" w:rsidRDefault="00B037E8" w:rsidP="00B72C82">
      <w:pPr>
        <w:pStyle w:val="aff1"/>
        <w:numPr>
          <w:ilvl w:val="0"/>
          <w:numId w:val="23"/>
        </w:numPr>
        <w:suppressAutoHyphens/>
        <w:spacing w:before="0" w:after="0" w:line="276" w:lineRule="auto"/>
        <w:ind w:left="0" w:firstLine="709"/>
        <w:contextualSpacing/>
        <w:jc w:val="both"/>
        <w:rPr>
          <w:lang w:val="ru-RU"/>
        </w:rPr>
      </w:pPr>
      <w:proofErr w:type="spellStart"/>
      <w:r w:rsidRPr="00B037E8">
        <w:rPr>
          <w:bCs/>
          <w:lang w:val="ru-RU"/>
        </w:rPr>
        <w:t>Каракеян</w:t>
      </w:r>
      <w:proofErr w:type="spellEnd"/>
      <w:r w:rsidRPr="00B037E8">
        <w:rPr>
          <w:bCs/>
          <w:lang w:val="ru-RU"/>
        </w:rPr>
        <w:t xml:space="preserve">, В. И. Безопасность </w:t>
      </w:r>
      <w:proofErr w:type="gramStart"/>
      <w:r w:rsidRPr="00B037E8">
        <w:rPr>
          <w:bCs/>
          <w:lang w:val="ru-RU"/>
        </w:rPr>
        <w:t>жизнедеятельности :</w:t>
      </w:r>
      <w:proofErr w:type="gramEnd"/>
      <w:r w:rsidRPr="00B037E8">
        <w:rPr>
          <w:bCs/>
          <w:lang w:val="ru-RU"/>
        </w:rPr>
        <w:t xml:space="preserve"> учебник и практикум для среднего профессионального образования / В. И. </w:t>
      </w:r>
      <w:proofErr w:type="spellStart"/>
      <w:r w:rsidRPr="00B037E8">
        <w:rPr>
          <w:bCs/>
          <w:lang w:val="ru-RU"/>
        </w:rPr>
        <w:t>Каракеян</w:t>
      </w:r>
      <w:proofErr w:type="spellEnd"/>
      <w:r w:rsidRPr="00B037E8">
        <w:rPr>
          <w:bCs/>
          <w:lang w:val="ru-RU"/>
        </w:rPr>
        <w:t xml:space="preserve">, И. М. Никулина. — 3-е изд., </w:t>
      </w:r>
      <w:proofErr w:type="spellStart"/>
      <w:r w:rsidRPr="00B037E8">
        <w:rPr>
          <w:bCs/>
          <w:lang w:val="ru-RU"/>
        </w:rPr>
        <w:t>перераб</w:t>
      </w:r>
      <w:proofErr w:type="spellEnd"/>
      <w:r w:rsidRPr="00B037E8">
        <w:rPr>
          <w:bCs/>
          <w:lang w:val="ru-RU"/>
        </w:rPr>
        <w:t xml:space="preserve">. и доп. — </w:t>
      </w:r>
      <w:proofErr w:type="gramStart"/>
      <w:r w:rsidRPr="00B037E8">
        <w:rPr>
          <w:bCs/>
          <w:lang w:val="ru-RU"/>
        </w:rPr>
        <w:t>Москва :</w:t>
      </w:r>
      <w:proofErr w:type="gramEnd"/>
      <w:r w:rsidRPr="00B037E8">
        <w:rPr>
          <w:bCs/>
          <w:lang w:val="ru-RU"/>
        </w:rPr>
        <w:t xml:space="preserve"> Издательство </w:t>
      </w:r>
      <w:proofErr w:type="spellStart"/>
      <w:r w:rsidRPr="00B037E8">
        <w:rPr>
          <w:bCs/>
          <w:lang w:val="ru-RU"/>
        </w:rPr>
        <w:t>Юрайт</w:t>
      </w:r>
      <w:proofErr w:type="spellEnd"/>
      <w:r w:rsidRPr="00B037E8">
        <w:rPr>
          <w:bCs/>
          <w:lang w:val="ru-RU"/>
        </w:rPr>
        <w:t xml:space="preserve">, 2021. — 313 с. — (Профессиональное образование). — ISBN 978-5-534-04629-8. </w:t>
      </w:r>
    </w:p>
    <w:p w14:paraId="3D351613" w14:textId="77777777" w:rsidR="00B037E8" w:rsidRPr="00B037E8" w:rsidRDefault="00B037E8" w:rsidP="00B72C82">
      <w:pPr>
        <w:pStyle w:val="aff1"/>
        <w:numPr>
          <w:ilvl w:val="0"/>
          <w:numId w:val="23"/>
        </w:numPr>
        <w:suppressAutoHyphens/>
        <w:spacing w:before="0" w:after="0" w:line="276" w:lineRule="auto"/>
        <w:ind w:left="0" w:firstLine="709"/>
        <w:contextualSpacing/>
        <w:jc w:val="both"/>
        <w:rPr>
          <w:lang w:val="ru-RU"/>
        </w:rPr>
      </w:pPr>
      <w:r w:rsidRPr="00B037E8">
        <w:rPr>
          <w:lang w:val="ru-RU"/>
        </w:rPr>
        <w:t xml:space="preserve">Беляков, Г. И. Основы обеспечения жизнедеятельности и выживание в чрезвычайных </w:t>
      </w:r>
      <w:proofErr w:type="gramStart"/>
      <w:r w:rsidRPr="00B037E8">
        <w:rPr>
          <w:lang w:val="ru-RU"/>
        </w:rPr>
        <w:t>ситуациях :</w:t>
      </w:r>
      <w:proofErr w:type="gramEnd"/>
      <w:r w:rsidRPr="00B037E8">
        <w:rPr>
          <w:lang w:val="ru-RU"/>
        </w:rPr>
        <w:t xml:space="preserve"> учебник для среднего профессионального образования / Г. И. Беляков. — 3-е изд., </w:t>
      </w:r>
      <w:proofErr w:type="spellStart"/>
      <w:r w:rsidRPr="00B037E8">
        <w:rPr>
          <w:lang w:val="ru-RU"/>
        </w:rPr>
        <w:t>перераб</w:t>
      </w:r>
      <w:proofErr w:type="spellEnd"/>
      <w:r w:rsidRPr="00B037E8">
        <w:rPr>
          <w:lang w:val="ru-RU"/>
        </w:rPr>
        <w:t xml:space="preserve">. и доп. — </w:t>
      </w:r>
      <w:proofErr w:type="gramStart"/>
      <w:r w:rsidRPr="00B037E8">
        <w:rPr>
          <w:lang w:val="ru-RU"/>
        </w:rPr>
        <w:t>Москва :</w:t>
      </w:r>
      <w:proofErr w:type="gramEnd"/>
      <w:r w:rsidRPr="00B037E8">
        <w:rPr>
          <w:lang w:val="ru-RU"/>
        </w:rPr>
        <w:t xml:space="preserve"> Издательство </w:t>
      </w:r>
      <w:proofErr w:type="spellStart"/>
      <w:r w:rsidRPr="00B037E8">
        <w:rPr>
          <w:lang w:val="ru-RU"/>
        </w:rPr>
        <w:t>Юрайт</w:t>
      </w:r>
      <w:proofErr w:type="spellEnd"/>
      <w:r w:rsidRPr="00B037E8">
        <w:rPr>
          <w:lang w:val="ru-RU"/>
        </w:rPr>
        <w:t xml:space="preserve">, 2021. — 354 с. — (Профессиональное образование). — ISBN 978-5-534-03180-5. </w:t>
      </w:r>
    </w:p>
    <w:p w14:paraId="389CBC22" w14:textId="77777777" w:rsidR="00B037E8" w:rsidRPr="00B037E8" w:rsidRDefault="00B037E8" w:rsidP="00B72C82">
      <w:pPr>
        <w:pStyle w:val="aff1"/>
        <w:numPr>
          <w:ilvl w:val="0"/>
          <w:numId w:val="23"/>
        </w:numPr>
        <w:suppressAutoHyphens/>
        <w:spacing w:before="0" w:after="0" w:line="276" w:lineRule="auto"/>
        <w:ind w:left="0" w:firstLine="709"/>
        <w:contextualSpacing/>
        <w:jc w:val="both"/>
        <w:rPr>
          <w:lang w:val="ru-RU"/>
        </w:rPr>
      </w:pPr>
      <w:r w:rsidRPr="00B037E8">
        <w:rPr>
          <w:lang w:val="ru-RU"/>
        </w:rPr>
        <w:t xml:space="preserve">Курбатов, В. А. Безопасность жизнедеятельности. Основы чрезвычайных </w:t>
      </w:r>
      <w:proofErr w:type="gramStart"/>
      <w:r w:rsidRPr="00B037E8">
        <w:rPr>
          <w:lang w:val="ru-RU"/>
        </w:rPr>
        <w:t>ситуаций :</w:t>
      </w:r>
      <w:proofErr w:type="gramEnd"/>
      <w:r w:rsidRPr="00B037E8">
        <w:rPr>
          <w:lang w:val="ru-RU"/>
        </w:rPr>
        <w:t xml:space="preserve"> учебное пособие для СПО / В. А. Курбатов, Ю. С. Рысин, С. Л. Яблочников. — </w:t>
      </w:r>
      <w:proofErr w:type="gramStart"/>
      <w:r w:rsidRPr="00B037E8">
        <w:rPr>
          <w:lang w:val="ru-RU"/>
        </w:rPr>
        <w:t>Саратов :</w:t>
      </w:r>
      <w:proofErr w:type="gramEnd"/>
      <w:r w:rsidRPr="00B037E8">
        <w:rPr>
          <w:lang w:val="ru-RU"/>
        </w:rPr>
        <w:t xml:space="preserve"> Профобразование, 2020. — 121 c. — ISBN 978-5-4488-0820-3. </w:t>
      </w:r>
      <w:proofErr w:type="spellStart"/>
      <w:r w:rsidRPr="00B037E8">
        <w:rPr>
          <w:lang w:val="ru-RU"/>
        </w:rPr>
        <w:t>Михаилиди</w:t>
      </w:r>
      <w:proofErr w:type="spellEnd"/>
      <w:r w:rsidRPr="00B037E8">
        <w:rPr>
          <w:lang w:val="ru-RU"/>
        </w:rPr>
        <w:t xml:space="preserve">, А. М. Безопасность жизнедеятельности и охрана труда на </w:t>
      </w:r>
      <w:proofErr w:type="gramStart"/>
      <w:r w:rsidRPr="00B037E8">
        <w:rPr>
          <w:lang w:val="ru-RU"/>
        </w:rPr>
        <w:t>производстве :</w:t>
      </w:r>
      <w:proofErr w:type="gramEnd"/>
      <w:r w:rsidRPr="00B037E8">
        <w:rPr>
          <w:lang w:val="ru-RU"/>
        </w:rPr>
        <w:t xml:space="preserve"> учебное пособие для СПО / А. М. </w:t>
      </w:r>
      <w:proofErr w:type="spellStart"/>
      <w:r w:rsidRPr="00B037E8">
        <w:rPr>
          <w:lang w:val="ru-RU"/>
        </w:rPr>
        <w:t>Михаилиди</w:t>
      </w:r>
      <w:proofErr w:type="spellEnd"/>
      <w:r w:rsidRPr="00B037E8">
        <w:rPr>
          <w:lang w:val="ru-RU"/>
        </w:rPr>
        <w:t xml:space="preserve">. — Саратов, </w:t>
      </w:r>
      <w:proofErr w:type="gramStart"/>
      <w:r w:rsidRPr="00B037E8">
        <w:rPr>
          <w:lang w:val="ru-RU"/>
        </w:rPr>
        <w:t>Москва :</w:t>
      </w:r>
      <w:proofErr w:type="gramEnd"/>
      <w:r w:rsidRPr="00B037E8">
        <w:rPr>
          <w:lang w:val="ru-RU"/>
        </w:rPr>
        <w:t xml:space="preserve"> Профобразование, Ай Пи Ар Медиа, 2021. — 111 c. — ISBN 978-5-4488-0964-4, 978-5-4497-0809-0. — </w:t>
      </w:r>
      <w:proofErr w:type="gramStart"/>
      <w:r w:rsidRPr="00B037E8">
        <w:rPr>
          <w:lang w:val="ru-RU"/>
        </w:rPr>
        <w:t>Текст :</w:t>
      </w:r>
      <w:proofErr w:type="gramEnd"/>
      <w:r w:rsidRPr="00B037E8">
        <w:rPr>
          <w:lang w:val="ru-RU"/>
        </w:rPr>
        <w:t xml:space="preserve"> электронный // Электронный ресурс цифровой образовательной среды СПО </w:t>
      </w:r>
      <w:proofErr w:type="spellStart"/>
      <w:r w:rsidRPr="00B037E8">
        <w:rPr>
          <w:lang w:val="ru-RU"/>
        </w:rPr>
        <w:t>PROFобразование</w:t>
      </w:r>
      <w:proofErr w:type="spellEnd"/>
      <w:r w:rsidRPr="00B037E8">
        <w:rPr>
          <w:lang w:val="ru-RU"/>
        </w:rPr>
        <w:t xml:space="preserve"> : [сайт]. — URL: </w:t>
      </w:r>
      <w:hyperlink r:id="rId11" w:history="1">
        <w:r w:rsidRPr="00B037E8">
          <w:rPr>
            <w:rStyle w:val="a5"/>
            <w:lang w:val="ru-RU"/>
          </w:rPr>
          <w:t>https://profspo.ru/books/100492.html</w:t>
        </w:r>
      </w:hyperlink>
      <w:r w:rsidRPr="00B037E8">
        <w:rPr>
          <w:lang w:val="ru-RU"/>
        </w:rPr>
        <w:t>.</w:t>
      </w:r>
    </w:p>
    <w:p w14:paraId="6FEA2709" w14:textId="77777777" w:rsidR="00B037E8" w:rsidRPr="00B037E8" w:rsidRDefault="00B037E8" w:rsidP="00B72C82">
      <w:pPr>
        <w:pStyle w:val="15"/>
        <w:numPr>
          <w:ilvl w:val="0"/>
          <w:numId w:val="23"/>
        </w:numPr>
        <w:spacing w:after="0"/>
        <w:ind w:left="0" w:firstLine="709"/>
        <w:jc w:val="both"/>
        <w:rPr>
          <w:rFonts w:ascii="Times New Roman" w:hAnsi="Times New Roman" w:cs="Times New Roman"/>
          <w:sz w:val="24"/>
          <w:szCs w:val="24"/>
        </w:rPr>
      </w:pPr>
      <w:r w:rsidRPr="00B037E8">
        <w:rPr>
          <w:rFonts w:ascii="Times New Roman" w:hAnsi="Times New Roman" w:cs="Times New Roman"/>
          <w:sz w:val="24"/>
          <w:szCs w:val="24"/>
        </w:rPr>
        <w:t xml:space="preserve">Широков, Ю. А. Защита в чрезвычайных ситуациях и гражданская </w:t>
      </w:r>
      <w:proofErr w:type="gramStart"/>
      <w:r w:rsidRPr="00B037E8">
        <w:rPr>
          <w:rFonts w:ascii="Times New Roman" w:hAnsi="Times New Roman" w:cs="Times New Roman"/>
          <w:sz w:val="24"/>
          <w:szCs w:val="24"/>
        </w:rPr>
        <w:t>оборона :</w:t>
      </w:r>
      <w:proofErr w:type="gramEnd"/>
      <w:r w:rsidRPr="00B037E8">
        <w:rPr>
          <w:rFonts w:ascii="Times New Roman" w:hAnsi="Times New Roman" w:cs="Times New Roman"/>
          <w:sz w:val="24"/>
          <w:szCs w:val="24"/>
        </w:rPr>
        <w:t xml:space="preserve"> учебное пособие для </w:t>
      </w:r>
      <w:proofErr w:type="spellStart"/>
      <w:r w:rsidRPr="00B037E8">
        <w:rPr>
          <w:rFonts w:ascii="Times New Roman" w:hAnsi="Times New Roman" w:cs="Times New Roman"/>
          <w:sz w:val="24"/>
          <w:szCs w:val="24"/>
        </w:rPr>
        <w:t>спо</w:t>
      </w:r>
      <w:proofErr w:type="spellEnd"/>
      <w:r w:rsidRPr="00B037E8">
        <w:rPr>
          <w:rFonts w:ascii="Times New Roman" w:hAnsi="Times New Roman" w:cs="Times New Roman"/>
          <w:sz w:val="24"/>
          <w:szCs w:val="24"/>
        </w:rPr>
        <w:t xml:space="preserve"> / Ю. А. Широков. — Санкт-</w:t>
      </w:r>
      <w:proofErr w:type="gramStart"/>
      <w:r w:rsidRPr="00B037E8">
        <w:rPr>
          <w:rFonts w:ascii="Times New Roman" w:hAnsi="Times New Roman" w:cs="Times New Roman"/>
          <w:sz w:val="24"/>
          <w:szCs w:val="24"/>
        </w:rPr>
        <w:t>Петербург :</w:t>
      </w:r>
      <w:proofErr w:type="gramEnd"/>
      <w:r w:rsidRPr="00B037E8">
        <w:rPr>
          <w:rFonts w:ascii="Times New Roman" w:hAnsi="Times New Roman" w:cs="Times New Roman"/>
          <w:sz w:val="24"/>
          <w:szCs w:val="24"/>
        </w:rPr>
        <w:t xml:space="preserve"> Лань, 2020. — 488 с. — ISBN 978-5-8114-6463-0. </w:t>
      </w:r>
    </w:p>
    <w:p w14:paraId="04E87770" w14:textId="77777777" w:rsidR="00B037E8" w:rsidRPr="00B037E8" w:rsidRDefault="00B037E8" w:rsidP="00B72C82">
      <w:pPr>
        <w:pStyle w:val="15"/>
        <w:numPr>
          <w:ilvl w:val="0"/>
          <w:numId w:val="23"/>
        </w:numPr>
        <w:spacing w:after="0"/>
        <w:ind w:left="0" w:firstLine="709"/>
        <w:jc w:val="both"/>
        <w:rPr>
          <w:rFonts w:ascii="Times New Roman" w:hAnsi="Times New Roman" w:cs="Times New Roman"/>
          <w:sz w:val="24"/>
          <w:szCs w:val="24"/>
        </w:rPr>
      </w:pPr>
      <w:r w:rsidRPr="00B037E8">
        <w:rPr>
          <w:rFonts w:ascii="Times New Roman" w:hAnsi="Times New Roman" w:cs="Times New Roman"/>
          <w:sz w:val="24"/>
          <w:szCs w:val="24"/>
        </w:rPr>
        <w:t xml:space="preserve">Кривошеин, Д. А. Безопасность </w:t>
      </w:r>
      <w:proofErr w:type="gramStart"/>
      <w:r w:rsidRPr="00B037E8">
        <w:rPr>
          <w:rFonts w:ascii="Times New Roman" w:hAnsi="Times New Roman" w:cs="Times New Roman"/>
          <w:sz w:val="24"/>
          <w:szCs w:val="24"/>
        </w:rPr>
        <w:t>жизнедеятельности :</w:t>
      </w:r>
      <w:proofErr w:type="gramEnd"/>
      <w:r w:rsidRPr="00B037E8">
        <w:rPr>
          <w:rFonts w:ascii="Times New Roman" w:hAnsi="Times New Roman" w:cs="Times New Roman"/>
          <w:sz w:val="24"/>
          <w:szCs w:val="24"/>
        </w:rPr>
        <w:t xml:space="preserve"> учебное пособие / Д. А. Кривошеин, В. П. Дмитренко, Н. В. Горькова. — Санкт-</w:t>
      </w:r>
      <w:proofErr w:type="gramStart"/>
      <w:r w:rsidRPr="00B037E8">
        <w:rPr>
          <w:rFonts w:ascii="Times New Roman" w:hAnsi="Times New Roman" w:cs="Times New Roman"/>
          <w:sz w:val="24"/>
          <w:szCs w:val="24"/>
        </w:rPr>
        <w:t>Петербург :</w:t>
      </w:r>
      <w:proofErr w:type="gramEnd"/>
      <w:r w:rsidRPr="00B037E8">
        <w:rPr>
          <w:rFonts w:ascii="Times New Roman" w:hAnsi="Times New Roman" w:cs="Times New Roman"/>
          <w:sz w:val="24"/>
          <w:szCs w:val="24"/>
        </w:rPr>
        <w:t xml:space="preserve"> Лань, 2019. — 340 с. — ISBN 978-5-8114-3376-6.</w:t>
      </w:r>
    </w:p>
    <w:p w14:paraId="653ABE34" w14:textId="77777777" w:rsidR="00B037E8" w:rsidRPr="00B037E8" w:rsidRDefault="00B037E8" w:rsidP="00B037E8">
      <w:pPr>
        <w:pStyle w:val="15"/>
        <w:spacing w:after="0"/>
        <w:contextualSpacing/>
        <w:jc w:val="both"/>
        <w:rPr>
          <w:rFonts w:ascii="Times New Roman" w:hAnsi="Times New Roman" w:cs="Times New Roman"/>
          <w:b/>
          <w:bCs/>
          <w:sz w:val="24"/>
          <w:szCs w:val="24"/>
        </w:rPr>
      </w:pPr>
    </w:p>
    <w:p w14:paraId="199FCBC7" w14:textId="77777777" w:rsidR="00B037E8" w:rsidRPr="00B037E8" w:rsidRDefault="00B037E8" w:rsidP="00B72C82">
      <w:pPr>
        <w:pStyle w:val="15"/>
        <w:numPr>
          <w:ilvl w:val="2"/>
          <w:numId w:val="24"/>
        </w:numPr>
        <w:suppressAutoHyphens/>
        <w:spacing w:after="0"/>
        <w:rPr>
          <w:rFonts w:ascii="Times New Roman" w:hAnsi="Times New Roman" w:cs="Times New Roman"/>
          <w:bCs/>
          <w:sz w:val="24"/>
          <w:szCs w:val="24"/>
          <w:lang w:eastAsia="ar-SA"/>
        </w:rPr>
      </w:pPr>
      <w:r w:rsidRPr="00B037E8">
        <w:rPr>
          <w:rFonts w:ascii="Times New Roman" w:hAnsi="Times New Roman" w:cs="Times New Roman"/>
          <w:bCs/>
          <w:sz w:val="24"/>
          <w:szCs w:val="24"/>
          <w:lang w:eastAsia="ar-SA"/>
        </w:rPr>
        <w:t xml:space="preserve">Электронные издания </w:t>
      </w:r>
    </w:p>
    <w:p w14:paraId="22594093" w14:textId="77777777" w:rsidR="00B037E8" w:rsidRPr="00B037E8" w:rsidRDefault="00B037E8" w:rsidP="00B72C82">
      <w:pPr>
        <w:pStyle w:val="15"/>
        <w:numPr>
          <w:ilvl w:val="0"/>
          <w:numId w:val="25"/>
        </w:numPr>
        <w:spacing w:after="0"/>
        <w:ind w:left="0" w:firstLine="284"/>
        <w:jc w:val="both"/>
        <w:rPr>
          <w:rFonts w:ascii="Times New Roman" w:eastAsia="Calibri" w:hAnsi="Times New Roman" w:cs="Times New Roman"/>
          <w:bCs/>
          <w:sz w:val="24"/>
          <w:szCs w:val="24"/>
        </w:rPr>
      </w:pPr>
      <w:r w:rsidRPr="00B037E8">
        <w:rPr>
          <w:rFonts w:ascii="Times New Roman" w:eastAsia="Calibri" w:hAnsi="Times New Roman" w:cs="Times New Roman"/>
          <w:bCs/>
          <w:sz w:val="24"/>
          <w:szCs w:val="24"/>
        </w:rPr>
        <w:t xml:space="preserve">Кошелев, А.А. Медицина катастроф. Теория и </w:t>
      </w:r>
      <w:proofErr w:type="gramStart"/>
      <w:r w:rsidRPr="00B037E8">
        <w:rPr>
          <w:rFonts w:ascii="Times New Roman" w:eastAsia="Calibri" w:hAnsi="Times New Roman" w:cs="Times New Roman"/>
          <w:bCs/>
          <w:sz w:val="24"/>
          <w:szCs w:val="24"/>
        </w:rPr>
        <w:t>практика :</w:t>
      </w:r>
      <w:proofErr w:type="gramEnd"/>
      <w:r w:rsidRPr="00B037E8">
        <w:rPr>
          <w:rFonts w:ascii="Times New Roman" w:eastAsia="Calibri" w:hAnsi="Times New Roman" w:cs="Times New Roman"/>
          <w:bCs/>
          <w:sz w:val="24"/>
          <w:szCs w:val="24"/>
        </w:rPr>
        <w:t xml:space="preserve"> учебное пособие / А.А. Кошелев. — 7-е изд., стер. — Санкт-</w:t>
      </w:r>
      <w:proofErr w:type="gramStart"/>
      <w:r w:rsidRPr="00B037E8">
        <w:rPr>
          <w:rFonts w:ascii="Times New Roman" w:eastAsia="Calibri" w:hAnsi="Times New Roman" w:cs="Times New Roman"/>
          <w:bCs/>
          <w:sz w:val="24"/>
          <w:szCs w:val="24"/>
        </w:rPr>
        <w:t>Петербург :</w:t>
      </w:r>
      <w:proofErr w:type="gramEnd"/>
      <w:r w:rsidRPr="00B037E8">
        <w:rPr>
          <w:rFonts w:ascii="Times New Roman" w:eastAsia="Calibri" w:hAnsi="Times New Roman" w:cs="Times New Roman"/>
          <w:bCs/>
          <w:sz w:val="24"/>
          <w:szCs w:val="24"/>
        </w:rPr>
        <w:t xml:space="preserve"> Лань, 2020. — 320 с. — ISBN 978-5-8114-4891-3. — </w:t>
      </w:r>
      <w:proofErr w:type="gramStart"/>
      <w:r w:rsidRPr="00B037E8">
        <w:rPr>
          <w:rFonts w:ascii="Times New Roman" w:eastAsia="Calibri" w:hAnsi="Times New Roman" w:cs="Times New Roman"/>
          <w:bCs/>
          <w:sz w:val="24"/>
          <w:szCs w:val="24"/>
        </w:rPr>
        <w:t>Текст :</w:t>
      </w:r>
      <w:proofErr w:type="gramEnd"/>
      <w:r w:rsidRPr="00B037E8">
        <w:rPr>
          <w:rFonts w:ascii="Times New Roman" w:eastAsia="Calibri" w:hAnsi="Times New Roman" w:cs="Times New Roman"/>
          <w:bCs/>
          <w:sz w:val="24"/>
          <w:szCs w:val="24"/>
        </w:rPr>
        <w:t xml:space="preserve"> электронный // Лань : электронно-библиотечная система. — URL: </w:t>
      </w:r>
      <w:hyperlink r:id="rId12" w:history="1">
        <w:r w:rsidRPr="00B037E8">
          <w:rPr>
            <w:rStyle w:val="a5"/>
            <w:rFonts w:ascii="Times New Roman" w:eastAsia="Calibri" w:hAnsi="Times New Roman" w:cs="Times New Roman"/>
            <w:bCs/>
            <w:sz w:val="24"/>
            <w:szCs w:val="24"/>
          </w:rPr>
          <w:t>https://e.lanbook.com/book/126948</w:t>
        </w:r>
      </w:hyperlink>
      <w:r w:rsidRPr="00B037E8">
        <w:rPr>
          <w:rFonts w:ascii="Times New Roman" w:eastAsia="Calibri" w:hAnsi="Times New Roman" w:cs="Times New Roman"/>
          <w:bCs/>
          <w:sz w:val="24"/>
          <w:szCs w:val="24"/>
        </w:rPr>
        <w:t xml:space="preserve">  (дата обращения: 03.03.2020). — Режим доступа: для </w:t>
      </w:r>
      <w:proofErr w:type="spellStart"/>
      <w:r w:rsidRPr="00B037E8">
        <w:rPr>
          <w:rFonts w:ascii="Times New Roman" w:eastAsia="Calibri" w:hAnsi="Times New Roman" w:cs="Times New Roman"/>
          <w:bCs/>
          <w:sz w:val="24"/>
          <w:szCs w:val="24"/>
        </w:rPr>
        <w:t>авториз</w:t>
      </w:r>
      <w:proofErr w:type="spellEnd"/>
      <w:r w:rsidRPr="00B037E8">
        <w:rPr>
          <w:rFonts w:ascii="Times New Roman" w:eastAsia="Calibri" w:hAnsi="Times New Roman" w:cs="Times New Roman"/>
          <w:bCs/>
          <w:sz w:val="24"/>
          <w:szCs w:val="24"/>
        </w:rPr>
        <w:t>. пользователей.</w:t>
      </w:r>
    </w:p>
    <w:p w14:paraId="550F127B" w14:textId="77777777" w:rsidR="00B037E8" w:rsidRPr="00B037E8" w:rsidRDefault="00B037E8" w:rsidP="00B72C82">
      <w:pPr>
        <w:pStyle w:val="15"/>
        <w:numPr>
          <w:ilvl w:val="0"/>
          <w:numId w:val="25"/>
        </w:numPr>
        <w:spacing w:after="0"/>
        <w:ind w:left="0" w:firstLine="284"/>
        <w:jc w:val="both"/>
        <w:rPr>
          <w:rFonts w:ascii="Times New Roman" w:eastAsia="Calibri" w:hAnsi="Times New Roman" w:cs="Times New Roman"/>
          <w:bCs/>
          <w:sz w:val="24"/>
          <w:szCs w:val="24"/>
        </w:rPr>
      </w:pPr>
      <w:r w:rsidRPr="00B037E8">
        <w:rPr>
          <w:rFonts w:ascii="Times New Roman" w:eastAsia="Calibri" w:hAnsi="Times New Roman" w:cs="Times New Roman"/>
          <w:bCs/>
          <w:sz w:val="24"/>
          <w:szCs w:val="24"/>
        </w:rPr>
        <w:t xml:space="preserve">Широков, Ю. А. Защита в чрезвычайных ситуациях и гражданская </w:t>
      </w:r>
      <w:proofErr w:type="gramStart"/>
      <w:r w:rsidRPr="00B037E8">
        <w:rPr>
          <w:rFonts w:ascii="Times New Roman" w:eastAsia="Calibri" w:hAnsi="Times New Roman" w:cs="Times New Roman"/>
          <w:bCs/>
          <w:sz w:val="24"/>
          <w:szCs w:val="24"/>
        </w:rPr>
        <w:t>оборона :</w:t>
      </w:r>
      <w:proofErr w:type="gramEnd"/>
      <w:r w:rsidRPr="00B037E8">
        <w:rPr>
          <w:rFonts w:ascii="Times New Roman" w:eastAsia="Calibri" w:hAnsi="Times New Roman" w:cs="Times New Roman"/>
          <w:bCs/>
          <w:sz w:val="24"/>
          <w:szCs w:val="24"/>
        </w:rPr>
        <w:t xml:space="preserve"> учебное пособие для </w:t>
      </w:r>
      <w:proofErr w:type="spellStart"/>
      <w:r w:rsidRPr="00B037E8">
        <w:rPr>
          <w:rFonts w:ascii="Times New Roman" w:eastAsia="Calibri" w:hAnsi="Times New Roman" w:cs="Times New Roman"/>
          <w:bCs/>
          <w:sz w:val="24"/>
          <w:szCs w:val="24"/>
        </w:rPr>
        <w:t>спо</w:t>
      </w:r>
      <w:proofErr w:type="spellEnd"/>
      <w:r w:rsidRPr="00B037E8">
        <w:rPr>
          <w:rFonts w:ascii="Times New Roman" w:eastAsia="Calibri" w:hAnsi="Times New Roman" w:cs="Times New Roman"/>
          <w:bCs/>
          <w:sz w:val="24"/>
          <w:szCs w:val="24"/>
        </w:rPr>
        <w:t xml:space="preserve"> / Ю. А. Широков. — Санкт-</w:t>
      </w:r>
      <w:proofErr w:type="gramStart"/>
      <w:r w:rsidRPr="00B037E8">
        <w:rPr>
          <w:rFonts w:ascii="Times New Roman" w:eastAsia="Calibri" w:hAnsi="Times New Roman" w:cs="Times New Roman"/>
          <w:bCs/>
          <w:sz w:val="24"/>
          <w:szCs w:val="24"/>
        </w:rPr>
        <w:t>Петербург :</w:t>
      </w:r>
      <w:proofErr w:type="gramEnd"/>
      <w:r w:rsidRPr="00B037E8">
        <w:rPr>
          <w:rFonts w:ascii="Times New Roman" w:eastAsia="Calibri" w:hAnsi="Times New Roman" w:cs="Times New Roman"/>
          <w:bCs/>
          <w:sz w:val="24"/>
          <w:szCs w:val="24"/>
        </w:rPr>
        <w:t xml:space="preserve"> Лань, 2020. — 488 с. — ISBN 978-5-8114-6463-0. — </w:t>
      </w:r>
      <w:proofErr w:type="gramStart"/>
      <w:r w:rsidRPr="00B037E8">
        <w:rPr>
          <w:rFonts w:ascii="Times New Roman" w:eastAsia="Calibri" w:hAnsi="Times New Roman" w:cs="Times New Roman"/>
          <w:bCs/>
          <w:sz w:val="24"/>
          <w:szCs w:val="24"/>
        </w:rPr>
        <w:t>Текст :</w:t>
      </w:r>
      <w:proofErr w:type="gramEnd"/>
      <w:r w:rsidRPr="00B037E8">
        <w:rPr>
          <w:rFonts w:ascii="Times New Roman" w:eastAsia="Calibri" w:hAnsi="Times New Roman" w:cs="Times New Roman"/>
          <w:bCs/>
          <w:sz w:val="24"/>
          <w:szCs w:val="24"/>
        </w:rPr>
        <w:t xml:space="preserve"> электронный // Лань : электронно-библиотечная система. — URL: </w:t>
      </w:r>
      <w:hyperlink r:id="rId13" w:history="1">
        <w:r w:rsidRPr="00B037E8">
          <w:rPr>
            <w:rStyle w:val="a5"/>
            <w:rFonts w:ascii="Times New Roman" w:eastAsia="Calibri" w:hAnsi="Times New Roman" w:cs="Times New Roman"/>
            <w:bCs/>
            <w:sz w:val="24"/>
            <w:szCs w:val="24"/>
          </w:rPr>
          <w:t>https://e.lanbook.com/book/148019</w:t>
        </w:r>
      </w:hyperlink>
      <w:r w:rsidRPr="00B037E8">
        <w:rPr>
          <w:rFonts w:ascii="Times New Roman" w:eastAsia="Calibri" w:hAnsi="Times New Roman" w:cs="Times New Roman"/>
          <w:bCs/>
          <w:sz w:val="24"/>
          <w:szCs w:val="24"/>
        </w:rPr>
        <w:t xml:space="preserve">  (дата обращения: 12.01.2021). — Режим доступа: для </w:t>
      </w:r>
      <w:proofErr w:type="spellStart"/>
      <w:r w:rsidRPr="00B037E8">
        <w:rPr>
          <w:rFonts w:ascii="Times New Roman" w:eastAsia="Calibri" w:hAnsi="Times New Roman" w:cs="Times New Roman"/>
          <w:bCs/>
          <w:sz w:val="24"/>
          <w:szCs w:val="24"/>
        </w:rPr>
        <w:t>авториз</w:t>
      </w:r>
      <w:proofErr w:type="spellEnd"/>
      <w:r w:rsidRPr="00B037E8">
        <w:rPr>
          <w:rFonts w:ascii="Times New Roman" w:eastAsia="Calibri" w:hAnsi="Times New Roman" w:cs="Times New Roman"/>
          <w:bCs/>
          <w:sz w:val="24"/>
          <w:szCs w:val="24"/>
        </w:rPr>
        <w:t>. пользователей.</w:t>
      </w:r>
    </w:p>
    <w:p w14:paraId="3E44D2AC" w14:textId="77777777" w:rsidR="00B037E8" w:rsidRPr="00B037E8" w:rsidRDefault="00B037E8" w:rsidP="00B72C82">
      <w:pPr>
        <w:pStyle w:val="15"/>
        <w:numPr>
          <w:ilvl w:val="0"/>
          <w:numId w:val="25"/>
        </w:numPr>
        <w:spacing w:after="0"/>
        <w:ind w:left="0" w:firstLine="284"/>
        <w:jc w:val="both"/>
        <w:rPr>
          <w:rFonts w:ascii="Times New Roman" w:eastAsia="Calibri" w:hAnsi="Times New Roman" w:cs="Times New Roman"/>
          <w:bCs/>
          <w:sz w:val="24"/>
          <w:szCs w:val="24"/>
        </w:rPr>
      </w:pPr>
      <w:r w:rsidRPr="00B037E8">
        <w:rPr>
          <w:rFonts w:ascii="Times New Roman" w:eastAsia="Calibri" w:hAnsi="Times New Roman" w:cs="Times New Roman"/>
          <w:bCs/>
          <w:sz w:val="24"/>
          <w:szCs w:val="24"/>
        </w:rPr>
        <w:t xml:space="preserve">Кривошеин, Д. А. Безопасность </w:t>
      </w:r>
      <w:proofErr w:type="gramStart"/>
      <w:r w:rsidRPr="00B037E8">
        <w:rPr>
          <w:rFonts w:ascii="Times New Roman" w:eastAsia="Calibri" w:hAnsi="Times New Roman" w:cs="Times New Roman"/>
          <w:bCs/>
          <w:sz w:val="24"/>
          <w:szCs w:val="24"/>
        </w:rPr>
        <w:t>жизнедеятельности :</w:t>
      </w:r>
      <w:proofErr w:type="gramEnd"/>
      <w:r w:rsidRPr="00B037E8">
        <w:rPr>
          <w:rFonts w:ascii="Times New Roman" w:eastAsia="Calibri" w:hAnsi="Times New Roman" w:cs="Times New Roman"/>
          <w:bCs/>
          <w:sz w:val="24"/>
          <w:szCs w:val="24"/>
        </w:rPr>
        <w:t xml:space="preserve"> учебное пособие / Д. А. Кривошеин, В. П. Дмитренко, Н. В. Горькова. — Санкт-</w:t>
      </w:r>
      <w:proofErr w:type="gramStart"/>
      <w:r w:rsidRPr="00B037E8">
        <w:rPr>
          <w:rFonts w:ascii="Times New Roman" w:eastAsia="Calibri" w:hAnsi="Times New Roman" w:cs="Times New Roman"/>
          <w:bCs/>
          <w:sz w:val="24"/>
          <w:szCs w:val="24"/>
        </w:rPr>
        <w:t>Петербург :</w:t>
      </w:r>
      <w:proofErr w:type="gramEnd"/>
      <w:r w:rsidRPr="00B037E8">
        <w:rPr>
          <w:rFonts w:ascii="Times New Roman" w:eastAsia="Calibri" w:hAnsi="Times New Roman" w:cs="Times New Roman"/>
          <w:bCs/>
          <w:sz w:val="24"/>
          <w:szCs w:val="24"/>
        </w:rPr>
        <w:t xml:space="preserve"> Лань, 2019. — 340 с. — ISBN 978-5-8114-3376-6. — </w:t>
      </w:r>
      <w:proofErr w:type="gramStart"/>
      <w:r w:rsidRPr="00B037E8">
        <w:rPr>
          <w:rFonts w:ascii="Times New Roman" w:eastAsia="Calibri" w:hAnsi="Times New Roman" w:cs="Times New Roman"/>
          <w:bCs/>
          <w:sz w:val="24"/>
          <w:szCs w:val="24"/>
        </w:rPr>
        <w:t>Текст :</w:t>
      </w:r>
      <w:proofErr w:type="gramEnd"/>
      <w:r w:rsidRPr="00B037E8">
        <w:rPr>
          <w:rFonts w:ascii="Times New Roman" w:eastAsia="Calibri" w:hAnsi="Times New Roman" w:cs="Times New Roman"/>
          <w:bCs/>
          <w:sz w:val="24"/>
          <w:szCs w:val="24"/>
        </w:rPr>
        <w:t xml:space="preserve"> электронный // Лань : электронно-библиотечная система. — URL: </w:t>
      </w:r>
      <w:hyperlink r:id="rId14" w:history="1">
        <w:r w:rsidRPr="00B037E8">
          <w:rPr>
            <w:rStyle w:val="a5"/>
            <w:rFonts w:ascii="Times New Roman" w:eastAsia="Calibri" w:hAnsi="Times New Roman" w:cs="Times New Roman"/>
            <w:bCs/>
            <w:sz w:val="24"/>
            <w:szCs w:val="24"/>
          </w:rPr>
          <w:t>https://e.lanbook.com/book/148144</w:t>
        </w:r>
      </w:hyperlink>
      <w:r w:rsidRPr="00B037E8">
        <w:rPr>
          <w:rFonts w:ascii="Times New Roman" w:eastAsia="Calibri" w:hAnsi="Times New Roman" w:cs="Times New Roman"/>
          <w:bCs/>
          <w:sz w:val="24"/>
          <w:szCs w:val="24"/>
        </w:rPr>
        <w:t xml:space="preserve">  (дата обращения: 12.01.2021). — Режим доступа: для </w:t>
      </w:r>
      <w:proofErr w:type="spellStart"/>
      <w:r w:rsidRPr="00B037E8">
        <w:rPr>
          <w:rFonts w:ascii="Times New Roman" w:eastAsia="Calibri" w:hAnsi="Times New Roman" w:cs="Times New Roman"/>
          <w:bCs/>
          <w:sz w:val="24"/>
          <w:szCs w:val="24"/>
        </w:rPr>
        <w:t>авториз</w:t>
      </w:r>
      <w:proofErr w:type="spellEnd"/>
      <w:r w:rsidRPr="00B037E8">
        <w:rPr>
          <w:rFonts w:ascii="Times New Roman" w:eastAsia="Calibri" w:hAnsi="Times New Roman" w:cs="Times New Roman"/>
          <w:bCs/>
          <w:sz w:val="24"/>
          <w:szCs w:val="24"/>
        </w:rPr>
        <w:t>. пользователей.</w:t>
      </w:r>
    </w:p>
    <w:p w14:paraId="7152F017" w14:textId="77777777" w:rsidR="00B037E8" w:rsidRPr="00B037E8" w:rsidRDefault="00B037E8" w:rsidP="00B037E8">
      <w:pPr>
        <w:ind w:firstLine="709"/>
        <w:jc w:val="center"/>
        <w:rPr>
          <w:rFonts w:ascii="Times New Roman" w:eastAsia="Times New Roman" w:hAnsi="Times New Roman" w:cs="Calibri"/>
          <w:b/>
          <w:sz w:val="24"/>
          <w:szCs w:val="24"/>
        </w:rPr>
      </w:pPr>
      <w:r w:rsidRPr="00B037E8">
        <w:rPr>
          <w:spacing w:val="-10"/>
        </w:rPr>
        <w:br w:type="page"/>
      </w:r>
      <w:r w:rsidRPr="00B037E8">
        <w:rPr>
          <w:rFonts w:ascii="Times New Roman" w:hAnsi="Times New Roman"/>
          <w:b/>
          <w:sz w:val="24"/>
          <w:szCs w:val="24"/>
        </w:rPr>
        <w:lastRenderedPageBreak/>
        <w:t xml:space="preserve">4. КОНТРОЛЬ И ОЦЕНКА РЕЗУЛЬТАТОВ ОСВОЕНИЯ  </w:t>
      </w:r>
    </w:p>
    <w:p w14:paraId="15D199DE" w14:textId="77777777" w:rsidR="00B037E8" w:rsidRPr="00B037E8" w:rsidRDefault="00B037E8" w:rsidP="00B037E8">
      <w:pPr>
        <w:ind w:firstLine="709"/>
        <w:jc w:val="center"/>
        <w:rPr>
          <w:rFonts w:ascii="Times New Roman" w:hAnsi="Times New Roman"/>
          <w:b/>
          <w:sz w:val="24"/>
          <w:szCs w:val="24"/>
        </w:rPr>
      </w:pPr>
      <w:r w:rsidRPr="00B037E8">
        <w:rPr>
          <w:rFonts w:ascii="Times New Roman" w:hAnsi="Times New Roman"/>
          <w:b/>
          <w:sz w:val="24"/>
          <w:szCs w:val="24"/>
        </w:rPr>
        <w:t>УЧЕБНОЙ ДИСЦИПЛИНЫ</w:t>
      </w:r>
    </w:p>
    <w:p w14:paraId="583CA6B4" w14:textId="77777777" w:rsidR="00B037E8" w:rsidRPr="00B037E8" w:rsidRDefault="00B037E8" w:rsidP="00B037E8">
      <w:pPr>
        <w:shd w:val="clear" w:color="auto" w:fill="FFFFFF"/>
        <w:spacing w:after="0"/>
        <w:ind w:right="204" w:firstLine="709"/>
        <w:jc w:val="both"/>
        <w:rPr>
          <w:rFonts w:ascii="Calibri" w:hAnsi="Calibri"/>
          <w:spacing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3730"/>
        <w:gridCol w:w="1920"/>
      </w:tblGrid>
      <w:tr w:rsidR="00744797" w:rsidRPr="00B037E8" w14:paraId="7BC70935" w14:textId="77777777" w:rsidTr="00744797">
        <w:tc>
          <w:tcPr>
            <w:tcW w:w="3694" w:type="dxa"/>
            <w:tcBorders>
              <w:top w:val="single" w:sz="4" w:space="0" w:color="auto"/>
              <w:left w:val="single" w:sz="4" w:space="0" w:color="auto"/>
              <w:bottom w:val="single" w:sz="4" w:space="0" w:color="auto"/>
              <w:right w:val="single" w:sz="4" w:space="0" w:color="auto"/>
            </w:tcBorders>
          </w:tcPr>
          <w:p w14:paraId="4CAC47D8" w14:textId="54CEAD25" w:rsidR="00744797" w:rsidRPr="00B037E8" w:rsidRDefault="00744797" w:rsidP="00744797">
            <w:pPr>
              <w:spacing w:after="0"/>
              <w:ind w:right="204"/>
              <w:jc w:val="center"/>
              <w:rPr>
                <w:rFonts w:ascii="Times New Roman" w:hAnsi="Times New Roman"/>
                <w:b/>
                <w:spacing w:val="-10"/>
              </w:rPr>
            </w:pPr>
            <w:bookmarkStart w:id="4" w:name="_Hlk104388647"/>
            <w:r w:rsidRPr="00315F34">
              <w:rPr>
                <w:rFonts w:ascii="Times New Roman" w:hAnsi="Times New Roman"/>
                <w:b/>
                <w:bCs/>
                <w:i/>
              </w:rPr>
              <w:t>Результаты обучения</w:t>
            </w:r>
          </w:p>
        </w:tc>
        <w:tc>
          <w:tcPr>
            <w:tcW w:w="3730" w:type="dxa"/>
            <w:tcBorders>
              <w:top w:val="single" w:sz="4" w:space="0" w:color="auto"/>
              <w:left w:val="single" w:sz="4" w:space="0" w:color="auto"/>
              <w:bottom w:val="single" w:sz="4" w:space="0" w:color="auto"/>
              <w:right w:val="single" w:sz="4" w:space="0" w:color="auto"/>
            </w:tcBorders>
            <w:hideMark/>
          </w:tcPr>
          <w:p w14:paraId="084CFD9E" w14:textId="12D90B17" w:rsidR="00744797" w:rsidRPr="00B037E8" w:rsidRDefault="00744797" w:rsidP="00744797">
            <w:pPr>
              <w:spacing w:after="0"/>
              <w:ind w:right="204"/>
              <w:jc w:val="center"/>
              <w:rPr>
                <w:rFonts w:ascii="Times New Roman" w:hAnsi="Times New Roman"/>
                <w:b/>
                <w:spacing w:val="-10"/>
              </w:rPr>
            </w:pPr>
            <w:r w:rsidRPr="00315F34">
              <w:rPr>
                <w:rFonts w:ascii="Times New Roman" w:hAnsi="Times New Roman"/>
                <w:b/>
                <w:bCs/>
                <w:i/>
              </w:rPr>
              <w:t>Критерии оценки</w:t>
            </w:r>
          </w:p>
        </w:tc>
        <w:tc>
          <w:tcPr>
            <w:tcW w:w="1920" w:type="dxa"/>
            <w:tcBorders>
              <w:top w:val="single" w:sz="4" w:space="0" w:color="auto"/>
              <w:left w:val="single" w:sz="4" w:space="0" w:color="auto"/>
              <w:bottom w:val="single" w:sz="4" w:space="0" w:color="auto"/>
              <w:right w:val="single" w:sz="4" w:space="0" w:color="auto"/>
            </w:tcBorders>
            <w:hideMark/>
          </w:tcPr>
          <w:p w14:paraId="0CAA4934" w14:textId="14D72821" w:rsidR="00744797" w:rsidRPr="00B037E8" w:rsidRDefault="00744797" w:rsidP="00744797">
            <w:pPr>
              <w:spacing w:after="0"/>
              <w:ind w:right="204"/>
              <w:jc w:val="center"/>
              <w:rPr>
                <w:rFonts w:ascii="Times New Roman" w:hAnsi="Times New Roman"/>
                <w:b/>
                <w:spacing w:val="-10"/>
              </w:rPr>
            </w:pPr>
            <w:r w:rsidRPr="00315F34">
              <w:rPr>
                <w:rFonts w:ascii="Times New Roman" w:hAnsi="Times New Roman"/>
                <w:b/>
                <w:bCs/>
                <w:i/>
              </w:rPr>
              <w:t>Методы оценки</w:t>
            </w:r>
          </w:p>
        </w:tc>
      </w:tr>
      <w:tr w:rsidR="00B037E8" w:rsidRPr="00B037E8" w14:paraId="7B74B06A" w14:textId="77777777" w:rsidTr="00744797">
        <w:tc>
          <w:tcPr>
            <w:tcW w:w="3694" w:type="dxa"/>
            <w:tcBorders>
              <w:top w:val="single" w:sz="4" w:space="0" w:color="auto"/>
              <w:left w:val="single" w:sz="4" w:space="0" w:color="auto"/>
              <w:bottom w:val="single" w:sz="4" w:space="0" w:color="auto"/>
              <w:right w:val="single" w:sz="4" w:space="0" w:color="auto"/>
            </w:tcBorders>
            <w:hideMark/>
          </w:tcPr>
          <w:p w14:paraId="1DB934BC" w14:textId="77777777" w:rsidR="00B037E8" w:rsidRPr="00B037E8" w:rsidRDefault="00B037E8">
            <w:pPr>
              <w:widowControl w:val="0"/>
              <w:spacing w:after="0"/>
              <w:jc w:val="both"/>
              <w:rPr>
                <w:rFonts w:ascii="Times New Roman" w:hAnsi="Times New Roman"/>
                <w:b/>
                <w:i/>
              </w:rPr>
            </w:pPr>
            <w:r w:rsidRPr="00B037E8">
              <w:rPr>
                <w:rFonts w:ascii="Times New Roman" w:hAnsi="Times New Roman"/>
                <w:b/>
                <w:i/>
              </w:rPr>
              <w:t>Умения:</w:t>
            </w:r>
          </w:p>
          <w:p w14:paraId="6528DB26"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организовывать и проводить мероприятия по защите работающих и населения от негативных воздействий чрезвычайных ситуаций;</w:t>
            </w:r>
          </w:p>
          <w:p w14:paraId="6B6C2C40"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2FEA7F39"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использовать средства индивидуальной и коллективной защиты от оружия массового поражения;</w:t>
            </w:r>
          </w:p>
          <w:p w14:paraId="521F7DCE"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применять первичные средства пожаротушения;</w:t>
            </w:r>
          </w:p>
          <w:p w14:paraId="1D2A2859"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ориентироваться в перечне военно-учетных специальностей и самостоятельно определять среди них родственные полученной специальности;</w:t>
            </w:r>
          </w:p>
          <w:p w14:paraId="755A9002"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E5386FA"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владеть способами бесконфликтного общения и саморегуляции в повседневной деятельности и экстремальных условиях военной службы;</w:t>
            </w:r>
          </w:p>
          <w:p w14:paraId="556DEE2D" w14:textId="77777777" w:rsidR="00B037E8" w:rsidRPr="00B037E8" w:rsidRDefault="00B037E8" w:rsidP="00B72C82">
            <w:pPr>
              <w:pStyle w:val="aff1"/>
              <w:numPr>
                <w:ilvl w:val="0"/>
                <w:numId w:val="26"/>
              </w:numPr>
              <w:spacing w:before="0" w:after="0" w:line="276" w:lineRule="auto"/>
              <w:ind w:left="0" w:firstLine="142"/>
              <w:contextualSpacing/>
              <w:jc w:val="both"/>
              <w:rPr>
                <w:sz w:val="22"/>
                <w:szCs w:val="22"/>
                <w:lang w:val="ru-RU"/>
              </w:rPr>
            </w:pPr>
            <w:r w:rsidRPr="00B037E8">
              <w:rPr>
                <w:bCs/>
                <w:sz w:val="22"/>
                <w:szCs w:val="22"/>
                <w:lang w:val="ru-RU"/>
              </w:rPr>
              <w:t>оказывать первую помощь пострадавшим</w:t>
            </w:r>
            <w:r w:rsidRPr="00B037E8">
              <w:rPr>
                <w:sz w:val="22"/>
                <w:szCs w:val="22"/>
                <w:lang w:val="ru-RU"/>
              </w:rPr>
              <w:t>.</w:t>
            </w:r>
          </w:p>
          <w:p w14:paraId="75570784" w14:textId="77777777" w:rsidR="00B037E8" w:rsidRPr="00B037E8" w:rsidRDefault="00B037E8">
            <w:pPr>
              <w:widowControl w:val="0"/>
              <w:spacing w:after="0"/>
              <w:jc w:val="both"/>
              <w:rPr>
                <w:rFonts w:ascii="Times New Roman" w:hAnsi="Times New Roman"/>
                <w:b/>
                <w:i/>
              </w:rPr>
            </w:pPr>
            <w:r w:rsidRPr="00B037E8">
              <w:rPr>
                <w:rFonts w:ascii="Times New Roman" w:hAnsi="Times New Roman"/>
                <w:b/>
                <w:i/>
              </w:rPr>
              <w:t>Знания:</w:t>
            </w:r>
          </w:p>
          <w:p w14:paraId="26C8449F"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BFD505D"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lastRenderedPageBreak/>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7001005C"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основы военной службы и обороны государства;</w:t>
            </w:r>
          </w:p>
          <w:p w14:paraId="7177BDEF"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задачи и основные мероприятия гражданской обороны, способы защиты населения от оружия массового поражения;</w:t>
            </w:r>
          </w:p>
          <w:p w14:paraId="19BE650D"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меры пожарной безопасности и правила безопасного поведения при пожарах;</w:t>
            </w:r>
          </w:p>
          <w:p w14:paraId="38375480"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организацию и порядок призыва граждан на военную службу и поступления на нее в добровольном порядке;</w:t>
            </w:r>
          </w:p>
          <w:p w14:paraId="3DB195DB"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0CEC6DA" w14:textId="77777777" w:rsidR="00B037E8" w:rsidRPr="00B037E8" w:rsidRDefault="00B037E8" w:rsidP="00B72C82">
            <w:pPr>
              <w:pStyle w:val="aff1"/>
              <w:numPr>
                <w:ilvl w:val="0"/>
                <w:numId w:val="26"/>
              </w:numPr>
              <w:spacing w:before="0" w:after="0" w:line="276" w:lineRule="auto"/>
              <w:ind w:left="0" w:firstLine="142"/>
              <w:contextualSpacing/>
              <w:jc w:val="both"/>
              <w:rPr>
                <w:bCs/>
                <w:sz w:val="22"/>
                <w:szCs w:val="22"/>
                <w:lang w:val="ru-RU"/>
              </w:rPr>
            </w:pPr>
            <w:r w:rsidRPr="00B037E8">
              <w:rPr>
                <w:bCs/>
                <w:sz w:val="22"/>
                <w:szCs w:val="22"/>
                <w:lang w:val="ru-RU"/>
              </w:rPr>
              <w:t>область применения получаемых профессиональных знаний при исполнении обязанностей военной службы;</w:t>
            </w:r>
          </w:p>
          <w:p w14:paraId="77AF804B" w14:textId="77777777" w:rsidR="00B037E8" w:rsidRPr="00B037E8" w:rsidRDefault="00B037E8" w:rsidP="00B72C82">
            <w:pPr>
              <w:pStyle w:val="aff1"/>
              <w:numPr>
                <w:ilvl w:val="0"/>
                <w:numId w:val="26"/>
              </w:numPr>
              <w:spacing w:before="0" w:after="0" w:line="276" w:lineRule="auto"/>
              <w:ind w:left="0" w:firstLine="142"/>
              <w:contextualSpacing/>
              <w:jc w:val="both"/>
              <w:rPr>
                <w:spacing w:val="-10"/>
                <w:sz w:val="22"/>
                <w:szCs w:val="22"/>
                <w:lang w:val="ru-RU"/>
              </w:rPr>
            </w:pPr>
            <w:r w:rsidRPr="00B037E8">
              <w:rPr>
                <w:bCs/>
                <w:sz w:val="22"/>
                <w:szCs w:val="22"/>
                <w:lang w:val="ru-RU"/>
              </w:rPr>
              <w:t>порядок и правила оказания первой помощи пострадавшим.</w:t>
            </w:r>
          </w:p>
        </w:tc>
        <w:tc>
          <w:tcPr>
            <w:tcW w:w="3730" w:type="dxa"/>
            <w:tcBorders>
              <w:top w:val="single" w:sz="4" w:space="0" w:color="auto"/>
              <w:left w:val="single" w:sz="4" w:space="0" w:color="auto"/>
              <w:bottom w:val="single" w:sz="4" w:space="0" w:color="auto"/>
              <w:right w:val="single" w:sz="4" w:space="0" w:color="auto"/>
            </w:tcBorders>
          </w:tcPr>
          <w:p w14:paraId="22D9BB0E"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lastRenderedPageBreak/>
              <w:t>самостоятельно разрабатывает плана защитных мероприятий для работающих и населения при возникновении опасностей различных видов, оценка анализа их последствий;</w:t>
            </w:r>
          </w:p>
          <w:p w14:paraId="15E9BAAA"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обосновывает выбор профилактических мер по снижению уровня опасностей различного вида и устранения их последствий;</w:t>
            </w:r>
          </w:p>
          <w:p w14:paraId="42AAD689"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выполняет нормативы при пользовании средств индивидуальной и коллективной защиты;</w:t>
            </w:r>
          </w:p>
          <w:p w14:paraId="2EF52A40" w14:textId="77777777" w:rsidR="00B037E8" w:rsidRPr="00B037E8" w:rsidRDefault="00B037E8" w:rsidP="00B72C82">
            <w:pPr>
              <w:pStyle w:val="aff1"/>
              <w:numPr>
                <w:ilvl w:val="0"/>
                <w:numId w:val="26"/>
              </w:numPr>
              <w:spacing w:before="0" w:after="0" w:line="276" w:lineRule="auto"/>
              <w:ind w:left="0" w:firstLine="208"/>
              <w:contextualSpacing/>
              <w:jc w:val="both"/>
              <w:rPr>
                <w:sz w:val="22"/>
                <w:szCs w:val="22"/>
                <w:lang w:val="ru-RU"/>
              </w:rPr>
            </w:pPr>
            <w:r w:rsidRPr="00B037E8">
              <w:rPr>
                <w:bCs/>
                <w:sz w:val="22"/>
                <w:szCs w:val="22"/>
                <w:lang w:val="ru-RU"/>
              </w:rPr>
              <w:t>грамотно использует огнетушители;</w:t>
            </w:r>
          </w:p>
          <w:p w14:paraId="0E62A2FC"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sz w:val="22"/>
                <w:szCs w:val="22"/>
                <w:lang w:val="ru-RU"/>
              </w:rPr>
              <w:t>грамотно применяет</w:t>
            </w:r>
            <w:r w:rsidRPr="00B037E8">
              <w:rPr>
                <w:bCs/>
                <w:sz w:val="22"/>
                <w:szCs w:val="22"/>
                <w:lang w:val="ru-RU"/>
              </w:rPr>
              <w:t xml:space="preserve"> необходимые профессиональные </w:t>
            </w:r>
            <w:proofErr w:type="spellStart"/>
            <w:r w:rsidRPr="00B037E8">
              <w:rPr>
                <w:bCs/>
                <w:sz w:val="22"/>
                <w:szCs w:val="22"/>
                <w:lang w:val="ru-RU"/>
              </w:rPr>
              <w:t>знанияв</w:t>
            </w:r>
            <w:proofErr w:type="spellEnd"/>
            <w:r w:rsidRPr="00B037E8">
              <w:rPr>
                <w:bCs/>
                <w:sz w:val="22"/>
                <w:szCs w:val="22"/>
                <w:lang w:val="ru-RU"/>
              </w:rPr>
              <w:t xml:space="preserve"> ходе исполнения обязанностей военной службы;</w:t>
            </w:r>
          </w:p>
          <w:p w14:paraId="791346D4"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демонстрирует бесконфликтное общение с окружающими в различных условиях;</w:t>
            </w:r>
          </w:p>
          <w:p w14:paraId="73913670"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своевременно и правильно оказывает доврачебную помощь пострадавшему;</w:t>
            </w:r>
          </w:p>
          <w:p w14:paraId="24E2579B"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перечисляет принципы обеспечения устойчивости объектов экономики, воспроизведение порядка действий при угрозе совершения террористических актов, обнаружении взрывчатых устройств, попадании в заложники;</w:t>
            </w:r>
          </w:p>
          <w:p w14:paraId="1A47A4F6"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точно и правильно характеризует основные виды потенциальных опасностей и их последствия в профессиональной деятельности и быту, понимает принципы снижения вероятности их реализации;</w:t>
            </w:r>
          </w:p>
          <w:p w14:paraId="49902811"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верно излагает содержание основ военной службы, понимает необходимость укрепления обороны государства;</w:t>
            </w:r>
          </w:p>
          <w:p w14:paraId="3A5DDE95"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 xml:space="preserve">называет основных мероприятий гражданской обороны; </w:t>
            </w:r>
          </w:p>
          <w:p w14:paraId="3E30BBC4" w14:textId="77777777" w:rsidR="00B037E8" w:rsidRPr="00B037E8" w:rsidRDefault="00B037E8" w:rsidP="00B72C82">
            <w:pPr>
              <w:pStyle w:val="aff1"/>
              <w:numPr>
                <w:ilvl w:val="0"/>
                <w:numId w:val="26"/>
              </w:numPr>
              <w:spacing w:before="0" w:after="0" w:line="276" w:lineRule="auto"/>
              <w:ind w:left="0" w:firstLine="208"/>
              <w:contextualSpacing/>
              <w:jc w:val="both"/>
              <w:rPr>
                <w:sz w:val="22"/>
                <w:szCs w:val="22"/>
                <w:lang w:val="ru-RU"/>
              </w:rPr>
            </w:pPr>
            <w:r w:rsidRPr="00B037E8">
              <w:rPr>
                <w:bCs/>
                <w:sz w:val="22"/>
                <w:szCs w:val="22"/>
                <w:lang w:val="ru-RU"/>
              </w:rPr>
              <w:lastRenderedPageBreak/>
              <w:t>дает оценку основным способам защиты населения от оружия массового поражения;</w:t>
            </w:r>
          </w:p>
          <w:p w14:paraId="6EA02C89"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перечисляет меры пожарной безопасности и правила безопасного поведения при пожарах;</w:t>
            </w:r>
          </w:p>
          <w:p w14:paraId="11D977E9"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верно излагает порядок призыва граждан на военную службу и поступления на нее по контракту;</w:t>
            </w:r>
          </w:p>
          <w:p w14:paraId="5ED9EE19"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точно и правильно характеризует основные видов вооружения, военной техники и специального снаряжения воинских подразделений, в которых имеются военно-учетные специальности, родственные профессиям СПО;</w:t>
            </w:r>
          </w:p>
          <w:p w14:paraId="699027B8"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понимает области применения получаемых профессиональных знаний при исполнении обязанностей военной службы;</w:t>
            </w:r>
          </w:p>
          <w:p w14:paraId="5A50BA99" w14:textId="77777777" w:rsidR="00B037E8" w:rsidRPr="00B037E8" w:rsidRDefault="00B037E8" w:rsidP="00B72C82">
            <w:pPr>
              <w:pStyle w:val="aff1"/>
              <w:numPr>
                <w:ilvl w:val="0"/>
                <w:numId w:val="26"/>
              </w:numPr>
              <w:spacing w:before="0" w:after="0" w:line="276" w:lineRule="auto"/>
              <w:ind w:left="0" w:firstLine="208"/>
              <w:contextualSpacing/>
              <w:jc w:val="both"/>
              <w:rPr>
                <w:bCs/>
                <w:sz w:val="22"/>
                <w:szCs w:val="22"/>
                <w:lang w:val="ru-RU"/>
              </w:rPr>
            </w:pPr>
            <w:r w:rsidRPr="00B037E8">
              <w:rPr>
                <w:bCs/>
                <w:sz w:val="22"/>
                <w:szCs w:val="22"/>
                <w:lang w:val="ru-RU"/>
              </w:rPr>
              <w:t>воспроизводит порядок и правила оказания первой помощи пострадавших в различных ситуациях.</w:t>
            </w:r>
          </w:p>
          <w:p w14:paraId="661369FA" w14:textId="77777777" w:rsidR="00B037E8" w:rsidRPr="00B037E8" w:rsidRDefault="00B037E8">
            <w:pPr>
              <w:spacing w:after="0"/>
              <w:ind w:right="204"/>
              <w:jc w:val="both"/>
              <w:rPr>
                <w:rFonts w:ascii="Times New Roman" w:hAnsi="Times New Roman"/>
                <w:spacing w:val="-10"/>
              </w:rPr>
            </w:pPr>
          </w:p>
        </w:tc>
        <w:tc>
          <w:tcPr>
            <w:tcW w:w="1920" w:type="dxa"/>
            <w:tcBorders>
              <w:top w:val="single" w:sz="4" w:space="0" w:color="auto"/>
              <w:left w:val="single" w:sz="4" w:space="0" w:color="auto"/>
              <w:bottom w:val="single" w:sz="4" w:space="0" w:color="auto"/>
              <w:right w:val="single" w:sz="4" w:space="0" w:color="auto"/>
            </w:tcBorders>
          </w:tcPr>
          <w:p w14:paraId="11D59954" w14:textId="77777777" w:rsidR="00B037E8" w:rsidRPr="00B037E8" w:rsidRDefault="00B037E8">
            <w:pPr>
              <w:widowControl w:val="0"/>
              <w:spacing w:after="0"/>
              <w:rPr>
                <w:rFonts w:ascii="Times New Roman" w:hAnsi="Times New Roman"/>
              </w:rPr>
            </w:pPr>
          </w:p>
          <w:p w14:paraId="4A67E882" w14:textId="77777777" w:rsidR="00B037E8" w:rsidRPr="00B037E8" w:rsidRDefault="00B037E8">
            <w:pPr>
              <w:widowControl w:val="0"/>
              <w:spacing w:after="0"/>
              <w:rPr>
                <w:rFonts w:ascii="Times New Roman" w:hAnsi="Times New Roman"/>
              </w:rPr>
            </w:pPr>
            <w:r w:rsidRPr="00B037E8">
              <w:rPr>
                <w:rFonts w:ascii="Times New Roman" w:hAnsi="Times New Roman"/>
              </w:rPr>
              <w:t xml:space="preserve">Оценка устного ответа, оценка решения ситуационной задачи; оценка результатов выполнения самостоятельной работы, оценка защиты реферата, наблюдение и оценка выполнения практических работ, оценка письменной работы в форме тестовых заданий. </w:t>
            </w:r>
          </w:p>
          <w:p w14:paraId="0F4F9786" w14:textId="77777777" w:rsidR="00B037E8" w:rsidRPr="00B037E8" w:rsidRDefault="00B037E8">
            <w:pPr>
              <w:spacing w:after="0"/>
              <w:ind w:right="204"/>
              <w:jc w:val="both"/>
              <w:rPr>
                <w:rFonts w:ascii="Times New Roman" w:hAnsi="Times New Roman"/>
                <w:spacing w:val="-10"/>
              </w:rPr>
            </w:pPr>
          </w:p>
        </w:tc>
      </w:tr>
      <w:bookmarkEnd w:id="4"/>
    </w:tbl>
    <w:p w14:paraId="46A0D050" w14:textId="77777777" w:rsidR="00B037E8" w:rsidRPr="00B037E8" w:rsidRDefault="00B037E8" w:rsidP="00B037E8">
      <w:pPr>
        <w:spacing w:after="0"/>
        <w:jc w:val="both"/>
        <w:rPr>
          <w:rFonts w:ascii="Times New Roman" w:eastAsia="Times New Roman" w:hAnsi="Times New Roman" w:cs="Calibri"/>
          <w:b/>
          <w:szCs w:val="52"/>
          <w:lang w:eastAsia="zh-CN"/>
        </w:rPr>
      </w:pPr>
    </w:p>
    <w:p w14:paraId="22646601" w14:textId="77777777" w:rsidR="00B037E8" w:rsidRPr="00B037E8" w:rsidRDefault="00B037E8" w:rsidP="00B037E8">
      <w:pPr>
        <w:spacing w:after="0"/>
        <w:jc w:val="both"/>
        <w:rPr>
          <w:rFonts w:ascii="Times New Roman" w:hAnsi="Times New Roman"/>
          <w:b/>
          <w:szCs w:val="52"/>
        </w:rPr>
      </w:pPr>
    </w:p>
    <w:p w14:paraId="57374079" w14:textId="77777777" w:rsidR="00B037E8" w:rsidRPr="00B037E8" w:rsidRDefault="00B037E8" w:rsidP="00B037E8">
      <w:pPr>
        <w:spacing w:after="0"/>
        <w:rPr>
          <w:rFonts w:ascii="Times New Roman" w:hAnsi="Times New Roman"/>
          <w:b/>
          <w:szCs w:val="52"/>
        </w:rPr>
        <w:sectPr w:rsidR="00B037E8" w:rsidRPr="00B037E8">
          <w:pgSz w:w="11906" w:h="16838"/>
          <w:pgMar w:top="1134" w:right="851" w:bottom="1134" w:left="1701" w:header="709" w:footer="709" w:gutter="0"/>
          <w:cols w:space="720"/>
        </w:sectPr>
      </w:pPr>
    </w:p>
    <w:p w14:paraId="7DB15771" w14:textId="77777777" w:rsidR="00B037E8" w:rsidRPr="00B037E8" w:rsidRDefault="00B037E8" w:rsidP="00B037E8">
      <w:pPr>
        <w:spacing w:after="0"/>
        <w:jc w:val="both"/>
        <w:rPr>
          <w:rFonts w:ascii="Times New Roman" w:hAnsi="Times New Roman"/>
          <w:b/>
          <w:szCs w:val="52"/>
        </w:rPr>
      </w:pPr>
    </w:p>
    <w:p w14:paraId="17748310" w14:textId="77777777" w:rsidR="00B037E8" w:rsidRPr="00B037E8" w:rsidRDefault="00B037E8" w:rsidP="00B037E8">
      <w:pPr>
        <w:rPr>
          <w:rFonts w:ascii="Times New Roman" w:hAnsi="Times New Roman"/>
          <w:sz w:val="24"/>
          <w:szCs w:val="24"/>
        </w:rPr>
      </w:pPr>
      <w:r w:rsidRPr="00B037E8">
        <w:rPr>
          <w:rFonts w:ascii="Times New Roman" w:hAnsi="Times New Roman"/>
          <w:sz w:val="24"/>
          <w:szCs w:val="24"/>
        </w:rPr>
        <w:t>*Для сведения</w:t>
      </w:r>
    </w:p>
    <w:p w14:paraId="6BD4BDC6" w14:textId="77777777" w:rsidR="00B037E8" w:rsidRPr="00B037E8" w:rsidRDefault="00B037E8" w:rsidP="00B037E8">
      <w:pPr>
        <w:spacing w:line="254" w:lineRule="auto"/>
        <w:rPr>
          <w:rFonts w:ascii="Times New Roman" w:eastAsia="Calibri" w:hAnsi="Times New Roman"/>
          <w:sz w:val="24"/>
          <w:szCs w:val="24"/>
        </w:rPr>
      </w:pPr>
      <w:r w:rsidRPr="00B037E8">
        <w:rPr>
          <w:rFonts w:ascii="Times New Roman" w:eastAsia="Calibri" w:hAnsi="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B814146" w14:textId="77777777" w:rsidR="00B037E8" w:rsidRPr="00B037E8" w:rsidRDefault="00B037E8" w:rsidP="00B037E8">
      <w:pPr>
        <w:rPr>
          <w:rFonts w:ascii="Times New Roman" w:eastAsia="Times New Roman" w:hAnsi="Times New Roman"/>
          <w:sz w:val="24"/>
          <w:szCs w:val="24"/>
          <w:lang w:eastAsia="zh-CN"/>
        </w:rPr>
      </w:pPr>
    </w:p>
    <w:p w14:paraId="08B20D73" w14:textId="77777777" w:rsidR="00B037E8" w:rsidRPr="00B037E8" w:rsidRDefault="00B037E8" w:rsidP="00B037E8">
      <w:pPr>
        <w:rPr>
          <w:rFonts w:ascii="Times New Roman" w:hAnsi="Times New Roman"/>
          <w:sz w:val="24"/>
          <w:szCs w:val="24"/>
        </w:rPr>
      </w:pPr>
      <w:r w:rsidRPr="00B037E8">
        <w:rPr>
          <w:rFonts w:ascii="Times New Roman" w:hAnsi="Times New Roman"/>
          <w:sz w:val="24"/>
          <w:szCs w:val="24"/>
        </w:rPr>
        <w:t>Основа ОК= умения общие (</w:t>
      </w:r>
      <w:proofErr w:type="spellStart"/>
      <w:r w:rsidRPr="00B037E8">
        <w:rPr>
          <w:rFonts w:ascii="Times New Roman" w:hAnsi="Times New Roman"/>
          <w:sz w:val="24"/>
          <w:szCs w:val="24"/>
        </w:rPr>
        <w:t>Уо</w:t>
      </w:r>
      <w:proofErr w:type="spellEnd"/>
      <w:r w:rsidRPr="00B037E8">
        <w:rPr>
          <w:rFonts w:ascii="Times New Roman" w:hAnsi="Times New Roman"/>
          <w:sz w:val="24"/>
          <w:szCs w:val="24"/>
        </w:rPr>
        <w:t>)+знания общие (</w:t>
      </w:r>
      <w:proofErr w:type="spellStart"/>
      <w:r w:rsidRPr="00B037E8">
        <w:rPr>
          <w:rFonts w:ascii="Times New Roman" w:hAnsi="Times New Roman"/>
          <w:sz w:val="24"/>
          <w:szCs w:val="24"/>
        </w:rPr>
        <w:t>Зо</w:t>
      </w:r>
      <w:proofErr w:type="spellEnd"/>
      <w:r w:rsidRPr="00B037E8">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B037E8" w:rsidRPr="00B037E8" w14:paraId="291F2A04"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31BAA149" w14:textId="77777777" w:rsidR="00B037E8" w:rsidRPr="00B037E8" w:rsidRDefault="00B037E8">
            <w:pPr>
              <w:spacing w:after="120" w:line="240" w:lineRule="auto"/>
              <w:rPr>
                <w:rFonts w:ascii="Times New Roman" w:hAnsi="Times New Roman"/>
                <w:b/>
                <w:bCs/>
                <w:sz w:val="24"/>
                <w:szCs w:val="24"/>
              </w:rPr>
            </w:pPr>
            <w:r w:rsidRPr="00B037E8">
              <w:rPr>
                <w:rFonts w:ascii="Times New Roman" w:hAnsi="Times New Roman"/>
                <w:b/>
                <w:bCs/>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5FCA4350" w14:textId="77777777" w:rsidR="00B037E8" w:rsidRPr="00B037E8" w:rsidRDefault="00B037E8">
            <w:pPr>
              <w:spacing w:after="120" w:line="240" w:lineRule="auto"/>
              <w:rPr>
                <w:rFonts w:ascii="Times New Roman" w:hAnsi="Times New Roman"/>
                <w:b/>
                <w:bCs/>
                <w:sz w:val="24"/>
                <w:szCs w:val="24"/>
              </w:rPr>
            </w:pPr>
            <w:r w:rsidRPr="00B037E8">
              <w:rPr>
                <w:rFonts w:ascii="Times New Roman" w:hAnsi="Times New Roman"/>
                <w:b/>
                <w:bCs/>
                <w:sz w:val="24"/>
                <w:szCs w:val="24"/>
              </w:rPr>
              <w:t>Умения общие (</w:t>
            </w:r>
            <w:proofErr w:type="spellStart"/>
            <w:r w:rsidRPr="00B037E8">
              <w:rPr>
                <w:rFonts w:ascii="Times New Roman" w:hAnsi="Times New Roman"/>
                <w:b/>
                <w:bCs/>
                <w:sz w:val="24"/>
                <w:szCs w:val="24"/>
              </w:rPr>
              <w:t>Уо</w:t>
            </w:r>
            <w:proofErr w:type="spellEnd"/>
            <w:r w:rsidRPr="00B037E8">
              <w:rPr>
                <w:rFonts w:ascii="Times New Roman" w:hAnsi="Times New Roman"/>
                <w:b/>
                <w:bCs/>
                <w:sz w:val="24"/>
                <w:szCs w:val="24"/>
              </w:rPr>
              <w:t>)</w:t>
            </w:r>
          </w:p>
        </w:tc>
        <w:tc>
          <w:tcPr>
            <w:tcW w:w="3115" w:type="dxa"/>
            <w:tcBorders>
              <w:top w:val="single" w:sz="4" w:space="0" w:color="auto"/>
              <w:left w:val="single" w:sz="4" w:space="0" w:color="auto"/>
              <w:bottom w:val="single" w:sz="4" w:space="0" w:color="auto"/>
              <w:right w:val="single" w:sz="4" w:space="0" w:color="auto"/>
            </w:tcBorders>
            <w:hideMark/>
          </w:tcPr>
          <w:p w14:paraId="6D852D13" w14:textId="77777777" w:rsidR="00B037E8" w:rsidRPr="00B037E8" w:rsidRDefault="00B037E8">
            <w:pPr>
              <w:spacing w:after="120" w:line="240" w:lineRule="auto"/>
              <w:rPr>
                <w:rFonts w:ascii="Times New Roman" w:hAnsi="Times New Roman"/>
                <w:b/>
                <w:bCs/>
                <w:sz w:val="24"/>
                <w:szCs w:val="24"/>
              </w:rPr>
            </w:pPr>
            <w:r w:rsidRPr="00B037E8">
              <w:rPr>
                <w:rFonts w:ascii="Times New Roman" w:hAnsi="Times New Roman"/>
                <w:b/>
                <w:bCs/>
                <w:sz w:val="24"/>
                <w:szCs w:val="24"/>
              </w:rPr>
              <w:t>Знания общие (</w:t>
            </w:r>
            <w:proofErr w:type="spellStart"/>
            <w:r w:rsidRPr="00B037E8">
              <w:rPr>
                <w:rFonts w:ascii="Times New Roman" w:hAnsi="Times New Roman"/>
                <w:b/>
                <w:bCs/>
                <w:sz w:val="24"/>
                <w:szCs w:val="24"/>
              </w:rPr>
              <w:t>Зо</w:t>
            </w:r>
            <w:proofErr w:type="spellEnd"/>
            <w:r w:rsidRPr="00B037E8">
              <w:rPr>
                <w:rFonts w:ascii="Times New Roman" w:hAnsi="Times New Roman"/>
                <w:b/>
                <w:bCs/>
                <w:sz w:val="24"/>
                <w:szCs w:val="24"/>
              </w:rPr>
              <w:t>)</w:t>
            </w:r>
          </w:p>
        </w:tc>
      </w:tr>
      <w:tr w:rsidR="00B037E8" w:rsidRPr="00B037E8" w14:paraId="50468817"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2B9B9586"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14:paraId="0AC406C1"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Уо.01.01</w:t>
            </w:r>
            <w:r w:rsidRPr="00B037E8">
              <w:t xml:space="preserve"> </w:t>
            </w:r>
            <w:r w:rsidRPr="00B037E8">
              <w:rPr>
                <w:rFonts w:ascii="Times New Roman" w:hAnsi="Times New Roman"/>
                <w:sz w:val="24"/>
                <w:szCs w:val="24"/>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tcPr>
          <w:p w14:paraId="1D43E21F" w14:textId="77777777" w:rsidR="00B037E8" w:rsidRPr="00B037E8" w:rsidRDefault="00B037E8">
            <w:pPr>
              <w:spacing w:after="120" w:line="240" w:lineRule="auto"/>
              <w:rPr>
                <w:rFonts w:ascii="Times New Roman" w:hAnsi="Times New Roman"/>
                <w:sz w:val="24"/>
                <w:szCs w:val="24"/>
              </w:rPr>
            </w:pPr>
          </w:p>
        </w:tc>
      </w:tr>
      <w:tr w:rsidR="00B037E8" w:rsidRPr="00B037E8" w14:paraId="5131CA3D" w14:textId="77777777" w:rsidTr="00B037E8">
        <w:tc>
          <w:tcPr>
            <w:tcW w:w="3115" w:type="dxa"/>
            <w:tcBorders>
              <w:top w:val="single" w:sz="4" w:space="0" w:color="auto"/>
              <w:left w:val="single" w:sz="4" w:space="0" w:color="auto"/>
              <w:bottom w:val="single" w:sz="4" w:space="0" w:color="auto"/>
              <w:right w:val="single" w:sz="4" w:space="0" w:color="auto"/>
            </w:tcBorders>
          </w:tcPr>
          <w:p w14:paraId="3CDFC97A"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0410F1B"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Уо.01.02</w:t>
            </w:r>
            <w:r w:rsidRPr="00B037E8">
              <w:t xml:space="preserve"> </w:t>
            </w:r>
            <w:r w:rsidRPr="00B037E8">
              <w:rPr>
                <w:rFonts w:ascii="Times New Roman" w:hAnsi="Times New Roman"/>
                <w:sz w:val="24"/>
                <w:szCs w:val="24"/>
              </w:rPr>
              <w:t>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tcPr>
          <w:p w14:paraId="0AED6B15" w14:textId="77777777" w:rsidR="00B037E8" w:rsidRPr="00B037E8" w:rsidRDefault="00B037E8">
            <w:pPr>
              <w:spacing w:after="120" w:line="240" w:lineRule="auto"/>
              <w:rPr>
                <w:rFonts w:ascii="Times New Roman" w:hAnsi="Times New Roman"/>
                <w:sz w:val="24"/>
                <w:szCs w:val="24"/>
              </w:rPr>
            </w:pPr>
          </w:p>
        </w:tc>
      </w:tr>
      <w:tr w:rsidR="00B037E8" w:rsidRPr="00B037E8" w14:paraId="47ECF0FC"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7E28562E"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14:paraId="6C7F229C"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Уо.02.02 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tcPr>
          <w:p w14:paraId="645FBD45" w14:textId="77777777" w:rsidR="00B037E8" w:rsidRPr="00B037E8" w:rsidRDefault="00B037E8">
            <w:pPr>
              <w:spacing w:after="120" w:line="240" w:lineRule="auto"/>
              <w:rPr>
                <w:rFonts w:ascii="Times New Roman" w:hAnsi="Times New Roman"/>
                <w:sz w:val="24"/>
                <w:szCs w:val="24"/>
              </w:rPr>
            </w:pPr>
          </w:p>
        </w:tc>
      </w:tr>
      <w:tr w:rsidR="00B037E8" w:rsidRPr="00B037E8" w14:paraId="4D7FFF79"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67E5C31E"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03 Анализировать рабочую ситуацию, осуществлять текущий и итоговый контроль, оценку и</w:t>
            </w:r>
          </w:p>
          <w:p w14:paraId="747B525A"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14:paraId="3A133B96"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0EE1AAC2"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Зо.03.01</w:t>
            </w:r>
            <w:r w:rsidRPr="00B037E8">
              <w:t xml:space="preserve"> </w:t>
            </w:r>
            <w:r w:rsidRPr="00B037E8">
              <w:rPr>
                <w:rFonts w:ascii="Times New Roman" w:hAnsi="Times New Roman"/>
                <w:sz w:val="24"/>
                <w:szCs w:val="24"/>
              </w:rPr>
              <w:t xml:space="preserve">актуальный профессиональный </w:t>
            </w:r>
          </w:p>
          <w:p w14:paraId="02608FF9"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и социальный контекст, в котором приходится работать и жить</w:t>
            </w:r>
          </w:p>
        </w:tc>
      </w:tr>
      <w:tr w:rsidR="00B037E8" w:rsidRPr="00B037E8" w14:paraId="4DAB0DD9" w14:textId="77777777" w:rsidTr="00B037E8">
        <w:tc>
          <w:tcPr>
            <w:tcW w:w="3115" w:type="dxa"/>
            <w:tcBorders>
              <w:top w:val="single" w:sz="4" w:space="0" w:color="auto"/>
              <w:left w:val="single" w:sz="4" w:space="0" w:color="auto"/>
              <w:bottom w:val="single" w:sz="4" w:space="0" w:color="auto"/>
              <w:right w:val="single" w:sz="4" w:space="0" w:color="auto"/>
            </w:tcBorders>
          </w:tcPr>
          <w:p w14:paraId="4278B1C1"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2B482011"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hideMark/>
          </w:tcPr>
          <w:p w14:paraId="0902F5AF"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Зо.03.02</w:t>
            </w:r>
            <w:r w:rsidRPr="00B037E8">
              <w:t xml:space="preserve"> </w:t>
            </w:r>
            <w:r w:rsidRPr="00B037E8">
              <w:rPr>
                <w:rFonts w:ascii="Times New Roman" w:hAnsi="Times New Roman"/>
                <w:sz w:val="24"/>
                <w:szCs w:val="24"/>
              </w:rPr>
              <w:t xml:space="preserve">основные источники информации </w:t>
            </w:r>
          </w:p>
          <w:p w14:paraId="5197F551"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и ресурсы для решения задач и проблем в профессиональном и/или социальном контексте</w:t>
            </w:r>
          </w:p>
        </w:tc>
      </w:tr>
      <w:tr w:rsidR="00B037E8" w:rsidRPr="00B037E8" w14:paraId="026A3CF8"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363F2D7A"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30C06D86"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61367D1A"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Зо</w:t>
            </w:r>
            <w:proofErr w:type="spellEnd"/>
            <w:r w:rsidRPr="00B037E8">
              <w:rPr>
                <w:rFonts w:ascii="Times New Roman" w:hAnsi="Times New Roman"/>
                <w:sz w:val="24"/>
                <w:szCs w:val="24"/>
              </w:rPr>
              <w:t xml:space="preserve"> 04.02 приемы структурирования информации</w:t>
            </w:r>
          </w:p>
        </w:tc>
      </w:tr>
      <w:tr w:rsidR="00B037E8" w:rsidRPr="00B037E8" w14:paraId="7DAF3B82"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40B1A67F"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14:paraId="7A4D3D03"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Уо.06.02</w:t>
            </w:r>
            <w:r w:rsidRPr="00B037E8">
              <w:t xml:space="preserve"> </w:t>
            </w:r>
            <w:r w:rsidRPr="00B037E8">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tcPr>
          <w:p w14:paraId="002A9BFF" w14:textId="77777777" w:rsidR="00B037E8" w:rsidRPr="00B037E8" w:rsidRDefault="00B037E8">
            <w:pPr>
              <w:spacing w:after="120" w:line="240" w:lineRule="auto"/>
              <w:rPr>
                <w:rFonts w:ascii="Times New Roman" w:hAnsi="Times New Roman"/>
                <w:sz w:val="24"/>
                <w:szCs w:val="24"/>
              </w:rPr>
            </w:pPr>
          </w:p>
        </w:tc>
      </w:tr>
    </w:tbl>
    <w:p w14:paraId="468ADB12" w14:textId="77777777" w:rsidR="00B037E8" w:rsidRDefault="00B037E8" w:rsidP="00B037E8">
      <w:pPr>
        <w:rPr>
          <w:rFonts w:ascii="Times New Roman" w:hAnsi="Times New Roman" w:cs="Calibri"/>
          <w:b/>
          <w:bCs/>
          <w:sz w:val="24"/>
          <w:szCs w:val="24"/>
        </w:rPr>
      </w:pPr>
    </w:p>
    <w:p w14:paraId="58031888" w14:textId="77777777" w:rsidR="006E75DA" w:rsidRDefault="006E75DA" w:rsidP="00B037E8">
      <w:pPr>
        <w:rPr>
          <w:rFonts w:ascii="Times New Roman" w:hAnsi="Times New Roman" w:cs="Calibri"/>
          <w:b/>
          <w:bCs/>
          <w:sz w:val="24"/>
          <w:szCs w:val="24"/>
        </w:rPr>
      </w:pPr>
    </w:p>
    <w:p w14:paraId="09D0EED4" w14:textId="77777777" w:rsidR="006E75DA" w:rsidRPr="00B037E8" w:rsidRDefault="006E75DA" w:rsidP="00B037E8">
      <w:pPr>
        <w:rPr>
          <w:rFonts w:ascii="Times New Roman" w:hAnsi="Times New Roman" w:cs="Calibri"/>
          <w:b/>
          <w:bCs/>
          <w:sz w:val="24"/>
          <w:szCs w:val="24"/>
        </w:rPr>
      </w:pPr>
    </w:p>
    <w:p w14:paraId="4DA0CD9E" w14:textId="77777777" w:rsidR="008E5CB0" w:rsidRPr="00B037E8" w:rsidRDefault="008E5CB0" w:rsidP="008E5CB0">
      <w:pPr>
        <w:spacing w:after="200" w:line="276" w:lineRule="auto"/>
        <w:jc w:val="right"/>
        <w:rPr>
          <w:rFonts w:ascii="Times New Roman" w:eastAsia="Times New Roman" w:hAnsi="Times New Roman" w:cs="Times New Roman"/>
          <w:b/>
          <w:sz w:val="24"/>
          <w:szCs w:val="24"/>
          <w:lang w:eastAsia="zh-CN"/>
        </w:rPr>
      </w:pPr>
      <w:r w:rsidRPr="00B037E8">
        <w:rPr>
          <w:rFonts w:ascii="Times New Roman" w:eastAsia="Times New Roman" w:hAnsi="Times New Roman" w:cs="Calibri"/>
          <w:b/>
          <w:sz w:val="24"/>
          <w:szCs w:val="24"/>
          <w:lang w:eastAsia="zh-CN"/>
        </w:rPr>
        <w:lastRenderedPageBreak/>
        <w:t>Приложение 3.1.</w:t>
      </w:r>
    </w:p>
    <w:p w14:paraId="2CFD0D47" w14:textId="77777777" w:rsidR="008E5CB0" w:rsidRPr="00B037E8" w:rsidRDefault="008E5CB0" w:rsidP="008E5CB0">
      <w:pPr>
        <w:spacing w:after="0" w:line="276" w:lineRule="auto"/>
        <w:jc w:val="right"/>
        <w:rPr>
          <w:rFonts w:ascii="Times New Roman" w:eastAsia="Times New Roman" w:hAnsi="Times New Roman" w:cs="Calibri"/>
          <w:sz w:val="24"/>
          <w:szCs w:val="24"/>
          <w:lang w:eastAsia="zh-CN"/>
        </w:rPr>
      </w:pPr>
      <w:r w:rsidRPr="00B037E8">
        <w:rPr>
          <w:rFonts w:ascii="Times New Roman" w:eastAsia="Times New Roman" w:hAnsi="Times New Roman" w:cs="Calibri"/>
          <w:bCs/>
          <w:sz w:val="24"/>
          <w:szCs w:val="24"/>
          <w:lang w:eastAsia="zh-CN"/>
        </w:rPr>
        <w:t>к ПООП по</w:t>
      </w:r>
      <w:r w:rsidRPr="00B037E8">
        <w:rPr>
          <w:rFonts w:ascii="Times New Roman" w:eastAsia="Times New Roman" w:hAnsi="Times New Roman" w:cs="Calibri"/>
          <w:b/>
          <w:sz w:val="24"/>
          <w:szCs w:val="24"/>
          <w:lang w:eastAsia="zh-CN"/>
        </w:rPr>
        <w:t xml:space="preserve"> </w:t>
      </w:r>
      <w:r w:rsidRPr="00B037E8">
        <w:rPr>
          <w:rFonts w:ascii="Times New Roman" w:eastAsia="Times New Roman" w:hAnsi="Times New Roman" w:cs="Calibri"/>
          <w:i/>
          <w:iCs/>
          <w:sz w:val="24"/>
          <w:szCs w:val="24"/>
          <w:lang w:eastAsia="zh-CN"/>
        </w:rPr>
        <w:t>профессии/специальности</w:t>
      </w:r>
      <w:r w:rsidRPr="00B037E8">
        <w:rPr>
          <w:rFonts w:ascii="Times New Roman" w:eastAsia="Times New Roman" w:hAnsi="Times New Roman" w:cs="Calibri"/>
          <w:b/>
          <w:i/>
          <w:sz w:val="24"/>
          <w:szCs w:val="24"/>
          <w:lang w:eastAsia="zh-CN"/>
        </w:rPr>
        <w:t xml:space="preserve"> </w:t>
      </w:r>
      <w:r w:rsidRPr="00B037E8">
        <w:rPr>
          <w:rFonts w:ascii="Times New Roman" w:eastAsia="Times New Roman" w:hAnsi="Times New Roman" w:cs="Calibri"/>
          <w:b/>
          <w:i/>
          <w:sz w:val="24"/>
          <w:szCs w:val="24"/>
          <w:lang w:eastAsia="zh-CN"/>
        </w:rPr>
        <w:br/>
      </w:r>
      <w:r w:rsidRPr="00B037E8">
        <w:rPr>
          <w:rFonts w:ascii="Times New Roman" w:eastAsia="Times New Roman" w:hAnsi="Times New Roman" w:cs="Calibri"/>
          <w:sz w:val="24"/>
          <w:szCs w:val="24"/>
          <w:lang w:eastAsia="zh-CN"/>
        </w:rPr>
        <w:t xml:space="preserve">15.01.01 «Сварщик (частично </w:t>
      </w:r>
    </w:p>
    <w:p w14:paraId="02F31F55" w14:textId="77777777" w:rsidR="008E5CB0" w:rsidRPr="00B037E8" w:rsidRDefault="008E5CB0" w:rsidP="008E5CB0">
      <w:pPr>
        <w:spacing w:after="0" w:line="276" w:lineRule="auto"/>
        <w:jc w:val="right"/>
        <w:rPr>
          <w:rFonts w:ascii="Times New Roman" w:eastAsia="Times New Roman" w:hAnsi="Times New Roman" w:cs="Calibri"/>
          <w:b/>
          <w:i/>
          <w:sz w:val="24"/>
          <w:szCs w:val="24"/>
          <w:lang w:eastAsia="zh-CN"/>
        </w:rPr>
      </w:pPr>
      <w:r w:rsidRPr="00B037E8">
        <w:rPr>
          <w:rFonts w:ascii="Times New Roman" w:eastAsia="Times New Roman" w:hAnsi="Times New Roman" w:cs="Calibri"/>
          <w:sz w:val="24"/>
          <w:szCs w:val="24"/>
          <w:lang w:eastAsia="zh-CN"/>
        </w:rPr>
        <w:t xml:space="preserve">механизированной сварки (наплавки)» </w:t>
      </w:r>
    </w:p>
    <w:p w14:paraId="4405BEBE" w14:textId="77777777" w:rsidR="008E5CB0" w:rsidRPr="00B037E8" w:rsidRDefault="008E5CB0" w:rsidP="008E5CB0">
      <w:pPr>
        <w:spacing w:after="200" w:line="276" w:lineRule="auto"/>
        <w:jc w:val="right"/>
        <w:rPr>
          <w:rFonts w:ascii="Times New Roman" w:eastAsia="Times New Roman" w:hAnsi="Times New Roman" w:cs="Calibri"/>
          <w:i/>
          <w:sz w:val="20"/>
          <w:szCs w:val="20"/>
          <w:lang w:eastAsia="zh-CN"/>
        </w:rPr>
      </w:pPr>
      <w:r w:rsidRPr="00B037E8">
        <w:rPr>
          <w:rFonts w:ascii="Times New Roman" w:eastAsia="Times New Roman" w:hAnsi="Times New Roman" w:cs="Calibri"/>
          <w:i/>
          <w:sz w:val="20"/>
          <w:szCs w:val="20"/>
          <w:lang w:eastAsia="zh-CN"/>
        </w:rPr>
        <w:t>Код и наименование профессии/специальности</w:t>
      </w:r>
    </w:p>
    <w:p w14:paraId="1E179B5D" w14:textId="77777777" w:rsidR="00B037E8" w:rsidRPr="00B037E8" w:rsidRDefault="00B037E8" w:rsidP="00B037E8">
      <w:pPr>
        <w:jc w:val="center"/>
        <w:rPr>
          <w:rFonts w:ascii="Times New Roman" w:hAnsi="Times New Roman"/>
          <w:b/>
          <w:i/>
        </w:rPr>
      </w:pPr>
    </w:p>
    <w:p w14:paraId="0AAFFEDA" w14:textId="77777777" w:rsidR="00B037E8" w:rsidRPr="00B037E8" w:rsidRDefault="00B037E8" w:rsidP="00B037E8">
      <w:pPr>
        <w:jc w:val="center"/>
        <w:rPr>
          <w:rFonts w:ascii="Times New Roman" w:hAnsi="Times New Roman"/>
          <w:b/>
          <w:i/>
        </w:rPr>
      </w:pPr>
    </w:p>
    <w:p w14:paraId="1CD0B04A" w14:textId="77777777" w:rsidR="00B037E8" w:rsidRPr="00B037E8" w:rsidRDefault="00B037E8" w:rsidP="00B037E8">
      <w:pPr>
        <w:jc w:val="center"/>
        <w:rPr>
          <w:rFonts w:ascii="Times New Roman" w:hAnsi="Times New Roman"/>
          <w:b/>
          <w:i/>
        </w:rPr>
      </w:pPr>
    </w:p>
    <w:p w14:paraId="0D07B81D" w14:textId="77777777" w:rsidR="00B037E8" w:rsidRPr="00B037E8" w:rsidRDefault="00B037E8" w:rsidP="00B037E8">
      <w:pPr>
        <w:jc w:val="center"/>
        <w:rPr>
          <w:rFonts w:ascii="Times New Roman" w:hAnsi="Times New Roman"/>
          <w:b/>
          <w:i/>
        </w:rPr>
      </w:pPr>
    </w:p>
    <w:p w14:paraId="7C2EF0F8" w14:textId="77777777" w:rsidR="00B037E8" w:rsidRPr="00B037E8" w:rsidRDefault="00B037E8" w:rsidP="00B037E8">
      <w:pPr>
        <w:jc w:val="center"/>
        <w:rPr>
          <w:rFonts w:ascii="Times New Roman" w:hAnsi="Times New Roman"/>
          <w:b/>
          <w:i/>
        </w:rPr>
      </w:pPr>
    </w:p>
    <w:p w14:paraId="2FDF6264" w14:textId="77777777" w:rsidR="00B037E8" w:rsidRPr="00B037E8" w:rsidRDefault="00B037E8" w:rsidP="00B037E8">
      <w:pPr>
        <w:jc w:val="center"/>
        <w:rPr>
          <w:rFonts w:ascii="Times New Roman" w:hAnsi="Times New Roman"/>
          <w:b/>
          <w:i/>
        </w:rPr>
      </w:pPr>
    </w:p>
    <w:p w14:paraId="27CE5964" w14:textId="77777777" w:rsidR="00B037E8" w:rsidRPr="00B037E8" w:rsidRDefault="00B037E8" w:rsidP="00B037E8">
      <w:pPr>
        <w:jc w:val="center"/>
        <w:rPr>
          <w:rFonts w:ascii="Times New Roman" w:hAnsi="Times New Roman"/>
          <w:b/>
          <w:sz w:val="24"/>
          <w:szCs w:val="24"/>
        </w:rPr>
      </w:pPr>
      <w:r w:rsidRPr="00B037E8">
        <w:rPr>
          <w:rFonts w:ascii="Times New Roman" w:hAnsi="Times New Roman"/>
          <w:b/>
          <w:sz w:val="24"/>
          <w:szCs w:val="24"/>
        </w:rPr>
        <w:t>РАБОЧАЯ ПРОГРАММА УЧЕБНОЙ ДИСЦИПЛИНЫ</w:t>
      </w:r>
    </w:p>
    <w:p w14:paraId="32481A9C" w14:textId="77777777" w:rsidR="00B037E8" w:rsidRPr="00B037E8" w:rsidRDefault="00B037E8" w:rsidP="00B037E8">
      <w:pPr>
        <w:jc w:val="center"/>
        <w:rPr>
          <w:rFonts w:ascii="Times New Roman" w:hAnsi="Times New Roman"/>
          <w:b/>
          <w:i/>
          <w:sz w:val="24"/>
          <w:szCs w:val="24"/>
          <w:u w:val="single"/>
        </w:rPr>
      </w:pPr>
    </w:p>
    <w:p w14:paraId="13319EE1" w14:textId="77777777" w:rsidR="00B037E8" w:rsidRPr="00B037E8" w:rsidRDefault="00B037E8" w:rsidP="00B037E8">
      <w:pPr>
        <w:spacing w:after="0"/>
        <w:jc w:val="center"/>
        <w:rPr>
          <w:rFonts w:ascii="Times New Roman" w:hAnsi="Times New Roman"/>
          <w:b/>
          <w:iCs/>
          <w:sz w:val="24"/>
          <w:szCs w:val="24"/>
        </w:rPr>
      </w:pPr>
      <w:r w:rsidRPr="00B037E8">
        <w:rPr>
          <w:rFonts w:ascii="Times New Roman" w:hAnsi="Times New Roman"/>
          <w:b/>
          <w:iCs/>
          <w:sz w:val="24"/>
          <w:szCs w:val="24"/>
        </w:rPr>
        <w:t>ФК.0</w:t>
      </w:r>
      <w:r w:rsidR="006E75DA">
        <w:rPr>
          <w:rFonts w:ascii="Times New Roman" w:hAnsi="Times New Roman"/>
          <w:b/>
          <w:iCs/>
          <w:sz w:val="24"/>
          <w:szCs w:val="24"/>
        </w:rPr>
        <w:t>0</w:t>
      </w:r>
      <w:r w:rsidRPr="00B037E8">
        <w:rPr>
          <w:rFonts w:ascii="Times New Roman" w:hAnsi="Times New Roman"/>
          <w:b/>
          <w:iCs/>
          <w:sz w:val="24"/>
          <w:szCs w:val="24"/>
        </w:rPr>
        <w:t xml:space="preserve"> ФИЗИЧЕСКАЯ КУЛЬТУРА</w:t>
      </w:r>
    </w:p>
    <w:p w14:paraId="71A8C6CC" w14:textId="77777777" w:rsidR="00B037E8" w:rsidRPr="00B037E8" w:rsidRDefault="00B037E8" w:rsidP="00B037E8">
      <w:pPr>
        <w:jc w:val="center"/>
        <w:rPr>
          <w:rFonts w:ascii="Times New Roman" w:hAnsi="Times New Roman"/>
          <w:b/>
          <w:i/>
        </w:rPr>
      </w:pPr>
    </w:p>
    <w:p w14:paraId="72DF6EA0" w14:textId="77777777" w:rsidR="00B037E8" w:rsidRPr="00B037E8" w:rsidRDefault="00B037E8" w:rsidP="00B037E8">
      <w:pPr>
        <w:rPr>
          <w:rFonts w:ascii="Times New Roman" w:hAnsi="Times New Roman"/>
          <w:b/>
          <w:i/>
        </w:rPr>
      </w:pPr>
    </w:p>
    <w:p w14:paraId="00A3ED56" w14:textId="77777777" w:rsidR="00B037E8" w:rsidRPr="00B037E8" w:rsidRDefault="00B037E8" w:rsidP="00B037E8">
      <w:pPr>
        <w:rPr>
          <w:rFonts w:ascii="Times New Roman" w:hAnsi="Times New Roman"/>
          <w:b/>
          <w:i/>
        </w:rPr>
      </w:pPr>
    </w:p>
    <w:p w14:paraId="2BD49D70" w14:textId="77777777" w:rsidR="00B037E8" w:rsidRPr="00B037E8" w:rsidRDefault="00B037E8" w:rsidP="00B037E8">
      <w:pPr>
        <w:rPr>
          <w:rFonts w:ascii="Times New Roman" w:hAnsi="Times New Roman"/>
          <w:b/>
          <w:i/>
        </w:rPr>
      </w:pPr>
    </w:p>
    <w:p w14:paraId="16A89713" w14:textId="77777777" w:rsidR="00B037E8" w:rsidRPr="00B037E8" w:rsidRDefault="00B037E8" w:rsidP="00B037E8">
      <w:pPr>
        <w:rPr>
          <w:rFonts w:ascii="Times New Roman" w:hAnsi="Times New Roman"/>
          <w:b/>
          <w:i/>
        </w:rPr>
      </w:pPr>
    </w:p>
    <w:p w14:paraId="5CB87A85" w14:textId="77777777" w:rsidR="00B037E8" w:rsidRPr="00B037E8" w:rsidRDefault="00B037E8" w:rsidP="00B037E8">
      <w:pPr>
        <w:rPr>
          <w:rFonts w:ascii="Times New Roman" w:hAnsi="Times New Roman"/>
          <w:b/>
          <w:i/>
        </w:rPr>
      </w:pPr>
    </w:p>
    <w:p w14:paraId="2C4134DE" w14:textId="77777777" w:rsidR="00B037E8" w:rsidRPr="00B037E8" w:rsidRDefault="00B037E8" w:rsidP="00B037E8">
      <w:pPr>
        <w:rPr>
          <w:rFonts w:ascii="Times New Roman" w:hAnsi="Times New Roman"/>
          <w:b/>
          <w:i/>
        </w:rPr>
      </w:pPr>
    </w:p>
    <w:p w14:paraId="5C96040F" w14:textId="77777777" w:rsidR="00B037E8" w:rsidRPr="00B037E8" w:rsidRDefault="00B037E8" w:rsidP="00B037E8">
      <w:pPr>
        <w:rPr>
          <w:rFonts w:ascii="Times New Roman" w:hAnsi="Times New Roman"/>
          <w:b/>
          <w:i/>
        </w:rPr>
      </w:pPr>
    </w:p>
    <w:p w14:paraId="0226A45F" w14:textId="77777777" w:rsidR="00B037E8" w:rsidRPr="00B037E8" w:rsidRDefault="00B037E8" w:rsidP="00B037E8">
      <w:pPr>
        <w:rPr>
          <w:rFonts w:ascii="Times New Roman" w:hAnsi="Times New Roman"/>
          <w:b/>
          <w:i/>
        </w:rPr>
      </w:pPr>
    </w:p>
    <w:p w14:paraId="1F7C79B9" w14:textId="77777777" w:rsidR="00B037E8" w:rsidRPr="00B037E8" w:rsidRDefault="00B037E8" w:rsidP="00B037E8">
      <w:pPr>
        <w:rPr>
          <w:rFonts w:ascii="Times New Roman" w:hAnsi="Times New Roman"/>
          <w:b/>
          <w:i/>
        </w:rPr>
      </w:pPr>
    </w:p>
    <w:p w14:paraId="0556844E" w14:textId="77777777" w:rsidR="00B037E8" w:rsidRPr="00B037E8" w:rsidRDefault="00B037E8" w:rsidP="00B037E8">
      <w:pPr>
        <w:rPr>
          <w:rFonts w:ascii="Times New Roman" w:hAnsi="Times New Roman"/>
          <w:b/>
          <w:i/>
        </w:rPr>
      </w:pPr>
    </w:p>
    <w:p w14:paraId="631E6380" w14:textId="77777777" w:rsidR="00B037E8" w:rsidRDefault="00B037E8" w:rsidP="00B037E8">
      <w:pPr>
        <w:rPr>
          <w:rFonts w:ascii="Times New Roman" w:hAnsi="Times New Roman"/>
          <w:b/>
          <w:i/>
        </w:rPr>
      </w:pPr>
    </w:p>
    <w:p w14:paraId="1FDC0410" w14:textId="77777777" w:rsidR="00B037E8" w:rsidRDefault="00B037E8" w:rsidP="00B037E8">
      <w:pPr>
        <w:rPr>
          <w:rFonts w:ascii="Times New Roman" w:hAnsi="Times New Roman"/>
          <w:b/>
          <w:i/>
        </w:rPr>
      </w:pPr>
    </w:p>
    <w:p w14:paraId="56949621" w14:textId="77777777" w:rsidR="00B037E8" w:rsidRDefault="00B037E8" w:rsidP="00B037E8">
      <w:pPr>
        <w:rPr>
          <w:rFonts w:ascii="Times New Roman" w:hAnsi="Times New Roman"/>
          <w:b/>
          <w:i/>
        </w:rPr>
      </w:pPr>
    </w:p>
    <w:p w14:paraId="1D50524C" w14:textId="77777777" w:rsidR="00B037E8" w:rsidRPr="00B037E8" w:rsidRDefault="00B037E8" w:rsidP="00B037E8">
      <w:pPr>
        <w:rPr>
          <w:rFonts w:ascii="Times New Roman" w:hAnsi="Times New Roman"/>
          <w:b/>
          <w:i/>
        </w:rPr>
      </w:pPr>
    </w:p>
    <w:p w14:paraId="2D71ED13" w14:textId="77777777" w:rsidR="00B037E8" w:rsidRPr="00B037E8" w:rsidRDefault="00B037E8" w:rsidP="00B037E8">
      <w:pPr>
        <w:rPr>
          <w:rFonts w:ascii="Times New Roman" w:hAnsi="Times New Roman"/>
          <w:b/>
          <w:i/>
        </w:rPr>
      </w:pPr>
    </w:p>
    <w:p w14:paraId="06A0C5FA" w14:textId="77777777" w:rsidR="00B037E8" w:rsidRPr="00B037E8" w:rsidRDefault="00B037E8" w:rsidP="00B037E8">
      <w:pPr>
        <w:rPr>
          <w:rFonts w:ascii="Times New Roman" w:hAnsi="Times New Roman"/>
          <w:b/>
          <w:i/>
        </w:rPr>
      </w:pPr>
    </w:p>
    <w:p w14:paraId="60D7B3A7" w14:textId="77777777" w:rsidR="00B037E8" w:rsidRPr="00B037E8" w:rsidRDefault="00B037E8" w:rsidP="00B037E8">
      <w:pPr>
        <w:jc w:val="center"/>
        <w:rPr>
          <w:rFonts w:ascii="Times New Roman" w:eastAsia="Calibri" w:hAnsi="Times New Roman"/>
          <w:b/>
          <w:bCs/>
          <w:i/>
          <w:sz w:val="28"/>
          <w:szCs w:val="28"/>
        </w:rPr>
      </w:pPr>
      <w:r w:rsidRPr="00B037E8">
        <w:rPr>
          <w:rFonts w:ascii="Times New Roman" w:hAnsi="Times New Roman"/>
          <w:b/>
          <w:bCs/>
          <w:iCs/>
          <w:sz w:val="24"/>
          <w:szCs w:val="24"/>
        </w:rPr>
        <w:t>2022 г.</w:t>
      </w:r>
    </w:p>
    <w:p w14:paraId="4E13F179" w14:textId="77777777" w:rsidR="00B037E8" w:rsidRPr="00B037E8" w:rsidRDefault="00B037E8" w:rsidP="00B037E8">
      <w:pPr>
        <w:jc w:val="center"/>
        <w:rPr>
          <w:rFonts w:ascii="Times New Roman" w:eastAsia="Times New Roman" w:hAnsi="Times New Roman"/>
          <w:b/>
          <w:i/>
          <w:sz w:val="24"/>
          <w:szCs w:val="24"/>
          <w:lang w:eastAsia="ru-RU"/>
        </w:rPr>
      </w:pPr>
    </w:p>
    <w:p w14:paraId="6E2386B2" w14:textId="77777777" w:rsidR="00B037E8" w:rsidRDefault="00B037E8">
      <w:pPr>
        <w:rPr>
          <w:rFonts w:ascii="Times New Roman" w:hAnsi="Times New Roman"/>
          <w:b/>
          <w:i/>
          <w:sz w:val="24"/>
          <w:szCs w:val="24"/>
        </w:rPr>
      </w:pPr>
      <w:r>
        <w:rPr>
          <w:rFonts w:ascii="Times New Roman" w:hAnsi="Times New Roman"/>
          <w:b/>
          <w:i/>
          <w:sz w:val="24"/>
          <w:szCs w:val="24"/>
        </w:rPr>
        <w:br w:type="page"/>
      </w:r>
    </w:p>
    <w:p w14:paraId="63F34F67" w14:textId="77777777" w:rsidR="00B037E8" w:rsidRPr="00B037E8" w:rsidRDefault="00B037E8" w:rsidP="00B037E8">
      <w:pPr>
        <w:jc w:val="center"/>
        <w:rPr>
          <w:rFonts w:ascii="Times New Roman" w:hAnsi="Times New Roman"/>
          <w:b/>
          <w:i/>
          <w:sz w:val="24"/>
          <w:szCs w:val="24"/>
          <w:lang w:eastAsia="zh-CN"/>
        </w:rPr>
      </w:pPr>
      <w:r w:rsidRPr="00B037E8">
        <w:rPr>
          <w:rFonts w:ascii="Times New Roman" w:hAnsi="Times New Roman"/>
          <w:b/>
          <w:i/>
          <w:sz w:val="24"/>
          <w:szCs w:val="24"/>
        </w:rPr>
        <w:lastRenderedPageBreak/>
        <w:t>СОДЕРЖАНИЕ</w:t>
      </w:r>
    </w:p>
    <w:p w14:paraId="0839FC43" w14:textId="77777777" w:rsidR="00B037E8" w:rsidRPr="00B037E8" w:rsidRDefault="00B037E8" w:rsidP="00B037E8">
      <w:pPr>
        <w:rPr>
          <w:rFonts w:ascii="Times New Roman" w:hAnsi="Times New Roman"/>
          <w:b/>
          <w:i/>
          <w:sz w:val="24"/>
          <w:szCs w:val="24"/>
        </w:rPr>
      </w:pPr>
    </w:p>
    <w:tbl>
      <w:tblPr>
        <w:tblW w:w="5000" w:type="pct"/>
        <w:tblLook w:val="01E0" w:firstRow="1" w:lastRow="1" w:firstColumn="1" w:lastColumn="1" w:noHBand="0" w:noVBand="0"/>
      </w:tblPr>
      <w:tblGrid>
        <w:gridCol w:w="9355"/>
      </w:tblGrid>
      <w:tr w:rsidR="008E5CB0" w:rsidRPr="00B037E8" w14:paraId="4EC8B8E3" w14:textId="77777777" w:rsidTr="008E5CB0">
        <w:tc>
          <w:tcPr>
            <w:tcW w:w="5000" w:type="pct"/>
            <w:hideMark/>
          </w:tcPr>
          <w:p w14:paraId="338F41A6" w14:textId="77777777" w:rsidR="008E5CB0" w:rsidRPr="00B037E8" w:rsidRDefault="008E5CB0" w:rsidP="00B72C82">
            <w:pPr>
              <w:numPr>
                <w:ilvl w:val="0"/>
                <w:numId w:val="50"/>
              </w:numPr>
              <w:spacing w:after="200" w:line="276" w:lineRule="auto"/>
              <w:rPr>
                <w:rFonts w:ascii="Times New Roman" w:hAnsi="Times New Roman"/>
                <w:b/>
                <w:sz w:val="24"/>
                <w:szCs w:val="24"/>
              </w:rPr>
            </w:pPr>
            <w:r w:rsidRPr="00B037E8">
              <w:rPr>
                <w:rFonts w:ascii="Times New Roman" w:hAnsi="Times New Roman"/>
                <w:b/>
                <w:sz w:val="24"/>
                <w:szCs w:val="24"/>
              </w:rPr>
              <w:t xml:space="preserve">ОБЩАЯ ХАРАКТЕРИСТИКА </w:t>
            </w:r>
            <w:r w:rsidRPr="00B037E8">
              <w:rPr>
                <w:rFonts w:ascii="Times New Roman" w:hAnsi="Times New Roman"/>
                <w:b/>
                <w:color w:val="000000"/>
                <w:sz w:val="24"/>
                <w:szCs w:val="24"/>
              </w:rPr>
              <w:t>РАБОЧЕЙ ПРОГРАММЫ</w:t>
            </w:r>
            <w:r w:rsidRPr="00B037E8">
              <w:rPr>
                <w:rFonts w:ascii="Times New Roman" w:hAnsi="Times New Roman"/>
                <w:b/>
                <w:sz w:val="24"/>
                <w:szCs w:val="24"/>
              </w:rPr>
              <w:t xml:space="preserve"> УЧЕБНОЙ ДИСЦИПЛИНЫ</w:t>
            </w:r>
          </w:p>
        </w:tc>
      </w:tr>
      <w:tr w:rsidR="008E5CB0" w:rsidRPr="00B037E8" w14:paraId="1E8A3CD2" w14:textId="77777777" w:rsidTr="008E5CB0">
        <w:tc>
          <w:tcPr>
            <w:tcW w:w="5000" w:type="pct"/>
            <w:hideMark/>
          </w:tcPr>
          <w:p w14:paraId="0569CE96" w14:textId="77777777" w:rsidR="008E5CB0" w:rsidRPr="00B037E8" w:rsidRDefault="008E5CB0" w:rsidP="00B72C82">
            <w:pPr>
              <w:numPr>
                <w:ilvl w:val="0"/>
                <w:numId w:val="50"/>
              </w:numPr>
              <w:spacing w:after="200" w:line="276" w:lineRule="auto"/>
              <w:rPr>
                <w:rFonts w:ascii="Times New Roman" w:hAnsi="Times New Roman"/>
                <w:b/>
                <w:sz w:val="24"/>
                <w:szCs w:val="24"/>
              </w:rPr>
            </w:pPr>
            <w:r w:rsidRPr="00B037E8">
              <w:rPr>
                <w:rFonts w:ascii="Times New Roman" w:hAnsi="Times New Roman"/>
                <w:b/>
                <w:sz w:val="24"/>
                <w:szCs w:val="24"/>
              </w:rPr>
              <w:t>СТРУКТУРА И СОДЕРЖАНИЕ УЧЕБНОЙ ДИСЦИПЛИНЫ</w:t>
            </w:r>
          </w:p>
          <w:p w14:paraId="4726F61B" w14:textId="77777777" w:rsidR="008E5CB0" w:rsidRPr="00B037E8" w:rsidRDefault="008E5CB0" w:rsidP="00B72C82">
            <w:pPr>
              <w:numPr>
                <w:ilvl w:val="0"/>
                <w:numId w:val="50"/>
              </w:numPr>
              <w:spacing w:after="200" w:line="276" w:lineRule="auto"/>
              <w:rPr>
                <w:rFonts w:ascii="Times New Roman" w:hAnsi="Times New Roman"/>
                <w:b/>
                <w:sz w:val="24"/>
                <w:szCs w:val="24"/>
              </w:rPr>
            </w:pPr>
            <w:r w:rsidRPr="00B037E8">
              <w:rPr>
                <w:rFonts w:ascii="Times New Roman" w:hAnsi="Times New Roman"/>
                <w:b/>
                <w:sz w:val="24"/>
                <w:szCs w:val="24"/>
              </w:rPr>
              <w:t>УСЛОВИЯ РЕАЛИЗАЦИИ УЧЕБНОЙ ДИСЦИПЛИНЫ</w:t>
            </w:r>
          </w:p>
        </w:tc>
      </w:tr>
      <w:tr w:rsidR="008E5CB0" w:rsidRPr="00B037E8" w14:paraId="0FB50EE5" w14:textId="77777777" w:rsidTr="008E5CB0">
        <w:tc>
          <w:tcPr>
            <w:tcW w:w="5000" w:type="pct"/>
          </w:tcPr>
          <w:p w14:paraId="384C19EF" w14:textId="77777777" w:rsidR="008E5CB0" w:rsidRPr="00B037E8" w:rsidRDefault="008E5CB0" w:rsidP="00B72C82">
            <w:pPr>
              <w:numPr>
                <w:ilvl w:val="0"/>
                <w:numId w:val="50"/>
              </w:numPr>
              <w:spacing w:after="200" w:line="276" w:lineRule="auto"/>
              <w:rPr>
                <w:rFonts w:ascii="Times New Roman" w:hAnsi="Times New Roman"/>
                <w:b/>
                <w:sz w:val="24"/>
                <w:szCs w:val="24"/>
              </w:rPr>
            </w:pPr>
            <w:r w:rsidRPr="00B037E8">
              <w:rPr>
                <w:rFonts w:ascii="Times New Roman" w:hAnsi="Times New Roman"/>
                <w:b/>
                <w:sz w:val="24"/>
                <w:szCs w:val="24"/>
              </w:rPr>
              <w:t>КОНТРОЛЬ И ОЦЕНКА РЕЗУЛЬТАТОВ ОСВОЕНИЯ УЧЕБНОЙ ДИСЦИПЛИНЫ</w:t>
            </w:r>
          </w:p>
          <w:p w14:paraId="5A8BB0E7" w14:textId="77777777" w:rsidR="008E5CB0" w:rsidRPr="00B037E8" w:rsidRDefault="008E5CB0">
            <w:pPr>
              <w:rPr>
                <w:rFonts w:ascii="Times New Roman" w:hAnsi="Times New Roman"/>
                <w:b/>
                <w:sz w:val="24"/>
                <w:szCs w:val="24"/>
              </w:rPr>
            </w:pPr>
          </w:p>
        </w:tc>
      </w:tr>
    </w:tbl>
    <w:p w14:paraId="300911FA" w14:textId="77777777" w:rsidR="00B037E8" w:rsidRPr="00B037E8" w:rsidRDefault="00B037E8" w:rsidP="00B72C82">
      <w:pPr>
        <w:numPr>
          <w:ilvl w:val="0"/>
          <w:numId w:val="28"/>
        </w:numPr>
        <w:spacing w:after="0" w:line="276" w:lineRule="auto"/>
        <w:jc w:val="center"/>
        <w:rPr>
          <w:rFonts w:ascii="Times New Roman" w:eastAsia="Times New Roman" w:hAnsi="Times New Roman" w:cs="Calibri"/>
          <w:b/>
          <w:sz w:val="24"/>
          <w:szCs w:val="24"/>
          <w:lang w:eastAsia="zh-CN"/>
        </w:rPr>
      </w:pPr>
      <w:r w:rsidRPr="00B037E8">
        <w:rPr>
          <w:rFonts w:ascii="Times New Roman" w:hAnsi="Times New Roman"/>
          <w:b/>
          <w:i/>
          <w:u w:val="single"/>
        </w:rPr>
        <w:br w:type="page"/>
      </w:r>
      <w:r w:rsidRPr="00B037E8">
        <w:rPr>
          <w:rFonts w:ascii="Times New Roman" w:hAnsi="Times New Roman"/>
          <w:b/>
          <w:sz w:val="24"/>
          <w:szCs w:val="24"/>
        </w:rPr>
        <w:lastRenderedPageBreak/>
        <w:t xml:space="preserve">ОБЩАЯ ХАРАКТЕРИСТИКА </w:t>
      </w:r>
      <w:r w:rsidRPr="00B037E8">
        <w:rPr>
          <w:rFonts w:ascii="Times New Roman" w:hAnsi="Times New Roman"/>
          <w:b/>
          <w:color w:val="000000"/>
          <w:sz w:val="24"/>
          <w:szCs w:val="24"/>
        </w:rPr>
        <w:t>РАБОЧЕЙ ПРОГРАММЫ</w:t>
      </w:r>
      <w:r w:rsidRPr="00B037E8">
        <w:rPr>
          <w:rFonts w:ascii="Times New Roman" w:hAnsi="Times New Roman"/>
          <w:b/>
          <w:sz w:val="24"/>
          <w:szCs w:val="24"/>
        </w:rPr>
        <w:t xml:space="preserve"> УЧЕБНОЙ ДИСЦИПЛИНЫ</w:t>
      </w:r>
    </w:p>
    <w:p w14:paraId="670372CB" w14:textId="77777777" w:rsidR="00B037E8" w:rsidRPr="00B037E8" w:rsidRDefault="00B037E8" w:rsidP="00B037E8">
      <w:pPr>
        <w:spacing w:after="0" w:line="240" w:lineRule="auto"/>
        <w:ind w:left="720"/>
        <w:jc w:val="center"/>
        <w:rPr>
          <w:rFonts w:ascii="Times New Roman" w:hAnsi="Times New Roman"/>
          <w:b/>
          <w:sz w:val="24"/>
          <w:szCs w:val="24"/>
        </w:rPr>
      </w:pPr>
      <w:r w:rsidRPr="00B037E8">
        <w:rPr>
          <w:rFonts w:ascii="Times New Roman" w:hAnsi="Times New Roman"/>
          <w:b/>
          <w:sz w:val="24"/>
          <w:szCs w:val="24"/>
        </w:rPr>
        <w:t>ФК.0</w:t>
      </w:r>
      <w:r w:rsidR="006E75DA">
        <w:rPr>
          <w:rFonts w:ascii="Times New Roman" w:hAnsi="Times New Roman"/>
          <w:b/>
          <w:sz w:val="24"/>
          <w:szCs w:val="24"/>
        </w:rPr>
        <w:t>0</w:t>
      </w:r>
      <w:r w:rsidRPr="00B037E8">
        <w:rPr>
          <w:rFonts w:ascii="Times New Roman" w:hAnsi="Times New Roman"/>
          <w:b/>
          <w:sz w:val="24"/>
          <w:szCs w:val="24"/>
        </w:rPr>
        <w:t xml:space="preserve"> «ФИЗИЧЕСКАЯ КУЛЬТУРА»</w:t>
      </w:r>
    </w:p>
    <w:p w14:paraId="0A57C0D2" w14:textId="77777777" w:rsidR="00B037E8" w:rsidRPr="00B037E8" w:rsidRDefault="00B037E8" w:rsidP="00B037E8">
      <w:pPr>
        <w:spacing w:after="0" w:line="240" w:lineRule="auto"/>
        <w:ind w:left="720"/>
        <w:jc w:val="center"/>
        <w:rPr>
          <w:rFonts w:ascii="Times New Roman" w:hAnsi="Times New Roman"/>
          <w:b/>
          <w:sz w:val="24"/>
          <w:szCs w:val="24"/>
        </w:rPr>
      </w:pPr>
    </w:p>
    <w:p w14:paraId="638D016B"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037E8">
        <w:rPr>
          <w:rFonts w:ascii="Times New Roman" w:hAnsi="Times New Roman"/>
          <w:b/>
          <w:sz w:val="24"/>
          <w:szCs w:val="24"/>
        </w:rPr>
        <w:t xml:space="preserve">1.1. Место дисциплины в структуре основной образовательной программы: </w:t>
      </w:r>
    </w:p>
    <w:p w14:paraId="337C4A80" w14:textId="77777777" w:rsidR="00B037E8" w:rsidRPr="00B037E8" w:rsidRDefault="00B037E8" w:rsidP="00B037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037E8">
        <w:rPr>
          <w:rFonts w:ascii="Times New Roman" w:hAnsi="Times New Roman"/>
          <w:sz w:val="24"/>
          <w:szCs w:val="24"/>
        </w:rPr>
        <w:t>Учебная дисциплина ФК.0</w:t>
      </w:r>
      <w:r w:rsidR="006E75DA">
        <w:rPr>
          <w:rFonts w:ascii="Times New Roman" w:hAnsi="Times New Roman"/>
          <w:sz w:val="24"/>
          <w:szCs w:val="24"/>
        </w:rPr>
        <w:t>0</w:t>
      </w:r>
      <w:r w:rsidRPr="00B037E8">
        <w:rPr>
          <w:rFonts w:ascii="Times New Roman" w:hAnsi="Times New Roman"/>
          <w:sz w:val="24"/>
          <w:szCs w:val="24"/>
        </w:rPr>
        <w:t xml:space="preserve"> «ФИЗИЧ</w:t>
      </w:r>
      <w:r>
        <w:rPr>
          <w:rFonts w:ascii="Times New Roman" w:hAnsi="Times New Roman"/>
          <w:sz w:val="24"/>
          <w:szCs w:val="24"/>
        </w:rPr>
        <w:t>Е</w:t>
      </w:r>
      <w:r w:rsidRPr="00B037E8">
        <w:rPr>
          <w:rFonts w:ascii="Times New Roman" w:hAnsi="Times New Roman"/>
          <w:sz w:val="24"/>
          <w:szCs w:val="24"/>
        </w:rPr>
        <w:t>СКАЯ КУЛЬТУРА» цикле общих учебных предметов основной образовательной программы в соответствии с ФГОС по профессии 15.01.05 Сварщик (ручной и частично механизированной сварки (наплавки).</w:t>
      </w:r>
    </w:p>
    <w:p w14:paraId="4242E82B" w14:textId="77777777" w:rsidR="00B037E8" w:rsidRPr="00B037E8" w:rsidRDefault="00B037E8" w:rsidP="00B037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037E8">
        <w:rPr>
          <w:rFonts w:ascii="Times New Roman" w:hAnsi="Times New Roman"/>
          <w:sz w:val="24"/>
          <w:szCs w:val="24"/>
        </w:rPr>
        <w:t xml:space="preserve"> Особое значение дисциплина имеет при формировании и развитии ОК1, ОК2, ОК3, ОК4, ОК5, ОК6, ОК7.</w:t>
      </w:r>
    </w:p>
    <w:p w14:paraId="1BD18108" w14:textId="77777777" w:rsidR="00B037E8" w:rsidRPr="00B037E8" w:rsidRDefault="00B037E8" w:rsidP="00B037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F4FC75A" w14:textId="77777777" w:rsidR="00B037E8" w:rsidRPr="00B037E8" w:rsidRDefault="00B037E8" w:rsidP="00B037E8">
      <w:pPr>
        <w:spacing w:after="0"/>
        <w:ind w:firstLine="709"/>
        <w:rPr>
          <w:rFonts w:ascii="Times New Roman" w:hAnsi="Times New Roman"/>
          <w:b/>
          <w:sz w:val="24"/>
          <w:szCs w:val="24"/>
        </w:rPr>
      </w:pPr>
      <w:r w:rsidRPr="00B037E8">
        <w:rPr>
          <w:rFonts w:ascii="Times New Roman" w:hAnsi="Times New Roman"/>
          <w:b/>
          <w:sz w:val="24"/>
          <w:szCs w:val="24"/>
        </w:rPr>
        <w:t>1.2. Цель и планируемые результаты освоения дисциплины:</w:t>
      </w:r>
    </w:p>
    <w:p w14:paraId="429FB16B" w14:textId="77777777" w:rsidR="00B037E8" w:rsidRPr="00B037E8" w:rsidRDefault="00B037E8" w:rsidP="00B037E8">
      <w:pPr>
        <w:spacing w:after="0" w:line="240" w:lineRule="auto"/>
        <w:ind w:firstLine="709"/>
        <w:jc w:val="both"/>
        <w:rPr>
          <w:rFonts w:ascii="Times New Roman" w:hAnsi="Times New Roman"/>
          <w:sz w:val="24"/>
          <w:szCs w:val="24"/>
        </w:rPr>
      </w:pPr>
      <w:r w:rsidRPr="00B037E8">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037E8" w:rsidRPr="00B037E8" w14:paraId="4E928500" w14:textId="77777777" w:rsidTr="00B037E8">
        <w:trPr>
          <w:trHeight w:val="649"/>
        </w:trPr>
        <w:tc>
          <w:tcPr>
            <w:tcW w:w="1589" w:type="dxa"/>
            <w:tcBorders>
              <w:top w:val="single" w:sz="4" w:space="0" w:color="auto"/>
              <w:left w:val="single" w:sz="4" w:space="0" w:color="auto"/>
              <w:bottom w:val="single" w:sz="4" w:space="0" w:color="auto"/>
              <w:right w:val="single" w:sz="4" w:space="0" w:color="auto"/>
            </w:tcBorders>
            <w:hideMark/>
          </w:tcPr>
          <w:p w14:paraId="03663B07" w14:textId="73A0552C" w:rsidR="00B037E8" w:rsidRPr="00B037E8" w:rsidRDefault="00B037E8">
            <w:pPr>
              <w:spacing w:after="0" w:line="240" w:lineRule="auto"/>
              <w:jc w:val="center"/>
              <w:rPr>
                <w:rFonts w:ascii="Times New Roman" w:hAnsi="Times New Roman"/>
                <w:sz w:val="24"/>
                <w:szCs w:val="24"/>
                <w:lang w:eastAsia="ru-RU"/>
              </w:rPr>
            </w:pPr>
            <w:r w:rsidRPr="00B037E8">
              <w:rPr>
                <w:rFonts w:ascii="Times New Roman" w:hAnsi="Times New Roman"/>
                <w:sz w:val="24"/>
                <w:szCs w:val="24"/>
              </w:rPr>
              <w:t xml:space="preserve">Код </w:t>
            </w:r>
          </w:p>
          <w:p w14:paraId="03F33744" w14:textId="77777777" w:rsidR="00B037E8" w:rsidRPr="00B037E8" w:rsidRDefault="00B037E8">
            <w:pPr>
              <w:spacing w:after="0" w:line="240" w:lineRule="auto"/>
              <w:jc w:val="center"/>
              <w:rPr>
                <w:rFonts w:ascii="Times New Roman" w:hAnsi="Times New Roman"/>
                <w:sz w:val="24"/>
                <w:szCs w:val="24"/>
                <w:lang w:eastAsia="zh-CN"/>
              </w:rPr>
            </w:pPr>
            <w:r w:rsidRPr="00B037E8">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249BD644" w14:textId="77777777" w:rsidR="00B037E8" w:rsidRPr="00B037E8" w:rsidRDefault="00B037E8">
            <w:pPr>
              <w:spacing w:after="0" w:line="240" w:lineRule="auto"/>
              <w:jc w:val="center"/>
              <w:rPr>
                <w:rFonts w:ascii="Times New Roman" w:hAnsi="Times New Roman"/>
                <w:sz w:val="24"/>
                <w:szCs w:val="24"/>
              </w:rPr>
            </w:pPr>
            <w:r w:rsidRPr="00B037E8">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0977A8C7" w14:textId="77777777" w:rsidR="00B037E8" w:rsidRPr="00B037E8" w:rsidRDefault="00B037E8">
            <w:pPr>
              <w:spacing w:after="0" w:line="240" w:lineRule="auto"/>
              <w:jc w:val="center"/>
              <w:rPr>
                <w:rFonts w:ascii="Times New Roman" w:hAnsi="Times New Roman"/>
                <w:sz w:val="24"/>
                <w:szCs w:val="24"/>
              </w:rPr>
            </w:pPr>
            <w:r w:rsidRPr="00B037E8">
              <w:rPr>
                <w:rFonts w:ascii="Times New Roman" w:hAnsi="Times New Roman"/>
                <w:sz w:val="24"/>
                <w:szCs w:val="24"/>
              </w:rPr>
              <w:t>Знания</w:t>
            </w:r>
          </w:p>
        </w:tc>
      </w:tr>
      <w:tr w:rsidR="00B037E8" w:rsidRPr="00B037E8" w14:paraId="423BA570" w14:textId="77777777" w:rsidTr="00B037E8">
        <w:trPr>
          <w:trHeight w:val="212"/>
        </w:trPr>
        <w:tc>
          <w:tcPr>
            <w:tcW w:w="1589" w:type="dxa"/>
            <w:tcBorders>
              <w:top w:val="single" w:sz="4" w:space="0" w:color="auto"/>
              <w:left w:val="single" w:sz="4" w:space="0" w:color="auto"/>
              <w:bottom w:val="single" w:sz="4" w:space="0" w:color="auto"/>
              <w:right w:val="single" w:sz="4" w:space="0" w:color="auto"/>
            </w:tcBorders>
            <w:hideMark/>
          </w:tcPr>
          <w:p w14:paraId="66053F5E" w14:textId="77777777" w:rsidR="00B037E8" w:rsidRPr="00B037E8" w:rsidRDefault="00B037E8">
            <w:pPr>
              <w:spacing w:after="0" w:line="240" w:lineRule="auto"/>
              <w:jc w:val="center"/>
              <w:rPr>
                <w:rFonts w:ascii="Times New Roman" w:hAnsi="Times New Roman"/>
                <w:i/>
              </w:rPr>
            </w:pPr>
            <w:r w:rsidRPr="00B037E8">
              <w:rPr>
                <w:rFonts w:ascii="Times New Roman" w:hAnsi="Times New Roman"/>
                <w:i/>
              </w:rPr>
              <w:t>ОК1, ОК2, ОК3, ОК4, ОК5, ОК6, ОК7.</w:t>
            </w:r>
          </w:p>
          <w:p w14:paraId="725CE857" w14:textId="77777777" w:rsidR="00B037E8" w:rsidRPr="00B037E8" w:rsidRDefault="00B037E8">
            <w:pPr>
              <w:spacing w:after="0" w:line="240" w:lineRule="auto"/>
              <w:jc w:val="center"/>
              <w:rPr>
                <w:rFonts w:ascii="Times New Roman" w:hAnsi="Times New Roman"/>
                <w:i/>
              </w:rPr>
            </w:pPr>
            <w:r w:rsidRPr="00B037E8">
              <w:rPr>
                <w:rFonts w:ascii="Times New Roman" w:hAnsi="Times New Roman"/>
                <w:i/>
              </w:rPr>
              <w:t>ЛР.1, ЛР.2, ЛР.9, ЛР.7</w:t>
            </w:r>
          </w:p>
        </w:tc>
        <w:tc>
          <w:tcPr>
            <w:tcW w:w="3764" w:type="dxa"/>
            <w:tcBorders>
              <w:top w:val="single" w:sz="4" w:space="0" w:color="auto"/>
              <w:left w:val="single" w:sz="4" w:space="0" w:color="auto"/>
              <w:bottom w:val="single" w:sz="4" w:space="0" w:color="auto"/>
              <w:right w:val="single" w:sz="4" w:space="0" w:color="auto"/>
            </w:tcBorders>
            <w:hideMark/>
          </w:tcPr>
          <w:p w14:paraId="714A40B9"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Уд1 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14:paraId="48A1E16F"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Уд2 выполнять простейшие приемы самомассажа и релаксации;</w:t>
            </w:r>
          </w:p>
          <w:p w14:paraId="05522C48"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Уд3 проводить самоконтроль при занятиях физическими упражнениями;</w:t>
            </w:r>
          </w:p>
          <w:p w14:paraId="3C79682D"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Уд4 преодолевать искусственные и естественные препятствия с использованием разнообразных способов передвижения;</w:t>
            </w:r>
          </w:p>
          <w:p w14:paraId="189E4BA9"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 xml:space="preserve">Уд5 выполнять приемы защиты и самообороны, страховки и </w:t>
            </w:r>
            <w:proofErr w:type="spellStart"/>
            <w:r w:rsidRPr="00B037E8">
              <w:rPr>
                <w:rFonts w:ascii="Times New Roman" w:hAnsi="Times New Roman"/>
                <w:sz w:val="24"/>
                <w:szCs w:val="24"/>
              </w:rPr>
              <w:t>самостраховки</w:t>
            </w:r>
            <w:proofErr w:type="spellEnd"/>
            <w:r w:rsidRPr="00B037E8">
              <w:rPr>
                <w:rFonts w:ascii="Times New Roman" w:hAnsi="Times New Roman"/>
                <w:sz w:val="24"/>
                <w:szCs w:val="24"/>
              </w:rPr>
              <w:t>;</w:t>
            </w:r>
          </w:p>
          <w:p w14:paraId="0BC9468C"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Уд6 осуществлять творческое сотрудничество в коллективных формах занятий физической культурой;</w:t>
            </w:r>
          </w:p>
          <w:p w14:paraId="43A42C85"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Уд7 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p w14:paraId="0C4CC4FC"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использовать приобретенные знания и умения в практической деятельности и повседневной жизни для:</w:t>
            </w:r>
          </w:p>
          <w:p w14:paraId="782DA2C7"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Уд8 повышения работоспособности, сохранения и укрепления здоровья;</w:t>
            </w:r>
          </w:p>
          <w:p w14:paraId="09CAA515"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lastRenderedPageBreak/>
              <w:t>Уд9 подготовки к профессиональной деятельности и службе в Вооруженных Силах Российской Федерации;</w:t>
            </w:r>
          </w:p>
          <w:p w14:paraId="3E2BC29D" w14:textId="77777777" w:rsidR="00B037E8" w:rsidRPr="00B037E8" w:rsidRDefault="00B037E8">
            <w:pPr>
              <w:spacing w:after="0" w:line="240" w:lineRule="auto"/>
              <w:jc w:val="both"/>
              <w:rPr>
                <w:rFonts w:ascii="Times New Roman" w:hAnsi="Times New Roman"/>
                <w:sz w:val="24"/>
                <w:szCs w:val="24"/>
              </w:rPr>
            </w:pPr>
            <w:r w:rsidRPr="00B037E8">
              <w:rPr>
                <w:rFonts w:ascii="Times New Roman" w:hAnsi="Times New Roman"/>
                <w:sz w:val="24"/>
                <w:szCs w:val="24"/>
              </w:rPr>
              <w:t>Уд10 организации и проведения индивидуального, коллективного и семейного отдыха, участия в массовых спортивных соревнованиях;</w:t>
            </w:r>
          </w:p>
          <w:p w14:paraId="2FD5CC6A" w14:textId="77777777" w:rsidR="00B037E8" w:rsidRPr="00B037E8" w:rsidRDefault="00B037E8">
            <w:pPr>
              <w:spacing w:after="0" w:line="240" w:lineRule="auto"/>
              <w:jc w:val="both"/>
              <w:rPr>
                <w:rFonts w:ascii="Times New Roman" w:hAnsi="Times New Roman"/>
              </w:rPr>
            </w:pPr>
            <w:r w:rsidRPr="00B037E8">
              <w:rPr>
                <w:rFonts w:ascii="Times New Roman" w:hAnsi="Times New Roman"/>
                <w:sz w:val="24"/>
                <w:szCs w:val="24"/>
              </w:rPr>
              <w:t>Уд11 активной творческой деятельности, выбора и формирования здорового образа жизни, применение активных методов физического воспитания в трудовой деятельности</w:t>
            </w:r>
            <w:r w:rsidRPr="00B037E8">
              <w:rPr>
                <w:rFonts w:ascii="Times New Roman" w:hAnsi="Times New Roman"/>
              </w:rPr>
              <w:t>.</w:t>
            </w:r>
          </w:p>
        </w:tc>
        <w:tc>
          <w:tcPr>
            <w:tcW w:w="3895" w:type="dxa"/>
            <w:tcBorders>
              <w:top w:val="single" w:sz="4" w:space="0" w:color="auto"/>
              <w:left w:val="single" w:sz="4" w:space="0" w:color="auto"/>
              <w:bottom w:val="single" w:sz="4" w:space="0" w:color="auto"/>
              <w:right w:val="single" w:sz="4" w:space="0" w:color="auto"/>
            </w:tcBorders>
          </w:tcPr>
          <w:p w14:paraId="380FCE02" w14:textId="77777777" w:rsidR="00B037E8" w:rsidRPr="00B037E8" w:rsidRDefault="00B037E8">
            <w:pPr>
              <w:spacing w:after="0" w:line="240" w:lineRule="auto"/>
              <w:contextualSpacing/>
              <w:jc w:val="both"/>
              <w:rPr>
                <w:rFonts w:ascii="Times New Roman" w:hAnsi="Times New Roman"/>
                <w:sz w:val="24"/>
                <w:szCs w:val="24"/>
                <w:lang w:bidi="en-US"/>
              </w:rPr>
            </w:pPr>
            <w:r w:rsidRPr="00B037E8">
              <w:rPr>
                <w:rFonts w:ascii="Times New Roman" w:hAnsi="Times New Roman"/>
                <w:sz w:val="24"/>
                <w:szCs w:val="24"/>
                <w:lang w:bidi="en-US"/>
              </w:rPr>
              <w:lastRenderedPageBreak/>
              <w:t>Зд1 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515EF1DA" w14:textId="77777777" w:rsidR="00B037E8" w:rsidRPr="00B037E8" w:rsidRDefault="00B037E8">
            <w:pPr>
              <w:spacing w:after="0" w:line="240" w:lineRule="auto"/>
              <w:contextualSpacing/>
              <w:jc w:val="both"/>
              <w:rPr>
                <w:rFonts w:ascii="Times New Roman" w:hAnsi="Times New Roman"/>
                <w:sz w:val="24"/>
                <w:szCs w:val="24"/>
                <w:lang w:bidi="en-US"/>
              </w:rPr>
            </w:pPr>
            <w:r w:rsidRPr="00B037E8">
              <w:rPr>
                <w:rFonts w:ascii="Times New Roman" w:hAnsi="Times New Roman"/>
                <w:sz w:val="24"/>
                <w:szCs w:val="24"/>
                <w:lang w:bidi="en-US"/>
              </w:rPr>
              <w:t>Зд2 способы контроля и оценки индивидуального физического развития и физической подготовленности;</w:t>
            </w:r>
          </w:p>
          <w:p w14:paraId="42710AD7" w14:textId="77777777" w:rsidR="00B037E8" w:rsidRPr="00B037E8" w:rsidRDefault="00B037E8">
            <w:pPr>
              <w:spacing w:after="0" w:line="240" w:lineRule="auto"/>
              <w:contextualSpacing/>
              <w:jc w:val="both"/>
              <w:rPr>
                <w:rFonts w:ascii="Times New Roman" w:hAnsi="Times New Roman"/>
                <w:sz w:val="24"/>
                <w:szCs w:val="24"/>
                <w:lang w:bidi="en-US"/>
              </w:rPr>
            </w:pPr>
            <w:r w:rsidRPr="00B037E8">
              <w:rPr>
                <w:rFonts w:ascii="Times New Roman" w:hAnsi="Times New Roman"/>
                <w:sz w:val="24"/>
                <w:szCs w:val="24"/>
                <w:lang w:bidi="en-US"/>
              </w:rPr>
              <w:t>Зд3 правила и способы планирования системы индивидуальных занятий физическими упражнениями различной направленности;</w:t>
            </w:r>
          </w:p>
          <w:p w14:paraId="05B9C15C" w14:textId="77777777" w:rsidR="00B037E8" w:rsidRPr="00B037E8" w:rsidRDefault="00B037E8">
            <w:pPr>
              <w:spacing w:after="0" w:line="240" w:lineRule="auto"/>
              <w:ind w:firstLine="851"/>
              <w:contextualSpacing/>
              <w:jc w:val="both"/>
              <w:rPr>
                <w:rFonts w:ascii="Times New Roman" w:hAnsi="Times New Roman"/>
                <w:sz w:val="24"/>
                <w:szCs w:val="24"/>
                <w:lang w:eastAsia="ru-RU"/>
              </w:rPr>
            </w:pPr>
          </w:p>
        </w:tc>
      </w:tr>
    </w:tbl>
    <w:p w14:paraId="05468A50" w14:textId="77777777" w:rsidR="00B037E8" w:rsidRPr="00B037E8" w:rsidRDefault="00B037E8" w:rsidP="00B037E8">
      <w:pPr>
        <w:spacing w:after="240" w:line="240" w:lineRule="auto"/>
        <w:ind w:firstLine="709"/>
        <w:rPr>
          <w:rFonts w:ascii="Times New Roman" w:eastAsia="Times New Roman" w:hAnsi="Times New Roman" w:cs="Calibri"/>
          <w:b/>
          <w:lang w:eastAsia="zh-CN"/>
        </w:rPr>
      </w:pPr>
    </w:p>
    <w:p w14:paraId="7E34E39E" w14:textId="77777777" w:rsidR="00B037E8" w:rsidRPr="00B037E8" w:rsidRDefault="00B037E8" w:rsidP="00B037E8">
      <w:pPr>
        <w:spacing w:after="240" w:line="240" w:lineRule="auto"/>
        <w:jc w:val="center"/>
        <w:rPr>
          <w:rFonts w:ascii="Times New Roman" w:hAnsi="Times New Roman"/>
          <w:b/>
          <w:sz w:val="24"/>
          <w:szCs w:val="24"/>
        </w:rPr>
      </w:pPr>
    </w:p>
    <w:p w14:paraId="4E0D2C51" w14:textId="77777777" w:rsidR="00B037E8" w:rsidRPr="00B037E8" w:rsidRDefault="00B037E8" w:rsidP="00B037E8">
      <w:pPr>
        <w:spacing w:after="240" w:line="240" w:lineRule="auto"/>
        <w:jc w:val="center"/>
        <w:rPr>
          <w:rFonts w:ascii="Times New Roman" w:hAnsi="Times New Roman"/>
          <w:b/>
          <w:sz w:val="24"/>
          <w:szCs w:val="24"/>
        </w:rPr>
      </w:pPr>
    </w:p>
    <w:p w14:paraId="6A6A0C72" w14:textId="77777777" w:rsidR="00B037E8" w:rsidRPr="00B037E8" w:rsidRDefault="00B037E8" w:rsidP="00B037E8">
      <w:pPr>
        <w:spacing w:after="240" w:line="240" w:lineRule="auto"/>
        <w:jc w:val="center"/>
        <w:rPr>
          <w:rFonts w:ascii="Times New Roman" w:hAnsi="Times New Roman"/>
          <w:b/>
          <w:sz w:val="24"/>
          <w:szCs w:val="24"/>
        </w:rPr>
      </w:pPr>
    </w:p>
    <w:p w14:paraId="016C5646" w14:textId="77777777" w:rsidR="00B037E8" w:rsidRPr="00B037E8" w:rsidRDefault="00B037E8" w:rsidP="00B037E8">
      <w:pPr>
        <w:spacing w:after="240" w:line="240" w:lineRule="auto"/>
        <w:jc w:val="center"/>
        <w:rPr>
          <w:rFonts w:ascii="Times New Roman" w:hAnsi="Times New Roman"/>
          <w:b/>
          <w:sz w:val="24"/>
          <w:szCs w:val="24"/>
        </w:rPr>
      </w:pPr>
    </w:p>
    <w:p w14:paraId="34365B46" w14:textId="77777777" w:rsidR="00B037E8" w:rsidRPr="00B037E8" w:rsidRDefault="00B037E8" w:rsidP="00B037E8">
      <w:pPr>
        <w:spacing w:after="240" w:line="240" w:lineRule="auto"/>
        <w:jc w:val="center"/>
        <w:rPr>
          <w:rFonts w:ascii="Times New Roman" w:hAnsi="Times New Roman"/>
          <w:b/>
          <w:sz w:val="24"/>
          <w:szCs w:val="24"/>
        </w:rPr>
      </w:pPr>
    </w:p>
    <w:p w14:paraId="24586DD7" w14:textId="77777777" w:rsidR="00B037E8" w:rsidRPr="00B037E8" w:rsidRDefault="00B037E8" w:rsidP="00B037E8">
      <w:pPr>
        <w:spacing w:after="240" w:line="240" w:lineRule="auto"/>
        <w:jc w:val="center"/>
        <w:rPr>
          <w:rFonts w:ascii="Times New Roman" w:hAnsi="Times New Roman"/>
          <w:b/>
          <w:sz w:val="24"/>
          <w:szCs w:val="24"/>
        </w:rPr>
      </w:pPr>
    </w:p>
    <w:p w14:paraId="6F7A952D" w14:textId="77777777" w:rsidR="00B037E8" w:rsidRPr="00B037E8" w:rsidRDefault="00B037E8" w:rsidP="00B037E8">
      <w:pPr>
        <w:spacing w:after="240" w:line="240" w:lineRule="auto"/>
        <w:jc w:val="center"/>
        <w:rPr>
          <w:rFonts w:ascii="Times New Roman" w:hAnsi="Times New Roman"/>
          <w:b/>
          <w:sz w:val="24"/>
          <w:szCs w:val="24"/>
        </w:rPr>
      </w:pPr>
    </w:p>
    <w:p w14:paraId="4CB9CD28" w14:textId="77777777" w:rsidR="00B037E8" w:rsidRPr="00B037E8" w:rsidRDefault="00B037E8" w:rsidP="00B037E8">
      <w:pPr>
        <w:spacing w:after="240" w:line="240" w:lineRule="auto"/>
        <w:jc w:val="center"/>
        <w:rPr>
          <w:rFonts w:ascii="Times New Roman" w:hAnsi="Times New Roman"/>
          <w:b/>
          <w:sz w:val="24"/>
          <w:szCs w:val="24"/>
        </w:rPr>
      </w:pPr>
    </w:p>
    <w:p w14:paraId="0F0045AF" w14:textId="77777777" w:rsidR="00B037E8" w:rsidRPr="00B037E8" w:rsidRDefault="00B037E8" w:rsidP="00B037E8">
      <w:pPr>
        <w:spacing w:after="240" w:line="240" w:lineRule="auto"/>
        <w:jc w:val="center"/>
        <w:rPr>
          <w:rFonts w:ascii="Times New Roman" w:hAnsi="Times New Roman"/>
          <w:b/>
          <w:sz w:val="24"/>
          <w:szCs w:val="24"/>
        </w:rPr>
      </w:pPr>
    </w:p>
    <w:p w14:paraId="187E0F5C" w14:textId="77777777" w:rsidR="00B037E8" w:rsidRPr="00B037E8" w:rsidRDefault="00B037E8" w:rsidP="00B037E8">
      <w:pPr>
        <w:spacing w:after="240" w:line="240" w:lineRule="auto"/>
        <w:jc w:val="center"/>
        <w:rPr>
          <w:rFonts w:ascii="Times New Roman" w:hAnsi="Times New Roman"/>
          <w:b/>
          <w:sz w:val="24"/>
          <w:szCs w:val="24"/>
        </w:rPr>
      </w:pPr>
    </w:p>
    <w:p w14:paraId="37200C85" w14:textId="77777777" w:rsidR="00B037E8" w:rsidRPr="00B037E8" w:rsidRDefault="00B037E8" w:rsidP="00B037E8">
      <w:pPr>
        <w:spacing w:after="240" w:line="240" w:lineRule="auto"/>
        <w:jc w:val="center"/>
        <w:rPr>
          <w:rFonts w:ascii="Times New Roman" w:hAnsi="Times New Roman"/>
          <w:b/>
          <w:sz w:val="24"/>
          <w:szCs w:val="24"/>
        </w:rPr>
      </w:pPr>
    </w:p>
    <w:p w14:paraId="638D2AD2" w14:textId="77777777" w:rsidR="00B037E8" w:rsidRPr="00B037E8" w:rsidRDefault="00B037E8" w:rsidP="00B037E8">
      <w:pPr>
        <w:spacing w:after="240" w:line="240" w:lineRule="auto"/>
        <w:jc w:val="center"/>
        <w:rPr>
          <w:rFonts w:ascii="Times New Roman" w:hAnsi="Times New Roman"/>
          <w:b/>
          <w:sz w:val="24"/>
          <w:szCs w:val="24"/>
        </w:rPr>
      </w:pPr>
    </w:p>
    <w:p w14:paraId="39B0B8B2" w14:textId="77777777" w:rsidR="00B037E8" w:rsidRPr="00B037E8" w:rsidRDefault="00B037E8" w:rsidP="00B037E8">
      <w:pPr>
        <w:spacing w:after="240" w:line="240" w:lineRule="auto"/>
        <w:jc w:val="center"/>
        <w:rPr>
          <w:rFonts w:ascii="Times New Roman" w:hAnsi="Times New Roman"/>
          <w:b/>
          <w:sz w:val="24"/>
          <w:szCs w:val="24"/>
        </w:rPr>
      </w:pPr>
    </w:p>
    <w:p w14:paraId="4BAA488C" w14:textId="77777777" w:rsidR="00B037E8" w:rsidRPr="00B037E8" w:rsidRDefault="00B037E8" w:rsidP="00B037E8">
      <w:pPr>
        <w:spacing w:after="240" w:line="240" w:lineRule="auto"/>
        <w:jc w:val="center"/>
        <w:rPr>
          <w:rFonts w:ascii="Times New Roman" w:hAnsi="Times New Roman"/>
          <w:b/>
          <w:sz w:val="24"/>
          <w:szCs w:val="24"/>
        </w:rPr>
      </w:pPr>
    </w:p>
    <w:p w14:paraId="5EAE126D" w14:textId="77777777" w:rsidR="00B037E8" w:rsidRPr="00B037E8" w:rsidRDefault="00B037E8" w:rsidP="00B037E8">
      <w:pPr>
        <w:spacing w:after="0" w:line="240" w:lineRule="auto"/>
        <w:rPr>
          <w:rFonts w:ascii="Times New Roman" w:hAnsi="Times New Roman"/>
          <w:b/>
          <w:sz w:val="24"/>
          <w:szCs w:val="24"/>
        </w:rPr>
      </w:pPr>
      <w:r w:rsidRPr="00B037E8">
        <w:rPr>
          <w:rFonts w:ascii="Times New Roman" w:hAnsi="Times New Roman"/>
          <w:b/>
          <w:sz w:val="24"/>
          <w:szCs w:val="24"/>
        </w:rPr>
        <w:br w:type="page"/>
      </w:r>
    </w:p>
    <w:p w14:paraId="5705CB32" w14:textId="77777777" w:rsidR="00B037E8" w:rsidRPr="00B037E8" w:rsidRDefault="00B037E8" w:rsidP="00B037E8">
      <w:pPr>
        <w:spacing w:after="240" w:line="240" w:lineRule="auto"/>
        <w:jc w:val="center"/>
        <w:rPr>
          <w:rFonts w:ascii="Times New Roman" w:hAnsi="Times New Roman"/>
          <w:b/>
          <w:sz w:val="24"/>
          <w:szCs w:val="24"/>
        </w:rPr>
      </w:pPr>
      <w:r w:rsidRPr="00B037E8">
        <w:rPr>
          <w:rFonts w:ascii="Times New Roman" w:hAnsi="Times New Roman"/>
          <w:b/>
          <w:sz w:val="24"/>
          <w:szCs w:val="24"/>
        </w:rPr>
        <w:lastRenderedPageBreak/>
        <w:t>2. СТРУКТУРА И СОДЕРЖАНИЕ УЧЕБНОЙ ДИСЦИПЛИНЫ</w:t>
      </w:r>
    </w:p>
    <w:p w14:paraId="145110B6" w14:textId="77777777" w:rsidR="00B037E8" w:rsidRPr="00B037E8" w:rsidRDefault="00B037E8" w:rsidP="00B037E8">
      <w:pPr>
        <w:spacing w:after="240" w:line="240" w:lineRule="auto"/>
        <w:ind w:firstLine="709"/>
        <w:rPr>
          <w:rFonts w:ascii="Times New Roman" w:hAnsi="Times New Roman"/>
          <w:b/>
          <w:sz w:val="24"/>
          <w:szCs w:val="24"/>
        </w:rPr>
      </w:pPr>
      <w:r w:rsidRPr="00B037E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B037E8" w:rsidRPr="00B037E8" w14:paraId="02842597" w14:textId="77777777" w:rsidTr="00B037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4FADDE7" w14:textId="77777777" w:rsidR="00B037E8" w:rsidRPr="00B037E8" w:rsidRDefault="00B037E8">
            <w:pPr>
              <w:rPr>
                <w:rFonts w:ascii="Times New Roman" w:hAnsi="Times New Roman"/>
                <w:b/>
              </w:rPr>
            </w:pPr>
            <w:r w:rsidRPr="00B037E8">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1F9AD8" w14:textId="77777777" w:rsidR="00B037E8" w:rsidRPr="00B037E8" w:rsidRDefault="00B037E8">
            <w:pPr>
              <w:rPr>
                <w:rFonts w:ascii="Times New Roman" w:hAnsi="Times New Roman"/>
                <w:b/>
                <w:iCs/>
              </w:rPr>
            </w:pPr>
            <w:r w:rsidRPr="00B037E8">
              <w:rPr>
                <w:rFonts w:ascii="Times New Roman" w:hAnsi="Times New Roman"/>
                <w:b/>
                <w:iCs/>
              </w:rPr>
              <w:t>Объем в часах</w:t>
            </w:r>
          </w:p>
        </w:tc>
      </w:tr>
      <w:tr w:rsidR="00B037E8" w:rsidRPr="00B037E8" w14:paraId="6725215F" w14:textId="77777777" w:rsidTr="00B037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2A2D285" w14:textId="77777777" w:rsidR="00B037E8" w:rsidRPr="00B037E8" w:rsidRDefault="00B037E8">
            <w:pPr>
              <w:spacing w:after="0"/>
              <w:rPr>
                <w:rFonts w:ascii="Times New Roman" w:hAnsi="Times New Roman"/>
                <w:b/>
              </w:rPr>
            </w:pPr>
            <w:r w:rsidRPr="00B037E8">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7308CA" w14:textId="77777777" w:rsidR="00B037E8" w:rsidRPr="00B037E8" w:rsidRDefault="00B037E8">
            <w:pPr>
              <w:spacing w:after="0"/>
              <w:jc w:val="center"/>
              <w:rPr>
                <w:rFonts w:ascii="Times New Roman" w:hAnsi="Times New Roman"/>
                <w:iCs/>
              </w:rPr>
            </w:pPr>
            <w:r w:rsidRPr="00B037E8">
              <w:rPr>
                <w:rFonts w:ascii="Times New Roman" w:hAnsi="Times New Roman"/>
                <w:iCs/>
              </w:rPr>
              <w:t>60</w:t>
            </w:r>
          </w:p>
        </w:tc>
      </w:tr>
      <w:tr w:rsidR="00B037E8" w:rsidRPr="00B037E8" w14:paraId="7EC1A977" w14:textId="77777777" w:rsidTr="00B037E8">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67E1A3F" w14:textId="77777777" w:rsidR="00B037E8" w:rsidRPr="00B037E8" w:rsidRDefault="00B037E8">
            <w:pPr>
              <w:spacing w:after="0"/>
              <w:rPr>
                <w:rFonts w:ascii="Times New Roman" w:hAnsi="Times New Roman"/>
                <w:iCs/>
              </w:rPr>
            </w:pPr>
            <w:r w:rsidRPr="00B037E8">
              <w:rPr>
                <w:rFonts w:ascii="Times New Roman" w:hAnsi="Times New Roman"/>
              </w:rPr>
              <w:t>в т. ч.:</w:t>
            </w:r>
          </w:p>
        </w:tc>
      </w:tr>
      <w:tr w:rsidR="00B037E8" w:rsidRPr="00B037E8" w14:paraId="211B96FF" w14:textId="77777777" w:rsidTr="00B037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68F3E7A" w14:textId="77777777" w:rsidR="00B037E8" w:rsidRPr="00B037E8" w:rsidRDefault="00B037E8">
            <w:pPr>
              <w:spacing w:after="0"/>
              <w:rPr>
                <w:rFonts w:ascii="Times New Roman" w:hAnsi="Times New Roman"/>
              </w:rPr>
            </w:pPr>
            <w:r w:rsidRPr="00B037E8">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05CBF17" w14:textId="77777777" w:rsidR="00B037E8" w:rsidRPr="00B037E8" w:rsidRDefault="00B037E8">
            <w:pPr>
              <w:spacing w:after="0"/>
              <w:jc w:val="center"/>
              <w:rPr>
                <w:rFonts w:ascii="Times New Roman" w:hAnsi="Times New Roman"/>
                <w:iCs/>
              </w:rPr>
            </w:pPr>
            <w:r w:rsidRPr="00B037E8">
              <w:rPr>
                <w:rFonts w:ascii="Times New Roman" w:hAnsi="Times New Roman"/>
                <w:iCs/>
              </w:rPr>
              <w:t>20</w:t>
            </w:r>
          </w:p>
        </w:tc>
      </w:tr>
      <w:tr w:rsidR="00B037E8" w:rsidRPr="00B037E8" w14:paraId="31838616" w14:textId="77777777" w:rsidTr="00B037E8">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A7C6C9C" w14:textId="77777777" w:rsidR="00B037E8" w:rsidRPr="00B037E8" w:rsidRDefault="00B037E8">
            <w:pPr>
              <w:spacing w:after="0"/>
              <w:rPr>
                <w:rFonts w:ascii="Times New Roman" w:hAnsi="Times New Roman"/>
              </w:rPr>
            </w:pPr>
            <w:r w:rsidRPr="00B037E8">
              <w:rPr>
                <w:rFonts w:ascii="Times New Roman" w:hAnsi="Times New Roman"/>
              </w:rPr>
              <w:t>практические занятия</w:t>
            </w:r>
            <w:r w:rsidRPr="00B037E8">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5F6A72" w14:textId="77777777" w:rsidR="00B037E8" w:rsidRPr="00B037E8" w:rsidRDefault="00B037E8">
            <w:pPr>
              <w:spacing w:after="0"/>
              <w:jc w:val="center"/>
              <w:rPr>
                <w:rFonts w:ascii="Times New Roman" w:hAnsi="Times New Roman"/>
                <w:iCs/>
              </w:rPr>
            </w:pPr>
            <w:r w:rsidRPr="00B037E8">
              <w:rPr>
                <w:rFonts w:ascii="Times New Roman" w:hAnsi="Times New Roman"/>
                <w:iCs/>
              </w:rPr>
              <w:t>20</w:t>
            </w:r>
          </w:p>
        </w:tc>
      </w:tr>
      <w:tr w:rsidR="00B037E8" w:rsidRPr="00B037E8" w14:paraId="77AB523C" w14:textId="77777777" w:rsidTr="00B037E8">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DBBB856" w14:textId="68F06A59" w:rsidR="00B037E8" w:rsidRPr="00B037E8" w:rsidRDefault="00B037E8">
            <w:pPr>
              <w:spacing w:after="0"/>
              <w:rPr>
                <w:rFonts w:ascii="Times New Roman" w:hAnsi="Times New Roman"/>
                <w:i/>
              </w:rPr>
            </w:pPr>
            <w:r w:rsidRPr="00B037E8">
              <w:rPr>
                <w:rFonts w:ascii="Times New Roman" w:hAnsi="Times New Roman"/>
                <w:i/>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9B7383" w14:textId="77777777" w:rsidR="00B037E8" w:rsidRPr="00B037E8" w:rsidRDefault="00B037E8">
            <w:pPr>
              <w:spacing w:after="0"/>
              <w:jc w:val="center"/>
              <w:rPr>
                <w:rFonts w:ascii="Times New Roman" w:hAnsi="Times New Roman"/>
                <w:iCs/>
              </w:rPr>
            </w:pPr>
            <w:r w:rsidRPr="00B037E8">
              <w:rPr>
                <w:rFonts w:ascii="Times New Roman" w:hAnsi="Times New Roman"/>
                <w:iCs/>
              </w:rPr>
              <w:t>20</w:t>
            </w:r>
          </w:p>
        </w:tc>
      </w:tr>
      <w:tr w:rsidR="00B037E8" w:rsidRPr="00B037E8" w14:paraId="18FE7268" w14:textId="77777777" w:rsidTr="00B037E8">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7ECC59" w14:textId="77777777" w:rsidR="00B037E8" w:rsidRPr="00B037E8" w:rsidRDefault="00B037E8">
            <w:pPr>
              <w:spacing w:after="0"/>
              <w:rPr>
                <w:rFonts w:ascii="Times New Roman" w:hAnsi="Times New Roman"/>
                <w:i/>
              </w:rPr>
            </w:pPr>
            <w:r w:rsidRPr="00B037E8">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72323F" w14:textId="77777777" w:rsidR="00B037E8" w:rsidRPr="00B037E8" w:rsidRDefault="00B037E8">
            <w:pPr>
              <w:spacing w:after="0"/>
              <w:jc w:val="center"/>
              <w:rPr>
                <w:rFonts w:ascii="Times New Roman" w:hAnsi="Times New Roman"/>
                <w:iCs/>
              </w:rPr>
            </w:pPr>
            <w:r w:rsidRPr="00B037E8">
              <w:rPr>
                <w:rFonts w:ascii="Times New Roman" w:hAnsi="Times New Roman"/>
                <w:iCs/>
              </w:rPr>
              <w:t>Дифференцированный зачет</w:t>
            </w:r>
          </w:p>
        </w:tc>
      </w:tr>
    </w:tbl>
    <w:p w14:paraId="7477D040" w14:textId="77777777" w:rsidR="00B037E8" w:rsidRPr="00B037E8" w:rsidRDefault="00B037E8" w:rsidP="00B037E8">
      <w:pPr>
        <w:spacing w:after="0"/>
        <w:rPr>
          <w:rFonts w:ascii="Times New Roman" w:hAnsi="Times New Roman"/>
          <w:b/>
          <w:i/>
        </w:rPr>
        <w:sectPr w:rsidR="00B037E8" w:rsidRPr="00B037E8">
          <w:pgSz w:w="11906" w:h="16838"/>
          <w:pgMar w:top="1134" w:right="850" w:bottom="284" w:left="1701" w:header="708" w:footer="708" w:gutter="0"/>
          <w:cols w:space="720"/>
        </w:sectPr>
      </w:pPr>
    </w:p>
    <w:p w14:paraId="337D2A9A" w14:textId="77777777" w:rsidR="00B037E8" w:rsidRPr="00B037E8" w:rsidRDefault="00B037E8" w:rsidP="00B72C82">
      <w:pPr>
        <w:pStyle w:val="aff1"/>
        <w:numPr>
          <w:ilvl w:val="1"/>
          <w:numId w:val="18"/>
        </w:numPr>
        <w:rPr>
          <w:b/>
          <w:lang w:val="ru-RU"/>
        </w:rPr>
      </w:pPr>
      <w:r w:rsidRPr="00B037E8">
        <w:rPr>
          <w:b/>
          <w:lang w:val="ru-RU"/>
        </w:rPr>
        <w:lastRenderedPageBreak/>
        <w:t xml:space="preserve">Тематический план и содержание учебного предмета </w:t>
      </w:r>
    </w:p>
    <w:tbl>
      <w:tblPr>
        <w:tblW w:w="1560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091"/>
        <w:gridCol w:w="1275"/>
        <w:gridCol w:w="2697"/>
        <w:gridCol w:w="1134"/>
        <w:gridCol w:w="1134"/>
      </w:tblGrid>
      <w:tr w:rsidR="00B037E8" w:rsidRPr="00B037E8" w14:paraId="7D4CAC2D" w14:textId="77777777" w:rsidTr="004745B7">
        <w:trPr>
          <w:cantSplit/>
          <w:trHeight w:val="20"/>
        </w:trPr>
        <w:tc>
          <w:tcPr>
            <w:tcW w:w="2269" w:type="dxa"/>
            <w:tcBorders>
              <w:top w:val="single" w:sz="4" w:space="0" w:color="auto"/>
              <w:left w:val="single" w:sz="4" w:space="0" w:color="auto"/>
              <w:bottom w:val="single" w:sz="4" w:space="0" w:color="auto"/>
              <w:right w:val="single" w:sz="4" w:space="0" w:color="auto"/>
            </w:tcBorders>
            <w:hideMark/>
          </w:tcPr>
          <w:p w14:paraId="63D81974" w14:textId="77777777" w:rsidR="00B037E8" w:rsidRPr="00B037E8" w:rsidRDefault="00B037E8">
            <w:pPr>
              <w:spacing w:after="0" w:line="240" w:lineRule="auto"/>
              <w:jc w:val="center"/>
              <w:rPr>
                <w:rFonts w:ascii="Times New Roman" w:hAnsi="Times New Roman" w:cs="Times New Roman"/>
                <w:b/>
                <w:sz w:val="20"/>
                <w:szCs w:val="20"/>
                <w:lang w:eastAsia="ru-RU"/>
              </w:rPr>
            </w:pPr>
            <w:r w:rsidRPr="00B037E8">
              <w:rPr>
                <w:rFonts w:ascii="Times New Roman" w:hAnsi="Times New Roman" w:cs="Times New Roman"/>
                <w:b/>
                <w:sz w:val="20"/>
                <w:szCs w:val="20"/>
                <w:lang w:eastAsia="ru-RU"/>
              </w:rPr>
              <w:t>Наименование разделов и тем</w:t>
            </w:r>
          </w:p>
        </w:tc>
        <w:tc>
          <w:tcPr>
            <w:tcW w:w="7091" w:type="dxa"/>
            <w:tcBorders>
              <w:top w:val="single" w:sz="4" w:space="0" w:color="auto"/>
              <w:left w:val="single" w:sz="4" w:space="0" w:color="auto"/>
              <w:bottom w:val="single" w:sz="4" w:space="0" w:color="auto"/>
              <w:right w:val="single" w:sz="4" w:space="0" w:color="auto"/>
            </w:tcBorders>
            <w:hideMark/>
          </w:tcPr>
          <w:p w14:paraId="74556A3A" w14:textId="77777777" w:rsidR="00B037E8" w:rsidRPr="00B037E8" w:rsidRDefault="00B037E8">
            <w:pPr>
              <w:spacing w:after="0" w:line="240" w:lineRule="auto"/>
              <w:jc w:val="center"/>
              <w:rPr>
                <w:rFonts w:ascii="Times New Roman" w:hAnsi="Times New Roman" w:cs="Times New Roman"/>
                <w:b/>
                <w:sz w:val="20"/>
                <w:szCs w:val="20"/>
                <w:lang w:eastAsia="ru-RU"/>
              </w:rPr>
            </w:pPr>
            <w:r w:rsidRPr="00B037E8">
              <w:rPr>
                <w:rFonts w:ascii="Times New Roman" w:hAnsi="Times New Roman" w:cs="Times New Roman"/>
                <w:b/>
                <w:sz w:val="20"/>
                <w:szCs w:val="20"/>
                <w:lang w:eastAsia="ru-RU"/>
              </w:rPr>
              <w:t>Содержание учебного материала, лабораторные и практические работы обучающихся</w:t>
            </w:r>
          </w:p>
        </w:tc>
        <w:tc>
          <w:tcPr>
            <w:tcW w:w="1275" w:type="dxa"/>
            <w:tcBorders>
              <w:top w:val="single" w:sz="4" w:space="0" w:color="auto"/>
              <w:left w:val="single" w:sz="4" w:space="0" w:color="auto"/>
              <w:bottom w:val="single" w:sz="4" w:space="0" w:color="auto"/>
              <w:right w:val="single" w:sz="4" w:space="0" w:color="auto"/>
            </w:tcBorders>
            <w:hideMark/>
          </w:tcPr>
          <w:p w14:paraId="0BD93347" w14:textId="77777777" w:rsidR="00B037E8" w:rsidRPr="00B037E8" w:rsidRDefault="00B037E8">
            <w:pPr>
              <w:spacing w:after="0" w:line="240" w:lineRule="auto"/>
              <w:jc w:val="center"/>
              <w:rPr>
                <w:rFonts w:ascii="Times New Roman" w:hAnsi="Times New Roman" w:cs="Times New Roman"/>
                <w:b/>
                <w:sz w:val="20"/>
                <w:szCs w:val="20"/>
                <w:lang w:eastAsia="ru-RU"/>
              </w:rPr>
            </w:pPr>
            <w:r w:rsidRPr="00B037E8">
              <w:rPr>
                <w:rFonts w:ascii="Times New Roman" w:hAnsi="Times New Roman" w:cs="Times New Roman"/>
                <w:b/>
                <w:sz w:val="20"/>
                <w:szCs w:val="20"/>
                <w:lang w:eastAsia="ru-RU"/>
              </w:rPr>
              <w:t>Количество часов</w:t>
            </w:r>
          </w:p>
        </w:tc>
        <w:tc>
          <w:tcPr>
            <w:tcW w:w="2697" w:type="dxa"/>
            <w:tcBorders>
              <w:top w:val="single" w:sz="4" w:space="0" w:color="auto"/>
              <w:left w:val="single" w:sz="4" w:space="0" w:color="auto"/>
              <w:bottom w:val="single" w:sz="4" w:space="0" w:color="auto"/>
              <w:right w:val="single" w:sz="4" w:space="0" w:color="auto"/>
            </w:tcBorders>
            <w:hideMark/>
          </w:tcPr>
          <w:p w14:paraId="2690D62E" w14:textId="6A2CD1CA" w:rsidR="00B037E8" w:rsidRPr="00B037E8" w:rsidRDefault="00B037E8">
            <w:pPr>
              <w:spacing w:after="0" w:line="240" w:lineRule="auto"/>
              <w:jc w:val="center"/>
              <w:rPr>
                <w:rFonts w:ascii="Times New Roman" w:hAnsi="Times New Roman" w:cs="Times New Roman"/>
                <w:b/>
                <w:sz w:val="20"/>
                <w:szCs w:val="20"/>
                <w:lang w:eastAsia="ru-RU"/>
              </w:rPr>
            </w:pPr>
            <w:r w:rsidRPr="00B037E8">
              <w:rPr>
                <w:rFonts w:ascii="Times New Roman" w:hAnsi="Times New Roman" w:cs="Times New Roman"/>
                <w:b/>
                <w:sz w:val="20"/>
                <w:szCs w:val="20"/>
                <w:lang w:eastAsia="ru-RU"/>
              </w:rPr>
              <w:t>Коды компетенций и личностных результатов, формированию которых способствует элемент программы</w:t>
            </w:r>
          </w:p>
        </w:tc>
        <w:tc>
          <w:tcPr>
            <w:tcW w:w="1134" w:type="dxa"/>
            <w:tcBorders>
              <w:top w:val="single" w:sz="4" w:space="0" w:color="auto"/>
              <w:left w:val="single" w:sz="4" w:space="0" w:color="auto"/>
              <w:bottom w:val="single" w:sz="4" w:space="0" w:color="auto"/>
              <w:right w:val="single" w:sz="4" w:space="0" w:color="auto"/>
            </w:tcBorders>
            <w:hideMark/>
          </w:tcPr>
          <w:p w14:paraId="1D755CB5" w14:textId="77777777" w:rsidR="00B037E8" w:rsidRPr="00B037E8" w:rsidRDefault="00B037E8">
            <w:pPr>
              <w:spacing w:after="0" w:line="240" w:lineRule="auto"/>
              <w:jc w:val="center"/>
              <w:rPr>
                <w:rFonts w:ascii="Times New Roman" w:hAnsi="Times New Roman" w:cs="Times New Roman"/>
                <w:b/>
                <w:sz w:val="20"/>
                <w:szCs w:val="20"/>
                <w:lang w:eastAsia="ru-RU"/>
              </w:rPr>
            </w:pPr>
            <w:r w:rsidRPr="00B037E8">
              <w:rPr>
                <w:rFonts w:ascii="Times New Roman" w:hAnsi="Times New Roman" w:cs="Times New Roman"/>
                <w:b/>
                <w:sz w:val="20"/>
                <w:szCs w:val="20"/>
                <w:lang w:eastAsia="ru-RU"/>
              </w:rPr>
              <w:t>Код ПК, ОК</w:t>
            </w:r>
          </w:p>
        </w:tc>
        <w:tc>
          <w:tcPr>
            <w:tcW w:w="1134" w:type="dxa"/>
            <w:tcBorders>
              <w:top w:val="single" w:sz="4" w:space="0" w:color="auto"/>
              <w:left w:val="single" w:sz="4" w:space="0" w:color="auto"/>
              <w:bottom w:val="single" w:sz="4" w:space="0" w:color="auto"/>
              <w:right w:val="single" w:sz="4" w:space="0" w:color="auto"/>
            </w:tcBorders>
            <w:hideMark/>
          </w:tcPr>
          <w:p w14:paraId="3A7255DC" w14:textId="77777777" w:rsidR="00B037E8" w:rsidRPr="00B037E8" w:rsidRDefault="00B037E8">
            <w:pPr>
              <w:spacing w:after="0" w:line="240" w:lineRule="auto"/>
              <w:jc w:val="center"/>
              <w:rPr>
                <w:rFonts w:ascii="Times New Roman" w:hAnsi="Times New Roman" w:cs="Times New Roman"/>
                <w:b/>
                <w:sz w:val="20"/>
                <w:szCs w:val="20"/>
                <w:lang w:eastAsia="ru-RU"/>
              </w:rPr>
            </w:pPr>
            <w:r w:rsidRPr="00B037E8">
              <w:rPr>
                <w:rFonts w:ascii="Times New Roman" w:hAnsi="Times New Roman" w:cs="Times New Roman"/>
                <w:b/>
                <w:sz w:val="20"/>
                <w:szCs w:val="20"/>
                <w:lang w:eastAsia="ru-RU"/>
              </w:rPr>
              <w:t>Коды</w:t>
            </w:r>
          </w:p>
          <w:p w14:paraId="4F54A50C" w14:textId="77777777" w:rsidR="00B037E8" w:rsidRPr="00B037E8" w:rsidRDefault="00B037E8">
            <w:pPr>
              <w:spacing w:after="0" w:line="240" w:lineRule="auto"/>
              <w:jc w:val="center"/>
              <w:rPr>
                <w:rFonts w:ascii="Times New Roman" w:hAnsi="Times New Roman" w:cs="Times New Roman"/>
                <w:b/>
                <w:sz w:val="20"/>
                <w:szCs w:val="20"/>
                <w:lang w:eastAsia="ru-RU"/>
              </w:rPr>
            </w:pPr>
            <w:r w:rsidRPr="00B037E8">
              <w:rPr>
                <w:rFonts w:ascii="Times New Roman" w:hAnsi="Times New Roman" w:cs="Times New Roman"/>
                <w:b/>
                <w:sz w:val="20"/>
                <w:szCs w:val="20"/>
                <w:lang w:eastAsia="ru-RU"/>
              </w:rPr>
              <w:t>Н\У\З</w:t>
            </w:r>
          </w:p>
        </w:tc>
      </w:tr>
      <w:tr w:rsidR="00B037E8" w:rsidRPr="00B037E8" w14:paraId="23B845F1" w14:textId="77777777" w:rsidTr="004745B7">
        <w:trPr>
          <w:cantSplit/>
          <w:trHeight w:val="236"/>
        </w:trPr>
        <w:tc>
          <w:tcPr>
            <w:tcW w:w="2269" w:type="dxa"/>
            <w:tcBorders>
              <w:top w:val="single" w:sz="4" w:space="0" w:color="auto"/>
              <w:left w:val="single" w:sz="4" w:space="0" w:color="auto"/>
              <w:bottom w:val="single" w:sz="4" w:space="0" w:color="auto"/>
              <w:right w:val="single" w:sz="4" w:space="0" w:color="auto"/>
            </w:tcBorders>
            <w:vAlign w:val="center"/>
            <w:hideMark/>
          </w:tcPr>
          <w:p w14:paraId="01762CFE"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1</w:t>
            </w:r>
          </w:p>
        </w:tc>
        <w:tc>
          <w:tcPr>
            <w:tcW w:w="7091" w:type="dxa"/>
            <w:tcBorders>
              <w:top w:val="single" w:sz="4" w:space="0" w:color="auto"/>
              <w:left w:val="single" w:sz="4" w:space="0" w:color="auto"/>
              <w:bottom w:val="single" w:sz="4" w:space="0" w:color="auto"/>
              <w:right w:val="single" w:sz="4" w:space="0" w:color="auto"/>
            </w:tcBorders>
            <w:vAlign w:val="center"/>
            <w:hideMark/>
          </w:tcPr>
          <w:p w14:paraId="2DA8BC74"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D52801D"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3</w:t>
            </w:r>
          </w:p>
        </w:tc>
        <w:tc>
          <w:tcPr>
            <w:tcW w:w="2697" w:type="dxa"/>
            <w:tcBorders>
              <w:top w:val="single" w:sz="4" w:space="0" w:color="auto"/>
              <w:left w:val="single" w:sz="4" w:space="0" w:color="auto"/>
              <w:bottom w:val="single" w:sz="4" w:space="0" w:color="auto"/>
              <w:right w:val="single" w:sz="4" w:space="0" w:color="auto"/>
            </w:tcBorders>
            <w:vAlign w:val="center"/>
            <w:hideMark/>
          </w:tcPr>
          <w:p w14:paraId="2109B2F0"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4</w:t>
            </w:r>
          </w:p>
        </w:tc>
        <w:tc>
          <w:tcPr>
            <w:tcW w:w="1134" w:type="dxa"/>
            <w:tcBorders>
              <w:top w:val="single" w:sz="4" w:space="0" w:color="auto"/>
              <w:left w:val="single" w:sz="4" w:space="0" w:color="auto"/>
              <w:bottom w:val="single" w:sz="4" w:space="0" w:color="auto"/>
              <w:right w:val="single" w:sz="4" w:space="0" w:color="auto"/>
            </w:tcBorders>
          </w:tcPr>
          <w:p w14:paraId="0C226D9E" w14:textId="77777777" w:rsidR="00B037E8" w:rsidRPr="00B037E8" w:rsidRDefault="00B037E8">
            <w:pPr>
              <w:spacing w:after="0" w:line="240" w:lineRule="auto"/>
              <w:rPr>
                <w:rFonts w:ascii="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FD4045E" w14:textId="77777777" w:rsidR="00B037E8" w:rsidRPr="00B037E8" w:rsidRDefault="00B037E8">
            <w:pPr>
              <w:spacing w:after="0" w:line="240" w:lineRule="auto"/>
              <w:rPr>
                <w:rFonts w:ascii="Times New Roman" w:hAnsi="Times New Roman" w:cs="Times New Roman"/>
                <w:sz w:val="20"/>
                <w:szCs w:val="20"/>
                <w:lang w:eastAsia="ru-RU"/>
              </w:rPr>
            </w:pPr>
          </w:p>
        </w:tc>
      </w:tr>
      <w:tr w:rsidR="008E5CB0" w:rsidRPr="00B037E8" w14:paraId="356DB276" w14:textId="77777777" w:rsidTr="00A40B79">
        <w:trPr>
          <w:cantSplit/>
          <w:trHeight w:val="236"/>
        </w:trPr>
        <w:tc>
          <w:tcPr>
            <w:tcW w:w="9360" w:type="dxa"/>
            <w:gridSpan w:val="2"/>
            <w:tcBorders>
              <w:top w:val="single" w:sz="4" w:space="0" w:color="auto"/>
              <w:left w:val="single" w:sz="4" w:space="0" w:color="auto"/>
              <w:bottom w:val="single" w:sz="4" w:space="0" w:color="auto"/>
              <w:right w:val="single" w:sz="4" w:space="0" w:color="auto"/>
            </w:tcBorders>
            <w:vAlign w:val="center"/>
          </w:tcPr>
          <w:p w14:paraId="76B1F04E" w14:textId="1F8E193B" w:rsidR="008E5CB0" w:rsidRPr="008E5CB0" w:rsidRDefault="008E5CB0">
            <w:pPr>
              <w:spacing w:after="0" w:line="240" w:lineRule="auto"/>
              <w:rPr>
                <w:rFonts w:ascii="Times New Roman" w:hAnsi="Times New Roman" w:cs="Times New Roman"/>
                <w:b/>
                <w:bCs/>
                <w:sz w:val="20"/>
                <w:szCs w:val="20"/>
                <w:lang w:eastAsia="ru-RU"/>
              </w:rPr>
            </w:pPr>
            <w:r w:rsidRPr="008E5CB0">
              <w:rPr>
                <w:rFonts w:ascii="Times New Roman" w:hAnsi="Times New Roman" w:cs="Times New Roman"/>
                <w:b/>
                <w:bCs/>
                <w:sz w:val="20"/>
                <w:szCs w:val="20"/>
                <w:lang w:eastAsia="ru-RU"/>
              </w:rPr>
              <w:t>Раздел 1.  Теоретическая часть</w:t>
            </w:r>
          </w:p>
        </w:tc>
        <w:tc>
          <w:tcPr>
            <w:tcW w:w="1275" w:type="dxa"/>
            <w:tcBorders>
              <w:top w:val="single" w:sz="4" w:space="0" w:color="auto"/>
              <w:left w:val="single" w:sz="4" w:space="0" w:color="auto"/>
              <w:bottom w:val="single" w:sz="4" w:space="0" w:color="auto"/>
              <w:right w:val="single" w:sz="4" w:space="0" w:color="auto"/>
            </w:tcBorders>
            <w:vAlign w:val="center"/>
          </w:tcPr>
          <w:p w14:paraId="235CCB09" w14:textId="77777777" w:rsidR="008E5CB0" w:rsidRPr="00B037E8" w:rsidRDefault="008E5CB0">
            <w:pPr>
              <w:spacing w:after="0" w:line="240" w:lineRule="auto"/>
              <w:rPr>
                <w:rFonts w:ascii="Times New Roman" w:hAnsi="Times New Roman" w:cs="Times New Roman"/>
                <w:sz w:val="20"/>
                <w:szCs w:val="20"/>
                <w:lang w:eastAsia="ru-RU"/>
              </w:rPr>
            </w:pPr>
          </w:p>
        </w:tc>
        <w:tc>
          <w:tcPr>
            <w:tcW w:w="2697" w:type="dxa"/>
            <w:tcBorders>
              <w:top w:val="single" w:sz="4" w:space="0" w:color="auto"/>
              <w:left w:val="single" w:sz="4" w:space="0" w:color="auto"/>
              <w:bottom w:val="single" w:sz="4" w:space="0" w:color="auto"/>
              <w:right w:val="single" w:sz="4" w:space="0" w:color="auto"/>
            </w:tcBorders>
            <w:vAlign w:val="center"/>
          </w:tcPr>
          <w:p w14:paraId="39E5E4EC" w14:textId="77777777" w:rsidR="008E5CB0" w:rsidRPr="00B037E8" w:rsidRDefault="008E5CB0">
            <w:pPr>
              <w:spacing w:after="0" w:line="240" w:lineRule="auto"/>
              <w:rPr>
                <w:rFonts w:ascii="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438C049B" w14:textId="77777777" w:rsidR="008E5CB0" w:rsidRPr="00B037E8" w:rsidRDefault="008E5CB0">
            <w:pPr>
              <w:spacing w:after="0" w:line="240" w:lineRule="auto"/>
              <w:rPr>
                <w:rFonts w:ascii="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6D998419" w14:textId="77777777" w:rsidR="008E5CB0" w:rsidRPr="00B037E8" w:rsidRDefault="008E5CB0">
            <w:pPr>
              <w:spacing w:after="0" w:line="240" w:lineRule="auto"/>
              <w:rPr>
                <w:rFonts w:ascii="Times New Roman" w:hAnsi="Times New Roman" w:cs="Times New Roman"/>
                <w:sz w:val="20"/>
                <w:szCs w:val="20"/>
                <w:lang w:eastAsia="ru-RU"/>
              </w:rPr>
            </w:pPr>
          </w:p>
        </w:tc>
      </w:tr>
      <w:tr w:rsidR="00B037E8" w:rsidRPr="00B037E8" w14:paraId="7C69E9C5" w14:textId="77777777" w:rsidTr="004745B7">
        <w:trPr>
          <w:cantSplit/>
          <w:trHeight w:val="20"/>
        </w:trPr>
        <w:tc>
          <w:tcPr>
            <w:tcW w:w="2269" w:type="dxa"/>
            <w:vMerge w:val="restart"/>
            <w:tcBorders>
              <w:top w:val="single" w:sz="4" w:space="0" w:color="auto"/>
              <w:left w:val="single" w:sz="4" w:space="0" w:color="auto"/>
              <w:bottom w:val="single" w:sz="4" w:space="0" w:color="auto"/>
              <w:right w:val="single" w:sz="4" w:space="0" w:color="auto"/>
            </w:tcBorders>
            <w:hideMark/>
          </w:tcPr>
          <w:p w14:paraId="629F2466" w14:textId="4A8B6616" w:rsidR="001E69FC" w:rsidRPr="00DC7A4D" w:rsidRDefault="004745B7">
            <w:pPr>
              <w:spacing w:after="0" w:line="240" w:lineRule="auto"/>
              <w:rPr>
                <w:rFonts w:ascii="Times New Roman" w:hAnsi="Times New Roman" w:cs="Times New Roman"/>
                <w:sz w:val="20"/>
                <w:szCs w:val="20"/>
                <w:lang w:eastAsia="ru-RU"/>
              </w:rPr>
            </w:pPr>
            <w:r w:rsidRPr="00DC7A4D">
              <w:rPr>
                <w:rFonts w:ascii="Times New Roman" w:hAnsi="Times New Roman" w:cs="Times New Roman"/>
                <w:sz w:val="20"/>
                <w:szCs w:val="20"/>
                <w:lang w:eastAsia="ru-RU"/>
              </w:rPr>
              <w:t>Тема 1.</w:t>
            </w:r>
          </w:p>
          <w:p w14:paraId="6F600670" w14:textId="0D3C6FF1"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Профессионально-прикладная физическая подготовка</w:t>
            </w:r>
          </w:p>
        </w:tc>
        <w:tc>
          <w:tcPr>
            <w:tcW w:w="7091" w:type="dxa"/>
            <w:tcBorders>
              <w:top w:val="single" w:sz="4" w:space="0" w:color="auto"/>
              <w:left w:val="single" w:sz="4" w:space="0" w:color="auto"/>
              <w:bottom w:val="single" w:sz="4" w:space="0" w:color="auto"/>
              <w:right w:val="single" w:sz="4" w:space="0" w:color="auto"/>
            </w:tcBorders>
            <w:hideMark/>
          </w:tcPr>
          <w:p w14:paraId="51E3F95D"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Физическая культура в общекультурной и профессиональной подготовке. Основы здорового образа жизни. Физическая культура в обеспечении здоровья.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1E2363C"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p w14:paraId="4E476048"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34584BF"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ОК 1, ОК 2, ОК 4, ОК 5</w:t>
            </w:r>
          </w:p>
          <w:p w14:paraId="3D025E04"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ЛР 9, ЛР 1, ЛР 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tcPr>
          <w:p w14:paraId="1EDD95FF"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ОК 1, ОК 2, ОК 4, ОК 5</w:t>
            </w:r>
          </w:p>
          <w:p w14:paraId="35D0299C" w14:textId="77777777" w:rsidR="00B037E8" w:rsidRPr="00B037E8" w:rsidRDefault="00B037E8">
            <w:pPr>
              <w:spacing w:after="0" w:line="240" w:lineRule="auto"/>
              <w:rPr>
                <w:rFonts w:ascii="Times New Roman" w:hAnsi="Times New Roman" w:cs="Times New Roman"/>
                <w:sz w:val="20"/>
                <w:szCs w:val="20"/>
                <w:lang w:eastAsia="ru-RU"/>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DD91493" w14:textId="77777777" w:rsidR="00B037E8" w:rsidRPr="00B037E8" w:rsidRDefault="00B037E8">
            <w:pPr>
              <w:spacing w:after="0" w:line="240" w:lineRule="auto"/>
              <w:rPr>
                <w:rFonts w:ascii="Times New Roman" w:hAnsi="Times New Roman" w:cs="Times New Roman"/>
                <w:sz w:val="20"/>
                <w:szCs w:val="20"/>
                <w:lang w:eastAsia="ru-RU"/>
              </w:rPr>
            </w:pP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01.01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01.02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01.01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01.02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02.01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02.02</w:t>
            </w:r>
          </w:p>
          <w:p w14:paraId="5BF70924" w14:textId="77777777" w:rsidR="00B037E8" w:rsidRPr="00B037E8" w:rsidRDefault="00B037E8">
            <w:pPr>
              <w:spacing w:after="0" w:line="240" w:lineRule="auto"/>
              <w:rPr>
                <w:rFonts w:ascii="Times New Roman" w:hAnsi="Times New Roman" w:cs="Times New Roman"/>
                <w:sz w:val="20"/>
                <w:szCs w:val="20"/>
                <w:lang w:eastAsia="ru-RU"/>
              </w:rPr>
            </w:pP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04.01</w:t>
            </w:r>
          </w:p>
          <w:p w14:paraId="2F269DB2" w14:textId="77777777" w:rsidR="00B037E8" w:rsidRPr="00B037E8" w:rsidRDefault="00B037E8">
            <w:pPr>
              <w:spacing w:after="0" w:line="240" w:lineRule="auto"/>
              <w:rPr>
                <w:rFonts w:ascii="Times New Roman" w:hAnsi="Times New Roman" w:cs="Times New Roman"/>
                <w:sz w:val="20"/>
                <w:szCs w:val="20"/>
                <w:lang w:eastAsia="ru-RU"/>
              </w:rPr>
            </w:pP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04.03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04.04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04.05 </w:t>
            </w:r>
          </w:p>
          <w:p w14:paraId="777C738D" w14:textId="77777777" w:rsidR="00B037E8" w:rsidRPr="00B037E8" w:rsidRDefault="00B037E8">
            <w:pPr>
              <w:spacing w:after="0" w:line="240" w:lineRule="auto"/>
              <w:rPr>
                <w:rFonts w:ascii="Times New Roman" w:hAnsi="Times New Roman" w:cs="Times New Roman"/>
                <w:sz w:val="20"/>
                <w:szCs w:val="20"/>
                <w:lang w:eastAsia="ru-RU"/>
              </w:rPr>
            </w:pP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04.01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05.01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05.01 </w:t>
            </w:r>
          </w:p>
        </w:tc>
      </w:tr>
      <w:tr w:rsidR="00B037E8" w:rsidRPr="00B037E8" w14:paraId="5B84564B" w14:textId="77777777" w:rsidTr="004745B7">
        <w:trPr>
          <w:cantSplit/>
          <w:trHeight w:val="622"/>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063A2D05"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00DDD570"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Основы методики самостоятельных занятий физическими упражнениями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951DB24"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3450C96C"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A4C1545"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3D8B428"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7F2EE9BE" w14:textId="77777777" w:rsidTr="004745B7">
        <w:trPr>
          <w:cantSplit/>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7EEF6D82"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42491481"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Дыхательная гимнастика. Виды, формы, упражнения.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8A47182"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27A33722"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B86E1F4"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09715DF"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418D1F0F" w14:textId="77777777" w:rsidTr="004745B7">
        <w:trPr>
          <w:cantSplit/>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45CA2724"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774C7980"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Оздоровительные и профилированные методы физического воспитания при занятиях различными видами двигательной активности. Профилактика профессиональных заболеваний средствами и методами физического воспитания. Контроль (тестирование) состояния здоровья, двигательных качеств, психофизиологических функций</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BDE1325"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p w14:paraId="21913ECC"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5C22CF1B"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E702516"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4B9482"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1ABCD6AB" w14:textId="77777777" w:rsidTr="004745B7">
        <w:trPr>
          <w:cantSplit/>
          <w:trHeight w:val="20"/>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5DED6893"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77D1BF58"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Составление и проведение комплексов утренней, вводной и производственной гимнастики с учетом направления будущей профессиональной деятельности обучающихся.</w:t>
            </w:r>
          </w:p>
          <w:p w14:paraId="44A67B0B"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14:paraId="41CB3A60"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14:paraId="2C8B4580"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tc>
        <w:tc>
          <w:tcPr>
            <w:tcW w:w="1275" w:type="dxa"/>
            <w:tcBorders>
              <w:top w:val="single" w:sz="4" w:space="0" w:color="auto"/>
              <w:left w:val="single" w:sz="4" w:space="0" w:color="auto"/>
              <w:bottom w:val="single" w:sz="4" w:space="0" w:color="auto"/>
              <w:right w:val="single" w:sz="4" w:space="0" w:color="auto"/>
            </w:tcBorders>
            <w:vAlign w:val="center"/>
          </w:tcPr>
          <w:p w14:paraId="75F6040E"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p w14:paraId="7A069501" w14:textId="77777777" w:rsidR="00B037E8" w:rsidRPr="00B037E8" w:rsidRDefault="00B037E8">
            <w:pPr>
              <w:spacing w:after="0" w:line="240" w:lineRule="auto"/>
              <w:rPr>
                <w:rFonts w:ascii="Times New Roman" w:hAnsi="Times New Roman" w:cs="Times New Roman"/>
                <w:sz w:val="20"/>
                <w:szCs w:val="20"/>
                <w:lang w:eastAsia="ru-RU"/>
              </w:rPr>
            </w:pPr>
          </w:p>
          <w:p w14:paraId="698F3462"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p w14:paraId="35D97888" w14:textId="77777777" w:rsidR="00B037E8" w:rsidRPr="00B037E8" w:rsidRDefault="00B037E8">
            <w:pPr>
              <w:spacing w:after="0" w:line="240" w:lineRule="auto"/>
              <w:rPr>
                <w:rFonts w:ascii="Times New Roman" w:hAnsi="Times New Roman" w:cs="Times New Roman"/>
                <w:sz w:val="20"/>
                <w:szCs w:val="20"/>
                <w:lang w:eastAsia="ru-RU"/>
              </w:rPr>
            </w:pPr>
          </w:p>
          <w:p w14:paraId="72F1C694"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p w14:paraId="405C1F6A"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p w14:paraId="292E04E5" w14:textId="77777777" w:rsidR="00B037E8" w:rsidRPr="00B037E8" w:rsidRDefault="00B037E8">
            <w:pPr>
              <w:spacing w:after="0" w:line="240" w:lineRule="auto"/>
              <w:rPr>
                <w:rFonts w:ascii="Times New Roman" w:hAnsi="Times New Roman" w:cs="Times New Roman"/>
                <w:sz w:val="20"/>
                <w:szCs w:val="20"/>
                <w:lang w:eastAsia="ru-RU"/>
              </w:rPr>
            </w:pPr>
          </w:p>
        </w:tc>
        <w:tc>
          <w:tcPr>
            <w:tcW w:w="2697" w:type="dxa"/>
            <w:tcBorders>
              <w:top w:val="single" w:sz="4" w:space="0" w:color="auto"/>
              <w:left w:val="single" w:sz="4" w:space="0" w:color="auto"/>
              <w:bottom w:val="single" w:sz="4" w:space="0" w:color="auto"/>
              <w:right w:val="single" w:sz="4" w:space="0" w:color="auto"/>
            </w:tcBorders>
            <w:shd w:val="clear" w:color="auto" w:fill="FFFFFF"/>
            <w:vAlign w:val="center"/>
          </w:tcPr>
          <w:p w14:paraId="657E816F" w14:textId="77777777" w:rsidR="00B037E8" w:rsidRPr="00B037E8" w:rsidRDefault="00B037E8">
            <w:pPr>
              <w:spacing w:after="0" w:line="240" w:lineRule="auto"/>
              <w:rPr>
                <w:rFonts w:ascii="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1385AA9" w14:textId="77777777" w:rsidR="00B037E8" w:rsidRPr="00B037E8" w:rsidRDefault="00B037E8">
            <w:pPr>
              <w:spacing w:after="0" w:line="240" w:lineRule="auto"/>
              <w:rPr>
                <w:rFonts w:ascii="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9FAEF58"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5CEB3EA8" w14:textId="77777777" w:rsidTr="004745B7">
        <w:trPr>
          <w:cantSplit/>
          <w:trHeight w:val="20"/>
        </w:trPr>
        <w:tc>
          <w:tcPr>
            <w:tcW w:w="13332" w:type="dxa"/>
            <w:gridSpan w:val="4"/>
            <w:tcBorders>
              <w:top w:val="single" w:sz="4" w:space="0" w:color="auto"/>
              <w:left w:val="single" w:sz="4" w:space="0" w:color="auto"/>
              <w:bottom w:val="single" w:sz="4" w:space="0" w:color="auto"/>
              <w:right w:val="single" w:sz="4" w:space="0" w:color="auto"/>
            </w:tcBorders>
            <w:hideMark/>
          </w:tcPr>
          <w:p w14:paraId="2055AF57" w14:textId="5C1DA763" w:rsidR="00B037E8" w:rsidRPr="00E505B0" w:rsidRDefault="00E505B0">
            <w:pPr>
              <w:spacing w:after="0" w:line="240" w:lineRule="auto"/>
              <w:rPr>
                <w:rFonts w:ascii="Times New Roman" w:hAnsi="Times New Roman" w:cs="Times New Roman"/>
                <w:b/>
                <w:bCs/>
                <w:sz w:val="20"/>
                <w:szCs w:val="20"/>
                <w:lang w:eastAsia="ru-RU"/>
              </w:rPr>
            </w:pPr>
            <w:r w:rsidRPr="00E505B0">
              <w:rPr>
                <w:rFonts w:ascii="Times New Roman" w:hAnsi="Times New Roman" w:cs="Times New Roman"/>
                <w:b/>
                <w:bCs/>
                <w:sz w:val="20"/>
                <w:szCs w:val="20"/>
                <w:lang w:eastAsia="ru-RU"/>
              </w:rPr>
              <w:t>Раздел 2. Легкая атлетика: кроссовая подготовка</w:t>
            </w:r>
          </w:p>
        </w:tc>
        <w:tc>
          <w:tcPr>
            <w:tcW w:w="1134" w:type="dxa"/>
            <w:tcBorders>
              <w:top w:val="single" w:sz="4" w:space="0" w:color="auto"/>
              <w:left w:val="single" w:sz="4" w:space="0" w:color="auto"/>
              <w:bottom w:val="single" w:sz="4" w:space="0" w:color="auto"/>
              <w:right w:val="single" w:sz="4" w:space="0" w:color="auto"/>
            </w:tcBorders>
          </w:tcPr>
          <w:p w14:paraId="12344E83" w14:textId="77777777" w:rsidR="00B037E8" w:rsidRPr="00B037E8" w:rsidRDefault="00B037E8">
            <w:pPr>
              <w:spacing w:after="0" w:line="240" w:lineRule="auto"/>
              <w:rPr>
                <w:rFonts w:ascii="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7BB4AA03" w14:textId="77777777" w:rsidR="00B037E8" w:rsidRPr="00B037E8" w:rsidRDefault="00B037E8">
            <w:pPr>
              <w:spacing w:after="0" w:line="240" w:lineRule="auto"/>
              <w:rPr>
                <w:rFonts w:ascii="Times New Roman" w:hAnsi="Times New Roman" w:cs="Times New Roman"/>
                <w:sz w:val="20"/>
                <w:szCs w:val="20"/>
                <w:lang w:eastAsia="ru-RU"/>
              </w:rPr>
            </w:pPr>
          </w:p>
        </w:tc>
      </w:tr>
      <w:tr w:rsidR="00B037E8" w:rsidRPr="00B037E8" w14:paraId="436C721A" w14:textId="77777777" w:rsidTr="004745B7">
        <w:trPr>
          <w:cantSplit/>
          <w:trHeight w:val="416"/>
        </w:trPr>
        <w:tc>
          <w:tcPr>
            <w:tcW w:w="2269" w:type="dxa"/>
            <w:vMerge w:val="restart"/>
            <w:tcBorders>
              <w:top w:val="single" w:sz="4" w:space="0" w:color="auto"/>
              <w:left w:val="single" w:sz="4" w:space="0" w:color="auto"/>
              <w:bottom w:val="single" w:sz="4" w:space="0" w:color="auto"/>
              <w:right w:val="single" w:sz="4" w:space="0" w:color="auto"/>
            </w:tcBorders>
          </w:tcPr>
          <w:p w14:paraId="0AD751CC" w14:textId="44FBD1C2" w:rsidR="004745B7" w:rsidRDefault="00E505B0">
            <w:pPr>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 xml:space="preserve">Тема 1. </w:t>
            </w:r>
            <w:r w:rsidRPr="00B037E8">
              <w:rPr>
                <w:rFonts w:ascii="Times New Roman" w:hAnsi="Times New Roman" w:cs="Times New Roman"/>
                <w:sz w:val="20"/>
                <w:szCs w:val="20"/>
                <w:lang w:eastAsia="ru-RU"/>
              </w:rPr>
              <w:t>Кроссовая подготовка</w:t>
            </w:r>
            <w:r>
              <w:rPr>
                <w:rFonts w:ascii="Times New Roman" w:hAnsi="Times New Roman" w:cs="Times New Roman"/>
                <w:sz w:val="20"/>
                <w:szCs w:val="20"/>
                <w:lang w:eastAsia="ru-RU"/>
              </w:rPr>
              <w:t>. Нормативы ОФП</w:t>
            </w:r>
          </w:p>
          <w:p w14:paraId="47CF9FC1" w14:textId="3F7D709D" w:rsidR="00B037E8" w:rsidRPr="00B037E8" w:rsidRDefault="004745B7">
            <w:pPr>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 xml:space="preserve">Тема 2. </w:t>
            </w:r>
            <w:r w:rsidR="00B037E8" w:rsidRPr="00B037E8">
              <w:rPr>
                <w:rFonts w:ascii="Times New Roman" w:hAnsi="Times New Roman" w:cs="Times New Roman"/>
                <w:sz w:val="20"/>
                <w:szCs w:val="20"/>
                <w:lang w:eastAsia="ru-RU"/>
              </w:rPr>
              <w:t>Кроссовая подготовка</w:t>
            </w:r>
            <w:r w:rsidR="00E505B0">
              <w:rPr>
                <w:rFonts w:ascii="Times New Roman" w:hAnsi="Times New Roman" w:cs="Times New Roman"/>
                <w:sz w:val="20"/>
                <w:szCs w:val="20"/>
                <w:lang w:eastAsia="ru-RU"/>
              </w:rPr>
              <w:t>: контрольные нормативы</w:t>
            </w:r>
          </w:p>
          <w:p w14:paraId="03307819" w14:textId="77777777" w:rsidR="00B037E8" w:rsidRPr="00B037E8" w:rsidRDefault="00B037E8">
            <w:pPr>
              <w:spacing w:after="0" w:line="240" w:lineRule="auto"/>
              <w:rPr>
                <w:rFonts w:ascii="Times New Roman" w:hAnsi="Times New Roman" w:cs="Times New Roman"/>
                <w:sz w:val="20"/>
                <w:szCs w:val="20"/>
                <w:lang w:eastAsia="ru-RU"/>
              </w:rPr>
            </w:pPr>
          </w:p>
          <w:p w14:paraId="757C0768" w14:textId="77777777" w:rsidR="00B037E8" w:rsidRPr="00B037E8" w:rsidRDefault="00B037E8">
            <w:pPr>
              <w:spacing w:after="0" w:line="240" w:lineRule="auto"/>
              <w:rPr>
                <w:rFonts w:ascii="Times New Roman" w:hAnsi="Times New Roman" w:cs="Times New Roman"/>
                <w:sz w:val="20"/>
                <w:szCs w:val="20"/>
                <w:lang w:eastAsia="ru-RU"/>
              </w:rPr>
            </w:pPr>
          </w:p>
          <w:p w14:paraId="3235270E" w14:textId="77777777" w:rsidR="00B037E8" w:rsidRPr="00B037E8" w:rsidRDefault="00B037E8">
            <w:pPr>
              <w:spacing w:after="0" w:line="240" w:lineRule="auto"/>
              <w:rPr>
                <w:rFonts w:ascii="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3C2821D2"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lastRenderedPageBreak/>
              <w:t>Кроссовая подготовка: высокий и низкий старт, стартовый разгон. Финиширование Эстафетный бег 4*100 м. Взаимодействие в команде, развитие двигательных качеств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AA6580B"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A8C8746"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6, </w:t>
            </w:r>
          </w:p>
          <w:p w14:paraId="4C2E43C6"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2, </w:t>
            </w:r>
          </w:p>
          <w:p w14:paraId="25EAD760"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ОК 3</w:t>
            </w:r>
          </w:p>
          <w:p w14:paraId="3D554C8D"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lastRenderedPageBreak/>
              <w:t>ЛР 7</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0C668C6D"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lastRenderedPageBreak/>
              <w:t xml:space="preserve">ОК 6, </w:t>
            </w:r>
          </w:p>
          <w:p w14:paraId="5525E4D9"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2, </w:t>
            </w:r>
          </w:p>
          <w:p w14:paraId="29C93BF7"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ОК 3</w:t>
            </w:r>
          </w:p>
          <w:p w14:paraId="280E321F"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lastRenderedPageBreak/>
              <w:t>ЛР 7</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3A59C5D" w14:textId="77777777" w:rsidR="00B037E8" w:rsidRPr="00B037E8" w:rsidRDefault="00B037E8">
            <w:pPr>
              <w:spacing w:after="0" w:line="240" w:lineRule="auto"/>
              <w:rPr>
                <w:rFonts w:ascii="Times New Roman" w:hAnsi="Times New Roman" w:cs="Times New Roman"/>
                <w:sz w:val="20"/>
                <w:szCs w:val="20"/>
                <w:lang w:eastAsia="ru-RU"/>
              </w:rPr>
            </w:pPr>
            <w:proofErr w:type="spellStart"/>
            <w:r w:rsidRPr="00B037E8">
              <w:rPr>
                <w:rFonts w:ascii="Times New Roman" w:hAnsi="Times New Roman" w:cs="Times New Roman"/>
                <w:sz w:val="20"/>
                <w:szCs w:val="20"/>
                <w:lang w:eastAsia="ru-RU"/>
              </w:rPr>
              <w:lastRenderedPageBreak/>
              <w:t>Уо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02.01 </w:t>
            </w:r>
            <w:proofErr w:type="spellStart"/>
            <w:r w:rsidRPr="00B037E8">
              <w:rPr>
                <w:rFonts w:ascii="Times New Roman" w:hAnsi="Times New Roman" w:cs="Times New Roman"/>
                <w:sz w:val="20"/>
                <w:szCs w:val="20"/>
                <w:lang w:eastAsia="ru-RU"/>
              </w:rPr>
              <w:lastRenderedPageBreak/>
              <w:t>Зо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06.02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06.02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06.01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06.02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03.02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03.02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03.03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03.05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w:t>
            </w:r>
            <w:proofErr w:type="gramStart"/>
            <w:r w:rsidRPr="00B037E8">
              <w:rPr>
                <w:rFonts w:ascii="Times New Roman" w:hAnsi="Times New Roman" w:cs="Times New Roman"/>
                <w:sz w:val="20"/>
                <w:szCs w:val="20"/>
                <w:lang w:eastAsia="ru-RU"/>
              </w:rPr>
              <w:t xml:space="preserve">03.09  </w:t>
            </w:r>
            <w:proofErr w:type="spellStart"/>
            <w:r w:rsidRPr="00B037E8">
              <w:rPr>
                <w:rFonts w:ascii="Times New Roman" w:hAnsi="Times New Roman" w:cs="Times New Roman"/>
                <w:sz w:val="20"/>
                <w:szCs w:val="20"/>
                <w:lang w:eastAsia="ru-RU"/>
              </w:rPr>
              <w:t>Зо</w:t>
            </w:r>
            <w:proofErr w:type="spellEnd"/>
            <w:proofErr w:type="gramEnd"/>
            <w:r w:rsidRPr="00B037E8">
              <w:rPr>
                <w:rFonts w:ascii="Times New Roman" w:hAnsi="Times New Roman" w:cs="Times New Roman"/>
                <w:sz w:val="20"/>
                <w:szCs w:val="20"/>
                <w:lang w:eastAsia="ru-RU"/>
              </w:rPr>
              <w:t xml:space="preserve"> 03.01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03.02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03.04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03.05      </w:t>
            </w:r>
          </w:p>
        </w:tc>
      </w:tr>
      <w:tr w:rsidR="00B037E8" w:rsidRPr="00B037E8" w14:paraId="058DC45A" w14:textId="77777777" w:rsidTr="004745B7">
        <w:trPr>
          <w:cantSplit/>
          <w:trHeight w:val="451"/>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26232E0"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7C4696A2"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Бег по прямой с различной скоростью. Бег 100 м Подтягивание: на высокой перекладине из виса, кол-во раз (юноши), на низкой перекладине из виса лежа, количество раз (девушки). Нормативы ОФП (входной контроль)</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B0DCE32"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1BAC2C0F"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722F166"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293A780"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0EDAE5DF" w14:textId="77777777" w:rsidTr="004745B7">
        <w:trPr>
          <w:cantSplit/>
          <w:trHeight w:val="451"/>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AB264EC"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18D67C5E"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Контрольный норматив бег 2000 м (девушки) и 3000 м (юноши)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76DD253"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4B2AB27D"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00E3476"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BFF5E8B"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251F42D3" w14:textId="77777777" w:rsidTr="004745B7">
        <w:trPr>
          <w:cantSplit/>
          <w:trHeight w:val="451"/>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7EB15AB9"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74F26CAE"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Челночный бег 3</w:t>
            </w:r>
            <w:r w:rsidRPr="00B037E8">
              <w:rPr>
                <w:rFonts w:ascii="Times New Roman" w:hAnsi="Times New Roman" w:cs="Times New Roman"/>
                <w:sz w:val="20"/>
                <w:szCs w:val="20"/>
                <w:lang w:eastAsia="ru-RU"/>
              </w:rPr>
              <w:sym w:font="Symbol" w:char="F0B4"/>
            </w:r>
            <w:r w:rsidRPr="00B037E8">
              <w:rPr>
                <w:rFonts w:ascii="Times New Roman" w:hAnsi="Times New Roman" w:cs="Times New Roman"/>
                <w:sz w:val="20"/>
                <w:szCs w:val="20"/>
                <w:lang w:eastAsia="ru-RU"/>
              </w:rPr>
              <w:t>10 м. Развитие скоростно-силовых качеств.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404A9F"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247B6F89"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E728FF8"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C09F595"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E505B0" w:rsidRPr="00B037E8" w14:paraId="650D5AC8" w14:textId="77777777" w:rsidTr="00A40B79">
        <w:trPr>
          <w:cantSplit/>
          <w:trHeight w:val="321"/>
        </w:trPr>
        <w:tc>
          <w:tcPr>
            <w:tcW w:w="9360" w:type="dxa"/>
            <w:gridSpan w:val="2"/>
            <w:tcBorders>
              <w:top w:val="single" w:sz="4" w:space="0" w:color="auto"/>
              <w:left w:val="single" w:sz="4" w:space="0" w:color="auto"/>
              <w:bottom w:val="single" w:sz="4" w:space="0" w:color="auto"/>
              <w:right w:val="single" w:sz="4" w:space="0" w:color="auto"/>
            </w:tcBorders>
          </w:tcPr>
          <w:p w14:paraId="0AE9229F" w14:textId="21B873F8" w:rsidR="00E505B0" w:rsidRPr="00E505B0" w:rsidRDefault="00E505B0" w:rsidP="00E505B0">
            <w:pPr>
              <w:spacing w:after="0" w:line="240" w:lineRule="auto"/>
              <w:rPr>
                <w:rFonts w:ascii="Times New Roman" w:hAnsi="Times New Roman" w:cs="Times New Roman"/>
                <w:b/>
                <w:bCs/>
                <w:sz w:val="20"/>
                <w:szCs w:val="20"/>
                <w:lang w:eastAsia="ru-RU"/>
              </w:rPr>
            </w:pPr>
            <w:r w:rsidRPr="00E505B0">
              <w:rPr>
                <w:rFonts w:ascii="Times New Roman" w:hAnsi="Times New Roman" w:cs="Times New Roman"/>
                <w:b/>
                <w:bCs/>
                <w:sz w:val="20"/>
                <w:szCs w:val="20"/>
                <w:lang w:eastAsia="ru-RU"/>
              </w:rPr>
              <w:t>Раздел 3. Спортивные игры</w:t>
            </w:r>
          </w:p>
        </w:tc>
        <w:tc>
          <w:tcPr>
            <w:tcW w:w="1275" w:type="dxa"/>
            <w:tcBorders>
              <w:top w:val="single" w:sz="4" w:space="0" w:color="auto"/>
              <w:left w:val="single" w:sz="4" w:space="0" w:color="auto"/>
              <w:bottom w:val="single" w:sz="4" w:space="0" w:color="auto"/>
              <w:right w:val="single" w:sz="4" w:space="0" w:color="auto"/>
            </w:tcBorders>
            <w:vAlign w:val="center"/>
          </w:tcPr>
          <w:p w14:paraId="2CE1EC2E" w14:textId="24DCDDC1" w:rsidR="00E505B0" w:rsidRPr="00B037E8" w:rsidRDefault="00E505B0">
            <w:pPr>
              <w:spacing w:after="0" w:line="240" w:lineRule="auto"/>
              <w:rPr>
                <w:rFonts w:ascii="Times New Roman" w:hAnsi="Times New Roman" w:cs="Times New Roman"/>
                <w:sz w:val="20"/>
                <w:szCs w:val="20"/>
                <w:lang w:eastAsia="ru-RU"/>
              </w:rPr>
            </w:pPr>
          </w:p>
        </w:tc>
        <w:tc>
          <w:tcPr>
            <w:tcW w:w="269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22E5FF3" w14:textId="77777777" w:rsidR="00E505B0" w:rsidRPr="00B037E8" w:rsidRDefault="00E505B0">
            <w:pPr>
              <w:spacing w:after="0" w:line="240" w:lineRule="auto"/>
              <w:rPr>
                <w:rFonts w:ascii="Times New Roman" w:hAnsi="Times New Roman" w:cs="Times New Roman"/>
                <w:sz w:val="20"/>
                <w:szCs w:val="20"/>
                <w:lang w:eastAsia="ru-RU"/>
              </w:rPr>
            </w:pPr>
          </w:p>
          <w:p w14:paraId="7823D2CD" w14:textId="77777777" w:rsidR="00E505B0" w:rsidRPr="00B037E8" w:rsidRDefault="00E505B0">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2, </w:t>
            </w:r>
          </w:p>
          <w:p w14:paraId="115B0779" w14:textId="77777777" w:rsidR="00E505B0" w:rsidRPr="00B037E8" w:rsidRDefault="00E505B0">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ОК 3</w:t>
            </w:r>
          </w:p>
          <w:p w14:paraId="6C3A7051" w14:textId="77777777" w:rsidR="00E505B0" w:rsidRPr="00B037E8" w:rsidRDefault="00E505B0">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6, </w:t>
            </w:r>
          </w:p>
          <w:p w14:paraId="18F3B895" w14:textId="77777777" w:rsidR="00E505B0" w:rsidRPr="00B037E8" w:rsidRDefault="00E505B0">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ЛР 7</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58FCE7FF" w14:textId="77777777" w:rsidR="00E505B0" w:rsidRPr="00B037E8" w:rsidRDefault="00E505B0">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2, </w:t>
            </w:r>
          </w:p>
          <w:p w14:paraId="795D007E" w14:textId="77777777" w:rsidR="00E505B0" w:rsidRPr="00B037E8" w:rsidRDefault="00E505B0">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ОК 3</w:t>
            </w:r>
          </w:p>
          <w:p w14:paraId="7FE8E053" w14:textId="77777777" w:rsidR="00E505B0" w:rsidRPr="00B037E8" w:rsidRDefault="00E505B0">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6, </w:t>
            </w:r>
          </w:p>
          <w:p w14:paraId="23F2C86A" w14:textId="77777777" w:rsidR="00E505B0" w:rsidRPr="00B037E8" w:rsidRDefault="00E505B0">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ЛР 7</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33FF5284" w14:textId="77777777" w:rsidR="00E505B0" w:rsidRPr="00B037E8" w:rsidRDefault="00E505B0">
            <w:pPr>
              <w:spacing w:after="0" w:line="240" w:lineRule="auto"/>
              <w:rPr>
                <w:rFonts w:ascii="Times New Roman" w:hAnsi="Times New Roman" w:cs="Times New Roman"/>
                <w:sz w:val="20"/>
                <w:szCs w:val="20"/>
                <w:lang w:eastAsia="ru-RU"/>
              </w:rPr>
            </w:pP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02.01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03.02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03.02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03.03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03.05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w:t>
            </w:r>
            <w:proofErr w:type="gramStart"/>
            <w:r w:rsidRPr="00B037E8">
              <w:rPr>
                <w:rFonts w:ascii="Times New Roman" w:hAnsi="Times New Roman" w:cs="Times New Roman"/>
                <w:sz w:val="20"/>
                <w:szCs w:val="20"/>
                <w:lang w:eastAsia="ru-RU"/>
              </w:rPr>
              <w:t xml:space="preserve">03.09  </w:t>
            </w:r>
            <w:proofErr w:type="spellStart"/>
            <w:r w:rsidRPr="00B037E8">
              <w:rPr>
                <w:rFonts w:ascii="Times New Roman" w:hAnsi="Times New Roman" w:cs="Times New Roman"/>
                <w:sz w:val="20"/>
                <w:szCs w:val="20"/>
                <w:lang w:eastAsia="ru-RU"/>
              </w:rPr>
              <w:t>Зо</w:t>
            </w:r>
            <w:proofErr w:type="spellEnd"/>
            <w:proofErr w:type="gramEnd"/>
            <w:r w:rsidRPr="00B037E8">
              <w:rPr>
                <w:rFonts w:ascii="Times New Roman" w:hAnsi="Times New Roman" w:cs="Times New Roman"/>
                <w:sz w:val="20"/>
                <w:szCs w:val="20"/>
                <w:lang w:eastAsia="ru-RU"/>
              </w:rPr>
              <w:t xml:space="preserve"> 03.01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03.02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03.04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03.05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06.02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06.02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06.01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06.02 </w:t>
            </w:r>
          </w:p>
        </w:tc>
      </w:tr>
      <w:tr w:rsidR="00B037E8" w:rsidRPr="00B037E8" w14:paraId="677645B4" w14:textId="77777777" w:rsidTr="004745B7">
        <w:trPr>
          <w:cantSplit/>
          <w:trHeight w:val="230"/>
        </w:trPr>
        <w:tc>
          <w:tcPr>
            <w:tcW w:w="2269" w:type="dxa"/>
            <w:vMerge w:val="restart"/>
            <w:tcBorders>
              <w:top w:val="single" w:sz="4" w:space="0" w:color="auto"/>
              <w:left w:val="single" w:sz="4" w:space="0" w:color="auto"/>
              <w:bottom w:val="single" w:sz="4" w:space="0" w:color="auto"/>
              <w:right w:val="single" w:sz="4" w:space="0" w:color="auto"/>
            </w:tcBorders>
          </w:tcPr>
          <w:p w14:paraId="4C6099C6" w14:textId="7AB31810" w:rsidR="00B037E8" w:rsidRDefault="00E505B0">
            <w:pPr>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Тема 3.1. Волейбол</w:t>
            </w:r>
          </w:p>
          <w:p w14:paraId="43AF27AE" w14:textId="31922071" w:rsidR="00E505B0" w:rsidRDefault="00E505B0">
            <w:pPr>
              <w:spacing w:after="0" w:line="240" w:lineRule="auto"/>
              <w:rPr>
                <w:rFonts w:ascii="Times New Roman" w:hAnsi="Times New Roman" w:cs="Times New Roman"/>
                <w:sz w:val="20"/>
                <w:szCs w:val="20"/>
                <w:lang w:eastAsia="ru-RU"/>
              </w:rPr>
            </w:pPr>
          </w:p>
          <w:p w14:paraId="4DF36DE9" w14:textId="0ECC5BD7" w:rsidR="00E505B0" w:rsidRDefault="00E505B0">
            <w:pPr>
              <w:spacing w:after="0" w:line="240" w:lineRule="auto"/>
              <w:rPr>
                <w:rFonts w:ascii="Times New Roman" w:hAnsi="Times New Roman" w:cs="Times New Roman"/>
                <w:sz w:val="20"/>
                <w:szCs w:val="20"/>
                <w:lang w:eastAsia="ru-RU"/>
              </w:rPr>
            </w:pPr>
          </w:p>
          <w:p w14:paraId="50EBF290" w14:textId="06C565A4" w:rsidR="00E505B0" w:rsidRDefault="00E505B0">
            <w:pPr>
              <w:spacing w:after="0" w:line="240" w:lineRule="auto"/>
              <w:rPr>
                <w:rFonts w:ascii="Times New Roman" w:hAnsi="Times New Roman" w:cs="Times New Roman"/>
                <w:sz w:val="20"/>
                <w:szCs w:val="20"/>
                <w:lang w:eastAsia="ru-RU"/>
              </w:rPr>
            </w:pPr>
          </w:p>
          <w:p w14:paraId="5DD90A8F" w14:textId="3B759FF0" w:rsidR="00E505B0" w:rsidRDefault="00E505B0">
            <w:pPr>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Тема 3.2. Баскетбол</w:t>
            </w:r>
          </w:p>
          <w:p w14:paraId="2A859467" w14:textId="619B0191" w:rsidR="00E505B0" w:rsidRDefault="00E505B0">
            <w:pPr>
              <w:spacing w:after="0" w:line="240" w:lineRule="auto"/>
              <w:rPr>
                <w:rFonts w:ascii="Times New Roman" w:hAnsi="Times New Roman" w:cs="Times New Roman"/>
                <w:sz w:val="20"/>
                <w:szCs w:val="20"/>
                <w:lang w:eastAsia="ru-RU"/>
              </w:rPr>
            </w:pPr>
          </w:p>
          <w:p w14:paraId="129802D4" w14:textId="6CB128C0" w:rsidR="00E505B0" w:rsidRDefault="00E505B0">
            <w:pPr>
              <w:spacing w:after="0" w:line="240" w:lineRule="auto"/>
              <w:rPr>
                <w:rFonts w:ascii="Times New Roman" w:hAnsi="Times New Roman" w:cs="Times New Roman"/>
                <w:sz w:val="20"/>
                <w:szCs w:val="20"/>
                <w:lang w:eastAsia="ru-RU"/>
              </w:rPr>
            </w:pPr>
          </w:p>
          <w:p w14:paraId="3E2EEDB4" w14:textId="0F8C0FF5" w:rsidR="00E505B0" w:rsidRPr="00B037E8" w:rsidRDefault="00E505B0">
            <w:pPr>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Тема 3.3. Футбол. Правила игры</w:t>
            </w:r>
          </w:p>
          <w:p w14:paraId="30F82915" w14:textId="77777777" w:rsidR="00B037E8" w:rsidRPr="00B037E8" w:rsidRDefault="00B037E8">
            <w:pPr>
              <w:spacing w:after="0" w:line="240" w:lineRule="auto"/>
              <w:rPr>
                <w:rFonts w:ascii="Times New Roman" w:hAnsi="Times New Roman" w:cs="Times New Roman"/>
                <w:sz w:val="20"/>
                <w:szCs w:val="20"/>
                <w:lang w:eastAsia="ru-RU"/>
              </w:rPr>
            </w:pPr>
          </w:p>
          <w:p w14:paraId="3B4CD08A" w14:textId="77777777" w:rsidR="00B037E8" w:rsidRPr="00B037E8" w:rsidRDefault="00B037E8">
            <w:pPr>
              <w:spacing w:after="0" w:line="240" w:lineRule="auto"/>
              <w:rPr>
                <w:rFonts w:ascii="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0CE903AB"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1.Волейбол.</w:t>
            </w:r>
          </w:p>
          <w:p w14:paraId="623E802D"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Подачи волейбольного мяча. Подача мяча в зоны. Атакующий удар, блокировка волейбольного мяча. </w:t>
            </w:r>
            <w:proofErr w:type="spellStart"/>
            <w:r w:rsidRPr="00B037E8">
              <w:rPr>
                <w:rFonts w:ascii="Times New Roman" w:hAnsi="Times New Roman" w:cs="Times New Roman"/>
                <w:sz w:val="20"/>
                <w:szCs w:val="20"/>
                <w:lang w:eastAsia="ru-RU"/>
              </w:rPr>
              <w:t>Технико</w:t>
            </w:r>
            <w:proofErr w:type="spellEnd"/>
            <w:r w:rsidRPr="00B037E8">
              <w:rPr>
                <w:rFonts w:ascii="Times New Roman" w:hAnsi="Times New Roman" w:cs="Times New Roman"/>
                <w:sz w:val="20"/>
                <w:szCs w:val="20"/>
                <w:lang w:eastAsia="ru-RU"/>
              </w:rPr>
              <w:t xml:space="preserve"> - тактические взаимодействия в команде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2C81C03"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21E75484"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2A212FC"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EBF2EE1"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037F25AD" w14:textId="77777777" w:rsidTr="004745B7">
        <w:trPr>
          <w:cantSplit/>
          <w:trHeight w:val="164"/>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F5CEDAC"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6B16ACCF"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Двухсторонняя игра. Развитие двигательных качеств.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FF06C6C"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257C4261"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B0B403B"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9ABEBBA"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6FEE700B" w14:textId="77777777" w:rsidTr="004745B7">
        <w:trPr>
          <w:cantSplit/>
          <w:trHeight w:val="164"/>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3FD50EED"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6BAA72F6"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 Баскетбол.</w:t>
            </w:r>
          </w:p>
          <w:p w14:paraId="0509318B"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Стойки и передвижения (волейбол, баскетбол.) Ведение, передача баскетбольного мяча Броски на месте и в движении. Ведение и передача мяча в движении.</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CBE63CF"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3F07CC86"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93DFFBB"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A88749C"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707C6B28" w14:textId="77777777" w:rsidTr="004745B7">
        <w:trPr>
          <w:cantSplit/>
          <w:trHeight w:val="164"/>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94D3B00"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12DD4326"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3. Футбол. Правила игры. Техника безопасности игры Удар по летящему мячу средней частью подъема ноги, удары головой на месте и в прыжке</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D65BB9B"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52DB08FE"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7F4D064"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5EB572E"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05B0E02E" w14:textId="77777777" w:rsidTr="004745B7">
        <w:trPr>
          <w:cantSplit/>
          <w:trHeight w:val="416"/>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7027C980"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416A29F6"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Зачет по видам. Подачи, передачи волейбольного мяча. Броски, передачи баскетбольного мяча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0D8A2F4" w14:textId="77777777" w:rsidR="00B037E8" w:rsidRPr="00B037E8" w:rsidRDefault="00B037E8">
            <w:pPr>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vMerge/>
            <w:tcBorders>
              <w:top w:val="single" w:sz="4" w:space="0" w:color="auto"/>
              <w:left w:val="single" w:sz="4" w:space="0" w:color="auto"/>
              <w:bottom w:val="single" w:sz="4" w:space="0" w:color="auto"/>
              <w:right w:val="single" w:sz="4" w:space="0" w:color="auto"/>
            </w:tcBorders>
            <w:vAlign w:val="center"/>
            <w:hideMark/>
          </w:tcPr>
          <w:p w14:paraId="31F0234A"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4868DA5"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8F4E2E3"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E505B0" w:rsidRPr="00B037E8" w14:paraId="2FFDF3EF" w14:textId="77777777" w:rsidTr="00A40B79">
        <w:trPr>
          <w:cantSplit/>
          <w:trHeight w:val="416"/>
        </w:trPr>
        <w:tc>
          <w:tcPr>
            <w:tcW w:w="9360" w:type="dxa"/>
            <w:gridSpan w:val="2"/>
            <w:tcBorders>
              <w:top w:val="single" w:sz="4" w:space="0" w:color="auto"/>
              <w:left w:val="single" w:sz="4" w:space="0" w:color="auto"/>
              <w:bottom w:val="single" w:sz="4" w:space="0" w:color="auto"/>
              <w:right w:val="single" w:sz="4" w:space="0" w:color="auto"/>
            </w:tcBorders>
          </w:tcPr>
          <w:p w14:paraId="08B9E754" w14:textId="1A29116C" w:rsidR="00E505B0" w:rsidRPr="00B037E8" w:rsidRDefault="00E505B0">
            <w:pPr>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Раздел 4. Гимнастика</w:t>
            </w:r>
          </w:p>
        </w:tc>
        <w:tc>
          <w:tcPr>
            <w:tcW w:w="1275" w:type="dxa"/>
            <w:tcBorders>
              <w:top w:val="single" w:sz="4" w:space="0" w:color="auto"/>
              <w:left w:val="single" w:sz="4" w:space="0" w:color="auto"/>
              <w:bottom w:val="single" w:sz="4" w:space="0" w:color="auto"/>
              <w:right w:val="single" w:sz="4" w:space="0" w:color="auto"/>
            </w:tcBorders>
            <w:vAlign w:val="center"/>
          </w:tcPr>
          <w:p w14:paraId="5EEC23E8" w14:textId="0B4CD59E" w:rsidR="00E505B0" w:rsidRPr="00B037E8" w:rsidRDefault="00E505B0">
            <w:pPr>
              <w:spacing w:after="0" w:line="240" w:lineRule="auto"/>
              <w:rPr>
                <w:rFonts w:ascii="Times New Roman" w:hAnsi="Times New Roman" w:cs="Times New Roman"/>
                <w:sz w:val="20"/>
                <w:szCs w:val="20"/>
                <w:lang w:eastAsia="ru-RU"/>
              </w:rPr>
            </w:pPr>
          </w:p>
        </w:tc>
        <w:tc>
          <w:tcPr>
            <w:tcW w:w="2697" w:type="dxa"/>
            <w:tcBorders>
              <w:top w:val="single" w:sz="4" w:space="0" w:color="auto"/>
              <w:left w:val="single" w:sz="4" w:space="0" w:color="auto"/>
              <w:bottom w:val="single" w:sz="4" w:space="0" w:color="auto"/>
              <w:right w:val="single" w:sz="4" w:space="0" w:color="auto"/>
            </w:tcBorders>
            <w:shd w:val="clear" w:color="auto" w:fill="FFFFFF"/>
            <w:vAlign w:val="center"/>
          </w:tcPr>
          <w:p w14:paraId="242A636F" w14:textId="77777777" w:rsidR="00E505B0" w:rsidRPr="00B037E8" w:rsidRDefault="00E505B0">
            <w:pPr>
              <w:spacing w:after="0" w:line="240" w:lineRule="auto"/>
              <w:rPr>
                <w:rFonts w:ascii="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9355F3C" w14:textId="77777777" w:rsidR="00E505B0" w:rsidRPr="00B037E8" w:rsidRDefault="00E505B0">
            <w:pPr>
              <w:spacing w:after="0" w:line="240" w:lineRule="auto"/>
              <w:rPr>
                <w:rFonts w:ascii="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F934654" w14:textId="77777777" w:rsidR="00E505B0" w:rsidRPr="00B037E8" w:rsidRDefault="00E505B0">
            <w:pPr>
              <w:spacing w:after="0" w:line="240" w:lineRule="auto"/>
              <w:rPr>
                <w:rFonts w:ascii="Times New Roman" w:hAnsi="Times New Roman" w:cs="Times New Roman"/>
                <w:sz w:val="20"/>
                <w:szCs w:val="20"/>
                <w:lang w:eastAsia="ru-RU"/>
              </w:rPr>
            </w:pPr>
          </w:p>
        </w:tc>
      </w:tr>
      <w:tr w:rsidR="00B037E8" w:rsidRPr="00B037E8" w14:paraId="0EB9B21B" w14:textId="77777777" w:rsidTr="004745B7">
        <w:trPr>
          <w:cantSplit/>
          <w:trHeight w:val="164"/>
        </w:trPr>
        <w:tc>
          <w:tcPr>
            <w:tcW w:w="2269" w:type="dxa"/>
            <w:tcBorders>
              <w:top w:val="single" w:sz="4" w:space="0" w:color="auto"/>
              <w:left w:val="single" w:sz="4" w:space="0" w:color="auto"/>
              <w:bottom w:val="single" w:sz="4" w:space="0" w:color="auto"/>
              <w:right w:val="single" w:sz="4" w:space="0" w:color="auto"/>
            </w:tcBorders>
          </w:tcPr>
          <w:p w14:paraId="3C83F57C" w14:textId="6AB2F5CF" w:rsidR="00B037E8" w:rsidRPr="00B037E8" w:rsidRDefault="00E505B0">
            <w:pPr>
              <w:widowControl w:val="0"/>
              <w:spacing w:after="0" w:line="240" w:lineRule="auto"/>
              <w:rPr>
                <w:rFonts w:ascii="Times New Roman" w:hAnsi="Times New Roman" w:cs="Times New Roman"/>
                <w:sz w:val="20"/>
                <w:szCs w:val="20"/>
                <w:lang w:eastAsia="ru-RU"/>
              </w:rPr>
            </w:pPr>
            <w:r>
              <w:rPr>
                <w:rFonts w:ascii="Times New Roman" w:hAnsi="Times New Roman" w:cs="Times New Roman"/>
                <w:sz w:val="20"/>
                <w:szCs w:val="20"/>
                <w:lang w:eastAsia="ru-RU"/>
              </w:rPr>
              <w:t>Тема 4.1. Составление и проведение профилактических упражнений</w:t>
            </w:r>
          </w:p>
          <w:p w14:paraId="2D6D71D6" w14:textId="77777777" w:rsidR="00B037E8" w:rsidRPr="00B037E8" w:rsidRDefault="00B037E8">
            <w:pPr>
              <w:widowControl w:val="0"/>
              <w:spacing w:after="0" w:line="240" w:lineRule="auto"/>
              <w:rPr>
                <w:rFonts w:ascii="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5AB4E5C6"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8DFBE42"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w:t>
            </w:r>
          </w:p>
        </w:tc>
        <w:tc>
          <w:tcPr>
            <w:tcW w:w="26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92E84E"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w:t>
            </w:r>
            <w:proofErr w:type="gramStart"/>
            <w:r w:rsidRPr="00B037E8">
              <w:rPr>
                <w:rFonts w:ascii="Times New Roman" w:hAnsi="Times New Roman" w:cs="Times New Roman"/>
                <w:sz w:val="20"/>
                <w:szCs w:val="20"/>
                <w:lang w:eastAsia="ru-RU"/>
              </w:rPr>
              <w:t>1,ОК</w:t>
            </w:r>
            <w:proofErr w:type="gramEnd"/>
            <w:r w:rsidRPr="00B037E8">
              <w:rPr>
                <w:rFonts w:ascii="Times New Roman" w:hAnsi="Times New Roman" w:cs="Times New Roman"/>
                <w:sz w:val="20"/>
                <w:szCs w:val="20"/>
                <w:lang w:eastAsia="ru-RU"/>
              </w:rPr>
              <w:t xml:space="preserve"> 2,ОК 4, ОК 5</w:t>
            </w:r>
          </w:p>
          <w:p w14:paraId="20E6DB9E"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ЛР 9, ЛР 1, ЛР 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38409B9"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w:t>
            </w:r>
            <w:proofErr w:type="gramStart"/>
            <w:r w:rsidRPr="00B037E8">
              <w:rPr>
                <w:rFonts w:ascii="Times New Roman" w:hAnsi="Times New Roman" w:cs="Times New Roman"/>
                <w:sz w:val="20"/>
                <w:szCs w:val="20"/>
                <w:lang w:eastAsia="ru-RU"/>
              </w:rPr>
              <w:t>1,ОК</w:t>
            </w:r>
            <w:proofErr w:type="gramEnd"/>
            <w:r w:rsidRPr="00B037E8">
              <w:rPr>
                <w:rFonts w:ascii="Times New Roman" w:hAnsi="Times New Roman" w:cs="Times New Roman"/>
                <w:sz w:val="20"/>
                <w:szCs w:val="20"/>
                <w:lang w:eastAsia="ru-RU"/>
              </w:rPr>
              <w:t xml:space="preserve"> 2,ОК 4, ОК 5</w:t>
            </w:r>
          </w:p>
          <w:p w14:paraId="0B75E96F" w14:textId="77777777" w:rsidR="00B037E8" w:rsidRPr="00B037E8" w:rsidRDefault="00B037E8">
            <w:pPr>
              <w:widowControl w:val="0"/>
              <w:spacing w:after="0" w:line="240" w:lineRule="auto"/>
              <w:rPr>
                <w:rFonts w:ascii="Times New Roman" w:hAnsi="Times New Roman" w:cs="Times New Roman"/>
                <w:sz w:val="20"/>
                <w:szCs w:val="20"/>
                <w:lang w:eastAsia="ru-RU"/>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588F807" w14:textId="77777777" w:rsidR="00B037E8" w:rsidRPr="00B037E8" w:rsidRDefault="00B037E8">
            <w:pPr>
              <w:widowControl w:val="0"/>
              <w:spacing w:after="0" w:line="240" w:lineRule="auto"/>
              <w:rPr>
                <w:rFonts w:ascii="Times New Roman" w:hAnsi="Times New Roman" w:cs="Times New Roman"/>
                <w:sz w:val="20"/>
                <w:szCs w:val="20"/>
                <w:lang w:eastAsia="ru-RU"/>
              </w:rPr>
            </w:pP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01.01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01.02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01.01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01.02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lastRenderedPageBreak/>
              <w:t>Уо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02.01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02.02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04.01</w:t>
            </w:r>
          </w:p>
          <w:p w14:paraId="32A000EE" w14:textId="77777777" w:rsidR="00B037E8" w:rsidRPr="00B037E8" w:rsidRDefault="00B037E8">
            <w:pPr>
              <w:widowControl w:val="0"/>
              <w:spacing w:after="0" w:line="240" w:lineRule="auto"/>
              <w:rPr>
                <w:rFonts w:ascii="Times New Roman" w:hAnsi="Times New Roman" w:cs="Times New Roman"/>
                <w:sz w:val="20"/>
                <w:szCs w:val="20"/>
                <w:lang w:eastAsia="ru-RU"/>
              </w:rPr>
            </w:pP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04.02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04.03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04.04     </w:t>
            </w: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04.05 </w:t>
            </w:r>
          </w:p>
          <w:p w14:paraId="3F5082E0" w14:textId="77777777" w:rsidR="00B037E8" w:rsidRPr="00B037E8" w:rsidRDefault="00B037E8">
            <w:pPr>
              <w:widowControl w:val="0"/>
              <w:spacing w:after="0" w:line="240" w:lineRule="auto"/>
              <w:rPr>
                <w:rFonts w:ascii="Times New Roman" w:hAnsi="Times New Roman" w:cs="Times New Roman"/>
                <w:sz w:val="20"/>
                <w:szCs w:val="20"/>
                <w:lang w:eastAsia="ru-RU"/>
              </w:rPr>
            </w:pPr>
            <w:proofErr w:type="spellStart"/>
            <w:r w:rsidRPr="00B037E8">
              <w:rPr>
                <w:rFonts w:ascii="Times New Roman" w:hAnsi="Times New Roman" w:cs="Times New Roman"/>
                <w:sz w:val="20"/>
                <w:szCs w:val="20"/>
                <w:lang w:eastAsia="ru-RU"/>
              </w:rPr>
              <w:t>Уо</w:t>
            </w:r>
            <w:proofErr w:type="spellEnd"/>
            <w:r w:rsidRPr="00B037E8">
              <w:rPr>
                <w:rFonts w:ascii="Times New Roman" w:hAnsi="Times New Roman" w:cs="Times New Roman"/>
                <w:sz w:val="20"/>
                <w:szCs w:val="20"/>
                <w:lang w:eastAsia="ru-RU"/>
              </w:rPr>
              <w:t xml:space="preserve"> 05.01 </w:t>
            </w:r>
            <w:proofErr w:type="spellStart"/>
            <w:r w:rsidRPr="00B037E8">
              <w:rPr>
                <w:rFonts w:ascii="Times New Roman" w:hAnsi="Times New Roman" w:cs="Times New Roman"/>
                <w:sz w:val="20"/>
                <w:szCs w:val="20"/>
                <w:lang w:eastAsia="ru-RU"/>
              </w:rPr>
              <w:t>Зо</w:t>
            </w:r>
            <w:proofErr w:type="spellEnd"/>
            <w:r w:rsidRPr="00B037E8">
              <w:rPr>
                <w:rFonts w:ascii="Times New Roman" w:hAnsi="Times New Roman" w:cs="Times New Roman"/>
                <w:sz w:val="20"/>
                <w:szCs w:val="20"/>
                <w:lang w:eastAsia="ru-RU"/>
              </w:rPr>
              <w:t xml:space="preserve"> 05.01</w:t>
            </w:r>
          </w:p>
        </w:tc>
      </w:tr>
      <w:tr w:rsidR="00B037E8" w:rsidRPr="00B037E8" w14:paraId="248182B5" w14:textId="77777777" w:rsidTr="004745B7">
        <w:trPr>
          <w:cantSplit/>
          <w:trHeight w:val="164"/>
        </w:trPr>
        <w:tc>
          <w:tcPr>
            <w:tcW w:w="2269" w:type="dxa"/>
            <w:tcBorders>
              <w:top w:val="single" w:sz="4" w:space="0" w:color="auto"/>
              <w:left w:val="single" w:sz="4" w:space="0" w:color="auto"/>
              <w:bottom w:val="single" w:sz="4" w:space="0" w:color="auto"/>
              <w:right w:val="single" w:sz="4" w:space="0" w:color="auto"/>
            </w:tcBorders>
          </w:tcPr>
          <w:p w14:paraId="04F26A6A" w14:textId="77777777" w:rsidR="00B037E8" w:rsidRPr="00B037E8" w:rsidRDefault="00B037E8">
            <w:pPr>
              <w:widowControl w:val="0"/>
              <w:spacing w:after="0" w:line="240" w:lineRule="auto"/>
              <w:rPr>
                <w:rFonts w:ascii="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62E90540"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Взаимосвязь общей культуры обучающихся и их образа жизни. Современное состояние здоровья молодежи</w:t>
            </w:r>
          </w:p>
          <w:p w14:paraId="207B508D"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Личное отношение к здоровью как условие формирования здорового образа жизни. Двигательная активность.</w:t>
            </w:r>
          </w:p>
          <w:p w14:paraId="35CE0512"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w:t>
            </w:r>
          </w:p>
          <w:p w14:paraId="3BA540D5"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Режим в трудовой и учебной деятельности. Активный отдых. Вводная и производственная гимнастика.</w:t>
            </w:r>
          </w:p>
          <w:p w14:paraId="4DB4F52F"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Гигиенические средства оздоровления и управления работоспособностью: закаливание, личная гигиена, гидропроцедуры, бани, массаж. Материнство и валеология</w:t>
            </w:r>
          </w:p>
          <w:p w14:paraId="322EE2B1"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Профилактика профессиональных заболеваний средствами и методами физического воспитания</w:t>
            </w:r>
          </w:p>
          <w:p w14:paraId="4BBB793E"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Мотивация и целенаправленность самостоятельных занятий, их формы и содержание.</w:t>
            </w:r>
          </w:p>
          <w:p w14:paraId="72270A4D"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Организация занятий физическими упражнениями различной направленности. Особенности самостоятельных занятий для юношей и девушек</w:t>
            </w:r>
          </w:p>
          <w:p w14:paraId="5EC31073"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Диагностика и самодиагностика состояния организма учащегося при регулярных занятиях физическими упражнениями и спортом. Врачебный контроль, его содержание.</w:t>
            </w:r>
          </w:p>
          <w:p w14:paraId="7C5AFBF1"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Самостоятельная работа Коррекция содержания и методики занятий физическими упражнениями и спортом по результатам показателей контроля. Контроль (тестирование) уровня совершенствования профессионально важных психофизиологических качеств</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9804988"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20</w:t>
            </w:r>
          </w:p>
        </w:tc>
        <w:tc>
          <w:tcPr>
            <w:tcW w:w="269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91BF58"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 xml:space="preserve">ОК 1, ОК </w:t>
            </w:r>
            <w:proofErr w:type="gramStart"/>
            <w:r w:rsidRPr="00B037E8">
              <w:rPr>
                <w:rFonts w:ascii="Times New Roman" w:hAnsi="Times New Roman" w:cs="Times New Roman"/>
                <w:sz w:val="20"/>
                <w:szCs w:val="20"/>
                <w:lang w:eastAsia="ru-RU"/>
              </w:rPr>
              <w:t>2,ОК</w:t>
            </w:r>
            <w:proofErr w:type="gramEnd"/>
            <w:r w:rsidRPr="00B037E8">
              <w:rPr>
                <w:rFonts w:ascii="Times New Roman" w:hAnsi="Times New Roman" w:cs="Times New Roman"/>
                <w:sz w:val="20"/>
                <w:szCs w:val="20"/>
                <w:lang w:eastAsia="ru-RU"/>
              </w:rPr>
              <w:t xml:space="preserve"> 4, ОК 5</w:t>
            </w:r>
          </w:p>
          <w:p w14:paraId="4766841C"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ЛР 9, ЛР 1, ЛР 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2E70AA7" w14:textId="77777777" w:rsidR="00B037E8" w:rsidRPr="00B037E8" w:rsidRDefault="00B037E8">
            <w:pPr>
              <w:widowControl w:val="0"/>
              <w:spacing w:after="0" w:line="240" w:lineRule="auto"/>
              <w:rPr>
                <w:rFonts w:ascii="Times New Roman" w:hAnsi="Times New Roman" w:cs="Times New Roman"/>
                <w:sz w:val="20"/>
                <w:szCs w:val="20"/>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4907266" w14:textId="77777777" w:rsidR="00B037E8" w:rsidRPr="00B037E8" w:rsidRDefault="00B037E8">
            <w:pPr>
              <w:spacing w:after="0" w:line="240" w:lineRule="auto"/>
              <w:rPr>
                <w:rFonts w:ascii="Times New Roman" w:eastAsia="Times New Roman" w:hAnsi="Times New Roman" w:cs="Times New Roman"/>
                <w:sz w:val="20"/>
                <w:szCs w:val="20"/>
                <w:lang w:eastAsia="ru-RU"/>
              </w:rPr>
            </w:pPr>
          </w:p>
        </w:tc>
      </w:tr>
      <w:tr w:rsidR="00B037E8" w:rsidRPr="00B037E8" w14:paraId="0DA10C4B" w14:textId="77777777" w:rsidTr="004745B7">
        <w:trPr>
          <w:cantSplit/>
          <w:trHeight w:val="459"/>
        </w:trPr>
        <w:tc>
          <w:tcPr>
            <w:tcW w:w="2269" w:type="dxa"/>
            <w:tcBorders>
              <w:top w:val="single" w:sz="4" w:space="0" w:color="auto"/>
              <w:left w:val="single" w:sz="4" w:space="0" w:color="auto"/>
              <w:bottom w:val="single" w:sz="4" w:space="0" w:color="auto"/>
              <w:right w:val="single" w:sz="4" w:space="0" w:color="auto"/>
            </w:tcBorders>
          </w:tcPr>
          <w:p w14:paraId="7E36C754" w14:textId="77777777" w:rsidR="00B037E8" w:rsidRPr="00B037E8" w:rsidRDefault="00B037E8">
            <w:pPr>
              <w:widowControl w:val="0"/>
              <w:spacing w:after="0" w:line="240" w:lineRule="auto"/>
              <w:rPr>
                <w:rFonts w:ascii="Times New Roman" w:hAnsi="Times New Roman" w:cs="Times New Roman"/>
                <w:sz w:val="20"/>
                <w:szCs w:val="20"/>
                <w:lang w:eastAsia="ru-RU"/>
              </w:rPr>
            </w:pPr>
          </w:p>
        </w:tc>
        <w:tc>
          <w:tcPr>
            <w:tcW w:w="7091" w:type="dxa"/>
            <w:tcBorders>
              <w:top w:val="single" w:sz="4" w:space="0" w:color="auto"/>
              <w:left w:val="single" w:sz="4" w:space="0" w:color="auto"/>
              <w:bottom w:val="single" w:sz="4" w:space="0" w:color="auto"/>
              <w:right w:val="single" w:sz="4" w:space="0" w:color="auto"/>
            </w:tcBorders>
            <w:hideMark/>
          </w:tcPr>
          <w:p w14:paraId="1689E611"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ВСЕГО</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34BDA17" w14:textId="77777777" w:rsidR="00B037E8" w:rsidRPr="00B037E8" w:rsidRDefault="00B037E8">
            <w:pPr>
              <w:widowControl w:val="0"/>
              <w:spacing w:after="0" w:line="240" w:lineRule="auto"/>
              <w:rPr>
                <w:rFonts w:ascii="Times New Roman" w:hAnsi="Times New Roman" w:cs="Times New Roman"/>
                <w:sz w:val="20"/>
                <w:szCs w:val="20"/>
                <w:lang w:eastAsia="ru-RU"/>
              </w:rPr>
            </w:pPr>
            <w:r w:rsidRPr="00B037E8">
              <w:rPr>
                <w:rFonts w:ascii="Times New Roman" w:hAnsi="Times New Roman" w:cs="Times New Roman"/>
                <w:sz w:val="20"/>
                <w:szCs w:val="20"/>
                <w:lang w:eastAsia="ru-RU"/>
              </w:rPr>
              <w:t>60</w:t>
            </w:r>
          </w:p>
        </w:tc>
        <w:tc>
          <w:tcPr>
            <w:tcW w:w="2697" w:type="dxa"/>
            <w:tcBorders>
              <w:top w:val="single" w:sz="4" w:space="0" w:color="auto"/>
              <w:left w:val="single" w:sz="4" w:space="0" w:color="auto"/>
              <w:bottom w:val="single" w:sz="4" w:space="0" w:color="auto"/>
              <w:right w:val="single" w:sz="4" w:space="0" w:color="auto"/>
            </w:tcBorders>
            <w:shd w:val="clear" w:color="auto" w:fill="FFFFFF"/>
            <w:vAlign w:val="center"/>
          </w:tcPr>
          <w:p w14:paraId="4FFA7BDF" w14:textId="77777777" w:rsidR="00B037E8" w:rsidRPr="00B037E8" w:rsidRDefault="00B037E8">
            <w:pPr>
              <w:widowControl w:val="0"/>
              <w:spacing w:after="0" w:line="240" w:lineRule="auto"/>
              <w:rPr>
                <w:rFonts w:ascii="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6EF9D8" w14:textId="77777777" w:rsidR="00B037E8" w:rsidRPr="00B037E8" w:rsidRDefault="00B037E8">
            <w:pPr>
              <w:widowControl w:val="0"/>
              <w:spacing w:after="0" w:line="240" w:lineRule="auto"/>
              <w:rPr>
                <w:rFonts w:ascii="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73B985" w14:textId="77777777" w:rsidR="00B037E8" w:rsidRPr="00B037E8" w:rsidRDefault="00B037E8">
            <w:pPr>
              <w:widowControl w:val="0"/>
              <w:spacing w:after="0" w:line="240" w:lineRule="auto"/>
              <w:rPr>
                <w:rFonts w:ascii="Times New Roman" w:hAnsi="Times New Roman" w:cs="Times New Roman"/>
                <w:sz w:val="20"/>
                <w:szCs w:val="20"/>
                <w:lang w:eastAsia="ru-RU"/>
              </w:rPr>
            </w:pPr>
          </w:p>
        </w:tc>
      </w:tr>
    </w:tbl>
    <w:p w14:paraId="76615F14" w14:textId="77777777" w:rsidR="00B037E8" w:rsidRPr="00B037E8" w:rsidRDefault="00B037E8" w:rsidP="00B037E8">
      <w:pPr>
        <w:ind w:firstLine="709"/>
        <w:rPr>
          <w:rFonts w:ascii="Times New Roman" w:eastAsia="Times New Roman" w:hAnsi="Times New Roman" w:cs="Calibri"/>
          <w:b/>
          <w:lang w:eastAsia="zh-CN"/>
        </w:rPr>
      </w:pPr>
    </w:p>
    <w:p w14:paraId="10896732" w14:textId="77777777" w:rsidR="00B037E8" w:rsidRPr="00B037E8" w:rsidRDefault="00B037E8" w:rsidP="00B037E8">
      <w:pPr>
        <w:spacing w:after="0"/>
        <w:rPr>
          <w:rFonts w:ascii="Times New Roman" w:hAnsi="Times New Roman"/>
          <w:i/>
        </w:rPr>
        <w:sectPr w:rsidR="00B037E8" w:rsidRPr="00B037E8">
          <w:pgSz w:w="16840" w:h="11907" w:orient="landscape"/>
          <w:pgMar w:top="851" w:right="1134" w:bottom="1701" w:left="992" w:header="709" w:footer="709" w:gutter="0"/>
          <w:cols w:space="720"/>
        </w:sectPr>
      </w:pPr>
    </w:p>
    <w:p w14:paraId="0248B66B" w14:textId="77777777" w:rsidR="00B037E8" w:rsidRPr="00B037E8" w:rsidRDefault="00B037E8" w:rsidP="00B037E8">
      <w:pPr>
        <w:ind w:left="1353"/>
        <w:rPr>
          <w:rFonts w:ascii="Times New Roman" w:hAnsi="Times New Roman"/>
          <w:b/>
          <w:bCs/>
        </w:rPr>
      </w:pPr>
      <w:r w:rsidRPr="00B037E8">
        <w:rPr>
          <w:rFonts w:ascii="Times New Roman" w:hAnsi="Times New Roman"/>
          <w:b/>
          <w:bCs/>
        </w:rPr>
        <w:lastRenderedPageBreak/>
        <w:t>3. УСЛОВИЯ РЕАЛИЗАЦИИ ПРОГРАММЫ УЧЕБНОГО</w:t>
      </w:r>
    </w:p>
    <w:p w14:paraId="3A8AE4C3" w14:textId="77777777" w:rsidR="00B037E8" w:rsidRPr="00B037E8" w:rsidRDefault="00B037E8" w:rsidP="00B037E8">
      <w:pPr>
        <w:spacing w:after="0"/>
        <w:ind w:firstLine="709"/>
        <w:jc w:val="both"/>
        <w:rPr>
          <w:rFonts w:ascii="Times New Roman" w:hAnsi="Times New Roman"/>
          <w:bCs/>
          <w:sz w:val="24"/>
          <w:szCs w:val="24"/>
        </w:rPr>
      </w:pPr>
      <w:r w:rsidRPr="00B037E8">
        <w:rPr>
          <w:rFonts w:ascii="Times New Roman" w:hAnsi="Times New Roman"/>
          <w:bCs/>
          <w:sz w:val="24"/>
          <w:szCs w:val="24"/>
        </w:rPr>
        <w:t xml:space="preserve">3.1. Для реализации программы учебной дисциплины должны быть предусмотрены следующие специальные помещения: </w:t>
      </w:r>
    </w:p>
    <w:p w14:paraId="7D76E807" w14:textId="77777777" w:rsidR="00B037E8" w:rsidRPr="00B037E8" w:rsidRDefault="00B037E8" w:rsidP="00B037E8">
      <w:pPr>
        <w:spacing w:after="0"/>
        <w:ind w:firstLine="709"/>
        <w:jc w:val="both"/>
        <w:rPr>
          <w:rFonts w:ascii="Times New Roman" w:hAnsi="Times New Roman"/>
          <w:bCs/>
          <w:sz w:val="24"/>
          <w:szCs w:val="24"/>
        </w:rPr>
      </w:pPr>
      <w:r w:rsidRPr="00B037E8">
        <w:rPr>
          <w:rFonts w:ascii="Times New Roman" w:hAnsi="Times New Roman"/>
          <w:bCs/>
          <w:sz w:val="24"/>
          <w:szCs w:val="24"/>
        </w:rPr>
        <w:t xml:space="preserve">Спортивный зал, </w:t>
      </w:r>
      <w:r w:rsidRPr="00B037E8">
        <w:rPr>
          <w:rFonts w:ascii="Times New Roman" w:hAnsi="Times New Roman"/>
          <w:sz w:val="24"/>
          <w:szCs w:val="24"/>
        </w:rPr>
        <w:t>оснащенный о</w:t>
      </w:r>
      <w:r w:rsidRPr="00B037E8">
        <w:rPr>
          <w:rFonts w:ascii="Times New Roman" w:hAnsi="Times New Roman"/>
          <w:bCs/>
          <w:sz w:val="24"/>
          <w:szCs w:val="24"/>
        </w:rPr>
        <w:t xml:space="preserve">борудованием: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
        <w:gridCol w:w="6708"/>
        <w:gridCol w:w="1705"/>
      </w:tblGrid>
      <w:tr w:rsidR="00B037E8" w:rsidRPr="00B037E8" w14:paraId="3C106189"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55B0478F"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 xml:space="preserve">№ </w:t>
            </w:r>
            <w:proofErr w:type="spellStart"/>
            <w:r w:rsidRPr="00B037E8">
              <w:rPr>
                <w:rFonts w:ascii="Times New Roman" w:hAnsi="Times New Roman"/>
                <w:sz w:val="24"/>
                <w:szCs w:val="24"/>
                <w:lang w:bidi="en-US"/>
              </w:rPr>
              <w:t>п.п</w:t>
            </w:r>
            <w:proofErr w:type="spellEnd"/>
            <w:r w:rsidRPr="00B037E8">
              <w:rPr>
                <w:rFonts w:ascii="Times New Roman" w:hAnsi="Times New Roman"/>
                <w:sz w:val="24"/>
                <w:szCs w:val="24"/>
                <w:lang w:bidi="en-US"/>
              </w:rPr>
              <w:t>.</w:t>
            </w:r>
          </w:p>
        </w:tc>
        <w:tc>
          <w:tcPr>
            <w:tcW w:w="3589" w:type="pct"/>
            <w:tcBorders>
              <w:top w:val="single" w:sz="4" w:space="0" w:color="auto"/>
              <w:left w:val="single" w:sz="4" w:space="0" w:color="auto"/>
              <w:bottom w:val="single" w:sz="4" w:space="0" w:color="auto"/>
              <w:right w:val="single" w:sz="4" w:space="0" w:color="auto"/>
            </w:tcBorders>
            <w:hideMark/>
          </w:tcPr>
          <w:p w14:paraId="66B60BE5"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Наименование инвентаря и оборудования</w:t>
            </w:r>
          </w:p>
        </w:tc>
        <w:tc>
          <w:tcPr>
            <w:tcW w:w="913" w:type="pct"/>
            <w:tcBorders>
              <w:top w:val="single" w:sz="4" w:space="0" w:color="auto"/>
              <w:left w:val="single" w:sz="4" w:space="0" w:color="auto"/>
              <w:bottom w:val="single" w:sz="4" w:space="0" w:color="auto"/>
              <w:right w:val="single" w:sz="4" w:space="0" w:color="auto"/>
            </w:tcBorders>
            <w:hideMark/>
          </w:tcPr>
          <w:p w14:paraId="70F32CF3" w14:textId="2DE87E2C"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количество</w:t>
            </w:r>
          </w:p>
        </w:tc>
      </w:tr>
      <w:tr w:rsidR="00B037E8" w:rsidRPr="00B037E8" w14:paraId="25A83FF7"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5B7A96F7"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1</w:t>
            </w:r>
          </w:p>
        </w:tc>
        <w:tc>
          <w:tcPr>
            <w:tcW w:w="3589" w:type="pct"/>
            <w:tcBorders>
              <w:top w:val="single" w:sz="4" w:space="0" w:color="auto"/>
              <w:left w:val="single" w:sz="4" w:space="0" w:color="auto"/>
              <w:bottom w:val="single" w:sz="4" w:space="0" w:color="auto"/>
              <w:right w:val="single" w:sz="4" w:space="0" w:color="auto"/>
            </w:tcBorders>
            <w:hideMark/>
          </w:tcPr>
          <w:p w14:paraId="08FE658A"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Гантели от 0,5до 2,0кг.</w:t>
            </w:r>
          </w:p>
        </w:tc>
        <w:tc>
          <w:tcPr>
            <w:tcW w:w="913" w:type="pct"/>
            <w:tcBorders>
              <w:top w:val="single" w:sz="4" w:space="0" w:color="auto"/>
              <w:left w:val="single" w:sz="4" w:space="0" w:color="auto"/>
              <w:bottom w:val="single" w:sz="4" w:space="0" w:color="auto"/>
              <w:right w:val="single" w:sz="4" w:space="0" w:color="auto"/>
            </w:tcBorders>
            <w:hideMark/>
          </w:tcPr>
          <w:p w14:paraId="228A1083"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6 штук</w:t>
            </w:r>
          </w:p>
        </w:tc>
      </w:tr>
      <w:tr w:rsidR="00B037E8" w:rsidRPr="00B037E8" w14:paraId="13B26E0D"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42AAC06B"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2</w:t>
            </w:r>
          </w:p>
        </w:tc>
        <w:tc>
          <w:tcPr>
            <w:tcW w:w="3589" w:type="pct"/>
            <w:tcBorders>
              <w:top w:val="single" w:sz="4" w:space="0" w:color="auto"/>
              <w:left w:val="single" w:sz="4" w:space="0" w:color="auto"/>
              <w:bottom w:val="single" w:sz="4" w:space="0" w:color="auto"/>
              <w:right w:val="single" w:sz="4" w:space="0" w:color="auto"/>
            </w:tcBorders>
            <w:hideMark/>
          </w:tcPr>
          <w:p w14:paraId="2BA4B2F9"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диск «здоровье»</w:t>
            </w:r>
          </w:p>
        </w:tc>
        <w:tc>
          <w:tcPr>
            <w:tcW w:w="913" w:type="pct"/>
            <w:tcBorders>
              <w:top w:val="single" w:sz="4" w:space="0" w:color="auto"/>
              <w:left w:val="single" w:sz="4" w:space="0" w:color="auto"/>
              <w:bottom w:val="single" w:sz="4" w:space="0" w:color="auto"/>
              <w:right w:val="single" w:sz="4" w:space="0" w:color="auto"/>
            </w:tcBorders>
            <w:hideMark/>
          </w:tcPr>
          <w:p w14:paraId="6872B5B9"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5 штук</w:t>
            </w:r>
          </w:p>
        </w:tc>
      </w:tr>
      <w:tr w:rsidR="00B037E8" w:rsidRPr="00B037E8" w14:paraId="183FAD8A"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3F349528"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3</w:t>
            </w:r>
          </w:p>
        </w:tc>
        <w:tc>
          <w:tcPr>
            <w:tcW w:w="3589" w:type="pct"/>
            <w:tcBorders>
              <w:top w:val="single" w:sz="4" w:space="0" w:color="auto"/>
              <w:left w:val="single" w:sz="4" w:space="0" w:color="auto"/>
              <w:bottom w:val="single" w:sz="4" w:space="0" w:color="auto"/>
              <w:right w:val="single" w:sz="4" w:space="0" w:color="auto"/>
            </w:tcBorders>
            <w:hideMark/>
          </w:tcPr>
          <w:p w14:paraId="5F4AEE5B"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Мат гимнастический</w:t>
            </w:r>
          </w:p>
        </w:tc>
        <w:tc>
          <w:tcPr>
            <w:tcW w:w="913" w:type="pct"/>
            <w:tcBorders>
              <w:top w:val="single" w:sz="4" w:space="0" w:color="auto"/>
              <w:left w:val="single" w:sz="4" w:space="0" w:color="auto"/>
              <w:bottom w:val="single" w:sz="4" w:space="0" w:color="auto"/>
              <w:right w:val="single" w:sz="4" w:space="0" w:color="auto"/>
            </w:tcBorders>
            <w:hideMark/>
          </w:tcPr>
          <w:p w14:paraId="58A6F631"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3 штук</w:t>
            </w:r>
          </w:p>
        </w:tc>
      </w:tr>
      <w:tr w:rsidR="00B037E8" w:rsidRPr="00B037E8" w14:paraId="7A333BD1"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5DF144A6"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4</w:t>
            </w:r>
          </w:p>
        </w:tc>
        <w:tc>
          <w:tcPr>
            <w:tcW w:w="3589" w:type="pct"/>
            <w:tcBorders>
              <w:top w:val="single" w:sz="4" w:space="0" w:color="auto"/>
              <w:left w:val="single" w:sz="4" w:space="0" w:color="auto"/>
              <w:bottom w:val="single" w:sz="4" w:space="0" w:color="auto"/>
              <w:right w:val="single" w:sz="4" w:space="0" w:color="auto"/>
            </w:tcBorders>
            <w:hideMark/>
          </w:tcPr>
          <w:p w14:paraId="0BE37304"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Палка гимнастическая</w:t>
            </w:r>
          </w:p>
        </w:tc>
        <w:tc>
          <w:tcPr>
            <w:tcW w:w="913" w:type="pct"/>
            <w:tcBorders>
              <w:top w:val="single" w:sz="4" w:space="0" w:color="auto"/>
              <w:left w:val="single" w:sz="4" w:space="0" w:color="auto"/>
              <w:bottom w:val="single" w:sz="4" w:space="0" w:color="auto"/>
              <w:right w:val="single" w:sz="4" w:space="0" w:color="auto"/>
            </w:tcBorders>
            <w:hideMark/>
          </w:tcPr>
          <w:p w14:paraId="2FC02AB5"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20 штук</w:t>
            </w:r>
          </w:p>
        </w:tc>
      </w:tr>
      <w:tr w:rsidR="00B037E8" w:rsidRPr="00B037E8" w14:paraId="024B0DCB"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1A8AA781"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5</w:t>
            </w:r>
          </w:p>
        </w:tc>
        <w:tc>
          <w:tcPr>
            <w:tcW w:w="3589" w:type="pct"/>
            <w:tcBorders>
              <w:top w:val="single" w:sz="4" w:space="0" w:color="auto"/>
              <w:left w:val="single" w:sz="4" w:space="0" w:color="auto"/>
              <w:bottom w:val="single" w:sz="4" w:space="0" w:color="auto"/>
              <w:right w:val="single" w:sz="4" w:space="0" w:color="auto"/>
            </w:tcBorders>
            <w:hideMark/>
          </w:tcPr>
          <w:p w14:paraId="5448CCF7"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скакалка</w:t>
            </w:r>
          </w:p>
        </w:tc>
        <w:tc>
          <w:tcPr>
            <w:tcW w:w="913" w:type="pct"/>
            <w:tcBorders>
              <w:top w:val="single" w:sz="4" w:space="0" w:color="auto"/>
              <w:left w:val="single" w:sz="4" w:space="0" w:color="auto"/>
              <w:bottom w:val="single" w:sz="4" w:space="0" w:color="auto"/>
              <w:right w:val="single" w:sz="4" w:space="0" w:color="auto"/>
            </w:tcBorders>
            <w:hideMark/>
          </w:tcPr>
          <w:p w14:paraId="07EBF60D"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10 штук</w:t>
            </w:r>
          </w:p>
        </w:tc>
      </w:tr>
      <w:tr w:rsidR="00B037E8" w:rsidRPr="00B037E8" w14:paraId="6A0168DC"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145CD9A6"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6</w:t>
            </w:r>
          </w:p>
        </w:tc>
        <w:tc>
          <w:tcPr>
            <w:tcW w:w="3589" w:type="pct"/>
            <w:tcBorders>
              <w:top w:val="single" w:sz="4" w:space="0" w:color="auto"/>
              <w:left w:val="single" w:sz="4" w:space="0" w:color="auto"/>
              <w:bottom w:val="single" w:sz="4" w:space="0" w:color="auto"/>
              <w:right w:val="single" w:sz="4" w:space="0" w:color="auto"/>
            </w:tcBorders>
            <w:hideMark/>
          </w:tcPr>
          <w:p w14:paraId="491671EC" w14:textId="77777777" w:rsidR="00B037E8" w:rsidRPr="00B037E8" w:rsidRDefault="00B037E8">
            <w:pPr>
              <w:spacing w:after="0" w:line="252" w:lineRule="auto"/>
              <w:jc w:val="both"/>
              <w:rPr>
                <w:rFonts w:ascii="Times New Roman" w:hAnsi="Times New Roman"/>
                <w:sz w:val="24"/>
                <w:szCs w:val="24"/>
                <w:lang w:bidi="en-US"/>
              </w:rPr>
            </w:pPr>
            <w:proofErr w:type="spellStart"/>
            <w:r w:rsidRPr="00B037E8">
              <w:rPr>
                <w:rFonts w:ascii="Times New Roman" w:hAnsi="Times New Roman"/>
                <w:sz w:val="24"/>
                <w:szCs w:val="24"/>
                <w:lang w:bidi="en-US"/>
              </w:rPr>
              <w:t>фитбол</w:t>
            </w:r>
            <w:proofErr w:type="spellEnd"/>
          </w:p>
        </w:tc>
        <w:tc>
          <w:tcPr>
            <w:tcW w:w="913" w:type="pct"/>
            <w:tcBorders>
              <w:top w:val="single" w:sz="4" w:space="0" w:color="auto"/>
              <w:left w:val="single" w:sz="4" w:space="0" w:color="auto"/>
              <w:bottom w:val="single" w:sz="4" w:space="0" w:color="auto"/>
              <w:right w:val="single" w:sz="4" w:space="0" w:color="auto"/>
            </w:tcBorders>
            <w:hideMark/>
          </w:tcPr>
          <w:p w14:paraId="7D1D598D"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5 штук</w:t>
            </w:r>
          </w:p>
        </w:tc>
      </w:tr>
      <w:tr w:rsidR="00B037E8" w:rsidRPr="00B037E8" w14:paraId="552C334D"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5320BCD4"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7</w:t>
            </w:r>
          </w:p>
        </w:tc>
        <w:tc>
          <w:tcPr>
            <w:tcW w:w="3589" w:type="pct"/>
            <w:tcBorders>
              <w:top w:val="single" w:sz="4" w:space="0" w:color="auto"/>
              <w:left w:val="single" w:sz="4" w:space="0" w:color="auto"/>
              <w:bottom w:val="single" w:sz="4" w:space="0" w:color="auto"/>
              <w:right w:val="single" w:sz="4" w:space="0" w:color="auto"/>
            </w:tcBorders>
            <w:hideMark/>
          </w:tcPr>
          <w:p w14:paraId="29F8E2FD"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гантели</w:t>
            </w:r>
          </w:p>
        </w:tc>
        <w:tc>
          <w:tcPr>
            <w:tcW w:w="913" w:type="pct"/>
            <w:tcBorders>
              <w:top w:val="single" w:sz="4" w:space="0" w:color="auto"/>
              <w:left w:val="single" w:sz="4" w:space="0" w:color="auto"/>
              <w:bottom w:val="single" w:sz="4" w:space="0" w:color="auto"/>
              <w:right w:val="single" w:sz="4" w:space="0" w:color="auto"/>
            </w:tcBorders>
            <w:hideMark/>
          </w:tcPr>
          <w:p w14:paraId="4C28D2CF"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3 штук</w:t>
            </w:r>
          </w:p>
        </w:tc>
      </w:tr>
      <w:tr w:rsidR="00B037E8" w:rsidRPr="00B037E8" w14:paraId="1038176B"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1BB90497"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8</w:t>
            </w:r>
          </w:p>
        </w:tc>
        <w:tc>
          <w:tcPr>
            <w:tcW w:w="3589" w:type="pct"/>
            <w:tcBorders>
              <w:top w:val="single" w:sz="4" w:space="0" w:color="auto"/>
              <w:left w:val="single" w:sz="4" w:space="0" w:color="auto"/>
              <w:bottom w:val="single" w:sz="4" w:space="0" w:color="auto"/>
              <w:right w:val="single" w:sz="4" w:space="0" w:color="auto"/>
            </w:tcBorders>
            <w:hideMark/>
          </w:tcPr>
          <w:p w14:paraId="23F1D2C0"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гиря 24 кг.</w:t>
            </w:r>
          </w:p>
        </w:tc>
        <w:tc>
          <w:tcPr>
            <w:tcW w:w="913" w:type="pct"/>
            <w:tcBorders>
              <w:top w:val="single" w:sz="4" w:space="0" w:color="auto"/>
              <w:left w:val="single" w:sz="4" w:space="0" w:color="auto"/>
              <w:bottom w:val="single" w:sz="4" w:space="0" w:color="auto"/>
              <w:right w:val="single" w:sz="4" w:space="0" w:color="auto"/>
            </w:tcBorders>
            <w:hideMark/>
          </w:tcPr>
          <w:p w14:paraId="0F2EC494"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4 штук</w:t>
            </w:r>
          </w:p>
        </w:tc>
      </w:tr>
      <w:tr w:rsidR="00B037E8" w:rsidRPr="00B037E8" w14:paraId="45A1FE04"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52E71972"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9</w:t>
            </w:r>
          </w:p>
        </w:tc>
        <w:tc>
          <w:tcPr>
            <w:tcW w:w="3589" w:type="pct"/>
            <w:tcBorders>
              <w:top w:val="single" w:sz="4" w:space="0" w:color="auto"/>
              <w:left w:val="single" w:sz="4" w:space="0" w:color="auto"/>
              <w:bottom w:val="single" w:sz="4" w:space="0" w:color="auto"/>
              <w:right w:val="single" w:sz="4" w:space="0" w:color="auto"/>
            </w:tcBorders>
            <w:hideMark/>
          </w:tcPr>
          <w:p w14:paraId="06C7FF63"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гиря 32 кг.</w:t>
            </w:r>
          </w:p>
        </w:tc>
        <w:tc>
          <w:tcPr>
            <w:tcW w:w="913" w:type="pct"/>
            <w:tcBorders>
              <w:top w:val="single" w:sz="4" w:space="0" w:color="auto"/>
              <w:left w:val="single" w:sz="4" w:space="0" w:color="auto"/>
              <w:bottom w:val="single" w:sz="4" w:space="0" w:color="auto"/>
              <w:right w:val="single" w:sz="4" w:space="0" w:color="auto"/>
            </w:tcBorders>
            <w:hideMark/>
          </w:tcPr>
          <w:p w14:paraId="419D2BB1"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3 штук</w:t>
            </w:r>
          </w:p>
        </w:tc>
      </w:tr>
      <w:tr w:rsidR="00B037E8" w:rsidRPr="00B037E8" w14:paraId="1A56384C"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729ABBB0"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10</w:t>
            </w:r>
          </w:p>
        </w:tc>
        <w:tc>
          <w:tcPr>
            <w:tcW w:w="3589" w:type="pct"/>
            <w:tcBorders>
              <w:top w:val="single" w:sz="4" w:space="0" w:color="auto"/>
              <w:left w:val="single" w:sz="4" w:space="0" w:color="auto"/>
              <w:bottom w:val="single" w:sz="4" w:space="0" w:color="auto"/>
              <w:right w:val="single" w:sz="4" w:space="0" w:color="auto"/>
            </w:tcBorders>
            <w:hideMark/>
          </w:tcPr>
          <w:p w14:paraId="351F3FC8"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Мяч баскетбольный</w:t>
            </w:r>
          </w:p>
        </w:tc>
        <w:tc>
          <w:tcPr>
            <w:tcW w:w="913" w:type="pct"/>
            <w:tcBorders>
              <w:top w:val="single" w:sz="4" w:space="0" w:color="auto"/>
              <w:left w:val="single" w:sz="4" w:space="0" w:color="auto"/>
              <w:bottom w:val="single" w:sz="4" w:space="0" w:color="auto"/>
              <w:right w:val="single" w:sz="4" w:space="0" w:color="auto"/>
            </w:tcBorders>
            <w:hideMark/>
          </w:tcPr>
          <w:p w14:paraId="0ADEA46A"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3 штук</w:t>
            </w:r>
          </w:p>
        </w:tc>
      </w:tr>
      <w:tr w:rsidR="00B037E8" w:rsidRPr="00B037E8" w14:paraId="1B11A8EA"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78BA8184"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11</w:t>
            </w:r>
          </w:p>
        </w:tc>
        <w:tc>
          <w:tcPr>
            <w:tcW w:w="3589" w:type="pct"/>
            <w:tcBorders>
              <w:top w:val="single" w:sz="4" w:space="0" w:color="auto"/>
              <w:left w:val="single" w:sz="4" w:space="0" w:color="auto"/>
              <w:bottom w:val="single" w:sz="4" w:space="0" w:color="auto"/>
              <w:right w:val="single" w:sz="4" w:space="0" w:color="auto"/>
            </w:tcBorders>
            <w:hideMark/>
          </w:tcPr>
          <w:p w14:paraId="260790DA"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Мяч волейбольный</w:t>
            </w:r>
          </w:p>
        </w:tc>
        <w:tc>
          <w:tcPr>
            <w:tcW w:w="913" w:type="pct"/>
            <w:tcBorders>
              <w:top w:val="single" w:sz="4" w:space="0" w:color="auto"/>
              <w:left w:val="single" w:sz="4" w:space="0" w:color="auto"/>
              <w:bottom w:val="single" w:sz="4" w:space="0" w:color="auto"/>
              <w:right w:val="single" w:sz="4" w:space="0" w:color="auto"/>
            </w:tcBorders>
            <w:hideMark/>
          </w:tcPr>
          <w:p w14:paraId="0B4CC441"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5 штук</w:t>
            </w:r>
          </w:p>
        </w:tc>
      </w:tr>
      <w:tr w:rsidR="00B037E8" w:rsidRPr="00B037E8" w14:paraId="7B933F4A"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0F89CE6F"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12</w:t>
            </w:r>
          </w:p>
        </w:tc>
        <w:tc>
          <w:tcPr>
            <w:tcW w:w="3589" w:type="pct"/>
            <w:tcBorders>
              <w:top w:val="single" w:sz="4" w:space="0" w:color="auto"/>
              <w:left w:val="single" w:sz="4" w:space="0" w:color="auto"/>
              <w:bottom w:val="single" w:sz="4" w:space="0" w:color="auto"/>
              <w:right w:val="single" w:sz="4" w:space="0" w:color="auto"/>
            </w:tcBorders>
            <w:hideMark/>
          </w:tcPr>
          <w:p w14:paraId="34C13F5B"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Сетка футбольная</w:t>
            </w:r>
          </w:p>
        </w:tc>
        <w:tc>
          <w:tcPr>
            <w:tcW w:w="913" w:type="pct"/>
            <w:tcBorders>
              <w:top w:val="single" w:sz="4" w:space="0" w:color="auto"/>
              <w:left w:val="single" w:sz="4" w:space="0" w:color="auto"/>
              <w:bottom w:val="single" w:sz="4" w:space="0" w:color="auto"/>
              <w:right w:val="single" w:sz="4" w:space="0" w:color="auto"/>
            </w:tcBorders>
            <w:hideMark/>
          </w:tcPr>
          <w:p w14:paraId="74A86763"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2 штук</w:t>
            </w:r>
          </w:p>
        </w:tc>
      </w:tr>
      <w:tr w:rsidR="00B037E8" w:rsidRPr="00B037E8" w14:paraId="54CED1E0"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5AF003AD"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14</w:t>
            </w:r>
          </w:p>
        </w:tc>
        <w:tc>
          <w:tcPr>
            <w:tcW w:w="3589" w:type="pct"/>
            <w:tcBorders>
              <w:top w:val="single" w:sz="4" w:space="0" w:color="auto"/>
              <w:left w:val="single" w:sz="4" w:space="0" w:color="auto"/>
              <w:bottom w:val="single" w:sz="4" w:space="0" w:color="auto"/>
              <w:right w:val="single" w:sz="4" w:space="0" w:color="auto"/>
            </w:tcBorders>
            <w:hideMark/>
          </w:tcPr>
          <w:p w14:paraId="44C9DF2F"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Мяч футбольный</w:t>
            </w:r>
          </w:p>
        </w:tc>
        <w:tc>
          <w:tcPr>
            <w:tcW w:w="913" w:type="pct"/>
            <w:tcBorders>
              <w:top w:val="single" w:sz="4" w:space="0" w:color="auto"/>
              <w:left w:val="single" w:sz="4" w:space="0" w:color="auto"/>
              <w:bottom w:val="single" w:sz="4" w:space="0" w:color="auto"/>
              <w:right w:val="single" w:sz="4" w:space="0" w:color="auto"/>
            </w:tcBorders>
            <w:hideMark/>
          </w:tcPr>
          <w:p w14:paraId="0F83F807"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1 штук</w:t>
            </w:r>
          </w:p>
        </w:tc>
      </w:tr>
      <w:tr w:rsidR="00B037E8" w:rsidRPr="00B037E8" w14:paraId="71B7B185"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1D565418"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15</w:t>
            </w:r>
          </w:p>
        </w:tc>
        <w:tc>
          <w:tcPr>
            <w:tcW w:w="3589" w:type="pct"/>
            <w:tcBorders>
              <w:top w:val="single" w:sz="4" w:space="0" w:color="auto"/>
              <w:left w:val="single" w:sz="4" w:space="0" w:color="auto"/>
              <w:bottom w:val="single" w:sz="4" w:space="0" w:color="auto"/>
              <w:right w:val="single" w:sz="4" w:space="0" w:color="auto"/>
            </w:tcBorders>
            <w:hideMark/>
          </w:tcPr>
          <w:p w14:paraId="13E4EEC5"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Скамейка гимнастическая</w:t>
            </w:r>
          </w:p>
        </w:tc>
        <w:tc>
          <w:tcPr>
            <w:tcW w:w="913" w:type="pct"/>
            <w:tcBorders>
              <w:top w:val="single" w:sz="4" w:space="0" w:color="auto"/>
              <w:left w:val="single" w:sz="4" w:space="0" w:color="auto"/>
              <w:bottom w:val="single" w:sz="4" w:space="0" w:color="auto"/>
              <w:right w:val="single" w:sz="4" w:space="0" w:color="auto"/>
            </w:tcBorders>
            <w:hideMark/>
          </w:tcPr>
          <w:p w14:paraId="50A8AB12"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10 штук</w:t>
            </w:r>
          </w:p>
        </w:tc>
      </w:tr>
      <w:tr w:rsidR="00B037E8" w:rsidRPr="00B037E8" w14:paraId="31603C26" w14:textId="77777777" w:rsidTr="00B037E8">
        <w:tc>
          <w:tcPr>
            <w:tcW w:w="499" w:type="pct"/>
            <w:tcBorders>
              <w:top w:val="single" w:sz="4" w:space="0" w:color="auto"/>
              <w:left w:val="single" w:sz="4" w:space="0" w:color="auto"/>
              <w:bottom w:val="single" w:sz="4" w:space="0" w:color="auto"/>
              <w:right w:val="single" w:sz="4" w:space="0" w:color="auto"/>
            </w:tcBorders>
            <w:hideMark/>
          </w:tcPr>
          <w:p w14:paraId="2F222F4F" w14:textId="77777777" w:rsidR="00B037E8" w:rsidRPr="00B037E8" w:rsidRDefault="00B037E8">
            <w:pPr>
              <w:spacing w:after="0" w:line="252" w:lineRule="auto"/>
              <w:jc w:val="both"/>
              <w:rPr>
                <w:rFonts w:ascii="Times New Roman" w:hAnsi="Times New Roman"/>
                <w:sz w:val="24"/>
                <w:szCs w:val="24"/>
                <w:lang w:bidi="en-US"/>
              </w:rPr>
            </w:pPr>
            <w:r w:rsidRPr="00B037E8">
              <w:rPr>
                <w:rFonts w:ascii="Times New Roman" w:hAnsi="Times New Roman"/>
                <w:sz w:val="24"/>
                <w:szCs w:val="24"/>
                <w:lang w:bidi="en-US"/>
              </w:rPr>
              <w:t xml:space="preserve"> </w:t>
            </w:r>
          </w:p>
        </w:tc>
        <w:tc>
          <w:tcPr>
            <w:tcW w:w="3589" w:type="pct"/>
            <w:tcBorders>
              <w:top w:val="single" w:sz="4" w:space="0" w:color="auto"/>
              <w:left w:val="single" w:sz="4" w:space="0" w:color="auto"/>
              <w:bottom w:val="single" w:sz="4" w:space="0" w:color="auto"/>
              <w:right w:val="single" w:sz="4" w:space="0" w:color="auto"/>
            </w:tcBorders>
          </w:tcPr>
          <w:p w14:paraId="4D7DA411" w14:textId="77777777" w:rsidR="00B037E8" w:rsidRPr="00B037E8" w:rsidRDefault="00B037E8">
            <w:pPr>
              <w:rPr>
                <w:rFonts w:ascii="Times New Roman" w:hAnsi="Times New Roman"/>
                <w:sz w:val="24"/>
                <w:szCs w:val="24"/>
                <w:lang w:bidi="en-US"/>
              </w:rPr>
            </w:pPr>
          </w:p>
        </w:tc>
        <w:tc>
          <w:tcPr>
            <w:tcW w:w="913" w:type="pct"/>
            <w:tcBorders>
              <w:top w:val="single" w:sz="4" w:space="0" w:color="auto"/>
              <w:left w:val="single" w:sz="4" w:space="0" w:color="auto"/>
              <w:bottom w:val="single" w:sz="4" w:space="0" w:color="auto"/>
              <w:right w:val="single" w:sz="4" w:space="0" w:color="auto"/>
            </w:tcBorders>
          </w:tcPr>
          <w:p w14:paraId="680C0D1F" w14:textId="77777777" w:rsidR="00B037E8" w:rsidRPr="00B037E8" w:rsidRDefault="00B037E8">
            <w:pPr>
              <w:spacing w:after="0" w:line="240" w:lineRule="auto"/>
              <w:rPr>
                <w:rFonts w:ascii="Calibri" w:hAnsi="Calibri"/>
                <w:sz w:val="24"/>
                <w:szCs w:val="24"/>
                <w:lang w:eastAsia="zh-CN"/>
              </w:rPr>
            </w:pPr>
          </w:p>
        </w:tc>
      </w:tr>
      <w:tr w:rsidR="00B037E8" w:rsidRPr="00B037E8" w14:paraId="0CA1FFDB" w14:textId="77777777" w:rsidTr="00B037E8">
        <w:tc>
          <w:tcPr>
            <w:tcW w:w="499" w:type="pct"/>
            <w:tcBorders>
              <w:top w:val="single" w:sz="4" w:space="0" w:color="auto"/>
              <w:left w:val="single" w:sz="4" w:space="0" w:color="auto"/>
              <w:bottom w:val="single" w:sz="4" w:space="0" w:color="auto"/>
              <w:right w:val="single" w:sz="4" w:space="0" w:color="auto"/>
            </w:tcBorders>
          </w:tcPr>
          <w:p w14:paraId="53F04822" w14:textId="77777777" w:rsidR="00B037E8" w:rsidRPr="00B037E8" w:rsidRDefault="00B037E8">
            <w:pPr>
              <w:spacing w:after="0" w:line="240" w:lineRule="auto"/>
              <w:rPr>
                <w:sz w:val="24"/>
                <w:szCs w:val="24"/>
              </w:rPr>
            </w:pPr>
          </w:p>
        </w:tc>
        <w:tc>
          <w:tcPr>
            <w:tcW w:w="3589" w:type="pct"/>
            <w:tcBorders>
              <w:top w:val="single" w:sz="4" w:space="0" w:color="auto"/>
              <w:left w:val="single" w:sz="4" w:space="0" w:color="auto"/>
              <w:bottom w:val="single" w:sz="4" w:space="0" w:color="auto"/>
              <w:right w:val="single" w:sz="4" w:space="0" w:color="auto"/>
            </w:tcBorders>
          </w:tcPr>
          <w:p w14:paraId="440C2162" w14:textId="77777777" w:rsidR="00B037E8" w:rsidRPr="00B037E8" w:rsidRDefault="00B037E8">
            <w:pPr>
              <w:spacing w:after="0" w:line="240" w:lineRule="auto"/>
              <w:rPr>
                <w:sz w:val="24"/>
                <w:szCs w:val="24"/>
              </w:rPr>
            </w:pPr>
          </w:p>
        </w:tc>
        <w:tc>
          <w:tcPr>
            <w:tcW w:w="913" w:type="pct"/>
            <w:tcBorders>
              <w:top w:val="single" w:sz="4" w:space="0" w:color="auto"/>
              <w:left w:val="single" w:sz="4" w:space="0" w:color="auto"/>
              <w:bottom w:val="single" w:sz="4" w:space="0" w:color="auto"/>
              <w:right w:val="single" w:sz="4" w:space="0" w:color="auto"/>
            </w:tcBorders>
          </w:tcPr>
          <w:p w14:paraId="20698F0F" w14:textId="77777777" w:rsidR="00B037E8" w:rsidRPr="00B037E8" w:rsidRDefault="00B037E8">
            <w:pPr>
              <w:spacing w:after="0" w:line="240" w:lineRule="auto"/>
              <w:rPr>
                <w:sz w:val="24"/>
                <w:szCs w:val="24"/>
              </w:rPr>
            </w:pPr>
          </w:p>
        </w:tc>
      </w:tr>
    </w:tbl>
    <w:p w14:paraId="3DE11A06" w14:textId="77777777" w:rsidR="00B037E8" w:rsidRPr="00B037E8" w:rsidRDefault="00B037E8" w:rsidP="00B037E8">
      <w:pPr>
        <w:spacing w:after="0"/>
        <w:ind w:firstLine="709"/>
        <w:jc w:val="both"/>
        <w:rPr>
          <w:rFonts w:ascii="Times New Roman" w:eastAsia="Times New Roman" w:hAnsi="Times New Roman" w:cs="Calibri"/>
          <w:bCs/>
          <w:sz w:val="24"/>
          <w:szCs w:val="24"/>
        </w:rPr>
      </w:pPr>
    </w:p>
    <w:p w14:paraId="7FB02B1F" w14:textId="77777777" w:rsidR="00B037E8" w:rsidRPr="00B037E8" w:rsidRDefault="00B037E8" w:rsidP="00B037E8">
      <w:pPr>
        <w:spacing w:after="0"/>
        <w:ind w:firstLine="709"/>
        <w:jc w:val="both"/>
        <w:rPr>
          <w:rFonts w:ascii="Times New Roman" w:hAnsi="Times New Roman"/>
          <w:bCs/>
          <w:sz w:val="24"/>
          <w:szCs w:val="24"/>
          <w:lang w:eastAsia="ru-RU"/>
        </w:rPr>
      </w:pPr>
    </w:p>
    <w:p w14:paraId="24734763" w14:textId="04268743" w:rsidR="00B037E8" w:rsidRDefault="00B037E8" w:rsidP="00317FA8">
      <w:pPr>
        <w:spacing w:after="0"/>
        <w:ind w:firstLine="709"/>
        <w:jc w:val="both"/>
        <w:rPr>
          <w:rFonts w:ascii="Times New Roman" w:hAnsi="Times New Roman"/>
          <w:b/>
          <w:bCs/>
          <w:sz w:val="24"/>
          <w:szCs w:val="24"/>
        </w:rPr>
      </w:pPr>
      <w:r w:rsidRPr="00B037E8">
        <w:rPr>
          <w:rFonts w:ascii="Times New Roman" w:hAnsi="Times New Roman"/>
          <w:b/>
          <w:bCs/>
          <w:sz w:val="24"/>
          <w:szCs w:val="24"/>
        </w:rPr>
        <w:t>3.2. Информационное обеспечение реализации программы</w:t>
      </w:r>
    </w:p>
    <w:p w14:paraId="551FD028" w14:textId="77777777" w:rsidR="00E505B0" w:rsidRPr="00B037E8" w:rsidRDefault="00E505B0" w:rsidP="00317FA8">
      <w:pPr>
        <w:spacing w:after="0"/>
        <w:ind w:firstLine="709"/>
        <w:jc w:val="both"/>
        <w:rPr>
          <w:rFonts w:ascii="Times New Roman" w:hAnsi="Times New Roman"/>
          <w:b/>
          <w:bCs/>
          <w:sz w:val="24"/>
          <w:szCs w:val="24"/>
          <w:lang w:eastAsia="zh-CN"/>
        </w:rPr>
      </w:pPr>
    </w:p>
    <w:p w14:paraId="75867601" w14:textId="6829238D" w:rsidR="00B037E8" w:rsidRDefault="00B037E8" w:rsidP="00317FA8">
      <w:pPr>
        <w:pStyle w:val="aff1"/>
        <w:spacing w:before="0" w:after="0"/>
        <w:ind w:left="0" w:firstLine="709"/>
        <w:contextualSpacing/>
        <w:rPr>
          <w:b/>
          <w:lang w:val="ru-RU"/>
        </w:rPr>
      </w:pPr>
      <w:r w:rsidRPr="00B037E8">
        <w:rPr>
          <w:b/>
          <w:lang w:val="ru-RU"/>
        </w:rPr>
        <w:t>3.2.1. Основные печатные издания</w:t>
      </w:r>
    </w:p>
    <w:p w14:paraId="0D45CA7E" w14:textId="77777777" w:rsidR="00E505B0" w:rsidRPr="00B037E8" w:rsidRDefault="00E505B0" w:rsidP="00317FA8">
      <w:pPr>
        <w:pStyle w:val="aff1"/>
        <w:spacing w:before="0" w:after="0"/>
        <w:ind w:left="0" w:firstLine="709"/>
        <w:contextualSpacing/>
        <w:rPr>
          <w:b/>
          <w:lang w:val="ru-RU"/>
        </w:rPr>
      </w:pPr>
    </w:p>
    <w:p w14:paraId="3E5C7560" w14:textId="775A5A0D" w:rsidR="00E505B0" w:rsidRDefault="00E505B0" w:rsidP="00E505B0">
      <w:pPr>
        <w:spacing w:after="0" w:line="240" w:lineRule="auto"/>
        <w:ind w:firstLine="709"/>
        <w:contextualSpacing/>
        <w:rPr>
          <w:rFonts w:ascii="Times New Roman" w:hAnsi="Times New Roman"/>
          <w:color w:val="000000"/>
          <w:sz w:val="24"/>
          <w:szCs w:val="24"/>
        </w:rPr>
      </w:pPr>
      <w:r>
        <w:rPr>
          <w:rFonts w:ascii="Times New Roman" w:hAnsi="Times New Roman"/>
          <w:color w:val="000000"/>
          <w:sz w:val="24"/>
          <w:szCs w:val="24"/>
        </w:rPr>
        <w:t xml:space="preserve">1. </w:t>
      </w:r>
      <w:proofErr w:type="spellStart"/>
      <w:r w:rsidRPr="00E505B0">
        <w:rPr>
          <w:rFonts w:ascii="Times New Roman" w:hAnsi="Times New Roman"/>
          <w:color w:val="000000"/>
          <w:sz w:val="24"/>
          <w:szCs w:val="24"/>
        </w:rPr>
        <w:t>Бишаева</w:t>
      </w:r>
      <w:proofErr w:type="spellEnd"/>
      <w:r w:rsidRPr="00E505B0">
        <w:rPr>
          <w:rFonts w:ascii="Times New Roman" w:hAnsi="Times New Roman"/>
          <w:color w:val="000000"/>
          <w:sz w:val="24"/>
          <w:szCs w:val="24"/>
        </w:rPr>
        <w:t xml:space="preserve"> А.</w:t>
      </w:r>
      <w:r>
        <w:rPr>
          <w:rFonts w:ascii="Times New Roman" w:hAnsi="Times New Roman"/>
          <w:color w:val="000000"/>
          <w:sz w:val="24"/>
          <w:szCs w:val="24"/>
        </w:rPr>
        <w:t xml:space="preserve"> </w:t>
      </w:r>
      <w:r w:rsidRPr="00E505B0">
        <w:rPr>
          <w:rFonts w:ascii="Times New Roman" w:hAnsi="Times New Roman"/>
          <w:color w:val="000000"/>
          <w:sz w:val="24"/>
          <w:szCs w:val="24"/>
        </w:rPr>
        <w:t xml:space="preserve">А. «Физическая культура: учебник для учреждений среднего профессионального образования 5-е изд.» </w:t>
      </w:r>
      <w:r>
        <w:rPr>
          <w:rFonts w:ascii="Times New Roman" w:hAnsi="Times New Roman"/>
          <w:color w:val="000000"/>
          <w:sz w:val="24"/>
          <w:szCs w:val="24"/>
        </w:rPr>
        <w:t>–</w:t>
      </w:r>
      <w:r w:rsidRPr="00E505B0">
        <w:rPr>
          <w:rFonts w:ascii="Times New Roman" w:hAnsi="Times New Roman"/>
          <w:color w:val="000000"/>
          <w:sz w:val="24"/>
          <w:szCs w:val="24"/>
        </w:rPr>
        <w:t xml:space="preserve"> М.: издательский центр «Академия», 2020 г.</w:t>
      </w:r>
      <w:r>
        <w:rPr>
          <w:rFonts w:ascii="Times New Roman" w:hAnsi="Times New Roman"/>
          <w:color w:val="000000"/>
          <w:sz w:val="24"/>
          <w:szCs w:val="24"/>
        </w:rPr>
        <w:t>–</w:t>
      </w:r>
      <w:r w:rsidRPr="00E505B0">
        <w:rPr>
          <w:rFonts w:ascii="Times New Roman" w:hAnsi="Times New Roman"/>
          <w:color w:val="000000"/>
          <w:sz w:val="24"/>
          <w:szCs w:val="24"/>
        </w:rPr>
        <w:t xml:space="preserve"> 320 c.</w:t>
      </w:r>
    </w:p>
    <w:p w14:paraId="42EF0F42" w14:textId="77777777" w:rsidR="00E505B0" w:rsidRDefault="00E505B0" w:rsidP="00B037E8">
      <w:pPr>
        <w:pStyle w:val="aff1"/>
        <w:spacing w:after="0"/>
        <w:ind w:firstLine="709"/>
        <w:contextualSpacing/>
        <w:jc w:val="center"/>
        <w:rPr>
          <w:b/>
          <w:lang w:val="ru-RU"/>
        </w:rPr>
      </w:pPr>
    </w:p>
    <w:p w14:paraId="5ABFFD38" w14:textId="40817EED" w:rsidR="00B037E8" w:rsidRPr="00B037E8" w:rsidRDefault="00B037E8" w:rsidP="00E505B0">
      <w:pPr>
        <w:pStyle w:val="aff1"/>
        <w:spacing w:after="0"/>
        <w:ind w:left="0" w:firstLine="709"/>
        <w:contextualSpacing/>
        <w:jc w:val="both"/>
        <w:rPr>
          <w:b/>
          <w:lang w:val="ru-RU"/>
        </w:rPr>
      </w:pPr>
      <w:r w:rsidRPr="00B037E8">
        <w:rPr>
          <w:b/>
          <w:lang w:val="ru-RU"/>
        </w:rPr>
        <w:t>3.2.2. Основные электронные издания</w:t>
      </w:r>
    </w:p>
    <w:p w14:paraId="12623785" w14:textId="77777777" w:rsidR="00B037E8" w:rsidRPr="00B037E8" w:rsidRDefault="00B037E8" w:rsidP="00E505B0">
      <w:pPr>
        <w:pStyle w:val="aff1"/>
        <w:spacing w:before="0" w:after="0"/>
        <w:ind w:left="0" w:firstLine="709"/>
        <w:contextualSpacing/>
        <w:jc w:val="both"/>
        <w:rPr>
          <w:b/>
          <w:lang w:val="ru-RU"/>
        </w:rPr>
      </w:pPr>
      <w:r w:rsidRPr="00B037E8">
        <w:rPr>
          <w:b/>
          <w:lang w:val="ru-RU"/>
        </w:rPr>
        <w:t>Интернет-ресурсы</w:t>
      </w:r>
    </w:p>
    <w:p w14:paraId="4ADA2FF1" w14:textId="77777777" w:rsidR="00B037E8" w:rsidRPr="00B037E8" w:rsidRDefault="00B037E8" w:rsidP="00B72C82">
      <w:pPr>
        <w:pStyle w:val="aff1"/>
        <w:numPr>
          <w:ilvl w:val="0"/>
          <w:numId w:val="29"/>
        </w:numPr>
        <w:rPr>
          <w:lang w:val="ru-RU"/>
        </w:rPr>
      </w:pPr>
      <w:r w:rsidRPr="00B037E8">
        <w:rPr>
          <w:color w:val="000000"/>
          <w:lang w:val="ru-RU"/>
        </w:rPr>
        <w:t xml:space="preserve">Российский общеобразовательный портал [Электронный ресурс]. – Режим доступа: </w:t>
      </w:r>
      <w:hyperlink r:id="rId15" w:tooltip="http://www.fizkulturavshkole.ru/" w:history="1">
        <w:r w:rsidRPr="00B037E8">
          <w:rPr>
            <w:rStyle w:val="a5"/>
            <w:lang w:val="ru-RU"/>
          </w:rPr>
          <w:t>http://www.fizkulturavshkole.ru/</w:t>
        </w:r>
      </w:hyperlink>
    </w:p>
    <w:p w14:paraId="2F6E03B9" w14:textId="77777777" w:rsidR="00B037E8" w:rsidRPr="00B037E8" w:rsidRDefault="00B037E8" w:rsidP="00B72C82">
      <w:pPr>
        <w:pStyle w:val="aff1"/>
        <w:numPr>
          <w:ilvl w:val="0"/>
          <w:numId w:val="29"/>
        </w:numPr>
        <w:rPr>
          <w:lang w:val="ru-RU"/>
        </w:rPr>
      </w:pPr>
      <w:r w:rsidRPr="00B037E8">
        <w:rPr>
          <w:color w:val="000000"/>
          <w:lang w:val="ru-RU"/>
        </w:rPr>
        <w:t xml:space="preserve">Российский общеобразовательный портал [Электронный ресурс]. – Режим </w:t>
      </w:r>
      <w:proofErr w:type="spellStart"/>
      <w:r w:rsidRPr="00B037E8">
        <w:rPr>
          <w:color w:val="000000"/>
          <w:lang w:val="ru-RU"/>
        </w:rPr>
        <w:t>доступа:</w:t>
      </w:r>
      <w:hyperlink r:id="rId16" w:tooltip="http://fizkultura-na5.ru/" w:history="1">
        <w:r w:rsidRPr="00B037E8">
          <w:rPr>
            <w:rStyle w:val="a5"/>
            <w:sz w:val="21"/>
            <w:szCs w:val="21"/>
            <w:shd w:val="clear" w:color="auto" w:fill="FFFFFF"/>
            <w:lang w:val="ru-RU"/>
          </w:rPr>
          <w:t>http</w:t>
        </w:r>
        <w:proofErr w:type="spellEnd"/>
        <w:r w:rsidRPr="00B037E8">
          <w:rPr>
            <w:rStyle w:val="a5"/>
            <w:sz w:val="21"/>
            <w:szCs w:val="21"/>
            <w:shd w:val="clear" w:color="auto" w:fill="FFFFFF"/>
            <w:lang w:val="ru-RU"/>
          </w:rPr>
          <w:t>://fizkultura-na5.ru/</w:t>
        </w:r>
      </w:hyperlink>
    </w:p>
    <w:p w14:paraId="2A919B83" w14:textId="77777777" w:rsidR="00B037E8" w:rsidRPr="00B037E8" w:rsidRDefault="00B037E8" w:rsidP="00B72C82">
      <w:pPr>
        <w:pStyle w:val="aff1"/>
        <w:numPr>
          <w:ilvl w:val="0"/>
          <w:numId w:val="29"/>
        </w:numPr>
        <w:rPr>
          <w:lang w:val="ru-RU"/>
        </w:rPr>
      </w:pPr>
      <w:r w:rsidRPr="00B037E8">
        <w:rPr>
          <w:lang w:val="ru-RU"/>
        </w:rPr>
        <w:t xml:space="preserve">Электронное пособие. - </w:t>
      </w:r>
      <w:r w:rsidRPr="00B037E8">
        <w:rPr>
          <w:color w:val="000000"/>
          <w:lang w:val="ru-RU"/>
        </w:rPr>
        <w:t xml:space="preserve">Режим доступа: </w:t>
      </w:r>
      <w:hyperlink r:id="rId17" w:tooltip="http://fizkulturnica.ru/" w:history="1">
        <w:r w:rsidRPr="00B037E8">
          <w:rPr>
            <w:rStyle w:val="a5"/>
            <w:sz w:val="21"/>
            <w:szCs w:val="21"/>
            <w:shd w:val="clear" w:color="auto" w:fill="FFFFFF"/>
            <w:lang w:val="ru-RU"/>
          </w:rPr>
          <w:t>http://fizkulturnica.ru/</w:t>
        </w:r>
      </w:hyperlink>
      <w:r w:rsidRPr="00B037E8">
        <w:rPr>
          <w:rFonts w:ascii="Arial" w:hAnsi="Arial" w:cs="Arial"/>
          <w:color w:val="000000"/>
          <w:sz w:val="21"/>
          <w:szCs w:val="21"/>
          <w:u w:val="single"/>
          <w:shd w:val="clear" w:color="auto" w:fill="FFFFFF"/>
          <w:lang w:val="ru-RU"/>
        </w:rPr>
        <w:t xml:space="preserve"> </w:t>
      </w:r>
    </w:p>
    <w:p w14:paraId="2F07B91F" w14:textId="77777777" w:rsidR="00B037E8" w:rsidRPr="00B037E8" w:rsidRDefault="00B037E8" w:rsidP="00B72C82">
      <w:pPr>
        <w:pStyle w:val="aff1"/>
        <w:numPr>
          <w:ilvl w:val="0"/>
          <w:numId w:val="29"/>
        </w:numPr>
        <w:rPr>
          <w:lang w:val="ru-RU"/>
        </w:rPr>
      </w:pPr>
      <w:r w:rsidRPr="00B037E8">
        <w:rPr>
          <w:lang w:val="ru-RU"/>
        </w:rPr>
        <w:t xml:space="preserve">Электронное пособие. - </w:t>
      </w:r>
      <w:r w:rsidRPr="00B037E8">
        <w:rPr>
          <w:color w:val="000000"/>
          <w:lang w:val="ru-RU"/>
        </w:rPr>
        <w:t xml:space="preserve">Режим доступа: </w:t>
      </w:r>
      <w:hyperlink r:id="rId18" w:tooltip="http://sport-men.ru/kompleksy-uprazhnenij/kompleksy-lfk.html" w:history="1">
        <w:r w:rsidRPr="00B037E8">
          <w:rPr>
            <w:rStyle w:val="a5"/>
            <w:sz w:val="21"/>
            <w:szCs w:val="21"/>
            <w:shd w:val="clear" w:color="auto" w:fill="FFFFFF"/>
            <w:lang w:val="ru-RU"/>
          </w:rPr>
          <w:t>http://sport-men.ru/kompleksy-uprazhnenij/kompleksy-lfk.html</w:t>
        </w:r>
      </w:hyperlink>
      <w:r w:rsidRPr="00B037E8">
        <w:rPr>
          <w:rFonts w:ascii="Arial" w:hAnsi="Arial" w:cs="Arial"/>
          <w:color w:val="000000"/>
          <w:sz w:val="21"/>
          <w:szCs w:val="21"/>
          <w:u w:val="single"/>
          <w:shd w:val="clear" w:color="auto" w:fill="FFFFFF"/>
          <w:lang w:val="ru-RU"/>
        </w:rPr>
        <w:t xml:space="preserve"> </w:t>
      </w:r>
    </w:p>
    <w:p w14:paraId="5655AD82" w14:textId="77777777" w:rsidR="00B037E8" w:rsidRPr="00B037E8" w:rsidRDefault="00B037E8" w:rsidP="00B037E8">
      <w:pPr>
        <w:spacing w:after="0"/>
        <w:jc w:val="center"/>
        <w:rPr>
          <w:rFonts w:ascii="Times New Roman" w:hAnsi="Times New Roman"/>
          <w:b/>
          <w:sz w:val="24"/>
          <w:szCs w:val="24"/>
        </w:rPr>
      </w:pPr>
      <w:r w:rsidRPr="00B037E8">
        <w:rPr>
          <w:rFonts w:ascii="Times New Roman" w:hAnsi="Times New Roman"/>
          <w:b/>
          <w:sz w:val="24"/>
          <w:szCs w:val="24"/>
        </w:rPr>
        <w:br w:type="page"/>
      </w:r>
      <w:r w:rsidRPr="00B037E8">
        <w:rPr>
          <w:rFonts w:ascii="Times New Roman" w:hAnsi="Times New Roman"/>
          <w:b/>
          <w:sz w:val="24"/>
          <w:szCs w:val="24"/>
        </w:rPr>
        <w:lastRenderedPageBreak/>
        <w:t xml:space="preserve">4. КОНТРОЛЬ И ОЦЕНКА РЕЗУЛЬТАТОВ ОСВОЕНИЯ  </w:t>
      </w:r>
    </w:p>
    <w:p w14:paraId="2FEE2680" w14:textId="77777777" w:rsidR="00B037E8" w:rsidRPr="00B037E8" w:rsidRDefault="00B037E8" w:rsidP="00B037E8">
      <w:pPr>
        <w:spacing w:after="0"/>
        <w:jc w:val="center"/>
        <w:rPr>
          <w:rFonts w:ascii="Times New Roman" w:hAnsi="Times New Roman"/>
          <w:b/>
          <w:sz w:val="24"/>
          <w:szCs w:val="24"/>
        </w:rPr>
      </w:pPr>
      <w:r w:rsidRPr="00B037E8">
        <w:rPr>
          <w:rFonts w:ascii="Times New Roman" w:hAnsi="Times New Roman"/>
          <w:b/>
          <w:sz w:val="24"/>
          <w:szCs w:val="24"/>
        </w:rPr>
        <w:t>УЧЕБНОЙ ДИСЦИПЛИНЫ</w:t>
      </w:r>
    </w:p>
    <w:p w14:paraId="5E47C0E8" w14:textId="77777777" w:rsidR="00B037E8" w:rsidRPr="00B037E8" w:rsidRDefault="00B037E8" w:rsidP="00B037E8">
      <w:pPr>
        <w:spacing w:after="0"/>
        <w:jc w:val="center"/>
        <w:rPr>
          <w:rFonts w:ascii="Times New Roman" w:hAnsi="Times New Roman"/>
          <w:b/>
          <w:sz w:val="24"/>
          <w:szCs w:val="24"/>
        </w:rPr>
      </w:pPr>
      <w:r w:rsidRPr="00B037E8">
        <w:rPr>
          <w:rFonts w:ascii="Times New Roman" w:hAnsi="Times New Roman"/>
          <w:b/>
          <w:sz w:val="24"/>
          <w:szCs w:val="24"/>
        </w:rPr>
        <w:t>ФК.01 ФИЗИЧЕСКАЯ КУЛЬТУРА</w:t>
      </w:r>
    </w:p>
    <w:p w14:paraId="01C07E45" w14:textId="77777777" w:rsidR="00B037E8" w:rsidRPr="00B037E8" w:rsidRDefault="00B037E8" w:rsidP="00B037E8">
      <w:pPr>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744797" w:rsidRPr="00B037E8" w14:paraId="4E9B009A" w14:textId="77777777" w:rsidTr="00B037E8">
        <w:tc>
          <w:tcPr>
            <w:tcW w:w="1912" w:type="pct"/>
            <w:tcBorders>
              <w:top w:val="single" w:sz="4" w:space="0" w:color="auto"/>
              <w:left w:val="single" w:sz="4" w:space="0" w:color="auto"/>
              <w:bottom w:val="single" w:sz="4" w:space="0" w:color="auto"/>
              <w:right w:val="single" w:sz="4" w:space="0" w:color="auto"/>
            </w:tcBorders>
            <w:hideMark/>
          </w:tcPr>
          <w:p w14:paraId="50B8C574" w14:textId="7995B5AE" w:rsidR="00744797" w:rsidRPr="00B037E8" w:rsidRDefault="00744797" w:rsidP="00744797">
            <w:pPr>
              <w:spacing w:after="0"/>
              <w:jc w:val="center"/>
              <w:rPr>
                <w:rFonts w:ascii="Times New Roman" w:hAnsi="Times New Roman" w:cs="Times New Roman"/>
                <w:b/>
                <w:bCs/>
              </w:rPr>
            </w:pPr>
            <w:r w:rsidRPr="00315F34">
              <w:rPr>
                <w:rFonts w:ascii="Times New Roman" w:hAnsi="Times New Roman"/>
                <w:b/>
                <w:bCs/>
                <w:i/>
              </w:rPr>
              <w:t>Результаты обучения</w:t>
            </w:r>
          </w:p>
        </w:tc>
        <w:tc>
          <w:tcPr>
            <w:tcW w:w="1580" w:type="pct"/>
            <w:tcBorders>
              <w:top w:val="single" w:sz="4" w:space="0" w:color="auto"/>
              <w:left w:val="single" w:sz="4" w:space="0" w:color="auto"/>
              <w:bottom w:val="single" w:sz="4" w:space="0" w:color="auto"/>
              <w:right w:val="single" w:sz="4" w:space="0" w:color="auto"/>
            </w:tcBorders>
            <w:hideMark/>
          </w:tcPr>
          <w:p w14:paraId="5B7BC94F" w14:textId="29B68281" w:rsidR="00744797" w:rsidRPr="00B037E8" w:rsidRDefault="00744797" w:rsidP="00744797">
            <w:pPr>
              <w:spacing w:after="0"/>
              <w:jc w:val="center"/>
              <w:rPr>
                <w:rFonts w:ascii="Times New Roman" w:hAnsi="Times New Roman" w:cs="Times New Roman"/>
                <w:b/>
                <w:bCs/>
              </w:rPr>
            </w:pPr>
            <w:r w:rsidRPr="00315F34">
              <w:rPr>
                <w:rFonts w:ascii="Times New Roman" w:hAnsi="Times New Roman"/>
                <w:b/>
                <w:bCs/>
                <w:i/>
              </w:rPr>
              <w:t>Критерии оценки</w:t>
            </w:r>
          </w:p>
        </w:tc>
        <w:tc>
          <w:tcPr>
            <w:tcW w:w="1508" w:type="pct"/>
            <w:tcBorders>
              <w:top w:val="single" w:sz="4" w:space="0" w:color="auto"/>
              <w:left w:val="single" w:sz="4" w:space="0" w:color="auto"/>
              <w:bottom w:val="single" w:sz="4" w:space="0" w:color="auto"/>
              <w:right w:val="single" w:sz="4" w:space="0" w:color="auto"/>
            </w:tcBorders>
            <w:hideMark/>
          </w:tcPr>
          <w:p w14:paraId="36E6C832" w14:textId="34FBE0B7" w:rsidR="00744797" w:rsidRPr="00B037E8" w:rsidRDefault="00744797" w:rsidP="00744797">
            <w:pPr>
              <w:spacing w:after="0"/>
              <w:jc w:val="center"/>
              <w:rPr>
                <w:rFonts w:ascii="Times New Roman" w:hAnsi="Times New Roman" w:cs="Times New Roman"/>
                <w:b/>
                <w:bCs/>
              </w:rPr>
            </w:pPr>
            <w:r w:rsidRPr="00315F34">
              <w:rPr>
                <w:rFonts w:ascii="Times New Roman" w:hAnsi="Times New Roman"/>
                <w:b/>
                <w:bCs/>
                <w:i/>
              </w:rPr>
              <w:t>Методы оценки</w:t>
            </w:r>
          </w:p>
        </w:tc>
      </w:tr>
      <w:tr w:rsidR="00B037E8" w:rsidRPr="00B037E8" w14:paraId="08CF0FA4" w14:textId="77777777" w:rsidTr="00B037E8">
        <w:tc>
          <w:tcPr>
            <w:tcW w:w="1912" w:type="pct"/>
            <w:tcBorders>
              <w:top w:val="single" w:sz="4" w:space="0" w:color="auto"/>
              <w:left w:val="single" w:sz="4" w:space="0" w:color="auto"/>
              <w:bottom w:val="single" w:sz="4" w:space="0" w:color="auto"/>
              <w:right w:val="single" w:sz="4" w:space="0" w:color="auto"/>
            </w:tcBorders>
          </w:tcPr>
          <w:p w14:paraId="2B72F701"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747A99C8"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1E6A853F"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77867177"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7BBBC92E"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 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 спортивного комплекса «Готов к труду и обороне» (ГТО).</w:t>
            </w:r>
          </w:p>
          <w:p w14:paraId="6E21D9BA" w14:textId="77777777" w:rsidR="00B037E8" w:rsidRPr="00B037E8" w:rsidRDefault="00B037E8" w:rsidP="00B037E8">
            <w:pPr>
              <w:spacing w:after="0"/>
              <w:jc w:val="both"/>
              <w:rPr>
                <w:rFonts w:ascii="Times New Roman" w:hAnsi="Times New Roman" w:cs="Times New Roman"/>
              </w:rPr>
            </w:pPr>
          </w:p>
        </w:tc>
        <w:tc>
          <w:tcPr>
            <w:tcW w:w="1580" w:type="pct"/>
            <w:tcBorders>
              <w:top w:val="single" w:sz="4" w:space="0" w:color="auto"/>
              <w:left w:val="single" w:sz="4" w:space="0" w:color="auto"/>
              <w:bottom w:val="single" w:sz="4" w:space="0" w:color="auto"/>
              <w:right w:val="single" w:sz="4" w:space="0" w:color="auto"/>
            </w:tcBorders>
            <w:hideMark/>
          </w:tcPr>
          <w:p w14:paraId="23AAA3B1"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•Уметь определить уровень собственного здоровья по тестам.</w:t>
            </w:r>
          </w:p>
          <w:p w14:paraId="64567F29"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•Уметь составить и провести с группой комплексы упражнений утренней и производственной гимнастики.</w:t>
            </w:r>
          </w:p>
          <w:p w14:paraId="65593B22"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•Овладеть элементами техники движений релаксационных, беговых, прыжковых, ходьбы на лыжах.</w:t>
            </w:r>
          </w:p>
          <w:p w14:paraId="2B3E6F21"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•Уметь составить комплексы физических упражнений для восстановления работоспособности после умственного и физического утомления.</w:t>
            </w:r>
          </w:p>
          <w:p w14:paraId="153A0E6C"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•Уметь применять на практике приемы массажа и самомассажа.</w:t>
            </w:r>
          </w:p>
          <w:p w14:paraId="6F47F902"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•Овладеть техникой спортивных игр по одному из избранных видов.</w:t>
            </w:r>
          </w:p>
          <w:p w14:paraId="3728AF46"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•Повышать аэробную выносливость с использованием циклических видов спорта (кроссовая и лыжная подготовка).</w:t>
            </w:r>
          </w:p>
          <w:p w14:paraId="2ED8D97C"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•Овладеть системой дыхательных упражнений в процессе выполнения движений, для повышения работоспособности, при выполнении релаксационных упражнений.</w:t>
            </w:r>
          </w:p>
          <w:p w14:paraId="501C47B5"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•Знать состояние своего здоровья, уметь составить и провести индивидуальные занятия двигательной активности.</w:t>
            </w:r>
          </w:p>
          <w:p w14:paraId="67F7C68A"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•Уметь определить индивидуальную оптимальную нагрузку при занятиях физическими упражнениями. Знать основные принципы, методы и факторы ее регуляции.</w:t>
            </w:r>
          </w:p>
        </w:tc>
        <w:tc>
          <w:tcPr>
            <w:tcW w:w="1508" w:type="pct"/>
            <w:tcBorders>
              <w:top w:val="single" w:sz="4" w:space="0" w:color="auto"/>
              <w:left w:val="single" w:sz="4" w:space="0" w:color="auto"/>
              <w:bottom w:val="single" w:sz="4" w:space="0" w:color="auto"/>
              <w:right w:val="single" w:sz="4" w:space="0" w:color="auto"/>
            </w:tcBorders>
            <w:hideMark/>
          </w:tcPr>
          <w:p w14:paraId="27888988"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 xml:space="preserve">Практические задания, </w:t>
            </w:r>
          </w:p>
          <w:p w14:paraId="3C10E160"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Тесты ОФП.</w:t>
            </w:r>
          </w:p>
          <w:p w14:paraId="6EA2F7D7"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Тест «легкая атлетика»</w:t>
            </w:r>
          </w:p>
          <w:p w14:paraId="7D0AD662"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тест «спортивные игры»</w:t>
            </w:r>
          </w:p>
          <w:p w14:paraId="23CF615E"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Контрольные нормативы</w:t>
            </w:r>
          </w:p>
          <w:p w14:paraId="65D71F0C" w14:textId="77777777" w:rsidR="00B037E8" w:rsidRPr="00B037E8" w:rsidRDefault="00B037E8" w:rsidP="00B037E8">
            <w:pPr>
              <w:spacing w:after="0"/>
              <w:jc w:val="both"/>
              <w:rPr>
                <w:rFonts w:ascii="Times New Roman" w:hAnsi="Times New Roman" w:cs="Times New Roman"/>
              </w:rPr>
            </w:pPr>
            <w:r w:rsidRPr="00B037E8">
              <w:rPr>
                <w:rFonts w:ascii="Times New Roman" w:hAnsi="Times New Roman" w:cs="Times New Roman"/>
              </w:rPr>
              <w:t>Тесты на развитие двигательных качеств</w:t>
            </w:r>
          </w:p>
        </w:tc>
      </w:tr>
    </w:tbl>
    <w:p w14:paraId="0A97B8DC" w14:textId="77777777" w:rsidR="00B037E8" w:rsidRPr="00B037E8" w:rsidRDefault="00B037E8" w:rsidP="00B037E8">
      <w:pPr>
        <w:spacing w:after="0"/>
        <w:rPr>
          <w:rFonts w:ascii="Times New Roman" w:eastAsia="Times New Roman" w:hAnsi="Times New Roman" w:cs="Times New Roman"/>
          <w:b/>
          <w:i/>
          <w:sz w:val="24"/>
          <w:szCs w:val="24"/>
          <w:vertAlign w:val="superscript"/>
          <w:lang w:eastAsia="zh-CN"/>
        </w:rPr>
      </w:pPr>
    </w:p>
    <w:p w14:paraId="799B7ED3" w14:textId="77777777" w:rsidR="00B037E8" w:rsidRPr="00B037E8" w:rsidRDefault="00B037E8" w:rsidP="00B037E8">
      <w:pPr>
        <w:spacing w:after="0"/>
        <w:rPr>
          <w:rFonts w:ascii="Times New Roman" w:hAnsi="Times New Roman" w:cs="Times New Roman"/>
        </w:rPr>
      </w:pPr>
      <w:r w:rsidRPr="00B037E8">
        <w:rPr>
          <w:rFonts w:ascii="Times New Roman" w:hAnsi="Times New Roman" w:cs="Times New Roman"/>
        </w:rPr>
        <w:lastRenderedPageBreak/>
        <w:t>Основа ОК= умения общие (</w:t>
      </w:r>
      <w:proofErr w:type="spellStart"/>
      <w:r w:rsidRPr="00B037E8">
        <w:rPr>
          <w:rFonts w:ascii="Times New Roman" w:hAnsi="Times New Roman" w:cs="Times New Roman"/>
        </w:rPr>
        <w:t>Уо</w:t>
      </w:r>
      <w:proofErr w:type="spellEnd"/>
      <w:r w:rsidRPr="00B037E8">
        <w:rPr>
          <w:rFonts w:ascii="Times New Roman" w:hAnsi="Times New Roman" w:cs="Times New Roman"/>
        </w:rPr>
        <w:t>)+знания общие (</w:t>
      </w:r>
      <w:proofErr w:type="spellStart"/>
      <w:r w:rsidRPr="00B037E8">
        <w:rPr>
          <w:rFonts w:ascii="Times New Roman" w:hAnsi="Times New Roman" w:cs="Times New Roman"/>
        </w:rPr>
        <w:t>Зо</w:t>
      </w:r>
      <w:proofErr w:type="spellEnd"/>
      <w:r w:rsidRPr="00B037E8">
        <w:rPr>
          <w:rFonts w:ascii="Times New Roman" w:hAnsi="Times New Roman" w:cs="Times New Roma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B037E8" w:rsidRPr="00B037E8" w14:paraId="03DBB75B"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5D5D599D" w14:textId="77777777" w:rsidR="00B037E8" w:rsidRPr="00B037E8" w:rsidRDefault="00B037E8">
            <w:pPr>
              <w:spacing w:after="120" w:line="240" w:lineRule="auto"/>
              <w:rPr>
                <w:rFonts w:ascii="Times New Roman" w:hAnsi="Times New Roman" w:cs="Times New Roman"/>
                <w:b/>
                <w:bCs/>
                <w:sz w:val="24"/>
                <w:szCs w:val="24"/>
              </w:rPr>
            </w:pPr>
            <w:r w:rsidRPr="00B037E8">
              <w:rPr>
                <w:rFonts w:ascii="Times New Roman" w:hAnsi="Times New Roman"/>
                <w:b/>
                <w:bCs/>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6143CAB4" w14:textId="77777777" w:rsidR="00B037E8" w:rsidRPr="00B037E8" w:rsidRDefault="00B037E8">
            <w:pPr>
              <w:spacing w:after="120" w:line="240" w:lineRule="auto"/>
              <w:rPr>
                <w:rFonts w:ascii="Times New Roman" w:hAnsi="Times New Roman" w:cs="Calibri"/>
                <w:b/>
                <w:bCs/>
                <w:sz w:val="24"/>
                <w:szCs w:val="24"/>
              </w:rPr>
            </w:pPr>
            <w:r w:rsidRPr="00B037E8">
              <w:rPr>
                <w:rFonts w:ascii="Times New Roman" w:hAnsi="Times New Roman"/>
                <w:b/>
                <w:bCs/>
                <w:sz w:val="24"/>
                <w:szCs w:val="24"/>
              </w:rPr>
              <w:t>Умения общие (</w:t>
            </w:r>
            <w:proofErr w:type="spellStart"/>
            <w:r w:rsidRPr="00B037E8">
              <w:rPr>
                <w:rFonts w:ascii="Times New Roman" w:hAnsi="Times New Roman"/>
                <w:b/>
                <w:bCs/>
                <w:sz w:val="24"/>
                <w:szCs w:val="24"/>
              </w:rPr>
              <w:t>Уо</w:t>
            </w:r>
            <w:proofErr w:type="spellEnd"/>
            <w:r w:rsidRPr="00B037E8">
              <w:rPr>
                <w:rFonts w:ascii="Times New Roman" w:hAnsi="Times New Roman"/>
                <w:b/>
                <w:bCs/>
                <w:sz w:val="24"/>
                <w:szCs w:val="24"/>
              </w:rPr>
              <w:t>)</w:t>
            </w:r>
          </w:p>
        </w:tc>
        <w:tc>
          <w:tcPr>
            <w:tcW w:w="3115" w:type="dxa"/>
            <w:tcBorders>
              <w:top w:val="single" w:sz="4" w:space="0" w:color="auto"/>
              <w:left w:val="single" w:sz="4" w:space="0" w:color="auto"/>
              <w:bottom w:val="single" w:sz="4" w:space="0" w:color="auto"/>
              <w:right w:val="single" w:sz="4" w:space="0" w:color="auto"/>
            </w:tcBorders>
            <w:hideMark/>
          </w:tcPr>
          <w:p w14:paraId="00C44019" w14:textId="77777777" w:rsidR="00B037E8" w:rsidRPr="00B037E8" w:rsidRDefault="00B037E8">
            <w:pPr>
              <w:spacing w:after="120" w:line="240" w:lineRule="auto"/>
              <w:rPr>
                <w:rFonts w:ascii="Times New Roman" w:hAnsi="Times New Roman"/>
                <w:b/>
                <w:bCs/>
                <w:sz w:val="24"/>
                <w:szCs w:val="24"/>
              </w:rPr>
            </w:pPr>
            <w:r w:rsidRPr="00B037E8">
              <w:rPr>
                <w:rFonts w:ascii="Times New Roman" w:hAnsi="Times New Roman"/>
                <w:b/>
                <w:bCs/>
                <w:sz w:val="24"/>
                <w:szCs w:val="24"/>
              </w:rPr>
              <w:t>Знания общие (</w:t>
            </w:r>
            <w:proofErr w:type="spellStart"/>
            <w:r w:rsidRPr="00B037E8">
              <w:rPr>
                <w:rFonts w:ascii="Times New Roman" w:hAnsi="Times New Roman"/>
                <w:b/>
                <w:bCs/>
                <w:sz w:val="24"/>
                <w:szCs w:val="24"/>
              </w:rPr>
              <w:t>Зо</w:t>
            </w:r>
            <w:proofErr w:type="spellEnd"/>
            <w:r w:rsidRPr="00B037E8">
              <w:rPr>
                <w:rFonts w:ascii="Times New Roman" w:hAnsi="Times New Roman"/>
                <w:b/>
                <w:bCs/>
                <w:sz w:val="24"/>
                <w:szCs w:val="24"/>
              </w:rPr>
              <w:t>)</w:t>
            </w:r>
          </w:p>
        </w:tc>
      </w:tr>
      <w:tr w:rsidR="00B037E8" w:rsidRPr="00B037E8" w14:paraId="6D7203AE"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1F15E159"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01 Понимать сущность и социальную значимость будущей профессии, проявлять к ней устойчивый интерес.</w:t>
            </w:r>
          </w:p>
        </w:tc>
        <w:tc>
          <w:tcPr>
            <w:tcW w:w="3115" w:type="dxa"/>
            <w:tcBorders>
              <w:top w:val="single" w:sz="4" w:space="0" w:color="auto"/>
              <w:left w:val="single" w:sz="4" w:space="0" w:color="auto"/>
              <w:bottom w:val="single" w:sz="4" w:space="0" w:color="auto"/>
              <w:right w:val="single" w:sz="4" w:space="0" w:color="auto"/>
            </w:tcBorders>
            <w:hideMark/>
          </w:tcPr>
          <w:p w14:paraId="2572D6A7"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Уо.01.01</w:t>
            </w:r>
            <w:r w:rsidRPr="00B037E8">
              <w:t xml:space="preserve"> </w:t>
            </w:r>
            <w:r w:rsidRPr="00B037E8">
              <w:rPr>
                <w:rFonts w:ascii="Times New Roman" w:hAnsi="Times New Roman"/>
                <w:sz w:val="24"/>
                <w:szCs w:val="24"/>
              </w:rPr>
              <w:t>ориентация на ценность освоения профессии/специальности</w:t>
            </w:r>
          </w:p>
        </w:tc>
        <w:tc>
          <w:tcPr>
            <w:tcW w:w="3115" w:type="dxa"/>
            <w:tcBorders>
              <w:top w:val="single" w:sz="4" w:space="0" w:color="auto"/>
              <w:left w:val="single" w:sz="4" w:space="0" w:color="auto"/>
              <w:bottom w:val="single" w:sz="4" w:space="0" w:color="auto"/>
              <w:right w:val="single" w:sz="4" w:space="0" w:color="auto"/>
            </w:tcBorders>
            <w:hideMark/>
          </w:tcPr>
          <w:p w14:paraId="41A18B83"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Зо.01.01</w:t>
            </w:r>
            <w:r w:rsidRPr="00B037E8">
              <w:t xml:space="preserve"> </w:t>
            </w:r>
            <w:r w:rsidRPr="00B037E8">
              <w:rPr>
                <w:rFonts w:ascii="Times New Roman" w:hAnsi="Times New Roman"/>
                <w:sz w:val="24"/>
                <w:szCs w:val="24"/>
              </w:rPr>
              <w:t>социальная значимость профессии для развития корпорации, региона</w:t>
            </w:r>
          </w:p>
        </w:tc>
      </w:tr>
      <w:tr w:rsidR="00B037E8" w:rsidRPr="00B037E8" w14:paraId="1F2212AD" w14:textId="77777777" w:rsidTr="00B037E8">
        <w:tc>
          <w:tcPr>
            <w:tcW w:w="3115" w:type="dxa"/>
            <w:tcBorders>
              <w:top w:val="single" w:sz="4" w:space="0" w:color="auto"/>
              <w:left w:val="single" w:sz="4" w:space="0" w:color="auto"/>
              <w:bottom w:val="single" w:sz="4" w:space="0" w:color="auto"/>
              <w:right w:val="single" w:sz="4" w:space="0" w:color="auto"/>
            </w:tcBorders>
          </w:tcPr>
          <w:p w14:paraId="4A041FB3"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B40E8AD"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Уо.01.02</w:t>
            </w:r>
            <w:r w:rsidRPr="00B037E8">
              <w:t xml:space="preserve"> </w:t>
            </w:r>
            <w:r w:rsidRPr="00B037E8">
              <w:rPr>
                <w:rFonts w:ascii="Times New Roman" w:hAnsi="Times New Roman"/>
                <w:sz w:val="24"/>
                <w:szCs w:val="24"/>
              </w:rPr>
              <w:t>принятие ценностей специальности</w:t>
            </w:r>
          </w:p>
        </w:tc>
        <w:tc>
          <w:tcPr>
            <w:tcW w:w="3115" w:type="dxa"/>
            <w:tcBorders>
              <w:top w:val="single" w:sz="4" w:space="0" w:color="auto"/>
              <w:left w:val="single" w:sz="4" w:space="0" w:color="auto"/>
              <w:bottom w:val="single" w:sz="4" w:space="0" w:color="auto"/>
              <w:right w:val="single" w:sz="4" w:space="0" w:color="auto"/>
            </w:tcBorders>
            <w:hideMark/>
          </w:tcPr>
          <w:p w14:paraId="242AF5BD"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Зо.01.02</w:t>
            </w:r>
            <w:r w:rsidRPr="00B037E8">
              <w:t xml:space="preserve"> </w:t>
            </w:r>
            <w:r w:rsidRPr="00B037E8">
              <w:rPr>
                <w:rFonts w:ascii="Times New Roman" w:hAnsi="Times New Roman"/>
                <w:sz w:val="24"/>
                <w:szCs w:val="24"/>
              </w:rPr>
              <w:t>ценность освоения специальности профессии</w:t>
            </w:r>
          </w:p>
        </w:tc>
      </w:tr>
      <w:tr w:rsidR="00B037E8" w:rsidRPr="00B037E8" w14:paraId="769FA5F7" w14:textId="77777777" w:rsidTr="00B037E8">
        <w:tc>
          <w:tcPr>
            <w:tcW w:w="3115" w:type="dxa"/>
            <w:tcBorders>
              <w:top w:val="single" w:sz="4" w:space="0" w:color="auto"/>
              <w:left w:val="single" w:sz="4" w:space="0" w:color="auto"/>
              <w:bottom w:val="single" w:sz="4" w:space="0" w:color="auto"/>
              <w:right w:val="single" w:sz="4" w:space="0" w:color="auto"/>
            </w:tcBorders>
          </w:tcPr>
          <w:p w14:paraId="79334778"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3F49B184"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01.03 принятие ценностей корпорации ОАО «НПК «Уралвагонзавод», миссии корпорации</w:t>
            </w:r>
          </w:p>
        </w:tc>
        <w:tc>
          <w:tcPr>
            <w:tcW w:w="3115" w:type="dxa"/>
            <w:tcBorders>
              <w:top w:val="single" w:sz="4" w:space="0" w:color="auto"/>
              <w:left w:val="single" w:sz="4" w:space="0" w:color="auto"/>
              <w:bottom w:val="single" w:sz="4" w:space="0" w:color="auto"/>
              <w:right w:val="single" w:sz="4" w:space="0" w:color="auto"/>
            </w:tcBorders>
          </w:tcPr>
          <w:p w14:paraId="092BF697" w14:textId="77777777" w:rsidR="00B037E8" w:rsidRPr="00B037E8" w:rsidRDefault="00B037E8">
            <w:pPr>
              <w:spacing w:after="120" w:line="240" w:lineRule="auto"/>
              <w:rPr>
                <w:rFonts w:ascii="Times New Roman" w:hAnsi="Times New Roman"/>
                <w:sz w:val="24"/>
                <w:szCs w:val="24"/>
              </w:rPr>
            </w:pPr>
          </w:p>
        </w:tc>
      </w:tr>
      <w:tr w:rsidR="00B037E8" w:rsidRPr="00B037E8" w14:paraId="4F30B31A" w14:textId="77777777" w:rsidTr="00B037E8">
        <w:tc>
          <w:tcPr>
            <w:tcW w:w="3115" w:type="dxa"/>
            <w:tcBorders>
              <w:top w:val="single" w:sz="4" w:space="0" w:color="auto"/>
              <w:left w:val="single" w:sz="4" w:space="0" w:color="auto"/>
              <w:bottom w:val="single" w:sz="4" w:space="0" w:color="auto"/>
              <w:right w:val="single" w:sz="4" w:space="0" w:color="auto"/>
            </w:tcBorders>
          </w:tcPr>
          <w:p w14:paraId="65AEEDE3"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2E912BB"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01.04 презентация продукта деятельности</w:t>
            </w:r>
          </w:p>
        </w:tc>
        <w:tc>
          <w:tcPr>
            <w:tcW w:w="3115" w:type="dxa"/>
            <w:tcBorders>
              <w:top w:val="single" w:sz="4" w:space="0" w:color="auto"/>
              <w:left w:val="single" w:sz="4" w:space="0" w:color="auto"/>
              <w:bottom w:val="single" w:sz="4" w:space="0" w:color="auto"/>
              <w:right w:val="single" w:sz="4" w:space="0" w:color="auto"/>
            </w:tcBorders>
          </w:tcPr>
          <w:p w14:paraId="42804DAD" w14:textId="77777777" w:rsidR="00B037E8" w:rsidRPr="00B037E8" w:rsidRDefault="00B037E8">
            <w:pPr>
              <w:spacing w:after="120" w:line="240" w:lineRule="auto"/>
              <w:rPr>
                <w:rFonts w:ascii="Times New Roman" w:hAnsi="Times New Roman"/>
                <w:sz w:val="24"/>
                <w:szCs w:val="24"/>
              </w:rPr>
            </w:pPr>
          </w:p>
        </w:tc>
      </w:tr>
      <w:tr w:rsidR="00B037E8" w:rsidRPr="00B037E8" w14:paraId="4D3775A5"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1A53C157"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02 Организовывать собственную деятельность, исходя из цели и способов ее достижения, определенных руководителем</w:t>
            </w:r>
          </w:p>
        </w:tc>
        <w:tc>
          <w:tcPr>
            <w:tcW w:w="3115" w:type="dxa"/>
            <w:tcBorders>
              <w:top w:val="single" w:sz="4" w:space="0" w:color="auto"/>
              <w:left w:val="single" w:sz="4" w:space="0" w:color="auto"/>
              <w:bottom w:val="single" w:sz="4" w:space="0" w:color="auto"/>
              <w:right w:val="single" w:sz="4" w:space="0" w:color="auto"/>
            </w:tcBorders>
            <w:hideMark/>
          </w:tcPr>
          <w:p w14:paraId="1A2CF8BB"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Уо.02.01 Определять цели и составлять планы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4A4ED468"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Зо.02.01</w:t>
            </w:r>
            <w:r w:rsidRPr="00B037E8">
              <w:t xml:space="preserve"> </w:t>
            </w:r>
            <w:r w:rsidRPr="00B037E8">
              <w:rPr>
                <w:rFonts w:ascii="Times New Roman" w:hAnsi="Times New Roman"/>
                <w:sz w:val="24"/>
                <w:szCs w:val="24"/>
              </w:rPr>
              <w:t>способы и методы решения профессиональных задач</w:t>
            </w:r>
          </w:p>
        </w:tc>
      </w:tr>
      <w:tr w:rsidR="00B037E8" w:rsidRPr="00B037E8" w14:paraId="58756378" w14:textId="77777777" w:rsidTr="00B037E8">
        <w:tc>
          <w:tcPr>
            <w:tcW w:w="3115" w:type="dxa"/>
            <w:tcBorders>
              <w:top w:val="single" w:sz="4" w:space="0" w:color="auto"/>
              <w:left w:val="single" w:sz="4" w:space="0" w:color="auto"/>
              <w:bottom w:val="single" w:sz="4" w:space="0" w:color="auto"/>
              <w:right w:val="single" w:sz="4" w:space="0" w:color="auto"/>
            </w:tcBorders>
          </w:tcPr>
          <w:p w14:paraId="63A908F1"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66C8E2C2"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02.02</w:t>
            </w:r>
            <w:r w:rsidRPr="00B037E8">
              <w:rPr>
                <w:rFonts w:ascii="Times New Roman" w:hAnsi="Times New Roman"/>
                <w:sz w:val="24"/>
                <w:szCs w:val="24"/>
              </w:rPr>
              <w:tab/>
              <w:t>использовать все возможные временные и информационные ресурсы для достижения поставленных целей и реализации планов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43B02B2E"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Зо</w:t>
            </w:r>
            <w:proofErr w:type="spellEnd"/>
            <w:r w:rsidRPr="00B037E8">
              <w:rPr>
                <w:rFonts w:ascii="Times New Roman" w:hAnsi="Times New Roman"/>
                <w:sz w:val="24"/>
                <w:szCs w:val="24"/>
              </w:rPr>
              <w:t xml:space="preserve"> 02.02</w:t>
            </w:r>
            <w:r w:rsidRPr="00B037E8">
              <w:rPr>
                <w:rFonts w:ascii="Times New Roman" w:hAnsi="Times New Roman"/>
                <w:sz w:val="24"/>
                <w:szCs w:val="24"/>
              </w:rPr>
              <w:tab/>
              <w:t>методы работы в профессиональной и смежных сферах;</w:t>
            </w:r>
          </w:p>
        </w:tc>
      </w:tr>
      <w:tr w:rsidR="00B037E8" w:rsidRPr="00B037E8" w14:paraId="4C8BDFF6" w14:textId="77777777" w:rsidTr="00B037E8">
        <w:tc>
          <w:tcPr>
            <w:tcW w:w="3115" w:type="dxa"/>
            <w:tcBorders>
              <w:top w:val="single" w:sz="4" w:space="0" w:color="auto"/>
              <w:left w:val="single" w:sz="4" w:space="0" w:color="auto"/>
              <w:bottom w:val="single" w:sz="4" w:space="0" w:color="auto"/>
              <w:right w:val="single" w:sz="4" w:space="0" w:color="auto"/>
            </w:tcBorders>
          </w:tcPr>
          <w:p w14:paraId="2A75D1AE"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4F9C6F2"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02.03</w:t>
            </w:r>
            <w:r w:rsidRPr="00B037E8">
              <w:rPr>
                <w:rFonts w:ascii="Times New Roman" w:hAnsi="Times New Roman"/>
                <w:sz w:val="24"/>
                <w:szCs w:val="24"/>
              </w:rPr>
              <w:tab/>
              <w:t>оценивает эффективность и качество выбранных методов</w:t>
            </w:r>
          </w:p>
        </w:tc>
        <w:tc>
          <w:tcPr>
            <w:tcW w:w="3115" w:type="dxa"/>
            <w:tcBorders>
              <w:top w:val="single" w:sz="4" w:space="0" w:color="auto"/>
              <w:left w:val="single" w:sz="4" w:space="0" w:color="auto"/>
              <w:bottom w:val="single" w:sz="4" w:space="0" w:color="auto"/>
              <w:right w:val="single" w:sz="4" w:space="0" w:color="auto"/>
            </w:tcBorders>
          </w:tcPr>
          <w:p w14:paraId="7D51F75F" w14:textId="77777777" w:rsidR="00B037E8" w:rsidRPr="00B037E8" w:rsidRDefault="00B037E8">
            <w:pPr>
              <w:spacing w:after="120" w:line="240" w:lineRule="auto"/>
              <w:rPr>
                <w:rFonts w:ascii="Times New Roman" w:hAnsi="Times New Roman"/>
                <w:sz w:val="24"/>
                <w:szCs w:val="24"/>
              </w:rPr>
            </w:pPr>
          </w:p>
        </w:tc>
      </w:tr>
      <w:tr w:rsidR="00B037E8" w:rsidRPr="00B037E8" w14:paraId="0CF07DF8"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2D1BC24D"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03 Анализировать рабочую ситуацию, осуществлять текущий и итоговый контроль, оценку и</w:t>
            </w:r>
          </w:p>
          <w:p w14:paraId="1CF9C6F6"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коррекцию собственной деятельности, нести ответственность за результаты своей работы.</w:t>
            </w:r>
          </w:p>
        </w:tc>
        <w:tc>
          <w:tcPr>
            <w:tcW w:w="3115" w:type="dxa"/>
            <w:tcBorders>
              <w:top w:val="single" w:sz="4" w:space="0" w:color="auto"/>
              <w:left w:val="single" w:sz="4" w:space="0" w:color="auto"/>
              <w:bottom w:val="single" w:sz="4" w:space="0" w:color="auto"/>
              <w:right w:val="single" w:sz="4" w:space="0" w:color="auto"/>
            </w:tcBorders>
            <w:hideMark/>
          </w:tcPr>
          <w:p w14:paraId="35528DAE"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Уо.03.01распознавать задачу и/или проблему в профессиональном и/или социальном контексте</w:t>
            </w:r>
          </w:p>
        </w:tc>
        <w:tc>
          <w:tcPr>
            <w:tcW w:w="3115" w:type="dxa"/>
            <w:tcBorders>
              <w:top w:val="single" w:sz="4" w:space="0" w:color="auto"/>
              <w:left w:val="single" w:sz="4" w:space="0" w:color="auto"/>
              <w:bottom w:val="single" w:sz="4" w:space="0" w:color="auto"/>
              <w:right w:val="single" w:sz="4" w:space="0" w:color="auto"/>
            </w:tcBorders>
            <w:hideMark/>
          </w:tcPr>
          <w:p w14:paraId="3B121C89"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Зо.03.01</w:t>
            </w:r>
            <w:r w:rsidRPr="00B037E8">
              <w:t xml:space="preserve"> </w:t>
            </w:r>
            <w:r w:rsidRPr="00B037E8">
              <w:rPr>
                <w:rFonts w:ascii="Times New Roman" w:hAnsi="Times New Roman"/>
                <w:sz w:val="24"/>
                <w:szCs w:val="24"/>
              </w:rPr>
              <w:t xml:space="preserve">актуальный профессиональный </w:t>
            </w:r>
          </w:p>
          <w:p w14:paraId="40DD82D2"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и социальный контекст, в котором приходится работать и жить</w:t>
            </w:r>
          </w:p>
        </w:tc>
      </w:tr>
      <w:tr w:rsidR="00B037E8" w:rsidRPr="00B037E8" w14:paraId="2C9C5274" w14:textId="77777777" w:rsidTr="00B037E8">
        <w:tc>
          <w:tcPr>
            <w:tcW w:w="3115" w:type="dxa"/>
            <w:tcBorders>
              <w:top w:val="single" w:sz="4" w:space="0" w:color="auto"/>
              <w:left w:val="single" w:sz="4" w:space="0" w:color="auto"/>
              <w:bottom w:val="single" w:sz="4" w:space="0" w:color="auto"/>
              <w:right w:val="single" w:sz="4" w:space="0" w:color="auto"/>
            </w:tcBorders>
          </w:tcPr>
          <w:p w14:paraId="011D581B"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5DC9C272"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Уо.03.02 анализировать задачу и/или проблему и выделять её составные части</w:t>
            </w:r>
          </w:p>
        </w:tc>
        <w:tc>
          <w:tcPr>
            <w:tcW w:w="3115" w:type="dxa"/>
            <w:tcBorders>
              <w:top w:val="single" w:sz="4" w:space="0" w:color="auto"/>
              <w:left w:val="single" w:sz="4" w:space="0" w:color="auto"/>
              <w:bottom w:val="single" w:sz="4" w:space="0" w:color="auto"/>
              <w:right w:val="single" w:sz="4" w:space="0" w:color="auto"/>
            </w:tcBorders>
            <w:hideMark/>
          </w:tcPr>
          <w:p w14:paraId="203589ED"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Зо.03.02</w:t>
            </w:r>
            <w:r w:rsidRPr="00B037E8">
              <w:t xml:space="preserve"> </w:t>
            </w:r>
            <w:r w:rsidRPr="00B037E8">
              <w:rPr>
                <w:rFonts w:ascii="Times New Roman" w:hAnsi="Times New Roman"/>
                <w:sz w:val="24"/>
                <w:szCs w:val="24"/>
              </w:rPr>
              <w:t xml:space="preserve">основные источники информации </w:t>
            </w:r>
          </w:p>
          <w:p w14:paraId="40F9075D"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и ресурсы для решения задач и проблем в профессиональном и/или социальном контексте</w:t>
            </w:r>
          </w:p>
        </w:tc>
      </w:tr>
      <w:tr w:rsidR="00B037E8" w:rsidRPr="00B037E8" w14:paraId="15C95FA0" w14:textId="77777777" w:rsidTr="00B037E8">
        <w:tc>
          <w:tcPr>
            <w:tcW w:w="3115" w:type="dxa"/>
            <w:tcBorders>
              <w:top w:val="single" w:sz="4" w:space="0" w:color="auto"/>
              <w:left w:val="single" w:sz="4" w:space="0" w:color="auto"/>
              <w:bottom w:val="single" w:sz="4" w:space="0" w:color="auto"/>
              <w:right w:val="single" w:sz="4" w:space="0" w:color="auto"/>
            </w:tcBorders>
          </w:tcPr>
          <w:p w14:paraId="0413F38D"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C731FAC"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03.03 определять этапы решения задачи</w:t>
            </w:r>
          </w:p>
        </w:tc>
        <w:tc>
          <w:tcPr>
            <w:tcW w:w="3115" w:type="dxa"/>
            <w:tcBorders>
              <w:top w:val="single" w:sz="4" w:space="0" w:color="auto"/>
              <w:left w:val="single" w:sz="4" w:space="0" w:color="auto"/>
              <w:bottom w:val="single" w:sz="4" w:space="0" w:color="auto"/>
              <w:right w:val="single" w:sz="4" w:space="0" w:color="auto"/>
            </w:tcBorders>
            <w:hideMark/>
          </w:tcPr>
          <w:p w14:paraId="3792CCD9"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Зо</w:t>
            </w:r>
            <w:proofErr w:type="spellEnd"/>
            <w:r w:rsidRPr="00B037E8">
              <w:rPr>
                <w:rFonts w:ascii="Times New Roman" w:hAnsi="Times New Roman"/>
                <w:sz w:val="24"/>
                <w:szCs w:val="24"/>
              </w:rPr>
              <w:t xml:space="preserve"> 03.03 алгоритмы выполнения работ в профессиональной и смежных областях</w:t>
            </w:r>
          </w:p>
        </w:tc>
      </w:tr>
      <w:tr w:rsidR="00B037E8" w:rsidRPr="00B037E8" w14:paraId="73AC7D03" w14:textId="77777777" w:rsidTr="00B037E8">
        <w:tc>
          <w:tcPr>
            <w:tcW w:w="3115" w:type="dxa"/>
            <w:tcBorders>
              <w:top w:val="single" w:sz="4" w:space="0" w:color="auto"/>
              <w:left w:val="single" w:sz="4" w:space="0" w:color="auto"/>
              <w:bottom w:val="single" w:sz="4" w:space="0" w:color="auto"/>
              <w:right w:val="single" w:sz="4" w:space="0" w:color="auto"/>
            </w:tcBorders>
          </w:tcPr>
          <w:p w14:paraId="696638D7"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19F8765"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03.04 выявлять и эффективно искать информацию, необходимую для решения задачи и/или проблемы</w:t>
            </w:r>
          </w:p>
        </w:tc>
        <w:tc>
          <w:tcPr>
            <w:tcW w:w="3115" w:type="dxa"/>
            <w:tcBorders>
              <w:top w:val="single" w:sz="4" w:space="0" w:color="auto"/>
              <w:left w:val="single" w:sz="4" w:space="0" w:color="auto"/>
              <w:bottom w:val="single" w:sz="4" w:space="0" w:color="auto"/>
              <w:right w:val="single" w:sz="4" w:space="0" w:color="auto"/>
            </w:tcBorders>
          </w:tcPr>
          <w:p w14:paraId="3019E7C3"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Зо</w:t>
            </w:r>
            <w:proofErr w:type="spellEnd"/>
            <w:r w:rsidRPr="00B037E8">
              <w:rPr>
                <w:rFonts w:ascii="Times New Roman" w:hAnsi="Times New Roman"/>
                <w:sz w:val="24"/>
                <w:szCs w:val="24"/>
              </w:rPr>
              <w:t xml:space="preserve"> 03.04 структуру плана для решения задач</w:t>
            </w:r>
          </w:p>
          <w:p w14:paraId="6CDCF4E9" w14:textId="77777777" w:rsidR="00B037E8" w:rsidRPr="00B037E8" w:rsidRDefault="00B037E8">
            <w:pPr>
              <w:spacing w:after="120" w:line="240" w:lineRule="auto"/>
              <w:rPr>
                <w:rFonts w:ascii="Times New Roman" w:hAnsi="Times New Roman"/>
                <w:sz w:val="24"/>
                <w:szCs w:val="24"/>
              </w:rPr>
            </w:pPr>
          </w:p>
        </w:tc>
      </w:tr>
      <w:tr w:rsidR="00B037E8" w:rsidRPr="00B037E8" w14:paraId="6558BD21" w14:textId="77777777" w:rsidTr="00B037E8">
        <w:tc>
          <w:tcPr>
            <w:tcW w:w="3115" w:type="dxa"/>
            <w:tcBorders>
              <w:top w:val="single" w:sz="4" w:space="0" w:color="auto"/>
              <w:left w:val="single" w:sz="4" w:space="0" w:color="auto"/>
              <w:bottom w:val="single" w:sz="4" w:space="0" w:color="auto"/>
              <w:right w:val="single" w:sz="4" w:space="0" w:color="auto"/>
            </w:tcBorders>
          </w:tcPr>
          <w:p w14:paraId="3B44CB5C"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593A5838"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03.05 составлять план действия</w:t>
            </w:r>
          </w:p>
        </w:tc>
        <w:tc>
          <w:tcPr>
            <w:tcW w:w="3115" w:type="dxa"/>
            <w:tcBorders>
              <w:top w:val="single" w:sz="4" w:space="0" w:color="auto"/>
              <w:left w:val="single" w:sz="4" w:space="0" w:color="auto"/>
              <w:bottom w:val="single" w:sz="4" w:space="0" w:color="auto"/>
              <w:right w:val="single" w:sz="4" w:space="0" w:color="auto"/>
            </w:tcBorders>
            <w:hideMark/>
          </w:tcPr>
          <w:p w14:paraId="2E574758"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Зо</w:t>
            </w:r>
            <w:proofErr w:type="spellEnd"/>
            <w:r w:rsidRPr="00B037E8">
              <w:rPr>
                <w:rFonts w:ascii="Times New Roman" w:hAnsi="Times New Roman"/>
                <w:sz w:val="24"/>
                <w:szCs w:val="24"/>
              </w:rPr>
              <w:t xml:space="preserve"> 03.05 порядок оценки результатов решения задач профессиональной деятельности</w:t>
            </w:r>
          </w:p>
        </w:tc>
      </w:tr>
      <w:tr w:rsidR="00B037E8" w:rsidRPr="00B037E8" w14:paraId="564F7C17" w14:textId="77777777" w:rsidTr="00B037E8">
        <w:tc>
          <w:tcPr>
            <w:tcW w:w="3115" w:type="dxa"/>
            <w:tcBorders>
              <w:top w:val="single" w:sz="4" w:space="0" w:color="auto"/>
              <w:left w:val="single" w:sz="4" w:space="0" w:color="auto"/>
              <w:bottom w:val="single" w:sz="4" w:space="0" w:color="auto"/>
              <w:right w:val="single" w:sz="4" w:space="0" w:color="auto"/>
            </w:tcBorders>
          </w:tcPr>
          <w:p w14:paraId="185C83BE"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3036C0F4"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03.06 определять необходимые ресурсы</w:t>
            </w:r>
          </w:p>
        </w:tc>
        <w:tc>
          <w:tcPr>
            <w:tcW w:w="3115" w:type="dxa"/>
            <w:tcBorders>
              <w:top w:val="single" w:sz="4" w:space="0" w:color="auto"/>
              <w:left w:val="single" w:sz="4" w:space="0" w:color="auto"/>
              <w:bottom w:val="single" w:sz="4" w:space="0" w:color="auto"/>
              <w:right w:val="single" w:sz="4" w:space="0" w:color="auto"/>
            </w:tcBorders>
          </w:tcPr>
          <w:p w14:paraId="3F951B92" w14:textId="77777777" w:rsidR="00B037E8" w:rsidRPr="00B037E8" w:rsidRDefault="00B037E8">
            <w:pPr>
              <w:spacing w:after="120" w:line="240" w:lineRule="auto"/>
              <w:rPr>
                <w:rFonts w:ascii="Times New Roman" w:hAnsi="Times New Roman"/>
                <w:sz w:val="24"/>
                <w:szCs w:val="24"/>
              </w:rPr>
            </w:pPr>
          </w:p>
        </w:tc>
      </w:tr>
      <w:tr w:rsidR="00B037E8" w:rsidRPr="00B037E8" w14:paraId="18C29A7F" w14:textId="77777777" w:rsidTr="00B037E8">
        <w:tc>
          <w:tcPr>
            <w:tcW w:w="3115" w:type="dxa"/>
            <w:tcBorders>
              <w:top w:val="single" w:sz="4" w:space="0" w:color="auto"/>
              <w:left w:val="single" w:sz="4" w:space="0" w:color="auto"/>
              <w:bottom w:val="single" w:sz="4" w:space="0" w:color="auto"/>
              <w:right w:val="single" w:sz="4" w:space="0" w:color="auto"/>
            </w:tcBorders>
          </w:tcPr>
          <w:p w14:paraId="42586635"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5455CFA7"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03.07 владеть актуальными методами работы в профессиональной и смежных сферах</w:t>
            </w:r>
          </w:p>
        </w:tc>
        <w:tc>
          <w:tcPr>
            <w:tcW w:w="3115" w:type="dxa"/>
            <w:tcBorders>
              <w:top w:val="single" w:sz="4" w:space="0" w:color="auto"/>
              <w:left w:val="single" w:sz="4" w:space="0" w:color="auto"/>
              <w:bottom w:val="single" w:sz="4" w:space="0" w:color="auto"/>
              <w:right w:val="single" w:sz="4" w:space="0" w:color="auto"/>
            </w:tcBorders>
          </w:tcPr>
          <w:p w14:paraId="7B0C0FAF" w14:textId="77777777" w:rsidR="00B037E8" w:rsidRPr="00B037E8" w:rsidRDefault="00B037E8">
            <w:pPr>
              <w:spacing w:after="120" w:line="240" w:lineRule="auto"/>
              <w:rPr>
                <w:rFonts w:ascii="Times New Roman" w:hAnsi="Times New Roman"/>
                <w:sz w:val="24"/>
                <w:szCs w:val="24"/>
              </w:rPr>
            </w:pPr>
          </w:p>
        </w:tc>
      </w:tr>
      <w:tr w:rsidR="00B037E8" w:rsidRPr="00B037E8" w14:paraId="012C3813" w14:textId="77777777" w:rsidTr="00B037E8">
        <w:tc>
          <w:tcPr>
            <w:tcW w:w="3115" w:type="dxa"/>
            <w:tcBorders>
              <w:top w:val="single" w:sz="4" w:space="0" w:color="auto"/>
              <w:left w:val="single" w:sz="4" w:space="0" w:color="auto"/>
              <w:bottom w:val="single" w:sz="4" w:space="0" w:color="auto"/>
              <w:right w:val="single" w:sz="4" w:space="0" w:color="auto"/>
            </w:tcBorders>
          </w:tcPr>
          <w:p w14:paraId="7CADBF98"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309C12AC"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03.08 реализовывать составленный план</w:t>
            </w:r>
          </w:p>
        </w:tc>
        <w:tc>
          <w:tcPr>
            <w:tcW w:w="3115" w:type="dxa"/>
            <w:tcBorders>
              <w:top w:val="single" w:sz="4" w:space="0" w:color="auto"/>
              <w:left w:val="single" w:sz="4" w:space="0" w:color="auto"/>
              <w:bottom w:val="single" w:sz="4" w:space="0" w:color="auto"/>
              <w:right w:val="single" w:sz="4" w:space="0" w:color="auto"/>
            </w:tcBorders>
          </w:tcPr>
          <w:p w14:paraId="6E850C0D" w14:textId="77777777" w:rsidR="00B037E8" w:rsidRPr="00B037E8" w:rsidRDefault="00B037E8">
            <w:pPr>
              <w:spacing w:after="120" w:line="240" w:lineRule="auto"/>
              <w:rPr>
                <w:rFonts w:ascii="Times New Roman" w:hAnsi="Times New Roman"/>
                <w:sz w:val="24"/>
                <w:szCs w:val="24"/>
              </w:rPr>
            </w:pPr>
          </w:p>
        </w:tc>
      </w:tr>
      <w:tr w:rsidR="00B037E8" w:rsidRPr="00B037E8" w14:paraId="18135E33" w14:textId="77777777" w:rsidTr="00B037E8">
        <w:tc>
          <w:tcPr>
            <w:tcW w:w="3115" w:type="dxa"/>
            <w:tcBorders>
              <w:top w:val="single" w:sz="4" w:space="0" w:color="auto"/>
              <w:left w:val="single" w:sz="4" w:space="0" w:color="auto"/>
              <w:bottom w:val="single" w:sz="4" w:space="0" w:color="auto"/>
              <w:right w:val="single" w:sz="4" w:space="0" w:color="auto"/>
            </w:tcBorders>
          </w:tcPr>
          <w:p w14:paraId="186FF35E"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9D8150C"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03.09 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tcPr>
          <w:p w14:paraId="11AC3FAC" w14:textId="77777777" w:rsidR="00B037E8" w:rsidRPr="00B037E8" w:rsidRDefault="00B037E8">
            <w:pPr>
              <w:spacing w:after="120" w:line="240" w:lineRule="auto"/>
              <w:rPr>
                <w:rFonts w:ascii="Times New Roman" w:hAnsi="Times New Roman"/>
                <w:sz w:val="24"/>
                <w:szCs w:val="24"/>
              </w:rPr>
            </w:pPr>
          </w:p>
        </w:tc>
      </w:tr>
      <w:tr w:rsidR="00B037E8" w:rsidRPr="00B037E8" w14:paraId="29A69F30"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3A1188E8"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04 Осуществлять поиск информации, необходимой для эффективного выполнения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4DBDFB38"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Уо.04.01 определять задачи для поиска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0C5B67B7"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Зо</w:t>
            </w:r>
            <w:proofErr w:type="spellEnd"/>
            <w:r w:rsidRPr="00B037E8">
              <w:rPr>
                <w:rFonts w:ascii="Times New Roman" w:hAnsi="Times New Roman"/>
                <w:sz w:val="24"/>
                <w:szCs w:val="24"/>
              </w:rPr>
              <w:t xml:space="preserve"> 04.01</w:t>
            </w:r>
            <w:r w:rsidRPr="00B037E8">
              <w:rPr>
                <w:rFonts w:ascii="Times New Roman" w:hAnsi="Times New Roman"/>
                <w:sz w:val="24"/>
                <w:szCs w:val="24"/>
              </w:rPr>
              <w:tab/>
              <w:t>номенклатура информационных источников, применяемых в профессиональной деятельности;</w:t>
            </w:r>
          </w:p>
        </w:tc>
      </w:tr>
      <w:tr w:rsidR="00B037E8" w:rsidRPr="00B037E8" w14:paraId="71FA5937" w14:textId="77777777" w:rsidTr="00B037E8">
        <w:tc>
          <w:tcPr>
            <w:tcW w:w="3115" w:type="dxa"/>
            <w:tcBorders>
              <w:top w:val="single" w:sz="4" w:space="0" w:color="auto"/>
              <w:left w:val="single" w:sz="4" w:space="0" w:color="auto"/>
              <w:bottom w:val="single" w:sz="4" w:space="0" w:color="auto"/>
              <w:right w:val="single" w:sz="4" w:space="0" w:color="auto"/>
            </w:tcBorders>
          </w:tcPr>
          <w:p w14:paraId="7835C7C1"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423D36B7"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Уо.04.02 определять необходимые источники информации</w:t>
            </w:r>
          </w:p>
        </w:tc>
        <w:tc>
          <w:tcPr>
            <w:tcW w:w="3115" w:type="dxa"/>
            <w:tcBorders>
              <w:top w:val="single" w:sz="4" w:space="0" w:color="auto"/>
              <w:left w:val="single" w:sz="4" w:space="0" w:color="auto"/>
              <w:bottom w:val="single" w:sz="4" w:space="0" w:color="auto"/>
              <w:right w:val="single" w:sz="4" w:space="0" w:color="auto"/>
            </w:tcBorders>
            <w:hideMark/>
          </w:tcPr>
          <w:p w14:paraId="4168F135"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Зо</w:t>
            </w:r>
            <w:proofErr w:type="spellEnd"/>
            <w:r w:rsidRPr="00B037E8">
              <w:rPr>
                <w:rFonts w:ascii="Times New Roman" w:hAnsi="Times New Roman"/>
                <w:sz w:val="24"/>
                <w:szCs w:val="24"/>
              </w:rPr>
              <w:t xml:space="preserve"> 04.02 приемы структурирования информации</w:t>
            </w:r>
          </w:p>
        </w:tc>
      </w:tr>
      <w:tr w:rsidR="00B037E8" w:rsidRPr="00B037E8" w14:paraId="07DAEAB9" w14:textId="77777777" w:rsidTr="00B037E8">
        <w:tc>
          <w:tcPr>
            <w:tcW w:w="3115" w:type="dxa"/>
            <w:tcBorders>
              <w:top w:val="single" w:sz="4" w:space="0" w:color="auto"/>
              <w:left w:val="single" w:sz="4" w:space="0" w:color="auto"/>
              <w:bottom w:val="single" w:sz="4" w:space="0" w:color="auto"/>
              <w:right w:val="single" w:sz="4" w:space="0" w:color="auto"/>
            </w:tcBorders>
          </w:tcPr>
          <w:p w14:paraId="2C3D8074"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4E75A427"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Уо.04.03</w:t>
            </w:r>
            <w:r w:rsidRPr="00B037E8">
              <w:t xml:space="preserve"> </w:t>
            </w:r>
            <w:r w:rsidRPr="00B037E8">
              <w:rPr>
                <w:rFonts w:ascii="Times New Roman" w:hAnsi="Times New Roman"/>
                <w:sz w:val="24"/>
                <w:szCs w:val="24"/>
              </w:rPr>
              <w:t>планировать процесс поиска; структурировать получаемую информацию</w:t>
            </w:r>
          </w:p>
        </w:tc>
        <w:tc>
          <w:tcPr>
            <w:tcW w:w="3115" w:type="dxa"/>
            <w:tcBorders>
              <w:top w:val="single" w:sz="4" w:space="0" w:color="auto"/>
              <w:left w:val="single" w:sz="4" w:space="0" w:color="auto"/>
              <w:bottom w:val="single" w:sz="4" w:space="0" w:color="auto"/>
              <w:right w:val="single" w:sz="4" w:space="0" w:color="auto"/>
            </w:tcBorders>
          </w:tcPr>
          <w:p w14:paraId="122746FC" w14:textId="77777777" w:rsidR="00B037E8" w:rsidRPr="00B037E8" w:rsidRDefault="00B037E8">
            <w:pPr>
              <w:spacing w:after="120" w:line="240" w:lineRule="auto"/>
              <w:rPr>
                <w:rFonts w:ascii="Times New Roman" w:hAnsi="Times New Roman"/>
                <w:sz w:val="24"/>
                <w:szCs w:val="24"/>
              </w:rPr>
            </w:pPr>
          </w:p>
        </w:tc>
      </w:tr>
      <w:tr w:rsidR="00B037E8" w:rsidRPr="00B037E8" w14:paraId="47B18283" w14:textId="77777777" w:rsidTr="00B037E8">
        <w:tc>
          <w:tcPr>
            <w:tcW w:w="3115" w:type="dxa"/>
            <w:tcBorders>
              <w:top w:val="single" w:sz="4" w:space="0" w:color="auto"/>
              <w:left w:val="single" w:sz="4" w:space="0" w:color="auto"/>
              <w:bottom w:val="single" w:sz="4" w:space="0" w:color="auto"/>
              <w:right w:val="single" w:sz="4" w:space="0" w:color="auto"/>
            </w:tcBorders>
          </w:tcPr>
          <w:p w14:paraId="746B5F05"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56293C46"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Уо.04.04</w:t>
            </w:r>
            <w:r w:rsidRPr="00B037E8">
              <w:t xml:space="preserve"> </w:t>
            </w:r>
            <w:r w:rsidRPr="00B037E8">
              <w:rPr>
                <w:rFonts w:ascii="Times New Roman" w:hAnsi="Times New Roman"/>
                <w:sz w:val="24"/>
                <w:szCs w:val="24"/>
              </w:rPr>
              <w:t>выделять наиболее значимое в перечне информации</w:t>
            </w:r>
          </w:p>
        </w:tc>
        <w:tc>
          <w:tcPr>
            <w:tcW w:w="3115" w:type="dxa"/>
            <w:tcBorders>
              <w:top w:val="single" w:sz="4" w:space="0" w:color="auto"/>
              <w:left w:val="single" w:sz="4" w:space="0" w:color="auto"/>
              <w:bottom w:val="single" w:sz="4" w:space="0" w:color="auto"/>
              <w:right w:val="single" w:sz="4" w:space="0" w:color="auto"/>
            </w:tcBorders>
          </w:tcPr>
          <w:p w14:paraId="06FA3435" w14:textId="77777777" w:rsidR="00B037E8" w:rsidRPr="00B037E8" w:rsidRDefault="00B037E8">
            <w:pPr>
              <w:spacing w:after="120" w:line="240" w:lineRule="auto"/>
              <w:rPr>
                <w:rFonts w:ascii="Times New Roman" w:hAnsi="Times New Roman"/>
                <w:sz w:val="24"/>
                <w:szCs w:val="24"/>
              </w:rPr>
            </w:pPr>
          </w:p>
        </w:tc>
      </w:tr>
      <w:tr w:rsidR="00B037E8" w:rsidRPr="00B037E8" w14:paraId="6D08187A" w14:textId="77777777" w:rsidTr="00B037E8">
        <w:tc>
          <w:tcPr>
            <w:tcW w:w="3115" w:type="dxa"/>
            <w:tcBorders>
              <w:top w:val="single" w:sz="4" w:space="0" w:color="auto"/>
              <w:left w:val="single" w:sz="4" w:space="0" w:color="auto"/>
              <w:bottom w:val="single" w:sz="4" w:space="0" w:color="auto"/>
              <w:right w:val="single" w:sz="4" w:space="0" w:color="auto"/>
            </w:tcBorders>
          </w:tcPr>
          <w:p w14:paraId="7FE8AA56"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1BDBA1C7"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Уо.04.05</w:t>
            </w:r>
            <w:r w:rsidRPr="00B037E8">
              <w:t xml:space="preserve"> </w:t>
            </w:r>
            <w:r w:rsidRPr="00B037E8">
              <w:rPr>
                <w:rFonts w:ascii="Times New Roman" w:hAnsi="Times New Roman"/>
                <w:sz w:val="24"/>
                <w:szCs w:val="24"/>
              </w:rPr>
              <w:t>оценивать практическую значимость результатов поиска</w:t>
            </w:r>
          </w:p>
        </w:tc>
        <w:tc>
          <w:tcPr>
            <w:tcW w:w="3115" w:type="dxa"/>
            <w:tcBorders>
              <w:top w:val="single" w:sz="4" w:space="0" w:color="auto"/>
              <w:left w:val="single" w:sz="4" w:space="0" w:color="auto"/>
              <w:bottom w:val="single" w:sz="4" w:space="0" w:color="auto"/>
              <w:right w:val="single" w:sz="4" w:space="0" w:color="auto"/>
            </w:tcBorders>
          </w:tcPr>
          <w:p w14:paraId="53D9FE92" w14:textId="77777777" w:rsidR="00B037E8" w:rsidRPr="00B037E8" w:rsidRDefault="00B037E8">
            <w:pPr>
              <w:spacing w:after="120" w:line="240" w:lineRule="auto"/>
              <w:rPr>
                <w:rFonts w:ascii="Times New Roman" w:hAnsi="Times New Roman"/>
                <w:sz w:val="24"/>
                <w:szCs w:val="24"/>
              </w:rPr>
            </w:pPr>
          </w:p>
        </w:tc>
      </w:tr>
      <w:tr w:rsidR="00B037E8" w:rsidRPr="00B037E8" w14:paraId="1706F884"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6AA000AC"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05 Использовать информационно-коммуникационные технологии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1746A62C"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Уо.05.01</w:t>
            </w:r>
            <w:r w:rsidRPr="00B037E8">
              <w:t xml:space="preserve"> </w:t>
            </w:r>
            <w:r w:rsidRPr="00B037E8">
              <w:rPr>
                <w:rFonts w:ascii="Times New Roman" w:hAnsi="Times New Roman"/>
                <w:sz w:val="24"/>
                <w:szCs w:val="24"/>
              </w:rPr>
              <w:t xml:space="preserve">оформлять результаты поиска, применять средства информационных </w:t>
            </w:r>
            <w:r w:rsidRPr="00B037E8">
              <w:rPr>
                <w:rFonts w:ascii="Times New Roman" w:hAnsi="Times New Roman"/>
                <w:sz w:val="24"/>
                <w:szCs w:val="24"/>
              </w:rPr>
              <w:lastRenderedPageBreak/>
              <w:t>технологий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0C6197BE"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lastRenderedPageBreak/>
              <w:t>Зо.05.01</w:t>
            </w:r>
            <w:r w:rsidRPr="00B037E8">
              <w:t xml:space="preserve"> </w:t>
            </w:r>
            <w:r w:rsidRPr="00B037E8">
              <w:rPr>
                <w:rFonts w:ascii="Times New Roman" w:hAnsi="Times New Roman"/>
                <w:sz w:val="24"/>
                <w:szCs w:val="24"/>
              </w:rPr>
              <w:t xml:space="preserve">формат оформления результатов поиска информации, современные </w:t>
            </w:r>
            <w:r w:rsidRPr="00B037E8">
              <w:rPr>
                <w:rFonts w:ascii="Times New Roman" w:hAnsi="Times New Roman"/>
                <w:sz w:val="24"/>
                <w:szCs w:val="24"/>
              </w:rPr>
              <w:lastRenderedPageBreak/>
              <w:t>средства и устройства информатизации</w:t>
            </w:r>
          </w:p>
        </w:tc>
      </w:tr>
      <w:tr w:rsidR="00B037E8" w:rsidRPr="00B037E8" w14:paraId="436DB7E6" w14:textId="77777777" w:rsidTr="00B037E8">
        <w:tc>
          <w:tcPr>
            <w:tcW w:w="3115" w:type="dxa"/>
            <w:tcBorders>
              <w:top w:val="single" w:sz="4" w:space="0" w:color="auto"/>
              <w:left w:val="single" w:sz="4" w:space="0" w:color="auto"/>
              <w:bottom w:val="single" w:sz="4" w:space="0" w:color="auto"/>
              <w:right w:val="single" w:sz="4" w:space="0" w:color="auto"/>
            </w:tcBorders>
          </w:tcPr>
          <w:p w14:paraId="0178A50B"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C60363F"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Уо.05.02</w:t>
            </w:r>
            <w:r w:rsidRPr="00B037E8">
              <w:t xml:space="preserve"> </w:t>
            </w:r>
            <w:r w:rsidRPr="00B037E8">
              <w:rPr>
                <w:rFonts w:ascii="Times New Roman" w:hAnsi="Times New Roman"/>
                <w:sz w:val="24"/>
                <w:szCs w:val="24"/>
              </w:rPr>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hideMark/>
          </w:tcPr>
          <w:p w14:paraId="620DB88C"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Зо.05.02</w:t>
            </w:r>
            <w:r w:rsidRPr="00B037E8">
              <w:t xml:space="preserve"> </w:t>
            </w:r>
            <w:r w:rsidRPr="00B037E8">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B037E8" w:rsidRPr="00B037E8" w14:paraId="25CE3F9A" w14:textId="77777777" w:rsidTr="00B037E8">
        <w:tc>
          <w:tcPr>
            <w:tcW w:w="3115" w:type="dxa"/>
            <w:tcBorders>
              <w:top w:val="single" w:sz="4" w:space="0" w:color="auto"/>
              <w:left w:val="single" w:sz="4" w:space="0" w:color="auto"/>
              <w:bottom w:val="single" w:sz="4" w:space="0" w:color="auto"/>
              <w:right w:val="single" w:sz="4" w:space="0" w:color="auto"/>
            </w:tcBorders>
          </w:tcPr>
          <w:p w14:paraId="6334DD67"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7E1E9301" w14:textId="77777777" w:rsidR="00B037E8" w:rsidRPr="00B037E8" w:rsidRDefault="00B037E8">
            <w:pPr>
              <w:spacing w:after="120" w:line="240" w:lineRule="auto"/>
              <w:rPr>
                <w:rFonts w:ascii="Times New Roman" w:hAnsi="Times New Roman"/>
                <w:sz w:val="24"/>
                <w:szCs w:val="24"/>
              </w:rPr>
            </w:pPr>
            <w:proofErr w:type="spellStart"/>
            <w:r w:rsidRPr="00B037E8">
              <w:rPr>
                <w:rFonts w:ascii="Times New Roman" w:hAnsi="Times New Roman"/>
                <w:sz w:val="24"/>
                <w:szCs w:val="24"/>
              </w:rPr>
              <w:t>Уо</w:t>
            </w:r>
            <w:proofErr w:type="spellEnd"/>
            <w:r w:rsidRPr="00B037E8">
              <w:rPr>
                <w:rFonts w:ascii="Times New Roman" w:hAnsi="Times New Roman"/>
                <w:sz w:val="24"/>
                <w:szCs w:val="24"/>
              </w:rPr>
              <w:t xml:space="preserve"> 05.03</w:t>
            </w:r>
            <w:r w:rsidRPr="00B037E8">
              <w:rPr>
                <w:rFonts w:ascii="Times New Roman" w:hAnsi="Times New Roman"/>
                <w:sz w:val="24"/>
                <w:szCs w:val="24"/>
              </w:rPr>
              <w:tab/>
              <w:t>использовать различные цифровые средства для решения профессиональных задач</w:t>
            </w:r>
          </w:p>
        </w:tc>
        <w:tc>
          <w:tcPr>
            <w:tcW w:w="3115" w:type="dxa"/>
            <w:tcBorders>
              <w:top w:val="single" w:sz="4" w:space="0" w:color="auto"/>
              <w:left w:val="single" w:sz="4" w:space="0" w:color="auto"/>
              <w:bottom w:val="single" w:sz="4" w:space="0" w:color="auto"/>
              <w:right w:val="single" w:sz="4" w:space="0" w:color="auto"/>
            </w:tcBorders>
          </w:tcPr>
          <w:p w14:paraId="75FA7E5A" w14:textId="77777777" w:rsidR="00B037E8" w:rsidRPr="00B037E8" w:rsidRDefault="00B037E8">
            <w:pPr>
              <w:spacing w:after="120" w:line="240" w:lineRule="auto"/>
              <w:rPr>
                <w:rFonts w:ascii="Times New Roman" w:hAnsi="Times New Roman"/>
                <w:sz w:val="24"/>
                <w:szCs w:val="24"/>
              </w:rPr>
            </w:pPr>
          </w:p>
        </w:tc>
      </w:tr>
      <w:tr w:rsidR="00B037E8" w:rsidRPr="00B037E8" w14:paraId="265EF734" w14:textId="77777777" w:rsidTr="00B037E8">
        <w:tc>
          <w:tcPr>
            <w:tcW w:w="3115" w:type="dxa"/>
            <w:tcBorders>
              <w:top w:val="single" w:sz="4" w:space="0" w:color="auto"/>
              <w:left w:val="single" w:sz="4" w:space="0" w:color="auto"/>
              <w:bottom w:val="single" w:sz="4" w:space="0" w:color="auto"/>
              <w:right w:val="single" w:sz="4" w:space="0" w:color="auto"/>
            </w:tcBorders>
            <w:hideMark/>
          </w:tcPr>
          <w:p w14:paraId="746AC8FD"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ОК 06 Работать в команде, эффективно общаться с коллегами, руководством</w:t>
            </w:r>
          </w:p>
        </w:tc>
        <w:tc>
          <w:tcPr>
            <w:tcW w:w="3115" w:type="dxa"/>
            <w:tcBorders>
              <w:top w:val="single" w:sz="4" w:space="0" w:color="auto"/>
              <w:left w:val="single" w:sz="4" w:space="0" w:color="auto"/>
              <w:bottom w:val="single" w:sz="4" w:space="0" w:color="auto"/>
              <w:right w:val="single" w:sz="4" w:space="0" w:color="auto"/>
            </w:tcBorders>
            <w:hideMark/>
          </w:tcPr>
          <w:p w14:paraId="3FAD8E24"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Уо.06.01</w:t>
            </w:r>
            <w:r w:rsidRPr="00B037E8">
              <w:t xml:space="preserve"> </w:t>
            </w:r>
            <w:r w:rsidRPr="00B037E8">
              <w:rPr>
                <w:rFonts w:ascii="Times New Roman" w:hAnsi="Times New Roman"/>
                <w:sz w:val="24"/>
                <w:szCs w:val="24"/>
              </w:rPr>
              <w:t xml:space="preserve">организовывать работу коллектива </w:t>
            </w:r>
          </w:p>
          <w:p w14:paraId="0032DB37"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и команды</w:t>
            </w:r>
          </w:p>
        </w:tc>
        <w:tc>
          <w:tcPr>
            <w:tcW w:w="3115" w:type="dxa"/>
            <w:tcBorders>
              <w:top w:val="single" w:sz="4" w:space="0" w:color="auto"/>
              <w:left w:val="single" w:sz="4" w:space="0" w:color="auto"/>
              <w:bottom w:val="single" w:sz="4" w:space="0" w:color="auto"/>
              <w:right w:val="single" w:sz="4" w:space="0" w:color="auto"/>
            </w:tcBorders>
            <w:hideMark/>
          </w:tcPr>
          <w:p w14:paraId="3A10822E"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Зо.06.01</w:t>
            </w:r>
            <w:r w:rsidRPr="00B037E8">
              <w:t xml:space="preserve"> </w:t>
            </w:r>
            <w:r w:rsidRPr="00B037E8">
              <w:rPr>
                <w:rFonts w:ascii="Times New Roman" w:hAnsi="Times New Roman"/>
                <w:sz w:val="24"/>
                <w:szCs w:val="24"/>
              </w:rPr>
              <w:t>психологические основы деятельности коллектива, психологические особенности личности</w:t>
            </w:r>
          </w:p>
        </w:tc>
      </w:tr>
      <w:tr w:rsidR="00B037E8" w:rsidRPr="00B037E8" w14:paraId="3BEAF71A" w14:textId="77777777" w:rsidTr="00B037E8">
        <w:tc>
          <w:tcPr>
            <w:tcW w:w="3115" w:type="dxa"/>
            <w:tcBorders>
              <w:top w:val="single" w:sz="4" w:space="0" w:color="auto"/>
              <w:left w:val="single" w:sz="4" w:space="0" w:color="auto"/>
              <w:bottom w:val="single" w:sz="4" w:space="0" w:color="auto"/>
              <w:right w:val="single" w:sz="4" w:space="0" w:color="auto"/>
            </w:tcBorders>
          </w:tcPr>
          <w:p w14:paraId="243E5B9C" w14:textId="77777777" w:rsidR="00B037E8" w:rsidRPr="00B037E8" w:rsidRDefault="00B037E8">
            <w:pPr>
              <w:spacing w:after="120" w:line="240" w:lineRule="auto"/>
              <w:rPr>
                <w:rFonts w:ascii="Times New Roman" w:hAnsi="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14:paraId="074D41B9"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Уо.06.02</w:t>
            </w:r>
            <w:r w:rsidRPr="00B037E8">
              <w:t xml:space="preserve"> </w:t>
            </w:r>
            <w:r w:rsidRPr="00B037E8">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14:paraId="39DF05B6" w14:textId="77777777" w:rsidR="00B037E8" w:rsidRPr="00B037E8" w:rsidRDefault="00B037E8">
            <w:pPr>
              <w:spacing w:after="120" w:line="240" w:lineRule="auto"/>
              <w:rPr>
                <w:rFonts w:ascii="Times New Roman" w:hAnsi="Times New Roman"/>
                <w:sz w:val="24"/>
                <w:szCs w:val="24"/>
              </w:rPr>
            </w:pPr>
            <w:r w:rsidRPr="00B037E8">
              <w:rPr>
                <w:rFonts w:ascii="Times New Roman" w:hAnsi="Times New Roman"/>
                <w:sz w:val="24"/>
                <w:szCs w:val="24"/>
              </w:rPr>
              <w:t>Зо.06.02</w:t>
            </w:r>
            <w:r w:rsidRPr="00B037E8">
              <w:t xml:space="preserve"> </w:t>
            </w:r>
            <w:r w:rsidRPr="00B037E8">
              <w:rPr>
                <w:rFonts w:ascii="Times New Roman" w:hAnsi="Times New Roman"/>
                <w:sz w:val="24"/>
                <w:szCs w:val="24"/>
              </w:rPr>
              <w:t>основы проектной деятельности</w:t>
            </w:r>
          </w:p>
        </w:tc>
      </w:tr>
    </w:tbl>
    <w:p w14:paraId="40166E12" w14:textId="77777777" w:rsidR="001302CE" w:rsidRPr="00B037E8" w:rsidRDefault="001302CE"/>
    <w:sectPr w:rsidR="001302CE" w:rsidRPr="00B037E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F6019" w14:textId="77777777" w:rsidR="00966E86" w:rsidRDefault="00966E86" w:rsidP="00B037E8">
      <w:pPr>
        <w:spacing w:after="0" w:line="240" w:lineRule="auto"/>
      </w:pPr>
      <w:r>
        <w:separator/>
      </w:r>
    </w:p>
  </w:endnote>
  <w:endnote w:type="continuationSeparator" w:id="0">
    <w:p w14:paraId="4053E782" w14:textId="77777777" w:rsidR="00966E86" w:rsidRDefault="00966E86" w:rsidP="00B03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jaVu Sans">
    <w:altName w:val="Times New Roman"/>
    <w:charset w:val="CC"/>
    <w:family w:val="swiss"/>
    <w:pitch w:val="variable"/>
    <w:sig w:usb0="E7002EFF" w:usb1="D200FDFF" w:usb2="0A24602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timesnewromanpsmt;ms mincho">
    <w:panose1 w:val="00000000000000000000"/>
    <w:charset w:val="00"/>
    <w:family w:val="roman"/>
    <w:notTrueType/>
    <w:pitch w:val="default"/>
  </w:font>
  <w:font w:name="timesnewromanpsmt">
    <w:charset w:val="00"/>
    <w:family w:val="auto"/>
    <w:pitch w:val="default"/>
    <w:sig w:usb0="00000201" w:usb1="08070000" w:usb2="00000010" w:usb3="00000000" w:csb0="0002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28046" w14:textId="77777777" w:rsidR="00966E86" w:rsidRDefault="00966E86" w:rsidP="00B037E8">
      <w:pPr>
        <w:spacing w:after="0" w:line="240" w:lineRule="auto"/>
      </w:pPr>
      <w:r>
        <w:separator/>
      </w:r>
    </w:p>
  </w:footnote>
  <w:footnote w:type="continuationSeparator" w:id="0">
    <w:p w14:paraId="007B6A23" w14:textId="77777777" w:rsidR="00966E86" w:rsidRDefault="00966E86" w:rsidP="00B037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17EB"/>
    <w:multiLevelType w:val="multilevel"/>
    <w:tmpl w:val="E9784758"/>
    <w:lvl w:ilvl="0">
      <w:start w:val="1"/>
      <w:numFmt w:val="decimal"/>
      <w:lvlText w:val="%1."/>
      <w:lvlJc w:val="left"/>
      <w:pPr>
        <w:tabs>
          <w:tab w:val="num" w:pos="0"/>
        </w:tabs>
        <w:ind w:left="720" w:hanging="360"/>
      </w:pPr>
      <w:rPr>
        <w:rFonts w:ascii="Times New Roman" w:hAnsi="Times New Roman" w:cs="Times New Roman"/>
        <w:b/>
        <w:sz w:val="24"/>
        <w:szCs w:val="24"/>
      </w:rPr>
    </w:lvl>
    <w:lvl w:ilvl="1">
      <w:start w:val="1"/>
      <w:numFmt w:val="decimal"/>
      <w:lvlText w:val="%1.%2."/>
      <w:lvlJc w:val="left"/>
      <w:pPr>
        <w:tabs>
          <w:tab w:val="num" w:pos="0"/>
        </w:tabs>
        <w:ind w:left="1129" w:hanging="420"/>
      </w:pPr>
      <w:rPr>
        <w:rFonts w:ascii="Times New Roman" w:hAnsi="Times New Roman" w:cs="Times New Roman"/>
        <w:b/>
        <w:sz w:val="24"/>
        <w:szCs w:val="24"/>
      </w:rPr>
    </w:lvl>
    <w:lvl w:ilvl="2">
      <w:start w:val="1"/>
      <w:numFmt w:val="decimal"/>
      <w:lvlText w:val="%1.%2.%3."/>
      <w:lvlJc w:val="left"/>
      <w:pPr>
        <w:tabs>
          <w:tab w:val="num" w:pos="0"/>
        </w:tabs>
        <w:ind w:left="1778" w:hanging="720"/>
      </w:pPr>
      <w:rPr>
        <w:rFonts w:ascii="Times New Roman" w:hAnsi="Times New Roman" w:cs="Times New Roman"/>
        <w:b/>
        <w:sz w:val="24"/>
        <w:szCs w:val="24"/>
      </w:rPr>
    </w:lvl>
    <w:lvl w:ilvl="3">
      <w:start w:val="1"/>
      <w:numFmt w:val="decimal"/>
      <w:lvlText w:val="%1.%2.%3.%4."/>
      <w:lvlJc w:val="left"/>
      <w:pPr>
        <w:tabs>
          <w:tab w:val="num" w:pos="0"/>
        </w:tabs>
        <w:ind w:left="2127" w:hanging="720"/>
      </w:pPr>
      <w:rPr>
        <w:rFonts w:ascii="Times New Roman" w:hAnsi="Times New Roman" w:cs="Times New Roman"/>
        <w:b/>
        <w:sz w:val="24"/>
        <w:szCs w:val="24"/>
      </w:rPr>
    </w:lvl>
    <w:lvl w:ilvl="4">
      <w:start w:val="1"/>
      <w:numFmt w:val="decimal"/>
      <w:lvlText w:val="%1.%2.%3.%4.%5."/>
      <w:lvlJc w:val="left"/>
      <w:pPr>
        <w:tabs>
          <w:tab w:val="num" w:pos="0"/>
        </w:tabs>
        <w:ind w:left="2836" w:hanging="1080"/>
      </w:pPr>
      <w:rPr>
        <w:rFonts w:ascii="Times New Roman" w:hAnsi="Times New Roman" w:cs="Times New Roman"/>
        <w:b/>
        <w:sz w:val="24"/>
        <w:szCs w:val="24"/>
      </w:rPr>
    </w:lvl>
    <w:lvl w:ilvl="5">
      <w:start w:val="1"/>
      <w:numFmt w:val="decimal"/>
      <w:lvlText w:val="%1.%2.%3.%4.%5.%6."/>
      <w:lvlJc w:val="left"/>
      <w:pPr>
        <w:tabs>
          <w:tab w:val="num" w:pos="0"/>
        </w:tabs>
        <w:ind w:left="3185" w:hanging="1080"/>
      </w:pPr>
      <w:rPr>
        <w:rFonts w:ascii="Times New Roman" w:hAnsi="Times New Roman" w:cs="Times New Roman"/>
        <w:b/>
        <w:sz w:val="24"/>
        <w:szCs w:val="24"/>
      </w:rPr>
    </w:lvl>
    <w:lvl w:ilvl="6">
      <w:start w:val="1"/>
      <w:numFmt w:val="decimal"/>
      <w:lvlText w:val="%1.%2.%3.%4.%5.%6.%7."/>
      <w:lvlJc w:val="left"/>
      <w:pPr>
        <w:tabs>
          <w:tab w:val="num" w:pos="0"/>
        </w:tabs>
        <w:ind w:left="3894" w:hanging="1440"/>
      </w:pPr>
      <w:rPr>
        <w:rFonts w:ascii="Times New Roman" w:hAnsi="Times New Roman" w:cs="Times New Roman"/>
        <w:b/>
        <w:sz w:val="24"/>
        <w:szCs w:val="24"/>
      </w:rPr>
    </w:lvl>
    <w:lvl w:ilvl="7">
      <w:start w:val="1"/>
      <w:numFmt w:val="decimal"/>
      <w:lvlText w:val="%1.%2.%3.%4.%5.%6.%7.%8."/>
      <w:lvlJc w:val="left"/>
      <w:pPr>
        <w:tabs>
          <w:tab w:val="num" w:pos="0"/>
        </w:tabs>
        <w:ind w:left="4243" w:hanging="1440"/>
      </w:pPr>
      <w:rPr>
        <w:rFonts w:ascii="Times New Roman" w:hAnsi="Times New Roman" w:cs="Times New Roman"/>
        <w:b/>
        <w:sz w:val="24"/>
        <w:szCs w:val="24"/>
      </w:rPr>
    </w:lvl>
    <w:lvl w:ilvl="8">
      <w:start w:val="1"/>
      <w:numFmt w:val="decimal"/>
      <w:lvlText w:val="%1.%2.%3.%4.%5.%6.%7.%8.%9."/>
      <w:lvlJc w:val="left"/>
      <w:pPr>
        <w:tabs>
          <w:tab w:val="num" w:pos="0"/>
        </w:tabs>
        <w:ind w:left="4952" w:hanging="1800"/>
      </w:pPr>
      <w:rPr>
        <w:rFonts w:ascii="Times New Roman" w:hAnsi="Times New Roman" w:cs="Times New Roman"/>
        <w:b/>
        <w:sz w:val="24"/>
        <w:szCs w:val="24"/>
      </w:rPr>
    </w:lvl>
  </w:abstractNum>
  <w:abstractNum w:abstractNumId="1" w15:restartNumberingAfterBreak="0">
    <w:nsid w:val="02A23EA5"/>
    <w:multiLevelType w:val="multilevel"/>
    <w:tmpl w:val="D53E583C"/>
    <w:lvl w:ilvl="0">
      <w:start w:val="1"/>
      <w:numFmt w:val="decimal"/>
      <w:lvlText w:val="%1."/>
      <w:lvlJc w:val="left"/>
      <w:pPr>
        <w:ind w:left="1244" w:hanging="252"/>
      </w:pPr>
      <w:rPr>
        <w:rFonts w:ascii="Times New Roman" w:eastAsia="Times New Roman" w:hAnsi="Times New Roman" w:cs="Times New Roman" w:hint="default"/>
        <w:w w:val="100"/>
        <w:sz w:val="24"/>
        <w:szCs w:val="24"/>
        <w:lang w:val="ru-RU" w:eastAsia="en-US" w:bidi="ar-SA"/>
      </w:rPr>
    </w:lvl>
    <w:lvl w:ilvl="1">
      <w:start w:val="1"/>
      <w:numFmt w:val="decimal"/>
      <w:lvlText w:val="%2."/>
      <w:lvlJc w:val="left"/>
      <w:pPr>
        <w:ind w:left="942" w:hanging="708"/>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222" w:hanging="240"/>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1299" w:hanging="420"/>
      </w:pPr>
      <w:rPr>
        <w:rFonts w:ascii="Times New Roman" w:eastAsia="Times New Roman" w:hAnsi="Times New Roman" w:cs="Times New Roman" w:hint="default"/>
        <w:b/>
        <w:bCs/>
        <w:w w:val="100"/>
        <w:sz w:val="24"/>
        <w:szCs w:val="24"/>
        <w:lang w:val="ru-RU" w:eastAsia="en-US" w:bidi="ar-SA"/>
      </w:rPr>
    </w:lvl>
    <w:lvl w:ilvl="4">
      <w:start w:val="1"/>
      <w:numFmt w:val="decimal"/>
      <w:lvlText w:val="%3.%4.%5."/>
      <w:lvlJc w:val="left"/>
      <w:pPr>
        <w:ind w:left="1592" w:hanging="600"/>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1600" w:hanging="600"/>
      </w:pPr>
      <w:rPr>
        <w:lang w:val="ru-RU" w:eastAsia="en-US" w:bidi="ar-SA"/>
      </w:rPr>
    </w:lvl>
    <w:lvl w:ilvl="6">
      <w:numFmt w:val="bullet"/>
      <w:lvlText w:val="•"/>
      <w:lvlJc w:val="left"/>
      <w:pPr>
        <w:ind w:left="3241" w:hanging="600"/>
      </w:pPr>
      <w:rPr>
        <w:lang w:val="ru-RU" w:eastAsia="en-US" w:bidi="ar-SA"/>
      </w:rPr>
    </w:lvl>
    <w:lvl w:ilvl="7">
      <w:numFmt w:val="bullet"/>
      <w:lvlText w:val="•"/>
      <w:lvlJc w:val="left"/>
      <w:pPr>
        <w:ind w:left="4882" w:hanging="600"/>
      </w:pPr>
      <w:rPr>
        <w:lang w:val="ru-RU" w:eastAsia="en-US" w:bidi="ar-SA"/>
      </w:rPr>
    </w:lvl>
    <w:lvl w:ilvl="8">
      <w:numFmt w:val="bullet"/>
      <w:lvlText w:val="•"/>
      <w:lvlJc w:val="left"/>
      <w:pPr>
        <w:ind w:left="6523" w:hanging="600"/>
      </w:pPr>
      <w:rPr>
        <w:lang w:val="ru-RU" w:eastAsia="en-US" w:bidi="ar-SA"/>
      </w:rPr>
    </w:lvl>
  </w:abstractNum>
  <w:abstractNum w:abstractNumId="2" w15:restartNumberingAfterBreak="0">
    <w:nsid w:val="071F72B4"/>
    <w:multiLevelType w:val="hybridMultilevel"/>
    <w:tmpl w:val="F25AF95A"/>
    <w:lvl w:ilvl="0" w:tplc="A5F06DA2">
      <w:start w:val="1"/>
      <w:numFmt w:val="decimal"/>
      <w:suff w:val="space"/>
      <w:lvlText w:val="%1."/>
      <w:lvlJc w:val="left"/>
      <w:pPr>
        <w:ind w:left="720" w:hanging="360"/>
      </w:pPr>
      <w:rPr>
        <w:rFonts w:hint="default"/>
        <w:sz w:val="24"/>
        <w:szCs w:val="24"/>
      </w:rPr>
    </w:lvl>
    <w:lvl w:ilvl="1" w:tplc="48F4096A">
      <w:start w:val="1"/>
      <w:numFmt w:val="lowerLetter"/>
      <w:lvlText w:val="%2."/>
      <w:lvlJc w:val="left"/>
      <w:pPr>
        <w:ind w:left="4483" w:hanging="360"/>
      </w:pPr>
    </w:lvl>
    <w:lvl w:ilvl="2" w:tplc="719C0C7C">
      <w:start w:val="1"/>
      <w:numFmt w:val="lowerRoman"/>
      <w:lvlText w:val="%3."/>
      <w:lvlJc w:val="right"/>
      <w:pPr>
        <w:ind w:left="5203" w:hanging="180"/>
      </w:pPr>
    </w:lvl>
    <w:lvl w:ilvl="3" w:tplc="2D9E5F2E">
      <w:start w:val="1"/>
      <w:numFmt w:val="decimal"/>
      <w:lvlText w:val="%4."/>
      <w:lvlJc w:val="left"/>
      <w:pPr>
        <w:ind w:left="5923" w:hanging="360"/>
      </w:pPr>
    </w:lvl>
    <w:lvl w:ilvl="4" w:tplc="DDC0C9AA">
      <w:start w:val="1"/>
      <w:numFmt w:val="lowerLetter"/>
      <w:lvlText w:val="%5."/>
      <w:lvlJc w:val="left"/>
      <w:pPr>
        <w:ind w:left="6643" w:hanging="360"/>
      </w:pPr>
    </w:lvl>
    <w:lvl w:ilvl="5" w:tplc="FE14CB94">
      <w:start w:val="1"/>
      <w:numFmt w:val="lowerRoman"/>
      <w:lvlText w:val="%6."/>
      <w:lvlJc w:val="right"/>
      <w:pPr>
        <w:ind w:left="7363" w:hanging="180"/>
      </w:pPr>
    </w:lvl>
    <w:lvl w:ilvl="6" w:tplc="85160B7C">
      <w:start w:val="1"/>
      <w:numFmt w:val="decimal"/>
      <w:lvlText w:val="%7."/>
      <w:lvlJc w:val="left"/>
      <w:pPr>
        <w:ind w:left="8083" w:hanging="360"/>
      </w:pPr>
    </w:lvl>
    <w:lvl w:ilvl="7" w:tplc="D4348D58">
      <w:start w:val="1"/>
      <w:numFmt w:val="lowerLetter"/>
      <w:lvlText w:val="%8."/>
      <w:lvlJc w:val="left"/>
      <w:pPr>
        <w:ind w:left="8803" w:hanging="360"/>
      </w:pPr>
    </w:lvl>
    <w:lvl w:ilvl="8" w:tplc="E724FEA4">
      <w:start w:val="1"/>
      <w:numFmt w:val="lowerRoman"/>
      <w:lvlText w:val="%9."/>
      <w:lvlJc w:val="right"/>
      <w:pPr>
        <w:ind w:left="9523" w:hanging="180"/>
      </w:pPr>
    </w:lvl>
  </w:abstractNum>
  <w:abstractNum w:abstractNumId="3" w15:restartNumberingAfterBreak="0">
    <w:nsid w:val="07F44A03"/>
    <w:multiLevelType w:val="multilevel"/>
    <w:tmpl w:val="4BFA092E"/>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ED5908"/>
    <w:multiLevelType w:val="hybridMultilevel"/>
    <w:tmpl w:val="BC5EFEE0"/>
    <w:lvl w:ilvl="0" w:tplc="5B3461AE">
      <w:start w:val="1"/>
      <w:numFmt w:val="bullet"/>
      <w:lvlText w:val="-"/>
      <w:lvlJc w:val="left"/>
      <w:pPr>
        <w:ind w:left="720" w:hanging="360"/>
      </w:pPr>
      <w:rPr>
        <w:rFonts w:ascii="Courier New" w:hAnsi="Courier New" w:cs="Times New Roman" w:hint="default"/>
      </w:rPr>
    </w:lvl>
    <w:lvl w:ilvl="1" w:tplc="C75E153E">
      <w:start w:val="1"/>
      <w:numFmt w:val="bullet"/>
      <w:lvlText w:val="o"/>
      <w:lvlJc w:val="left"/>
      <w:pPr>
        <w:ind w:left="1440" w:hanging="360"/>
      </w:pPr>
      <w:rPr>
        <w:rFonts w:ascii="Courier New" w:hAnsi="Courier New" w:cs="Courier New" w:hint="default"/>
      </w:rPr>
    </w:lvl>
    <w:lvl w:ilvl="2" w:tplc="4B184B76">
      <w:start w:val="1"/>
      <w:numFmt w:val="bullet"/>
      <w:lvlText w:val=""/>
      <w:lvlJc w:val="left"/>
      <w:pPr>
        <w:ind w:left="2160" w:hanging="360"/>
      </w:pPr>
      <w:rPr>
        <w:rFonts w:ascii="Wingdings" w:hAnsi="Wingdings" w:hint="default"/>
      </w:rPr>
    </w:lvl>
    <w:lvl w:ilvl="3" w:tplc="4BB6EA74">
      <w:start w:val="1"/>
      <w:numFmt w:val="bullet"/>
      <w:lvlText w:val=""/>
      <w:lvlJc w:val="left"/>
      <w:pPr>
        <w:ind w:left="2880" w:hanging="360"/>
      </w:pPr>
      <w:rPr>
        <w:rFonts w:ascii="Symbol" w:hAnsi="Symbol" w:hint="default"/>
      </w:rPr>
    </w:lvl>
    <w:lvl w:ilvl="4" w:tplc="E9CCC9B0">
      <w:start w:val="1"/>
      <w:numFmt w:val="bullet"/>
      <w:lvlText w:val="o"/>
      <w:lvlJc w:val="left"/>
      <w:pPr>
        <w:ind w:left="3600" w:hanging="360"/>
      </w:pPr>
      <w:rPr>
        <w:rFonts w:ascii="Courier New" w:hAnsi="Courier New" w:cs="Courier New" w:hint="default"/>
      </w:rPr>
    </w:lvl>
    <w:lvl w:ilvl="5" w:tplc="EF344FC0">
      <w:start w:val="1"/>
      <w:numFmt w:val="bullet"/>
      <w:lvlText w:val=""/>
      <w:lvlJc w:val="left"/>
      <w:pPr>
        <w:ind w:left="4320" w:hanging="360"/>
      </w:pPr>
      <w:rPr>
        <w:rFonts w:ascii="Wingdings" w:hAnsi="Wingdings" w:hint="default"/>
      </w:rPr>
    </w:lvl>
    <w:lvl w:ilvl="6" w:tplc="E31C57CA">
      <w:start w:val="1"/>
      <w:numFmt w:val="bullet"/>
      <w:lvlText w:val=""/>
      <w:lvlJc w:val="left"/>
      <w:pPr>
        <w:ind w:left="5040" w:hanging="360"/>
      </w:pPr>
      <w:rPr>
        <w:rFonts w:ascii="Symbol" w:hAnsi="Symbol" w:hint="default"/>
      </w:rPr>
    </w:lvl>
    <w:lvl w:ilvl="7" w:tplc="7400C7E0">
      <w:start w:val="1"/>
      <w:numFmt w:val="bullet"/>
      <w:lvlText w:val="o"/>
      <w:lvlJc w:val="left"/>
      <w:pPr>
        <w:ind w:left="5760" w:hanging="360"/>
      </w:pPr>
      <w:rPr>
        <w:rFonts w:ascii="Courier New" w:hAnsi="Courier New" w:cs="Courier New" w:hint="default"/>
      </w:rPr>
    </w:lvl>
    <w:lvl w:ilvl="8" w:tplc="5D9ED98C">
      <w:start w:val="1"/>
      <w:numFmt w:val="bullet"/>
      <w:lvlText w:val=""/>
      <w:lvlJc w:val="left"/>
      <w:pPr>
        <w:ind w:left="6480" w:hanging="360"/>
      </w:pPr>
      <w:rPr>
        <w:rFonts w:ascii="Wingdings" w:hAnsi="Wingdings" w:hint="default"/>
      </w:rPr>
    </w:lvl>
  </w:abstractNum>
  <w:abstractNum w:abstractNumId="6" w15:restartNumberingAfterBreak="0">
    <w:nsid w:val="0B113FF9"/>
    <w:multiLevelType w:val="hybridMultilevel"/>
    <w:tmpl w:val="DB748AD2"/>
    <w:lvl w:ilvl="0" w:tplc="4106D954">
      <w:start w:val="1"/>
      <w:numFmt w:val="bullet"/>
      <w:lvlText w:val=""/>
      <w:lvlJc w:val="left"/>
      <w:pPr>
        <w:ind w:left="720" w:hanging="360"/>
      </w:pPr>
      <w:rPr>
        <w:rFonts w:ascii="Symbol" w:hAnsi="Symbol" w:cs="Symbol" w:hint="default"/>
        <w:sz w:val="24"/>
        <w:szCs w:val="24"/>
      </w:rPr>
    </w:lvl>
    <w:lvl w:ilvl="1" w:tplc="FF027A88">
      <w:start w:val="1"/>
      <w:numFmt w:val="bullet"/>
      <w:lvlText w:val="o"/>
      <w:lvlJc w:val="left"/>
      <w:pPr>
        <w:ind w:left="1440" w:hanging="360"/>
      </w:pPr>
      <w:rPr>
        <w:rFonts w:ascii="Courier New" w:hAnsi="Courier New" w:cs="Courier New" w:hint="default"/>
      </w:rPr>
    </w:lvl>
    <w:lvl w:ilvl="2" w:tplc="2F4AB0B2">
      <w:start w:val="1"/>
      <w:numFmt w:val="bullet"/>
      <w:lvlText w:val=""/>
      <w:lvlJc w:val="left"/>
      <w:pPr>
        <w:ind w:left="2160" w:hanging="360"/>
      </w:pPr>
      <w:rPr>
        <w:rFonts w:ascii="Wingdings" w:hAnsi="Wingdings" w:hint="default"/>
      </w:rPr>
    </w:lvl>
    <w:lvl w:ilvl="3" w:tplc="1C2E9990">
      <w:start w:val="1"/>
      <w:numFmt w:val="bullet"/>
      <w:lvlText w:val=""/>
      <w:lvlJc w:val="left"/>
      <w:pPr>
        <w:ind w:left="2880" w:hanging="360"/>
      </w:pPr>
      <w:rPr>
        <w:rFonts w:ascii="Symbol" w:hAnsi="Symbol" w:hint="default"/>
      </w:rPr>
    </w:lvl>
    <w:lvl w:ilvl="4" w:tplc="B1C0A08C">
      <w:start w:val="1"/>
      <w:numFmt w:val="bullet"/>
      <w:lvlText w:val="o"/>
      <w:lvlJc w:val="left"/>
      <w:pPr>
        <w:ind w:left="3600" w:hanging="360"/>
      </w:pPr>
      <w:rPr>
        <w:rFonts w:ascii="Courier New" w:hAnsi="Courier New" w:cs="Courier New" w:hint="default"/>
      </w:rPr>
    </w:lvl>
    <w:lvl w:ilvl="5" w:tplc="CDA6F9B0">
      <w:start w:val="1"/>
      <w:numFmt w:val="bullet"/>
      <w:lvlText w:val=""/>
      <w:lvlJc w:val="left"/>
      <w:pPr>
        <w:ind w:left="4320" w:hanging="360"/>
      </w:pPr>
      <w:rPr>
        <w:rFonts w:ascii="Wingdings" w:hAnsi="Wingdings" w:hint="default"/>
      </w:rPr>
    </w:lvl>
    <w:lvl w:ilvl="6" w:tplc="7196E33C">
      <w:start w:val="1"/>
      <w:numFmt w:val="bullet"/>
      <w:lvlText w:val=""/>
      <w:lvlJc w:val="left"/>
      <w:pPr>
        <w:ind w:left="5040" w:hanging="360"/>
      </w:pPr>
      <w:rPr>
        <w:rFonts w:ascii="Symbol" w:hAnsi="Symbol" w:hint="default"/>
      </w:rPr>
    </w:lvl>
    <w:lvl w:ilvl="7" w:tplc="FF6C5DF2">
      <w:start w:val="1"/>
      <w:numFmt w:val="bullet"/>
      <w:lvlText w:val="o"/>
      <w:lvlJc w:val="left"/>
      <w:pPr>
        <w:ind w:left="5760" w:hanging="360"/>
      </w:pPr>
      <w:rPr>
        <w:rFonts w:ascii="Courier New" w:hAnsi="Courier New" w:cs="Courier New" w:hint="default"/>
      </w:rPr>
    </w:lvl>
    <w:lvl w:ilvl="8" w:tplc="91284CEC">
      <w:start w:val="1"/>
      <w:numFmt w:val="bullet"/>
      <w:lvlText w:val=""/>
      <w:lvlJc w:val="left"/>
      <w:pPr>
        <w:ind w:left="6480" w:hanging="360"/>
      </w:pPr>
      <w:rPr>
        <w:rFonts w:ascii="Wingdings" w:hAnsi="Wingdings" w:hint="default"/>
      </w:rPr>
    </w:lvl>
  </w:abstractNum>
  <w:abstractNum w:abstractNumId="7" w15:restartNumberingAfterBreak="0">
    <w:nsid w:val="0B975925"/>
    <w:multiLevelType w:val="hybridMultilevel"/>
    <w:tmpl w:val="3674536A"/>
    <w:lvl w:ilvl="0" w:tplc="9D3EFDD6">
      <w:start w:val="4"/>
      <w:numFmt w:val="decimal"/>
      <w:lvlText w:val="%1."/>
      <w:lvlJc w:val="left"/>
      <w:pPr>
        <w:ind w:left="1069" w:hanging="360"/>
      </w:pPr>
    </w:lvl>
    <w:lvl w:ilvl="1" w:tplc="C6068CD0">
      <w:start w:val="1"/>
      <w:numFmt w:val="lowerLetter"/>
      <w:lvlText w:val="%2."/>
      <w:lvlJc w:val="left"/>
      <w:pPr>
        <w:ind w:left="1440" w:hanging="360"/>
      </w:pPr>
    </w:lvl>
    <w:lvl w:ilvl="2" w:tplc="B4467890">
      <w:start w:val="1"/>
      <w:numFmt w:val="lowerRoman"/>
      <w:lvlText w:val="%3."/>
      <w:lvlJc w:val="right"/>
      <w:pPr>
        <w:ind w:left="2160" w:hanging="180"/>
      </w:pPr>
    </w:lvl>
    <w:lvl w:ilvl="3" w:tplc="C1DA795A">
      <w:start w:val="1"/>
      <w:numFmt w:val="decimal"/>
      <w:lvlText w:val="%4."/>
      <w:lvlJc w:val="left"/>
      <w:pPr>
        <w:ind w:left="2880" w:hanging="360"/>
      </w:pPr>
    </w:lvl>
    <w:lvl w:ilvl="4" w:tplc="DE54BE18">
      <w:start w:val="1"/>
      <w:numFmt w:val="lowerLetter"/>
      <w:lvlText w:val="%5."/>
      <w:lvlJc w:val="left"/>
      <w:pPr>
        <w:ind w:left="3600" w:hanging="360"/>
      </w:pPr>
    </w:lvl>
    <w:lvl w:ilvl="5" w:tplc="1576C4BC">
      <w:start w:val="1"/>
      <w:numFmt w:val="lowerRoman"/>
      <w:lvlText w:val="%6."/>
      <w:lvlJc w:val="right"/>
      <w:pPr>
        <w:ind w:left="4320" w:hanging="180"/>
      </w:pPr>
    </w:lvl>
    <w:lvl w:ilvl="6" w:tplc="FB52143E">
      <w:start w:val="1"/>
      <w:numFmt w:val="decimal"/>
      <w:lvlText w:val="%7."/>
      <w:lvlJc w:val="left"/>
      <w:pPr>
        <w:ind w:left="5040" w:hanging="360"/>
      </w:pPr>
    </w:lvl>
    <w:lvl w:ilvl="7" w:tplc="F86E3C00">
      <w:start w:val="1"/>
      <w:numFmt w:val="lowerLetter"/>
      <w:lvlText w:val="%8."/>
      <w:lvlJc w:val="left"/>
      <w:pPr>
        <w:ind w:left="5760" w:hanging="360"/>
      </w:pPr>
    </w:lvl>
    <w:lvl w:ilvl="8" w:tplc="268665C0">
      <w:start w:val="1"/>
      <w:numFmt w:val="lowerRoman"/>
      <w:lvlText w:val="%9."/>
      <w:lvlJc w:val="right"/>
      <w:pPr>
        <w:ind w:left="6480" w:hanging="180"/>
      </w:pPr>
    </w:lvl>
  </w:abstractNum>
  <w:abstractNum w:abstractNumId="8" w15:restartNumberingAfterBreak="0">
    <w:nsid w:val="0BD22D42"/>
    <w:multiLevelType w:val="hybridMultilevel"/>
    <w:tmpl w:val="EF366C28"/>
    <w:lvl w:ilvl="0" w:tplc="A7D6689E">
      <w:start w:val="1"/>
      <w:numFmt w:val="decimal"/>
      <w:lvlText w:val="%1."/>
      <w:lvlJc w:val="left"/>
      <w:pPr>
        <w:ind w:left="720" w:hanging="360"/>
      </w:pPr>
    </w:lvl>
    <w:lvl w:ilvl="1" w:tplc="D8084916">
      <w:start w:val="1"/>
      <w:numFmt w:val="lowerLetter"/>
      <w:lvlText w:val="%2."/>
      <w:lvlJc w:val="left"/>
      <w:pPr>
        <w:ind w:left="1440" w:hanging="360"/>
      </w:pPr>
    </w:lvl>
    <w:lvl w:ilvl="2" w:tplc="21D06C40">
      <w:start w:val="1"/>
      <w:numFmt w:val="lowerRoman"/>
      <w:lvlText w:val="%3."/>
      <w:lvlJc w:val="right"/>
      <w:pPr>
        <w:ind w:left="2160" w:hanging="180"/>
      </w:pPr>
    </w:lvl>
    <w:lvl w:ilvl="3" w:tplc="74FECEE8">
      <w:start w:val="1"/>
      <w:numFmt w:val="decimal"/>
      <w:lvlText w:val="%4."/>
      <w:lvlJc w:val="left"/>
      <w:pPr>
        <w:ind w:left="2880" w:hanging="360"/>
      </w:pPr>
    </w:lvl>
    <w:lvl w:ilvl="4" w:tplc="3704F660">
      <w:start w:val="1"/>
      <w:numFmt w:val="lowerLetter"/>
      <w:lvlText w:val="%5."/>
      <w:lvlJc w:val="left"/>
      <w:pPr>
        <w:ind w:left="3600" w:hanging="360"/>
      </w:pPr>
    </w:lvl>
    <w:lvl w:ilvl="5" w:tplc="7B6E92F6">
      <w:start w:val="1"/>
      <w:numFmt w:val="lowerRoman"/>
      <w:lvlText w:val="%6."/>
      <w:lvlJc w:val="right"/>
      <w:pPr>
        <w:ind w:left="4320" w:hanging="180"/>
      </w:pPr>
    </w:lvl>
    <w:lvl w:ilvl="6" w:tplc="7AC0B40E">
      <w:start w:val="1"/>
      <w:numFmt w:val="decimal"/>
      <w:lvlText w:val="%7."/>
      <w:lvlJc w:val="left"/>
      <w:pPr>
        <w:ind w:left="5040" w:hanging="360"/>
      </w:pPr>
    </w:lvl>
    <w:lvl w:ilvl="7" w:tplc="17462C80">
      <w:start w:val="1"/>
      <w:numFmt w:val="lowerLetter"/>
      <w:lvlText w:val="%8."/>
      <w:lvlJc w:val="left"/>
      <w:pPr>
        <w:ind w:left="5760" w:hanging="360"/>
      </w:pPr>
    </w:lvl>
    <w:lvl w:ilvl="8" w:tplc="7A801F1A">
      <w:start w:val="1"/>
      <w:numFmt w:val="lowerRoman"/>
      <w:lvlText w:val="%9."/>
      <w:lvlJc w:val="right"/>
      <w:pPr>
        <w:ind w:left="6480" w:hanging="180"/>
      </w:pPr>
    </w:lvl>
  </w:abstractNum>
  <w:abstractNum w:abstractNumId="9" w15:restartNumberingAfterBreak="0">
    <w:nsid w:val="0C1776A1"/>
    <w:multiLevelType w:val="hybridMultilevel"/>
    <w:tmpl w:val="B18E3F90"/>
    <w:lvl w:ilvl="0" w:tplc="054C700C">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FC41520"/>
    <w:multiLevelType w:val="hybridMultilevel"/>
    <w:tmpl w:val="3918A58A"/>
    <w:lvl w:ilvl="0" w:tplc="474203EC">
      <w:start w:val="1"/>
      <w:numFmt w:val="none"/>
      <w:suff w:val="nothing"/>
      <w:lvlText w:val=""/>
      <w:lvlJc w:val="left"/>
      <w:pPr>
        <w:tabs>
          <w:tab w:val="num" w:pos="0"/>
        </w:tabs>
        <w:ind w:left="0" w:firstLine="0"/>
      </w:pPr>
    </w:lvl>
    <w:lvl w:ilvl="1" w:tplc="C8EEE51A">
      <w:start w:val="1"/>
      <w:numFmt w:val="none"/>
      <w:suff w:val="nothing"/>
      <w:lvlText w:val=""/>
      <w:lvlJc w:val="left"/>
      <w:pPr>
        <w:tabs>
          <w:tab w:val="num" w:pos="0"/>
        </w:tabs>
        <w:ind w:left="0" w:firstLine="0"/>
      </w:pPr>
    </w:lvl>
    <w:lvl w:ilvl="2" w:tplc="A2A0851A">
      <w:start w:val="1"/>
      <w:numFmt w:val="none"/>
      <w:suff w:val="nothing"/>
      <w:lvlText w:val=""/>
      <w:lvlJc w:val="left"/>
      <w:pPr>
        <w:tabs>
          <w:tab w:val="num" w:pos="0"/>
        </w:tabs>
        <w:ind w:left="0" w:firstLine="0"/>
      </w:pPr>
    </w:lvl>
    <w:lvl w:ilvl="3" w:tplc="D2C66DEA">
      <w:start w:val="1"/>
      <w:numFmt w:val="none"/>
      <w:suff w:val="nothing"/>
      <w:lvlText w:val=""/>
      <w:lvlJc w:val="left"/>
      <w:pPr>
        <w:tabs>
          <w:tab w:val="num" w:pos="0"/>
        </w:tabs>
        <w:ind w:left="0" w:firstLine="0"/>
      </w:pPr>
    </w:lvl>
    <w:lvl w:ilvl="4" w:tplc="35080100">
      <w:start w:val="1"/>
      <w:numFmt w:val="none"/>
      <w:suff w:val="nothing"/>
      <w:lvlText w:val=""/>
      <w:lvlJc w:val="left"/>
      <w:pPr>
        <w:tabs>
          <w:tab w:val="num" w:pos="0"/>
        </w:tabs>
        <w:ind w:left="0" w:firstLine="0"/>
      </w:pPr>
    </w:lvl>
    <w:lvl w:ilvl="5" w:tplc="B686D0F6">
      <w:start w:val="1"/>
      <w:numFmt w:val="none"/>
      <w:suff w:val="nothing"/>
      <w:lvlText w:val=""/>
      <w:lvlJc w:val="left"/>
      <w:pPr>
        <w:tabs>
          <w:tab w:val="num" w:pos="0"/>
        </w:tabs>
        <w:ind w:left="0" w:firstLine="0"/>
      </w:pPr>
    </w:lvl>
    <w:lvl w:ilvl="6" w:tplc="284C5CF0">
      <w:start w:val="1"/>
      <w:numFmt w:val="none"/>
      <w:suff w:val="nothing"/>
      <w:lvlText w:val=""/>
      <w:lvlJc w:val="left"/>
      <w:pPr>
        <w:tabs>
          <w:tab w:val="num" w:pos="0"/>
        </w:tabs>
        <w:ind w:left="0" w:firstLine="0"/>
      </w:pPr>
    </w:lvl>
    <w:lvl w:ilvl="7" w:tplc="CBC6F400">
      <w:start w:val="1"/>
      <w:numFmt w:val="none"/>
      <w:suff w:val="nothing"/>
      <w:lvlText w:val=""/>
      <w:lvlJc w:val="left"/>
      <w:pPr>
        <w:tabs>
          <w:tab w:val="num" w:pos="0"/>
        </w:tabs>
        <w:ind w:left="0" w:firstLine="0"/>
      </w:pPr>
    </w:lvl>
    <w:lvl w:ilvl="8" w:tplc="69262F66">
      <w:start w:val="1"/>
      <w:numFmt w:val="none"/>
      <w:suff w:val="nothing"/>
      <w:lvlText w:val=""/>
      <w:lvlJc w:val="left"/>
      <w:pPr>
        <w:tabs>
          <w:tab w:val="num" w:pos="0"/>
        </w:tabs>
        <w:ind w:left="0" w:firstLine="0"/>
      </w:pPr>
    </w:lvl>
  </w:abstractNum>
  <w:abstractNum w:abstractNumId="11" w15:restartNumberingAfterBreak="0">
    <w:nsid w:val="101A787D"/>
    <w:multiLevelType w:val="hybridMultilevel"/>
    <w:tmpl w:val="9126D192"/>
    <w:lvl w:ilvl="0" w:tplc="4C443D3C">
      <w:start w:val="1"/>
      <w:numFmt w:val="decimal"/>
      <w:suff w:val="space"/>
      <w:lvlText w:val="%1."/>
      <w:lvlJc w:val="left"/>
      <w:pPr>
        <w:ind w:left="720" w:hanging="360"/>
      </w:pPr>
      <w:rPr>
        <w:rFonts w:hint="default"/>
        <w:sz w:val="24"/>
        <w:szCs w:val="24"/>
      </w:rPr>
    </w:lvl>
    <w:lvl w:ilvl="1" w:tplc="48F4096A">
      <w:start w:val="1"/>
      <w:numFmt w:val="lowerLetter"/>
      <w:lvlText w:val="%2."/>
      <w:lvlJc w:val="left"/>
      <w:pPr>
        <w:ind w:left="4483" w:hanging="360"/>
      </w:pPr>
    </w:lvl>
    <w:lvl w:ilvl="2" w:tplc="719C0C7C">
      <w:start w:val="1"/>
      <w:numFmt w:val="lowerRoman"/>
      <w:lvlText w:val="%3."/>
      <w:lvlJc w:val="right"/>
      <w:pPr>
        <w:ind w:left="5203" w:hanging="180"/>
      </w:pPr>
    </w:lvl>
    <w:lvl w:ilvl="3" w:tplc="2D9E5F2E">
      <w:start w:val="1"/>
      <w:numFmt w:val="decimal"/>
      <w:lvlText w:val="%4."/>
      <w:lvlJc w:val="left"/>
      <w:pPr>
        <w:ind w:left="5923" w:hanging="360"/>
      </w:pPr>
    </w:lvl>
    <w:lvl w:ilvl="4" w:tplc="DDC0C9AA">
      <w:start w:val="1"/>
      <w:numFmt w:val="lowerLetter"/>
      <w:lvlText w:val="%5."/>
      <w:lvlJc w:val="left"/>
      <w:pPr>
        <w:ind w:left="6643" w:hanging="360"/>
      </w:pPr>
    </w:lvl>
    <w:lvl w:ilvl="5" w:tplc="FE14CB94">
      <w:start w:val="1"/>
      <w:numFmt w:val="lowerRoman"/>
      <w:lvlText w:val="%6."/>
      <w:lvlJc w:val="right"/>
      <w:pPr>
        <w:ind w:left="7363" w:hanging="180"/>
      </w:pPr>
    </w:lvl>
    <w:lvl w:ilvl="6" w:tplc="85160B7C">
      <w:start w:val="1"/>
      <w:numFmt w:val="decimal"/>
      <w:lvlText w:val="%7."/>
      <w:lvlJc w:val="left"/>
      <w:pPr>
        <w:ind w:left="8083" w:hanging="360"/>
      </w:pPr>
    </w:lvl>
    <w:lvl w:ilvl="7" w:tplc="D4348D58">
      <w:start w:val="1"/>
      <w:numFmt w:val="lowerLetter"/>
      <w:lvlText w:val="%8."/>
      <w:lvlJc w:val="left"/>
      <w:pPr>
        <w:ind w:left="8803" w:hanging="360"/>
      </w:pPr>
    </w:lvl>
    <w:lvl w:ilvl="8" w:tplc="E724FEA4">
      <w:start w:val="1"/>
      <w:numFmt w:val="lowerRoman"/>
      <w:lvlText w:val="%9."/>
      <w:lvlJc w:val="right"/>
      <w:pPr>
        <w:ind w:left="9523" w:hanging="180"/>
      </w:pPr>
    </w:lvl>
  </w:abstractNum>
  <w:abstractNum w:abstractNumId="12" w15:restartNumberingAfterBreak="0">
    <w:nsid w:val="151C18C9"/>
    <w:multiLevelType w:val="multilevel"/>
    <w:tmpl w:val="79DC63AC"/>
    <w:lvl w:ilvl="0">
      <w:start w:val="1"/>
      <w:numFmt w:val="decimal"/>
      <w:lvlText w:val="%1."/>
      <w:lvlJc w:val="left"/>
      <w:pPr>
        <w:ind w:left="222" w:hanging="240"/>
      </w:pPr>
      <w:rPr>
        <w:rFonts w:ascii="Times New Roman" w:eastAsia="Times New Roman" w:hAnsi="Times New Roman" w:cs="Times New Roman" w:hint="default"/>
        <w:b w:val="0"/>
        <w:bCs/>
        <w:w w:val="100"/>
        <w:sz w:val="24"/>
        <w:szCs w:val="24"/>
        <w:lang w:val="ru-RU" w:eastAsia="en-US" w:bidi="ar-SA"/>
      </w:rPr>
    </w:lvl>
    <w:lvl w:ilvl="1">
      <w:start w:val="1"/>
      <w:numFmt w:val="decimal"/>
      <w:lvlText w:val="%1.%2."/>
      <w:lvlJc w:val="left"/>
      <w:pPr>
        <w:ind w:left="222" w:hanging="420"/>
      </w:pPr>
      <w:rPr>
        <w:b/>
        <w:bCs/>
        <w:w w:val="100"/>
        <w:lang w:val="ru-RU" w:eastAsia="en-US" w:bidi="ar-SA"/>
      </w:rPr>
    </w:lvl>
    <w:lvl w:ilvl="2">
      <w:start w:val="1"/>
      <w:numFmt w:val="decimal"/>
      <w:lvlText w:val="%1.%2.%3."/>
      <w:lvlJc w:val="left"/>
      <w:pPr>
        <w:ind w:left="1638" w:hanging="756"/>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40" w:hanging="756"/>
      </w:pPr>
      <w:rPr>
        <w:lang w:val="ru-RU" w:eastAsia="en-US" w:bidi="ar-SA"/>
      </w:rPr>
    </w:lvl>
    <w:lvl w:ilvl="4">
      <w:numFmt w:val="bullet"/>
      <w:lvlText w:val="•"/>
      <w:lvlJc w:val="left"/>
      <w:pPr>
        <w:ind w:left="2792" w:hanging="756"/>
      </w:pPr>
      <w:rPr>
        <w:lang w:val="ru-RU" w:eastAsia="en-US" w:bidi="ar-SA"/>
      </w:rPr>
    </w:lvl>
    <w:lvl w:ilvl="5">
      <w:numFmt w:val="bullet"/>
      <w:lvlText w:val="•"/>
      <w:lvlJc w:val="left"/>
      <w:pPr>
        <w:ind w:left="3944" w:hanging="756"/>
      </w:pPr>
      <w:rPr>
        <w:lang w:val="ru-RU" w:eastAsia="en-US" w:bidi="ar-SA"/>
      </w:rPr>
    </w:lvl>
    <w:lvl w:ilvl="6">
      <w:numFmt w:val="bullet"/>
      <w:lvlText w:val="•"/>
      <w:lvlJc w:val="left"/>
      <w:pPr>
        <w:ind w:left="5097" w:hanging="756"/>
      </w:pPr>
      <w:rPr>
        <w:lang w:val="ru-RU" w:eastAsia="en-US" w:bidi="ar-SA"/>
      </w:rPr>
    </w:lvl>
    <w:lvl w:ilvl="7">
      <w:numFmt w:val="bullet"/>
      <w:lvlText w:val="•"/>
      <w:lvlJc w:val="left"/>
      <w:pPr>
        <w:ind w:left="6249" w:hanging="756"/>
      </w:pPr>
      <w:rPr>
        <w:lang w:val="ru-RU" w:eastAsia="en-US" w:bidi="ar-SA"/>
      </w:rPr>
    </w:lvl>
    <w:lvl w:ilvl="8">
      <w:numFmt w:val="bullet"/>
      <w:lvlText w:val="•"/>
      <w:lvlJc w:val="left"/>
      <w:pPr>
        <w:ind w:left="7401" w:hanging="756"/>
      </w:pPr>
      <w:rPr>
        <w:lang w:val="ru-RU" w:eastAsia="en-US" w:bidi="ar-SA"/>
      </w:rPr>
    </w:lvl>
  </w:abstractNum>
  <w:abstractNum w:abstractNumId="13" w15:restartNumberingAfterBreak="0">
    <w:nsid w:val="189F3175"/>
    <w:multiLevelType w:val="hybridMultilevel"/>
    <w:tmpl w:val="190415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C8672AE"/>
    <w:multiLevelType w:val="hybridMultilevel"/>
    <w:tmpl w:val="2EA85C60"/>
    <w:lvl w:ilvl="0" w:tplc="0B226D0E">
      <w:start w:val="1"/>
      <w:numFmt w:val="decimal"/>
      <w:suff w:val="space"/>
      <w:lvlText w:val="%1."/>
      <w:lvlJc w:val="left"/>
      <w:pPr>
        <w:ind w:left="852" w:hanging="435"/>
      </w:pPr>
    </w:lvl>
    <w:lvl w:ilvl="1" w:tplc="04190019">
      <w:start w:val="1"/>
      <w:numFmt w:val="lowerLetter"/>
      <w:lvlText w:val="%2."/>
      <w:lvlJc w:val="left"/>
      <w:pPr>
        <w:ind w:left="1137" w:hanging="360"/>
      </w:pPr>
    </w:lvl>
    <w:lvl w:ilvl="2" w:tplc="0419001B">
      <w:start w:val="1"/>
      <w:numFmt w:val="lowerRoman"/>
      <w:lvlText w:val="%3."/>
      <w:lvlJc w:val="right"/>
      <w:pPr>
        <w:ind w:left="1857" w:hanging="180"/>
      </w:pPr>
    </w:lvl>
    <w:lvl w:ilvl="3" w:tplc="0419000F">
      <w:start w:val="1"/>
      <w:numFmt w:val="decimal"/>
      <w:lvlText w:val="%4."/>
      <w:lvlJc w:val="left"/>
      <w:pPr>
        <w:ind w:left="2577" w:hanging="360"/>
      </w:pPr>
    </w:lvl>
    <w:lvl w:ilvl="4" w:tplc="04190019">
      <w:start w:val="1"/>
      <w:numFmt w:val="lowerLetter"/>
      <w:lvlText w:val="%5."/>
      <w:lvlJc w:val="left"/>
      <w:pPr>
        <w:ind w:left="3297" w:hanging="360"/>
      </w:pPr>
    </w:lvl>
    <w:lvl w:ilvl="5" w:tplc="0419001B">
      <w:start w:val="1"/>
      <w:numFmt w:val="lowerRoman"/>
      <w:lvlText w:val="%6."/>
      <w:lvlJc w:val="right"/>
      <w:pPr>
        <w:ind w:left="4017" w:hanging="180"/>
      </w:pPr>
    </w:lvl>
    <w:lvl w:ilvl="6" w:tplc="0419000F">
      <w:start w:val="1"/>
      <w:numFmt w:val="decimal"/>
      <w:lvlText w:val="%7."/>
      <w:lvlJc w:val="left"/>
      <w:pPr>
        <w:ind w:left="4737" w:hanging="360"/>
      </w:pPr>
    </w:lvl>
    <w:lvl w:ilvl="7" w:tplc="04190019">
      <w:start w:val="1"/>
      <w:numFmt w:val="lowerLetter"/>
      <w:lvlText w:val="%8."/>
      <w:lvlJc w:val="left"/>
      <w:pPr>
        <w:ind w:left="5457" w:hanging="360"/>
      </w:pPr>
    </w:lvl>
    <w:lvl w:ilvl="8" w:tplc="0419001B">
      <w:start w:val="1"/>
      <w:numFmt w:val="lowerRoman"/>
      <w:lvlText w:val="%9."/>
      <w:lvlJc w:val="right"/>
      <w:pPr>
        <w:ind w:left="6177" w:hanging="180"/>
      </w:pPr>
    </w:lvl>
  </w:abstractNum>
  <w:abstractNum w:abstractNumId="15" w15:restartNumberingAfterBreak="0">
    <w:nsid w:val="1F611200"/>
    <w:multiLevelType w:val="hybridMultilevel"/>
    <w:tmpl w:val="EE0CE48E"/>
    <w:lvl w:ilvl="0" w:tplc="F996810A">
      <w:start w:val="1"/>
      <w:numFmt w:val="bullet"/>
      <w:suff w:val="space"/>
      <w:lvlText w:val=""/>
      <w:lvlJc w:val="left"/>
      <w:pPr>
        <w:ind w:left="720" w:hanging="360"/>
      </w:pPr>
      <w:rPr>
        <w:rFonts w:ascii="Symbol" w:hAnsi="Symbol" w:hint="default"/>
      </w:rPr>
    </w:lvl>
    <w:lvl w:ilvl="1" w:tplc="CF021434">
      <w:start w:val="1"/>
      <w:numFmt w:val="bullet"/>
      <w:lvlText w:val="o"/>
      <w:lvlJc w:val="left"/>
      <w:pPr>
        <w:ind w:left="1440" w:hanging="360"/>
      </w:pPr>
      <w:rPr>
        <w:rFonts w:ascii="Courier New" w:hAnsi="Courier New" w:cs="Courier New" w:hint="default"/>
      </w:rPr>
    </w:lvl>
    <w:lvl w:ilvl="2" w:tplc="9758965C">
      <w:start w:val="1"/>
      <w:numFmt w:val="bullet"/>
      <w:lvlText w:val=""/>
      <w:lvlJc w:val="left"/>
      <w:pPr>
        <w:ind w:left="2160" w:hanging="360"/>
      </w:pPr>
      <w:rPr>
        <w:rFonts w:ascii="Wingdings" w:hAnsi="Wingdings" w:hint="default"/>
      </w:rPr>
    </w:lvl>
    <w:lvl w:ilvl="3" w:tplc="EEDE639C">
      <w:start w:val="1"/>
      <w:numFmt w:val="bullet"/>
      <w:lvlText w:val=""/>
      <w:lvlJc w:val="left"/>
      <w:pPr>
        <w:ind w:left="2880" w:hanging="360"/>
      </w:pPr>
      <w:rPr>
        <w:rFonts w:ascii="Symbol" w:hAnsi="Symbol" w:hint="default"/>
      </w:rPr>
    </w:lvl>
    <w:lvl w:ilvl="4" w:tplc="B71E7AC4">
      <w:start w:val="1"/>
      <w:numFmt w:val="bullet"/>
      <w:lvlText w:val="o"/>
      <w:lvlJc w:val="left"/>
      <w:pPr>
        <w:ind w:left="3600" w:hanging="360"/>
      </w:pPr>
      <w:rPr>
        <w:rFonts w:ascii="Courier New" w:hAnsi="Courier New" w:cs="Courier New" w:hint="default"/>
      </w:rPr>
    </w:lvl>
    <w:lvl w:ilvl="5" w:tplc="313C3E3C">
      <w:start w:val="1"/>
      <w:numFmt w:val="bullet"/>
      <w:lvlText w:val=""/>
      <w:lvlJc w:val="left"/>
      <w:pPr>
        <w:ind w:left="4320" w:hanging="360"/>
      </w:pPr>
      <w:rPr>
        <w:rFonts w:ascii="Wingdings" w:hAnsi="Wingdings" w:hint="default"/>
      </w:rPr>
    </w:lvl>
    <w:lvl w:ilvl="6" w:tplc="FE1E7AA6">
      <w:start w:val="1"/>
      <w:numFmt w:val="bullet"/>
      <w:lvlText w:val=""/>
      <w:lvlJc w:val="left"/>
      <w:pPr>
        <w:ind w:left="5040" w:hanging="360"/>
      </w:pPr>
      <w:rPr>
        <w:rFonts w:ascii="Symbol" w:hAnsi="Symbol" w:hint="default"/>
      </w:rPr>
    </w:lvl>
    <w:lvl w:ilvl="7" w:tplc="A9A0F3DE">
      <w:start w:val="1"/>
      <w:numFmt w:val="bullet"/>
      <w:lvlText w:val="o"/>
      <w:lvlJc w:val="left"/>
      <w:pPr>
        <w:ind w:left="5760" w:hanging="360"/>
      </w:pPr>
      <w:rPr>
        <w:rFonts w:ascii="Courier New" w:hAnsi="Courier New" w:cs="Courier New" w:hint="default"/>
      </w:rPr>
    </w:lvl>
    <w:lvl w:ilvl="8" w:tplc="51943438">
      <w:start w:val="1"/>
      <w:numFmt w:val="bullet"/>
      <w:lvlText w:val=""/>
      <w:lvlJc w:val="left"/>
      <w:pPr>
        <w:ind w:left="6480" w:hanging="360"/>
      </w:pPr>
      <w:rPr>
        <w:rFonts w:ascii="Wingdings" w:hAnsi="Wingdings" w:hint="default"/>
      </w:rPr>
    </w:lvl>
  </w:abstractNum>
  <w:abstractNum w:abstractNumId="16" w15:restartNumberingAfterBreak="0">
    <w:nsid w:val="25E91662"/>
    <w:multiLevelType w:val="multilevel"/>
    <w:tmpl w:val="FF201EC0"/>
    <w:lvl w:ilvl="0">
      <w:start w:val="1"/>
      <w:numFmt w:val="decimal"/>
      <w:lvlText w:val="%1."/>
      <w:lvlJc w:val="left"/>
      <w:pPr>
        <w:tabs>
          <w:tab w:val="num" w:pos="644"/>
        </w:tabs>
        <w:ind w:left="644" w:hanging="360"/>
      </w:pPr>
      <w:rPr>
        <w:rFonts w:ascii="Times New Roman" w:hAnsi="Times New Roman" w:cs="Times New Roman"/>
        <w:b w:val="0"/>
        <w:bCs/>
        <w:sz w:val="28"/>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17" w15:restartNumberingAfterBreak="0">
    <w:nsid w:val="26001A8B"/>
    <w:multiLevelType w:val="multilevel"/>
    <w:tmpl w:val="3642DC88"/>
    <w:lvl w:ilvl="0">
      <w:start w:val="1"/>
      <w:numFmt w:val="decimal"/>
      <w:suff w:val="space"/>
      <w:lvlText w:val="%1."/>
      <w:lvlJc w:val="left"/>
      <w:pPr>
        <w:ind w:left="222" w:hanging="240"/>
      </w:pPr>
      <w:rPr>
        <w:b w:val="0"/>
        <w:bCs/>
        <w:w w:val="100"/>
        <w:sz w:val="24"/>
        <w:szCs w:val="24"/>
        <w:lang w:val="ru-RU" w:eastAsia="en-US" w:bidi="ar-SA"/>
      </w:rPr>
    </w:lvl>
    <w:lvl w:ilvl="1">
      <w:start w:val="1"/>
      <w:numFmt w:val="decimal"/>
      <w:lvlText w:val="%1.%2."/>
      <w:lvlJc w:val="left"/>
      <w:pPr>
        <w:ind w:left="222" w:hanging="420"/>
      </w:pPr>
      <w:rPr>
        <w:b/>
        <w:bCs/>
        <w:w w:val="100"/>
        <w:lang w:val="ru-RU" w:eastAsia="en-US" w:bidi="ar-SA"/>
      </w:rPr>
    </w:lvl>
    <w:lvl w:ilvl="2">
      <w:start w:val="1"/>
      <w:numFmt w:val="decimal"/>
      <w:lvlText w:val="%1.%2.%3."/>
      <w:lvlJc w:val="left"/>
      <w:pPr>
        <w:ind w:left="1638" w:hanging="756"/>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40" w:hanging="756"/>
      </w:pPr>
      <w:rPr>
        <w:lang w:val="ru-RU" w:eastAsia="en-US" w:bidi="ar-SA"/>
      </w:rPr>
    </w:lvl>
    <w:lvl w:ilvl="4">
      <w:numFmt w:val="bullet"/>
      <w:lvlText w:val="•"/>
      <w:lvlJc w:val="left"/>
      <w:pPr>
        <w:ind w:left="2792" w:hanging="756"/>
      </w:pPr>
      <w:rPr>
        <w:lang w:val="ru-RU" w:eastAsia="en-US" w:bidi="ar-SA"/>
      </w:rPr>
    </w:lvl>
    <w:lvl w:ilvl="5">
      <w:numFmt w:val="bullet"/>
      <w:lvlText w:val="•"/>
      <w:lvlJc w:val="left"/>
      <w:pPr>
        <w:ind w:left="3944" w:hanging="756"/>
      </w:pPr>
      <w:rPr>
        <w:lang w:val="ru-RU" w:eastAsia="en-US" w:bidi="ar-SA"/>
      </w:rPr>
    </w:lvl>
    <w:lvl w:ilvl="6">
      <w:numFmt w:val="bullet"/>
      <w:lvlText w:val="•"/>
      <w:lvlJc w:val="left"/>
      <w:pPr>
        <w:ind w:left="5097" w:hanging="756"/>
      </w:pPr>
      <w:rPr>
        <w:lang w:val="ru-RU" w:eastAsia="en-US" w:bidi="ar-SA"/>
      </w:rPr>
    </w:lvl>
    <w:lvl w:ilvl="7">
      <w:numFmt w:val="bullet"/>
      <w:lvlText w:val="•"/>
      <w:lvlJc w:val="left"/>
      <w:pPr>
        <w:ind w:left="6249" w:hanging="756"/>
      </w:pPr>
      <w:rPr>
        <w:lang w:val="ru-RU" w:eastAsia="en-US" w:bidi="ar-SA"/>
      </w:rPr>
    </w:lvl>
    <w:lvl w:ilvl="8">
      <w:numFmt w:val="bullet"/>
      <w:lvlText w:val="•"/>
      <w:lvlJc w:val="left"/>
      <w:pPr>
        <w:ind w:left="7401" w:hanging="756"/>
      </w:pPr>
      <w:rPr>
        <w:lang w:val="ru-RU" w:eastAsia="en-US" w:bidi="ar-SA"/>
      </w:rPr>
    </w:lvl>
  </w:abstractNum>
  <w:abstractNum w:abstractNumId="18" w15:restartNumberingAfterBreak="0">
    <w:nsid w:val="262F1FCF"/>
    <w:multiLevelType w:val="multilevel"/>
    <w:tmpl w:val="79DC63AC"/>
    <w:lvl w:ilvl="0">
      <w:start w:val="1"/>
      <w:numFmt w:val="decimal"/>
      <w:lvlText w:val="%1."/>
      <w:lvlJc w:val="left"/>
      <w:pPr>
        <w:ind w:left="222" w:hanging="240"/>
      </w:pPr>
      <w:rPr>
        <w:rFonts w:ascii="Times New Roman" w:eastAsia="Times New Roman" w:hAnsi="Times New Roman" w:cs="Times New Roman" w:hint="default"/>
        <w:b w:val="0"/>
        <w:bCs/>
        <w:w w:val="100"/>
        <w:sz w:val="24"/>
        <w:szCs w:val="24"/>
        <w:lang w:val="ru-RU" w:eastAsia="en-US" w:bidi="ar-SA"/>
      </w:rPr>
    </w:lvl>
    <w:lvl w:ilvl="1">
      <w:start w:val="1"/>
      <w:numFmt w:val="decimal"/>
      <w:lvlText w:val="%1.%2."/>
      <w:lvlJc w:val="left"/>
      <w:pPr>
        <w:ind w:left="222" w:hanging="420"/>
      </w:pPr>
      <w:rPr>
        <w:b/>
        <w:bCs/>
        <w:w w:val="100"/>
        <w:lang w:val="ru-RU" w:eastAsia="en-US" w:bidi="ar-SA"/>
      </w:rPr>
    </w:lvl>
    <w:lvl w:ilvl="2">
      <w:start w:val="1"/>
      <w:numFmt w:val="decimal"/>
      <w:lvlText w:val="%1.%2.%3."/>
      <w:lvlJc w:val="left"/>
      <w:pPr>
        <w:ind w:left="1638" w:hanging="756"/>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40" w:hanging="756"/>
      </w:pPr>
      <w:rPr>
        <w:lang w:val="ru-RU" w:eastAsia="en-US" w:bidi="ar-SA"/>
      </w:rPr>
    </w:lvl>
    <w:lvl w:ilvl="4">
      <w:numFmt w:val="bullet"/>
      <w:lvlText w:val="•"/>
      <w:lvlJc w:val="left"/>
      <w:pPr>
        <w:ind w:left="2792" w:hanging="756"/>
      </w:pPr>
      <w:rPr>
        <w:lang w:val="ru-RU" w:eastAsia="en-US" w:bidi="ar-SA"/>
      </w:rPr>
    </w:lvl>
    <w:lvl w:ilvl="5">
      <w:numFmt w:val="bullet"/>
      <w:lvlText w:val="•"/>
      <w:lvlJc w:val="left"/>
      <w:pPr>
        <w:ind w:left="3944" w:hanging="756"/>
      </w:pPr>
      <w:rPr>
        <w:lang w:val="ru-RU" w:eastAsia="en-US" w:bidi="ar-SA"/>
      </w:rPr>
    </w:lvl>
    <w:lvl w:ilvl="6">
      <w:numFmt w:val="bullet"/>
      <w:lvlText w:val="•"/>
      <w:lvlJc w:val="left"/>
      <w:pPr>
        <w:ind w:left="5097" w:hanging="756"/>
      </w:pPr>
      <w:rPr>
        <w:lang w:val="ru-RU" w:eastAsia="en-US" w:bidi="ar-SA"/>
      </w:rPr>
    </w:lvl>
    <w:lvl w:ilvl="7">
      <w:numFmt w:val="bullet"/>
      <w:lvlText w:val="•"/>
      <w:lvlJc w:val="left"/>
      <w:pPr>
        <w:ind w:left="6249" w:hanging="756"/>
      </w:pPr>
      <w:rPr>
        <w:lang w:val="ru-RU" w:eastAsia="en-US" w:bidi="ar-SA"/>
      </w:rPr>
    </w:lvl>
    <w:lvl w:ilvl="8">
      <w:numFmt w:val="bullet"/>
      <w:lvlText w:val="•"/>
      <w:lvlJc w:val="left"/>
      <w:pPr>
        <w:ind w:left="7401" w:hanging="756"/>
      </w:pPr>
      <w:rPr>
        <w:lang w:val="ru-RU" w:eastAsia="en-US" w:bidi="ar-SA"/>
      </w:rPr>
    </w:lvl>
  </w:abstractNum>
  <w:abstractNum w:abstractNumId="19" w15:restartNumberingAfterBreak="0">
    <w:nsid w:val="2A3E3C1B"/>
    <w:multiLevelType w:val="multilevel"/>
    <w:tmpl w:val="FF201EC0"/>
    <w:lvl w:ilvl="0">
      <w:start w:val="1"/>
      <w:numFmt w:val="decimal"/>
      <w:lvlText w:val="%1."/>
      <w:lvlJc w:val="left"/>
      <w:pPr>
        <w:tabs>
          <w:tab w:val="num" w:pos="644"/>
        </w:tabs>
        <w:ind w:left="644" w:hanging="360"/>
      </w:pPr>
      <w:rPr>
        <w:rFonts w:ascii="Times New Roman" w:hAnsi="Times New Roman" w:cs="Times New Roman"/>
        <w:b w:val="0"/>
        <w:bCs/>
        <w:sz w:val="28"/>
        <w:szCs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0" w15:restartNumberingAfterBreak="0">
    <w:nsid w:val="2B73056C"/>
    <w:multiLevelType w:val="multilevel"/>
    <w:tmpl w:val="342A89C6"/>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1" w15:restartNumberingAfterBreak="0">
    <w:nsid w:val="2CC25BF5"/>
    <w:multiLevelType w:val="hybridMultilevel"/>
    <w:tmpl w:val="073015C8"/>
    <w:lvl w:ilvl="0" w:tplc="DEACF416">
      <w:start w:val="1"/>
      <w:numFmt w:val="decimal"/>
      <w:lvlText w:val="%1."/>
      <w:lvlJc w:val="left"/>
      <w:pPr>
        <w:ind w:left="720" w:hanging="360"/>
      </w:pPr>
    </w:lvl>
    <w:lvl w:ilvl="1" w:tplc="8466DF34">
      <w:start w:val="1"/>
      <w:numFmt w:val="lowerLetter"/>
      <w:lvlText w:val="%2."/>
      <w:lvlJc w:val="left"/>
      <w:pPr>
        <w:ind w:left="1440" w:hanging="360"/>
      </w:pPr>
    </w:lvl>
    <w:lvl w:ilvl="2" w:tplc="85E04C52">
      <w:start w:val="1"/>
      <w:numFmt w:val="lowerRoman"/>
      <w:lvlText w:val="%3."/>
      <w:lvlJc w:val="right"/>
      <w:pPr>
        <w:ind w:left="2160" w:hanging="180"/>
      </w:pPr>
    </w:lvl>
    <w:lvl w:ilvl="3" w:tplc="60EE2880">
      <w:start w:val="1"/>
      <w:numFmt w:val="decimal"/>
      <w:lvlText w:val="%4."/>
      <w:lvlJc w:val="left"/>
      <w:pPr>
        <w:ind w:left="2880" w:hanging="360"/>
      </w:pPr>
    </w:lvl>
    <w:lvl w:ilvl="4" w:tplc="02049BEC">
      <w:start w:val="1"/>
      <w:numFmt w:val="lowerLetter"/>
      <w:lvlText w:val="%5."/>
      <w:lvlJc w:val="left"/>
      <w:pPr>
        <w:ind w:left="3600" w:hanging="360"/>
      </w:pPr>
    </w:lvl>
    <w:lvl w:ilvl="5" w:tplc="12849956">
      <w:start w:val="1"/>
      <w:numFmt w:val="lowerRoman"/>
      <w:lvlText w:val="%6."/>
      <w:lvlJc w:val="right"/>
      <w:pPr>
        <w:ind w:left="4320" w:hanging="180"/>
      </w:pPr>
    </w:lvl>
    <w:lvl w:ilvl="6" w:tplc="DFC6694E">
      <w:start w:val="1"/>
      <w:numFmt w:val="decimal"/>
      <w:lvlText w:val="%7."/>
      <w:lvlJc w:val="left"/>
      <w:pPr>
        <w:ind w:left="5040" w:hanging="360"/>
      </w:pPr>
    </w:lvl>
    <w:lvl w:ilvl="7" w:tplc="32F0928E">
      <w:start w:val="1"/>
      <w:numFmt w:val="lowerLetter"/>
      <w:lvlText w:val="%8."/>
      <w:lvlJc w:val="left"/>
      <w:pPr>
        <w:ind w:left="5760" w:hanging="360"/>
      </w:pPr>
    </w:lvl>
    <w:lvl w:ilvl="8" w:tplc="B956D252">
      <w:start w:val="1"/>
      <w:numFmt w:val="lowerRoman"/>
      <w:lvlText w:val="%9."/>
      <w:lvlJc w:val="right"/>
      <w:pPr>
        <w:ind w:left="6480" w:hanging="180"/>
      </w:pPr>
    </w:lvl>
  </w:abstractNum>
  <w:abstractNum w:abstractNumId="22" w15:restartNumberingAfterBreak="0">
    <w:nsid w:val="333C33D9"/>
    <w:multiLevelType w:val="multilevel"/>
    <w:tmpl w:val="5BA4FE0C"/>
    <w:lvl w:ilvl="0">
      <w:start w:val="1"/>
      <w:numFmt w:val="decimal"/>
      <w:lvlText w:val="%1."/>
      <w:lvlJc w:val="left"/>
      <w:pPr>
        <w:ind w:left="360" w:hanging="360"/>
      </w:p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82463E"/>
    <w:multiLevelType w:val="hybridMultilevel"/>
    <w:tmpl w:val="E0F4B382"/>
    <w:lvl w:ilvl="0" w:tplc="1C9602EA">
      <w:start w:val="1"/>
      <w:numFmt w:val="decimal"/>
      <w:lvlText w:val="%1."/>
      <w:lvlJc w:val="left"/>
      <w:pPr>
        <w:tabs>
          <w:tab w:val="num" w:pos="720"/>
        </w:tabs>
        <w:ind w:left="720" w:hanging="360"/>
      </w:pPr>
    </w:lvl>
    <w:lvl w:ilvl="1" w:tplc="052CA9C6">
      <w:start w:val="1"/>
      <w:numFmt w:val="decimal"/>
      <w:lvlText w:val=""/>
      <w:lvlJc w:val="left"/>
      <w:pPr>
        <w:ind w:left="0" w:firstLine="0"/>
      </w:pPr>
    </w:lvl>
    <w:lvl w:ilvl="2" w:tplc="C22469B2">
      <w:start w:val="1"/>
      <w:numFmt w:val="decimal"/>
      <w:lvlText w:val=""/>
      <w:lvlJc w:val="left"/>
      <w:pPr>
        <w:ind w:left="0" w:firstLine="0"/>
      </w:pPr>
    </w:lvl>
    <w:lvl w:ilvl="3" w:tplc="63D67668">
      <w:start w:val="1"/>
      <w:numFmt w:val="decimal"/>
      <w:lvlText w:val=""/>
      <w:lvlJc w:val="left"/>
      <w:pPr>
        <w:ind w:left="0" w:firstLine="0"/>
      </w:pPr>
    </w:lvl>
    <w:lvl w:ilvl="4" w:tplc="00D06B88">
      <w:start w:val="1"/>
      <w:numFmt w:val="decimal"/>
      <w:lvlText w:val=""/>
      <w:lvlJc w:val="left"/>
      <w:pPr>
        <w:ind w:left="0" w:firstLine="0"/>
      </w:pPr>
    </w:lvl>
    <w:lvl w:ilvl="5" w:tplc="A5C28F54">
      <w:start w:val="1"/>
      <w:numFmt w:val="decimal"/>
      <w:lvlText w:val=""/>
      <w:lvlJc w:val="left"/>
      <w:pPr>
        <w:ind w:left="0" w:firstLine="0"/>
      </w:pPr>
    </w:lvl>
    <w:lvl w:ilvl="6" w:tplc="0FD0FDA4">
      <w:start w:val="1"/>
      <w:numFmt w:val="decimal"/>
      <w:lvlText w:val=""/>
      <w:lvlJc w:val="left"/>
      <w:pPr>
        <w:ind w:left="0" w:firstLine="0"/>
      </w:pPr>
    </w:lvl>
    <w:lvl w:ilvl="7" w:tplc="1096B2D4">
      <w:start w:val="1"/>
      <w:numFmt w:val="decimal"/>
      <w:lvlText w:val=""/>
      <w:lvlJc w:val="left"/>
      <w:pPr>
        <w:ind w:left="0" w:firstLine="0"/>
      </w:pPr>
    </w:lvl>
    <w:lvl w:ilvl="8" w:tplc="23480D8C">
      <w:start w:val="1"/>
      <w:numFmt w:val="decimal"/>
      <w:lvlText w:val=""/>
      <w:lvlJc w:val="left"/>
      <w:pPr>
        <w:ind w:left="0" w:firstLine="0"/>
      </w:pPr>
    </w:lvl>
  </w:abstractNum>
  <w:abstractNum w:abstractNumId="24" w15:restartNumberingAfterBreak="0">
    <w:nsid w:val="3D731546"/>
    <w:multiLevelType w:val="multilevel"/>
    <w:tmpl w:val="A9A244B8"/>
    <w:lvl w:ilvl="0">
      <w:start w:val="1"/>
      <w:numFmt w:val="decimal"/>
      <w:suff w:val="space"/>
      <w:lvlText w:val="%1."/>
      <w:lvlJc w:val="left"/>
      <w:pPr>
        <w:ind w:left="1440" w:hanging="360"/>
      </w:pPr>
      <w:rPr>
        <w:b w:val="0"/>
        <w:bCs/>
        <w:sz w:val="28"/>
        <w:szCs w:val="28"/>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41047412"/>
    <w:multiLevelType w:val="hybridMultilevel"/>
    <w:tmpl w:val="40266FEE"/>
    <w:lvl w:ilvl="0" w:tplc="82104104">
      <w:start w:val="1"/>
      <w:numFmt w:val="bullet"/>
      <w:lvlText w:val="-"/>
      <w:lvlJc w:val="left"/>
      <w:pPr>
        <w:ind w:left="720" w:hanging="360"/>
      </w:pPr>
      <w:rPr>
        <w:rFonts w:ascii="Courier New" w:hAnsi="Courier New" w:cs="Times New Roman" w:hint="default"/>
      </w:rPr>
    </w:lvl>
    <w:lvl w:ilvl="1" w:tplc="95069FAC">
      <w:start w:val="1"/>
      <w:numFmt w:val="bullet"/>
      <w:lvlText w:val="o"/>
      <w:lvlJc w:val="left"/>
      <w:pPr>
        <w:ind w:left="1440" w:hanging="360"/>
      </w:pPr>
      <w:rPr>
        <w:rFonts w:ascii="Courier New" w:hAnsi="Courier New" w:cs="Courier New" w:hint="default"/>
      </w:rPr>
    </w:lvl>
    <w:lvl w:ilvl="2" w:tplc="3BC434F8">
      <w:start w:val="1"/>
      <w:numFmt w:val="bullet"/>
      <w:lvlText w:val=""/>
      <w:lvlJc w:val="left"/>
      <w:pPr>
        <w:ind w:left="2160" w:hanging="360"/>
      </w:pPr>
      <w:rPr>
        <w:rFonts w:ascii="Wingdings" w:hAnsi="Wingdings" w:hint="default"/>
      </w:rPr>
    </w:lvl>
    <w:lvl w:ilvl="3" w:tplc="6686C18C">
      <w:start w:val="1"/>
      <w:numFmt w:val="bullet"/>
      <w:lvlText w:val=""/>
      <w:lvlJc w:val="left"/>
      <w:pPr>
        <w:ind w:left="2880" w:hanging="360"/>
      </w:pPr>
      <w:rPr>
        <w:rFonts w:ascii="Symbol" w:hAnsi="Symbol" w:hint="default"/>
      </w:rPr>
    </w:lvl>
    <w:lvl w:ilvl="4" w:tplc="C9488ADA">
      <w:start w:val="1"/>
      <w:numFmt w:val="bullet"/>
      <w:lvlText w:val="o"/>
      <w:lvlJc w:val="left"/>
      <w:pPr>
        <w:ind w:left="3600" w:hanging="360"/>
      </w:pPr>
      <w:rPr>
        <w:rFonts w:ascii="Courier New" w:hAnsi="Courier New" w:cs="Courier New" w:hint="default"/>
      </w:rPr>
    </w:lvl>
    <w:lvl w:ilvl="5" w:tplc="48124DB0">
      <w:start w:val="1"/>
      <w:numFmt w:val="bullet"/>
      <w:lvlText w:val=""/>
      <w:lvlJc w:val="left"/>
      <w:pPr>
        <w:ind w:left="4320" w:hanging="360"/>
      </w:pPr>
      <w:rPr>
        <w:rFonts w:ascii="Wingdings" w:hAnsi="Wingdings" w:hint="default"/>
      </w:rPr>
    </w:lvl>
    <w:lvl w:ilvl="6" w:tplc="E9620984">
      <w:start w:val="1"/>
      <w:numFmt w:val="bullet"/>
      <w:lvlText w:val=""/>
      <w:lvlJc w:val="left"/>
      <w:pPr>
        <w:ind w:left="5040" w:hanging="360"/>
      </w:pPr>
      <w:rPr>
        <w:rFonts w:ascii="Symbol" w:hAnsi="Symbol" w:hint="default"/>
      </w:rPr>
    </w:lvl>
    <w:lvl w:ilvl="7" w:tplc="8DDE1956">
      <w:start w:val="1"/>
      <w:numFmt w:val="bullet"/>
      <w:lvlText w:val="o"/>
      <w:lvlJc w:val="left"/>
      <w:pPr>
        <w:ind w:left="5760" w:hanging="360"/>
      </w:pPr>
      <w:rPr>
        <w:rFonts w:ascii="Courier New" w:hAnsi="Courier New" w:cs="Courier New" w:hint="default"/>
      </w:rPr>
    </w:lvl>
    <w:lvl w:ilvl="8" w:tplc="50983B5E">
      <w:start w:val="1"/>
      <w:numFmt w:val="bullet"/>
      <w:lvlText w:val=""/>
      <w:lvlJc w:val="left"/>
      <w:pPr>
        <w:ind w:left="6480" w:hanging="360"/>
      </w:pPr>
      <w:rPr>
        <w:rFonts w:ascii="Wingdings" w:hAnsi="Wingdings" w:hint="default"/>
      </w:rPr>
    </w:lvl>
  </w:abstractNum>
  <w:abstractNum w:abstractNumId="26" w15:restartNumberingAfterBreak="0">
    <w:nsid w:val="43816DAB"/>
    <w:multiLevelType w:val="hybridMultilevel"/>
    <w:tmpl w:val="150002C2"/>
    <w:lvl w:ilvl="0" w:tplc="0B4A5034">
      <w:start w:val="1"/>
      <w:numFmt w:val="bullet"/>
      <w:lvlText w:val="-"/>
      <w:lvlJc w:val="left"/>
      <w:pPr>
        <w:ind w:left="1429" w:hanging="360"/>
      </w:pPr>
      <w:rPr>
        <w:rFonts w:ascii="Courier New" w:hAnsi="Courier New" w:cs="Times New Roman" w:hint="default"/>
      </w:rPr>
    </w:lvl>
    <w:lvl w:ilvl="1" w:tplc="69D6AFB6">
      <w:start w:val="1"/>
      <w:numFmt w:val="bullet"/>
      <w:lvlText w:val="o"/>
      <w:lvlJc w:val="left"/>
      <w:pPr>
        <w:ind w:left="2149" w:hanging="360"/>
      </w:pPr>
      <w:rPr>
        <w:rFonts w:ascii="Courier New" w:hAnsi="Courier New" w:cs="Courier New" w:hint="default"/>
      </w:rPr>
    </w:lvl>
    <w:lvl w:ilvl="2" w:tplc="636C94E4">
      <w:start w:val="1"/>
      <w:numFmt w:val="bullet"/>
      <w:lvlText w:val=""/>
      <w:lvlJc w:val="left"/>
      <w:pPr>
        <w:ind w:left="2869" w:hanging="360"/>
      </w:pPr>
      <w:rPr>
        <w:rFonts w:ascii="Wingdings" w:hAnsi="Wingdings" w:hint="default"/>
      </w:rPr>
    </w:lvl>
    <w:lvl w:ilvl="3" w:tplc="5E80AE18">
      <w:start w:val="1"/>
      <w:numFmt w:val="bullet"/>
      <w:lvlText w:val=""/>
      <w:lvlJc w:val="left"/>
      <w:pPr>
        <w:ind w:left="3589" w:hanging="360"/>
      </w:pPr>
      <w:rPr>
        <w:rFonts w:ascii="Symbol" w:hAnsi="Symbol" w:hint="default"/>
      </w:rPr>
    </w:lvl>
    <w:lvl w:ilvl="4" w:tplc="3AE6EBBA">
      <w:start w:val="1"/>
      <w:numFmt w:val="bullet"/>
      <w:lvlText w:val="o"/>
      <w:lvlJc w:val="left"/>
      <w:pPr>
        <w:ind w:left="4309" w:hanging="360"/>
      </w:pPr>
      <w:rPr>
        <w:rFonts w:ascii="Courier New" w:hAnsi="Courier New" w:cs="Courier New" w:hint="default"/>
      </w:rPr>
    </w:lvl>
    <w:lvl w:ilvl="5" w:tplc="FD5C4E0C">
      <w:start w:val="1"/>
      <w:numFmt w:val="bullet"/>
      <w:lvlText w:val=""/>
      <w:lvlJc w:val="left"/>
      <w:pPr>
        <w:ind w:left="5029" w:hanging="360"/>
      </w:pPr>
      <w:rPr>
        <w:rFonts w:ascii="Wingdings" w:hAnsi="Wingdings" w:hint="default"/>
      </w:rPr>
    </w:lvl>
    <w:lvl w:ilvl="6" w:tplc="83D29822">
      <w:start w:val="1"/>
      <w:numFmt w:val="bullet"/>
      <w:lvlText w:val=""/>
      <w:lvlJc w:val="left"/>
      <w:pPr>
        <w:ind w:left="5749" w:hanging="360"/>
      </w:pPr>
      <w:rPr>
        <w:rFonts w:ascii="Symbol" w:hAnsi="Symbol" w:hint="default"/>
      </w:rPr>
    </w:lvl>
    <w:lvl w:ilvl="7" w:tplc="BE427D5E">
      <w:start w:val="1"/>
      <w:numFmt w:val="bullet"/>
      <w:lvlText w:val="o"/>
      <w:lvlJc w:val="left"/>
      <w:pPr>
        <w:ind w:left="6469" w:hanging="360"/>
      </w:pPr>
      <w:rPr>
        <w:rFonts w:ascii="Courier New" w:hAnsi="Courier New" w:cs="Courier New" w:hint="default"/>
      </w:rPr>
    </w:lvl>
    <w:lvl w:ilvl="8" w:tplc="ED3842CC">
      <w:start w:val="1"/>
      <w:numFmt w:val="bullet"/>
      <w:lvlText w:val=""/>
      <w:lvlJc w:val="left"/>
      <w:pPr>
        <w:ind w:left="7189" w:hanging="360"/>
      </w:pPr>
      <w:rPr>
        <w:rFonts w:ascii="Wingdings" w:hAnsi="Wingdings" w:hint="default"/>
      </w:rPr>
    </w:lvl>
  </w:abstractNum>
  <w:abstractNum w:abstractNumId="27" w15:restartNumberingAfterBreak="0">
    <w:nsid w:val="44720130"/>
    <w:multiLevelType w:val="multilevel"/>
    <w:tmpl w:val="C2AA86D8"/>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28" w15:restartNumberingAfterBreak="0">
    <w:nsid w:val="45341A35"/>
    <w:multiLevelType w:val="hybridMultilevel"/>
    <w:tmpl w:val="347281AE"/>
    <w:lvl w:ilvl="0" w:tplc="5C16301A">
      <w:start w:val="1"/>
      <w:numFmt w:val="none"/>
      <w:pStyle w:val="1"/>
      <w:suff w:val="nothing"/>
      <w:lvlText w:val=""/>
      <w:lvlJc w:val="left"/>
      <w:pPr>
        <w:tabs>
          <w:tab w:val="num" w:pos="0"/>
        </w:tabs>
        <w:ind w:left="0" w:firstLine="0"/>
      </w:pPr>
    </w:lvl>
    <w:lvl w:ilvl="1" w:tplc="B0263FDA">
      <w:start w:val="1"/>
      <w:numFmt w:val="none"/>
      <w:suff w:val="nothing"/>
      <w:lvlText w:val=""/>
      <w:lvlJc w:val="left"/>
      <w:pPr>
        <w:tabs>
          <w:tab w:val="num" w:pos="0"/>
        </w:tabs>
        <w:ind w:left="0" w:firstLine="0"/>
      </w:pPr>
    </w:lvl>
    <w:lvl w:ilvl="2" w:tplc="19900BAE">
      <w:start w:val="1"/>
      <w:numFmt w:val="none"/>
      <w:suff w:val="nothing"/>
      <w:lvlText w:val=""/>
      <w:lvlJc w:val="left"/>
      <w:pPr>
        <w:tabs>
          <w:tab w:val="num" w:pos="0"/>
        </w:tabs>
        <w:ind w:left="0" w:firstLine="0"/>
      </w:pPr>
    </w:lvl>
    <w:lvl w:ilvl="3" w:tplc="936C3A52">
      <w:start w:val="1"/>
      <w:numFmt w:val="none"/>
      <w:suff w:val="nothing"/>
      <w:lvlText w:val=""/>
      <w:lvlJc w:val="left"/>
      <w:pPr>
        <w:tabs>
          <w:tab w:val="num" w:pos="0"/>
        </w:tabs>
        <w:ind w:left="0" w:firstLine="0"/>
      </w:pPr>
    </w:lvl>
    <w:lvl w:ilvl="4" w:tplc="E208CF90">
      <w:start w:val="1"/>
      <w:numFmt w:val="none"/>
      <w:suff w:val="nothing"/>
      <w:lvlText w:val=""/>
      <w:lvlJc w:val="left"/>
      <w:pPr>
        <w:tabs>
          <w:tab w:val="num" w:pos="0"/>
        </w:tabs>
        <w:ind w:left="0" w:firstLine="0"/>
      </w:pPr>
    </w:lvl>
    <w:lvl w:ilvl="5" w:tplc="4A9213F2">
      <w:start w:val="1"/>
      <w:numFmt w:val="none"/>
      <w:suff w:val="nothing"/>
      <w:lvlText w:val=""/>
      <w:lvlJc w:val="left"/>
      <w:pPr>
        <w:tabs>
          <w:tab w:val="num" w:pos="0"/>
        </w:tabs>
        <w:ind w:left="0" w:firstLine="0"/>
      </w:pPr>
    </w:lvl>
    <w:lvl w:ilvl="6" w:tplc="6728FC6E">
      <w:start w:val="1"/>
      <w:numFmt w:val="none"/>
      <w:suff w:val="nothing"/>
      <w:lvlText w:val=""/>
      <w:lvlJc w:val="left"/>
      <w:pPr>
        <w:tabs>
          <w:tab w:val="num" w:pos="0"/>
        </w:tabs>
        <w:ind w:left="0" w:firstLine="0"/>
      </w:pPr>
    </w:lvl>
    <w:lvl w:ilvl="7" w:tplc="BC1AA364">
      <w:start w:val="1"/>
      <w:numFmt w:val="none"/>
      <w:suff w:val="nothing"/>
      <w:lvlText w:val=""/>
      <w:lvlJc w:val="left"/>
      <w:pPr>
        <w:tabs>
          <w:tab w:val="num" w:pos="0"/>
        </w:tabs>
        <w:ind w:left="0" w:firstLine="0"/>
      </w:pPr>
    </w:lvl>
    <w:lvl w:ilvl="8" w:tplc="CBF63410">
      <w:start w:val="1"/>
      <w:numFmt w:val="none"/>
      <w:suff w:val="nothing"/>
      <w:lvlText w:val=""/>
      <w:lvlJc w:val="left"/>
      <w:pPr>
        <w:tabs>
          <w:tab w:val="num" w:pos="0"/>
        </w:tabs>
        <w:ind w:left="0" w:firstLine="0"/>
      </w:pPr>
    </w:lvl>
  </w:abstractNum>
  <w:abstractNum w:abstractNumId="29" w15:restartNumberingAfterBreak="0">
    <w:nsid w:val="46B0134C"/>
    <w:multiLevelType w:val="multilevel"/>
    <w:tmpl w:val="C5246E02"/>
    <w:lvl w:ilvl="0">
      <w:start w:val="3"/>
      <w:numFmt w:val="decimal"/>
      <w:lvlText w:val="%1."/>
      <w:lvlJc w:val="left"/>
      <w:pPr>
        <w:ind w:left="540" w:hanging="540"/>
      </w:pPr>
    </w:lvl>
    <w:lvl w:ilvl="1">
      <w:start w:val="2"/>
      <w:numFmt w:val="decimal"/>
      <w:lvlText w:val="%1.%2."/>
      <w:lvlJc w:val="left"/>
      <w:pPr>
        <w:ind w:left="720" w:hanging="540"/>
      </w:pPr>
    </w:lvl>
    <w:lvl w:ilvl="2">
      <w:start w:val="1"/>
      <w:numFmt w:val="decimal"/>
      <w:suff w:val="space"/>
      <w:lvlText w:val="%1.%2.%3."/>
      <w:lvlJc w:val="left"/>
      <w:pPr>
        <w:ind w:left="1080" w:hanging="720"/>
      </w:pPr>
      <w:rPr>
        <w:b w:val="0"/>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30" w15:restartNumberingAfterBreak="0">
    <w:nsid w:val="498E1DC1"/>
    <w:multiLevelType w:val="hybridMultilevel"/>
    <w:tmpl w:val="7CCE9194"/>
    <w:lvl w:ilvl="0" w:tplc="81D0A220">
      <w:start w:val="1"/>
      <w:numFmt w:val="decimal"/>
      <w:lvlText w:val="%1."/>
      <w:lvlJc w:val="left"/>
      <w:pPr>
        <w:tabs>
          <w:tab w:val="num" w:pos="0"/>
        </w:tabs>
        <w:ind w:left="720" w:hanging="360"/>
      </w:pPr>
      <w:rPr>
        <w:rFonts w:ascii="Times New Roman" w:hAnsi="Times New Roman" w:cs="Times New Roman"/>
        <w:b/>
        <w:sz w:val="24"/>
        <w:szCs w:val="24"/>
      </w:rPr>
    </w:lvl>
    <w:lvl w:ilvl="1" w:tplc="47FABD72">
      <w:start w:val="1"/>
      <w:numFmt w:val="decimal"/>
      <w:lvlText w:val=""/>
      <w:lvlJc w:val="left"/>
      <w:pPr>
        <w:ind w:left="0" w:firstLine="0"/>
      </w:pPr>
    </w:lvl>
    <w:lvl w:ilvl="2" w:tplc="4D541A96">
      <w:start w:val="1"/>
      <w:numFmt w:val="decimal"/>
      <w:lvlText w:val=""/>
      <w:lvlJc w:val="left"/>
      <w:pPr>
        <w:ind w:left="0" w:firstLine="0"/>
      </w:pPr>
    </w:lvl>
    <w:lvl w:ilvl="3" w:tplc="62C6D1DE">
      <w:start w:val="1"/>
      <w:numFmt w:val="decimal"/>
      <w:lvlText w:val=""/>
      <w:lvlJc w:val="left"/>
      <w:pPr>
        <w:ind w:left="0" w:firstLine="0"/>
      </w:pPr>
    </w:lvl>
    <w:lvl w:ilvl="4" w:tplc="E4D2C87C">
      <w:start w:val="1"/>
      <w:numFmt w:val="decimal"/>
      <w:lvlText w:val=""/>
      <w:lvlJc w:val="left"/>
      <w:pPr>
        <w:ind w:left="0" w:firstLine="0"/>
      </w:pPr>
    </w:lvl>
    <w:lvl w:ilvl="5" w:tplc="D8F243F0">
      <w:start w:val="1"/>
      <w:numFmt w:val="decimal"/>
      <w:lvlText w:val=""/>
      <w:lvlJc w:val="left"/>
      <w:pPr>
        <w:ind w:left="0" w:firstLine="0"/>
      </w:pPr>
    </w:lvl>
    <w:lvl w:ilvl="6" w:tplc="AE8E0076">
      <w:start w:val="1"/>
      <w:numFmt w:val="decimal"/>
      <w:lvlText w:val=""/>
      <w:lvlJc w:val="left"/>
      <w:pPr>
        <w:ind w:left="0" w:firstLine="0"/>
      </w:pPr>
    </w:lvl>
    <w:lvl w:ilvl="7" w:tplc="F83A6E4C">
      <w:start w:val="1"/>
      <w:numFmt w:val="decimal"/>
      <w:lvlText w:val=""/>
      <w:lvlJc w:val="left"/>
      <w:pPr>
        <w:ind w:left="0" w:firstLine="0"/>
      </w:pPr>
    </w:lvl>
    <w:lvl w:ilvl="8" w:tplc="F24018C6">
      <w:start w:val="1"/>
      <w:numFmt w:val="decimal"/>
      <w:lvlText w:val=""/>
      <w:lvlJc w:val="left"/>
      <w:pPr>
        <w:ind w:left="0" w:firstLine="0"/>
      </w:pPr>
    </w:lvl>
  </w:abstractNum>
  <w:abstractNum w:abstractNumId="31" w15:restartNumberingAfterBreak="0">
    <w:nsid w:val="49F20885"/>
    <w:multiLevelType w:val="multilevel"/>
    <w:tmpl w:val="4BB25B02"/>
    <w:lvl w:ilvl="0">
      <w:start w:val="1"/>
      <w:numFmt w:val="decimal"/>
      <w:suff w:val="space"/>
      <w:lvlText w:val="%1."/>
      <w:lvlJc w:val="left"/>
      <w:pPr>
        <w:ind w:left="537" w:hanging="480"/>
      </w:pPr>
    </w:lvl>
    <w:lvl w:ilvl="1">
      <w:start w:val="2"/>
      <w:numFmt w:val="decimal"/>
      <w:isLgl/>
      <w:lvlText w:val="%1.%2."/>
      <w:lvlJc w:val="left"/>
      <w:pPr>
        <w:ind w:left="987" w:hanging="420"/>
      </w:pPr>
    </w:lvl>
    <w:lvl w:ilvl="2">
      <w:start w:val="1"/>
      <w:numFmt w:val="decimal"/>
      <w:isLgl/>
      <w:lvlText w:val="%1.%2.%3."/>
      <w:lvlJc w:val="left"/>
      <w:pPr>
        <w:ind w:left="1797" w:hanging="720"/>
      </w:pPr>
    </w:lvl>
    <w:lvl w:ilvl="3">
      <w:start w:val="1"/>
      <w:numFmt w:val="decimal"/>
      <w:isLgl/>
      <w:lvlText w:val="%1.%2.%3.%4."/>
      <w:lvlJc w:val="left"/>
      <w:pPr>
        <w:ind w:left="2307" w:hanging="720"/>
      </w:pPr>
    </w:lvl>
    <w:lvl w:ilvl="4">
      <w:start w:val="1"/>
      <w:numFmt w:val="decimal"/>
      <w:isLgl/>
      <w:lvlText w:val="%1.%2.%3.%4.%5."/>
      <w:lvlJc w:val="left"/>
      <w:pPr>
        <w:ind w:left="3177" w:hanging="1080"/>
      </w:pPr>
    </w:lvl>
    <w:lvl w:ilvl="5">
      <w:start w:val="1"/>
      <w:numFmt w:val="decimal"/>
      <w:isLgl/>
      <w:lvlText w:val="%1.%2.%3.%4.%5.%6."/>
      <w:lvlJc w:val="left"/>
      <w:pPr>
        <w:ind w:left="3687" w:hanging="1080"/>
      </w:pPr>
    </w:lvl>
    <w:lvl w:ilvl="6">
      <w:start w:val="1"/>
      <w:numFmt w:val="decimal"/>
      <w:isLgl/>
      <w:lvlText w:val="%1.%2.%3.%4.%5.%6.%7."/>
      <w:lvlJc w:val="left"/>
      <w:pPr>
        <w:ind w:left="4557" w:hanging="1440"/>
      </w:pPr>
    </w:lvl>
    <w:lvl w:ilvl="7">
      <w:start w:val="1"/>
      <w:numFmt w:val="decimal"/>
      <w:isLgl/>
      <w:lvlText w:val="%1.%2.%3.%4.%5.%6.%7.%8."/>
      <w:lvlJc w:val="left"/>
      <w:pPr>
        <w:ind w:left="5067" w:hanging="1440"/>
      </w:pPr>
    </w:lvl>
    <w:lvl w:ilvl="8">
      <w:start w:val="1"/>
      <w:numFmt w:val="decimal"/>
      <w:isLgl/>
      <w:lvlText w:val="%1.%2.%3.%4.%5.%6.%7.%8.%9."/>
      <w:lvlJc w:val="left"/>
      <w:pPr>
        <w:ind w:left="5937" w:hanging="1800"/>
      </w:pPr>
    </w:lvl>
  </w:abstractNum>
  <w:abstractNum w:abstractNumId="32" w15:restartNumberingAfterBreak="0">
    <w:nsid w:val="4CC97E54"/>
    <w:multiLevelType w:val="hybridMultilevel"/>
    <w:tmpl w:val="054EE500"/>
    <w:lvl w:ilvl="0" w:tplc="8D74169E">
      <w:start w:val="1"/>
      <w:numFmt w:val="bullet"/>
      <w:suff w:val="space"/>
      <w:lvlText w:val=""/>
      <w:lvlJc w:val="left"/>
      <w:pPr>
        <w:ind w:left="360" w:hanging="360"/>
      </w:pPr>
      <w:rPr>
        <w:rFonts w:ascii="Symbol" w:hAnsi="Symbol" w:hint="default"/>
      </w:rPr>
    </w:lvl>
    <w:lvl w:ilvl="1" w:tplc="AB623986">
      <w:start w:val="1"/>
      <w:numFmt w:val="bullet"/>
      <w:lvlText w:val="o"/>
      <w:lvlJc w:val="left"/>
      <w:pPr>
        <w:ind w:left="2149" w:hanging="360"/>
      </w:pPr>
      <w:rPr>
        <w:rFonts w:ascii="Courier New" w:hAnsi="Courier New" w:cs="Courier New" w:hint="default"/>
      </w:rPr>
    </w:lvl>
    <w:lvl w:ilvl="2" w:tplc="213083C2">
      <w:start w:val="1"/>
      <w:numFmt w:val="bullet"/>
      <w:lvlText w:val=""/>
      <w:lvlJc w:val="left"/>
      <w:pPr>
        <w:ind w:left="2869" w:hanging="360"/>
      </w:pPr>
      <w:rPr>
        <w:rFonts w:ascii="Wingdings" w:hAnsi="Wingdings" w:hint="default"/>
      </w:rPr>
    </w:lvl>
    <w:lvl w:ilvl="3" w:tplc="3A120DD0">
      <w:start w:val="1"/>
      <w:numFmt w:val="bullet"/>
      <w:lvlText w:val=""/>
      <w:lvlJc w:val="left"/>
      <w:pPr>
        <w:ind w:left="3589" w:hanging="360"/>
      </w:pPr>
      <w:rPr>
        <w:rFonts w:ascii="Symbol" w:hAnsi="Symbol" w:hint="default"/>
      </w:rPr>
    </w:lvl>
    <w:lvl w:ilvl="4" w:tplc="35BA9C98">
      <w:start w:val="1"/>
      <w:numFmt w:val="bullet"/>
      <w:lvlText w:val="o"/>
      <w:lvlJc w:val="left"/>
      <w:pPr>
        <w:ind w:left="4309" w:hanging="360"/>
      </w:pPr>
      <w:rPr>
        <w:rFonts w:ascii="Courier New" w:hAnsi="Courier New" w:cs="Courier New" w:hint="default"/>
      </w:rPr>
    </w:lvl>
    <w:lvl w:ilvl="5" w:tplc="0E5C5D02">
      <w:start w:val="1"/>
      <w:numFmt w:val="bullet"/>
      <w:lvlText w:val=""/>
      <w:lvlJc w:val="left"/>
      <w:pPr>
        <w:ind w:left="5029" w:hanging="360"/>
      </w:pPr>
      <w:rPr>
        <w:rFonts w:ascii="Wingdings" w:hAnsi="Wingdings" w:hint="default"/>
      </w:rPr>
    </w:lvl>
    <w:lvl w:ilvl="6" w:tplc="78803632">
      <w:start w:val="1"/>
      <w:numFmt w:val="bullet"/>
      <w:lvlText w:val=""/>
      <w:lvlJc w:val="left"/>
      <w:pPr>
        <w:ind w:left="5749" w:hanging="360"/>
      </w:pPr>
      <w:rPr>
        <w:rFonts w:ascii="Symbol" w:hAnsi="Symbol" w:hint="default"/>
      </w:rPr>
    </w:lvl>
    <w:lvl w:ilvl="7" w:tplc="880A7352">
      <w:start w:val="1"/>
      <w:numFmt w:val="bullet"/>
      <w:lvlText w:val="o"/>
      <w:lvlJc w:val="left"/>
      <w:pPr>
        <w:ind w:left="6469" w:hanging="360"/>
      </w:pPr>
      <w:rPr>
        <w:rFonts w:ascii="Courier New" w:hAnsi="Courier New" w:cs="Courier New" w:hint="default"/>
      </w:rPr>
    </w:lvl>
    <w:lvl w:ilvl="8" w:tplc="966C3382">
      <w:start w:val="1"/>
      <w:numFmt w:val="bullet"/>
      <w:lvlText w:val=""/>
      <w:lvlJc w:val="left"/>
      <w:pPr>
        <w:ind w:left="7189" w:hanging="360"/>
      </w:pPr>
      <w:rPr>
        <w:rFonts w:ascii="Wingdings" w:hAnsi="Wingdings" w:hint="default"/>
      </w:rPr>
    </w:lvl>
  </w:abstractNum>
  <w:abstractNum w:abstractNumId="33" w15:restartNumberingAfterBreak="0">
    <w:nsid w:val="50396D70"/>
    <w:multiLevelType w:val="hybridMultilevel"/>
    <w:tmpl w:val="641ABC6A"/>
    <w:lvl w:ilvl="0" w:tplc="9E22013C">
      <w:start w:val="1"/>
      <w:numFmt w:val="decimal"/>
      <w:lvlText w:val="%1."/>
      <w:lvlJc w:val="left"/>
      <w:pPr>
        <w:ind w:left="1502" w:hanging="360"/>
      </w:pPr>
    </w:lvl>
    <w:lvl w:ilvl="1" w:tplc="CAF8467E">
      <w:start w:val="1"/>
      <w:numFmt w:val="lowerLetter"/>
      <w:lvlText w:val="%2."/>
      <w:lvlJc w:val="left"/>
      <w:pPr>
        <w:ind w:left="2222" w:hanging="360"/>
      </w:pPr>
    </w:lvl>
    <w:lvl w:ilvl="2" w:tplc="A78400FC">
      <w:start w:val="1"/>
      <w:numFmt w:val="lowerRoman"/>
      <w:lvlText w:val="%3."/>
      <w:lvlJc w:val="right"/>
      <w:pPr>
        <w:ind w:left="2942" w:hanging="180"/>
      </w:pPr>
    </w:lvl>
    <w:lvl w:ilvl="3" w:tplc="0CC07CBC">
      <w:start w:val="1"/>
      <w:numFmt w:val="decimal"/>
      <w:lvlText w:val="%4."/>
      <w:lvlJc w:val="left"/>
      <w:pPr>
        <w:ind w:left="3662" w:hanging="360"/>
      </w:pPr>
    </w:lvl>
    <w:lvl w:ilvl="4" w:tplc="CC5694E6">
      <w:start w:val="1"/>
      <w:numFmt w:val="lowerLetter"/>
      <w:lvlText w:val="%5."/>
      <w:lvlJc w:val="left"/>
      <w:pPr>
        <w:ind w:left="4382" w:hanging="360"/>
      </w:pPr>
    </w:lvl>
    <w:lvl w:ilvl="5" w:tplc="E312D59C">
      <w:start w:val="1"/>
      <w:numFmt w:val="lowerRoman"/>
      <w:lvlText w:val="%6."/>
      <w:lvlJc w:val="right"/>
      <w:pPr>
        <w:ind w:left="5102" w:hanging="180"/>
      </w:pPr>
    </w:lvl>
    <w:lvl w:ilvl="6" w:tplc="3F82AEC8">
      <w:start w:val="1"/>
      <w:numFmt w:val="decimal"/>
      <w:lvlText w:val="%7."/>
      <w:lvlJc w:val="left"/>
      <w:pPr>
        <w:ind w:left="5822" w:hanging="360"/>
      </w:pPr>
    </w:lvl>
    <w:lvl w:ilvl="7" w:tplc="AC06FB34">
      <w:start w:val="1"/>
      <w:numFmt w:val="lowerLetter"/>
      <w:lvlText w:val="%8."/>
      <w:lvlJc w:val="left"/>
      <w:pPr>
        <w:ind w:left="6542" w:hanging="360"/>
      </w:pPr>
    </w:lvl>
    <w:lvl w:ilvl="8" w:tplc="7B6C4362">
      <w:start w:val="1"/>
      <w:numFmt w:val="lowerRoman"/>
      <w:lvlText w:val="%9."/>
      <w:lvlJc w:val="right"/>
      <w:pPr>
        <w:ind w:left="7262" w:hanging="180"/>
      </w:pPr>
    </w:lvl>
  </w:abstractNum>
  <w:abstractNum w:abstractNumId="34" w15:restartNumberingAfterBreak="0">
    <w:nsid w:val="56E843D6"/>
    <w:multiLevelType w:val="hybridMultilevel"/>
    <w:tmpl w:val="5F86FDA0"/>
    <w:lvl w:ilvl="0" w:tplc="B15EEB54">
      <w:start w:val="1"/>
      <w:numFmt w:val="bullet"/>
      <w:lvlText w:val="-"/>
      <w:lvlJc w:val="left"/>
      <w:pPr>
        <w:ind w:left="720" w:hanging="360"/>
      </w:pPr>
      <w:rPr>
        <w:rFonts w:ascii="Courier New" w:hAnsi="Courier New" w:cs="Times New Roman" w:hint="default"/>
      </w:rPr>
    </w:lvl>
    <w:lvl w:ilvl="1" w:tplc="B0A2AB60">
      <w:start w:val="1"/>
      <w:numFmt w:val="bullet"/>
      <w:lvlText w:val="o"/>
      <w:lvlJc w:val="left"/>
      <w:pPr>
        <w:ind w:left="1440" w:hanging="360"/>
      </w:pPr>
      <w:rPr>
        <w:rFonts w:ascii="Courier New" w:hAnsi="Courier New" w:cs="Courier New" w:hint="default"/>
      </w:rPr>
    </w:lvl>
    <w:lvl w:ilvl="2" w:tplc="2DF6801E">
      <w:start w:val="1"/>
      <w:numFmt w:val="bullet"/>
      <w:lvlText w:val=""/>
      <w:lvlJc w:val="left"/>
      <w:pPr>
        <w:ind w:left="2160" w:hanging="360"/>
      </w:pPr>
      <w:rPr>
        <w:rFonts w:ascii="Wingdings" w:hAnsi="Wingdings" w:hint="default"/>
      </w:rPr>
    </w:lvl>
    <w:lvl w:ilvl="3" w:tplc="737CE4EA">
      <w:start w:val="1"/>
      <w:numFmt w:val="bullet"/>
      <w:lvlText w:val=""/>
      <w:lvlJc w:val="left"/>
      <w:pPr>
        <w:ind w:left="2880" w:hanging="360"/>
      </w:pPr>
      <w:rPr>
        <w:rFonts w:ascii="Symbol" w:hAnsi="Symbol" w:hint="default"/>
      </w:rPr>
    </w:lvl>
    <w:lvl w:ilvl="4" w:tplc="97089AC0">
      <w:start w:val="1"/>
      <w:numFmt w:val="bullet"/>
      <w:lvlText w:val="o"/>
      <w:lvlJc w:val="left"/>
      <w:pPr>
        <w:ind w:left="3600" w:hanging="360"/>
      </w:pPr>
      <w:rPr>
        <w:rFonts w:ascii="Courier New" w:hAnsi="Courier New" w:cs="Courier New" w:hint="default"/>
      </w:rPr>
    </w:lvl>
    <w:lvl w:ilvl="5" w:tplc="3E5A8B56">
      <w:start w:val="1"/>
      <w:numFmt w:val="bullet"/>
      <w:lvlText w:val=""/>
      <w:lvlJc w:val="left"/>
      <w:pPr>
        <w:ind w:left="4320" w:hanging="360"/>
      </w:pPr>
      <w:rPr>
        <w:rFonts w:ascii="Wingdings" w:hAnsi="Wingdings" w:hint="default"/>
      </w:rPr>
    </w:lvl>
    <w:lvl w:ilvl="6" w:tplc="CFFC771C">
      <w:start w:val="1"/>
      <w:numFmt w:val="bullet"/>
      <w:lvlText w:val=""/>
      <w:lvlJc w:val="left"/>
      <w:pPr>
        <w:ind w:left="5040" w:hanging="360"/>
      </w:pPr>
      <w:rPr>
        <w:rFonts w:ascii="Symbol" w:hAnsi="Symbol" w:hint="default"/>
      </w:rPr>
    </w:lvl>
    <w:lvl w:ilvl="7" w:tplc="DEA86E0E">
      <w:start w:val="1"/>
      <w:numFmt w:val="bullet"/>
      <w:lvlText w:val="o"/>
      <w:lvlJc w:val="left"/>
      <w:pPr>
        <w:ind w:left="5760" w:hanging="360"/>
      </w:pPr>
      <w:rPr>
        <w:rFonts w:ascii="Courier New" w:hAnsi="Courier New" w:cs="Courier New" w:hint="default"/>
      </w:rPr>
    </w:lvl>
    <w:lvl w:ilvl="8" w:tplc="9F7CFB68">
      <w:start w:val="1"/>
      <w:numFmt w:val="bullet"/>
      <w:lvlText w:val=""/>
      <w:lvlJc w:val="left"/>
      <w:pPr>
        <w:ind w:left="6480" w:hanging="360"/>
      </w:pPr>
      <w:rPr>
        <w:rFonts w:ascii="Wingdings" w:hAnsi="Wingdings" w:hint="default"/>
      </w:rPr>
    </w:lvl>
  </w:abstractNum>
  <w:abstractNum w:abstractNumId="35" w15:restartNumberingAfterBreak="0">
    <w:nsid w:val="5E3D0677"/>
    <w:multiLevelType w:val="hybridMultilevel"/>
    <w:tmpl w:val="68C0FB22"/>
    <w:lvl w:ilvl="0" w:tplc="DE784DA6">
      <w:start w:val="1"/>
      <w:numFmt w:val="none"/>
      <w:suff w:val="nothing"/>
      <w:lvlText w:val=""/>
      <w:lvlJc w:val="left"/>
      <w:pPr>
        <w:tabs>
          <w:tab w:val="num" w:pos="0"/>
        </w:tabs>
        <w:ind w:left="0" w:firstLine="0"/>
      </w:pPr>
    </w:lvl>
    <w:lvl w:ilvl="1" w:tplc="2FFAFD88">
      <w:start w:val="1"/>
      <w:numFmt w:val="none"/>
      <w:suff w:val="nothing"/>
      <w:lvlText w:val=""/>
      <w:lvlJc w:val="left"/>
      <w:pPr>
        <w:tabs>
          <w:tab w:val="num" w:pos="0"/>
        </w:tabs>
        <w:ind w:left="0" w:firstLine="0"/>
      </w:pPr>
    </w:lvl>
    <w:lvl w:ilvl="2" w:tplc="D13CA50E">
      <w:start w:val="1"/>
      <w:numFmt w:val="none"/>
      <w:suff w:val="nothing"/>
      <w:lvlText w:val=""/>
      <w:lvlJc w:val="left"/>
      <w:pPr>
        <w:tabs>
          <w:tab w:val="num" w:pos="0"/>
        </w:tabs>
        <w:ind w:left="0" w:firstLine="0"/>
      </w:pPr>
    </w:lvl>
    <w:lvl w:ilvl="3" w:tplc="9AC05864">
      <w:start w:val="1"/>
      <w:numFmt w:val="none"/>
      <w:suff w:val="nothing"/>
      <w:lvlText w:val=""/>
      <w:lvlJc w:val="left"/>
      <w:pPr>
        <w:tabs>
          <w:tab w:val="num" w:pos="0"/>
        </w:tabs>
        <w:ind w:left="0" w:firstLine="0"/>
      </w:pPr>
    </w:lvl>
    <w:lvl w:ilvl="4" w:tplc="6BE6EBEC">
      <w:start w:val="1"/>
      <w:numFmt w:val="none"/>
      <w:suff w:val="nothing"/>
      <w:lvlText w:val=""/>
      <w:lvlJc w:val="left"/>
      <w:pPr>
        <w:tabs>
          <w:tab w:val="num" w:pos="0"/>
        </w:tabs>
        <w:ind w:left="0" w:firstLine="0"/>
      </w:pPr>
    </w:lvl>
    <w:lvl w:ilvl="5" w:tplc="796477E8">
      <w:start w:val="1"/>
      <w:numFmt w:val="none"/>
      <w:suff w:val="nothing"/>
      <w:lvlText w:val=""/>
      <w:lvlJc w:val="left"/>
      <w:pPr>
        <w:tabs>
          <w:tab w:val="num" w:pos="0"/>
        </w:tabs>
        <w:ind w:left="0" w:firstLine="0"/>
      </w:pPr>
    </w:lvl>
    <w:lvl w:ilvl="6" w:tplc="775EB92A">
      <w:start w:val="1"/>
      <w:numFmt w:val="none"/>
      <w:suff w:val="nothing"/>
      <w:lvlText w:val=""/>
      <w:lvlJc w:val="left"/>
      <w:pPr>
        <w:tabs>
          <w:tab w:val="num" w:pos="0"/>
        </w:tabs>
        <w:ind w:left="0" w:firstLine="0"/>
      </w:pPr>
    </w:lvl>
    <w:lvl w:ilvl="7" w:tplc="1E947A86">
      <w:start w:val="1"/>
      <w:numFmt w:val="none"/>
      <w:suff w:val="nothing"/>
      <w:lvlText w:val=""/>
      <w:lvlJc w:val="left"/>
      <w:pPr>
        <w:tabs>
          <w:tab w:val="num" w:pos="0"/>
        </w:tabs>
        <w:ind w:left="0" w:firstLine="0"/>
      </w:pPr>
    </w:lvl>
    <w:lvl w:ilvl="8" w:tplc="F25EB7CA">
      <w:start w:val="1"/>
      <w:numFmt w:val="none"/>
      <w:suff w:val="nothing"/>
      <w:lvlText w:val=""/>
      <w:lvlJc w:val="left"/>
      <w:pPr>
        <w:tabs>
          <w:tab w:val="num" w:pos="0"/>
        </w:tabs>
        <w:ind w:left="0" w:firstLine="0"/>
      </w:pPr>
    </w:lvl>
  </w:abstractNum>
  <w:abstractNum w:abstractNumId="36" w15:restartNumberingAfterBreak="0">
    <w:nsid w:val="5EB33FDC"/>
    <w:multiLevelType w:val="hybridMultilevel"/>
    <w:tmpl w:val="26B66D88"/>
    <w:lvl w:ilvl="0" w:tplc="8752DA5E">
      <w:start w:val="1"/>
      <w:numFmt w:val="decimal"/>
      <w:lvlText w:val="%1."/>
      <w:lvlJc w:val="left"/>
      <w:pPr>
        <w:tabs>
          <w:tab w:val="num" w:pos="720"/>
        </w:tabs>
        <w:ind w:left="720" w:hanging="360"/>
      </w:pPr>
      <w:rPr>
        <w:rFonts w:ascii="Times New Roman" w:hAnsi="Times New Roman" w:cs="Times New Roman"/>
        <w:bCs/>
        <w:sz w:val="24"/>
        <w:szCs w:val="24"/>
      </w:rPr>
    </w:lvl>
    <w:lvl w:ilvl="1" w:tplc="F64E9022">
      <w:start w:val="1"/>
      <w:numFmt w:val="decimal"/>
      <w:lvlText w:val=""/>
      <w:lvlJc w:val="left"/>
      <w:pPr>
        <w:ind w:left="0" w:firstLine="0"/>
      </w:pPr>
    </w:lvl>
    <w:lvl w:ilvl="2" w:tplc="01707FAC">
      <w:start w:val="1"/>
      <w:numFmt w:val="decimal"/>
      <w:lvlText w:val=""/>
      <w:lvlJc w:val="left"/>
      <w:pPr>
        <w:ind w:left="0" w:firstLine="0"/>
      </w:pPr>
    </w:lvl>
    <w:lvl w:ilvl="3" w:tplc="7B40E9FE">
      <w:start w:val="1"/>
      <w:numFmt w:val="decimal"/>
      <w:lvlText w:val=""/>
      <w:lvlJc w:val="left"/>
      <w:pPr>
        <w:ind w:left="0" w:firstLine="0"/>
      </w:pPr>
    </w:lvl>
    <w:lvl w:ilvl="4" w:tplc="65341230">
      <w:start w:val="1"/>
      <w:numFmt w:val="decimal"/>
      <w:lvlText w:val=""/>
      <w:lvlJc w:val="left"/>
      <w:pPr>
        <w:ind w:left="0" w:firstLine="0"/>
      </w:pPr>
    </w:lvl>
    <w:lvl w:ilvl="5" w:tplc="36DA9BEE">
      <w:start w:val="1"/>
      <w:numFmt w:val="decimal"/>
      <w:lvlText w:val=""/>
      <w:lvlJc w:val="left"/>
      <w:pPr>
        <w:ind w:left="0" w:firstLine="0"/>
      </w:pPr>
    </w:lvl>
    <w:lvl w:ilvl="6" w:tplc="81203F04">
      <w:start w:val="1"/>
      <w:numFmt w:val="decimal"/>
      <w:lvlText w:val=""/>
      <w:lvlJc w:val="left"/>
      <w:pPr>
        <w:ind w:left="0" w:firstLine="0"/>
      </w:pPr>
    </w:lvl>
    <w:lvl w:ilvl="7" w:tplc="F9F24484">
      <w:start w:val="1"/>
      <w:numFmt w:val="decimal"/>
      <w:lvlText w:val=""/>
      <w:lvlJc w:val="left"/>
      <w:pPr>
        <w:ind w:left="0" w:firstLine="0"/>
      </w:pPr>
    </w:lvl>
    <w:lvl w:ilvl="8" w:tplc="0BC24B9A">
      <w:start w:val="1"/>
      <w:numFmt w:val="decimal"/>
      <w:lvlText w:val=""/>
      <w:lvlJc w:val="left"/>
      <w:pPr>
        <w:ind w:left="0" w:firstLine="0"/>
      </w:pPr>
    </w:lvl>
  </w:abstractNum>
  <w:abstractNum w:abstractNumId="37" w15:restartNumberingAfterBreak="0">
    <w:nsid w:val="604201D7"/>
    <w:multiLevelType w:val="multilevel"/>
    <w:tmpl w:val="A29E162E"/>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38" w15:restartNumberingAfterBreak="0">
    <w:nsid w:val="63016DC7"/>
    <w:multiLevelType w:val="hybridMultilevel"/>
    <w:tmpl w:val="C1486D40"/>
    <w:lvl w:ilvl="0" w:tplc="9F26271E">
      <w:start w:val="1"/>
      <w:numFmt w:val="decimal"/>
      <w:suff w:val="space"/>
      <w:lvlText w:val="%1."/>
      <w:lvlJc w:val="left"/>
      <w:pPr>
        <w:ind w:left="720" w:hanging="360"/>
      </w:pPr>
      <w:rPr>
        <w:rFonts w:hint="default"/>
        <w:sz w:val="24"/>
        <w:szCs w:val="24"/>
      </w:rPr>
    </w:lvl>
    <w:lvl w:ilvl="1" w:tplc="48F4096A">
      <w:start w:val="1"/>
      <w:numFmt w:val="lowerLetter"/>
      <w:lvlText w:val="%2."/>
      <w:lvlJc w:val="left"/>
      <w:pPr>
        <w:ind w:left="4483" w:hanging="360"/>
      </w:pPr>
    </w:lvl>
    <w:lvl w:ilvl="2" w:tplc="719C0C7C">
      <w:start w:val="1"/>
      <w:numFmt w:val="lowerRoman"/>
      <w:lvlText w:val="%3."/>
      <w:lvlJc w:val="right"/>
      <w:pPr>
        <w:ind w:left="5203" w:hanging="180"/>
      </w:pPr>
    </w:lvl>
    <w:lvl w:ilvl="3" w:tplc="2D9E5F2E">
      <w:start w:val="1"/>
      <w:numFmt w:val="decimal"/>
      <w:lvlText w:val="%4."/>
      <w:lvlJc w:val="left"/>
      <w:pPr>
        <w:ind w:left="5923" w:hanging="360"/>
      </w:pPr>
    </w:lvl>
    <w:lvl w:ilvl="4" w:tplc="DDC0C9AA">
      <w:start w:val="1"/>
      <w:numFmt w:val="lowerLetter"/>
      <w:lvlText w:val="%5."/>
      <w:lvlJc w:val="left"/>
      <w:pPr>
        <w:ind w:left="6643" w:hanging="360"/>
      </w:pPr>
    </w:lvl>
    <w:lvl w:ilvl="5" w:tplc="FE14CB94">
      <w:start w:val="1"/>
      <w:numFmt w:val="lowerRoman"/>
      <w:lvlText w:val="%6."/>
      <w:lvlJc w:val="right"/>
      <w:pPr>
        <w:ind w:left="7363" w:hanging="180"/>
      </w:pPr>
    </w:lvl>
    <w:lvl w:ilvl="6" w:tplc="85160B7C">
      <w:start w:val="1"/>
      <w:numFmt w:val="decimal"/>
      <w:lvlText w:val="%7."/>
      <w:lvlJc w:val="left"/>
      <w:pPr>
        <w:ind w:left="8083" w:hanging="360"/>
      </w:pPr>
    </w:lvl>
    <w:lvl w:ilvl="7" w:tplc="D4348D58">
      <w:start w:val="1"/>
      <w:numFmt w:val="lowerLetter"/>
      <w:lvlText w:val="%8."/>
      <w:lvlJc w:val="left"/>
      <w:pPr>
        <w:ind w:left="8803" w:hanging="360"/>
      </w:pPr>
    </w:lvl>
    <w:lvl w:ilvl="8" w:tplc="E724FEA4">
      <w:start w:val="1"/>
      <w:numFmt w:val="lowerRoman"/>
      <w:lvlText w:val="%9."/>
      <w:lvlJc w:val="right"/>
      <w:pPr>
        <w:ind w:left="9523" w:hanging="180"/>
      </w:pPr>
    </w:lvl>
  </w:abstractNum>
  <w:abstractNum w:abstractNumId="39" w15:restartNumberingAfterBreak="0">
    <w:nsid w:val="631D1D5A"/>
    <w:multiLevelType w:val="hybridMultilevel"/>
    <w:tmpl w:val="7472D61C"/>
    <w:lvl w:ilvl="0" w:tplc="9EF81CAC">
      <w:start w:val="1"/>
      <w:numFmt w:val="decimal"/>
      <w:suff w:val="space"/>
      <w:lvlText w:val="%1."/>
      <w:lvlJc w:val="left"/>
      <w:pPr>
        <w:ind w:left="777" w:hanging="360"/>
      </w:pPr>
      <w:rPr>
        <w:b/>
      </w:rPr>
    </w:lvl>
    <w:lvl w:ilvl="1" w:tplc="04190019">
      <w:start w:val="1"/>
      <w:numFmt w:val="lowerLetter"/>
      <w:lvlText w:val="%2."/>
      <w:lvlJc w:val="left"/>
      <w:pPr>
        <w:ind w:left="1497" w:hanging="360"/>
      </w:pPr>
    </w:lvl>
    <w:lvl w:ilvl="2" w:tplc="0419001B">
      <w:start w:val="1"/>
      <w:numFmt w:val="lowerRoman"/>
      <w:lvlText w:val="%3."/>
      <w:lvlJc w:val="right"/>
      <w:pPr>
        <w:ind w:left="2217" w:hanging="180"/>
      </w:pPr>
    </w:lvl>
    <w:lvl w:ilvl="3" w:tplc="0419000F">
      <w:start w:val="1"/>
      <w:numFmt w:val="decimal"/>
      <w:lvlText w:val="%4."/>
      <w:lvlJc w:val="left"/>
      <w:pPr>
        <w:ind w:left="2937" w:hanging="360"/>
      </w:pPr>
    </w:lvl>
    <w:lvl w:ilvl="4" w:tplc="04190019">
      <w:start w:val="1"/>
      <w:numFmt w:val="lowerLetter"/>
      <w:lvlText w:val="%5."/>
      <w:lvlJc w:val="left"/>
      <w:pPr>
        <w:ind w:left="3657" w:hanging="360"/>
      </w:pPr>
    </w:lvl>
    <w:lvl w:ilvl="5" w:tplc="0419001B">
      <w:start w:val="1"/>
      <w:numFmt w:val="lowerRoman"/>
      <w:lvlText w:val="%6."/>
      <w:lvlJc w:val="right"/>
      <w:pPr>
        <w:ind w:left="4377" w:hanging="180"/>
      </w:pPr>
    </w:lvl>
    <w:lvl w:ilvl="6" w:tplc="0419000F">
      <w:start w:val="1"/>
      <w:numFmt w:val="decimal"/>
      <w:lvlText w:val="%7."/>
      <w:lvlJc w:val="left"/>
      <w:pPr>
        <w:ind w:left="5097" w:hanging="360"/>
      </w:pPr>
    </w:lvl>
    <w:lvl w:ilvl="7" w:tplc="04190019">
      <w:start w:val="1"/>
      <w:numFmt w:val="lowerLetter"/>
      <w:lvlText w:val="%8."/>
      <w:lvlJc w:val="left"/>
      <w:pPr>
        <w:ind w:left="5817" w:hanging="360"/>
      </w:pPr>
    </w:lvl>
    <w:lvl w:ilvl="8" w:tplc="0419001B">
      <w:start w:val="1"/>
      <w:numFmt w:val="lowerRoman"/>
      <w:lvlText w:val="%9."/>
      <w:lvlJc w:val="right"/>
      <w:pPr>
        <w:ind w:left="6537" w:hanging="180"/>
      </w:pPr>
    </w:lvl>
  </w:abstractNum>
  <w:abstractNum w:abstractNumId="40" w15:restartNumberingAfterBreak="0">
    <w:nsid w:val="653024AA"/>
    <w:multiLevelType w:val="hybridMultilevel"/>
    <w:tmpl w:val="F1D62524"/>
    <w:lvl w:ilvl="0" w:tplc="B676750C">
      <w:start w:val="1"/>
      <w:numFmt w:val="decimal"/>
      <w:suff w:val="space"/>
      <w:lvlText w:val="%1."/>
      <w:lvlJc w:val="left"/>
      <w:pPr>
        <w:ind w:left="644" w:hanging="360"/>
      </w:p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41" w15:restartNumberingAfterBreak="0">
    <w:nsid w:val="66D12388"/>
    <w:multiLevelType w:val="hybridMultilevel"/>
    <w:tmpl w:val="C8BEDDA8"/>
    <w:lvl w:ilvl="0" w:tplc="194E3FEA">
      <w:start w:val="1"/>
      <w:numFmt w:val="decimal"/>
      <w:lvlText w:val="%1."/>
      <w:lvlJc w:val="left"/>
      <w:pPr>
        <w:ind w:left="720" w:hanging="360"/>
      </w:pPr>
    </w:lvl>
    <w:lvl w:ilvl="1" w:tplc="518E0794">
      <w:start w:val="1"/>
      <w:numFmt w:val="lowerLetter"/>
      <w:lvlText w:val="%2."/>
      <w:lvlJc w:val="left"/>
      <w:pPr>
        <w:ind w:left="1440" w:hanging="360"/>
      </w:pPr>
    </w:lvl>
    <w:lvl w:ilvl="2" w:tplc="F1BEB45E">
      <w:start w:val="1"/>
      <w:numFmt w:val="lowerRoman"/>
      <w:lvlText w:val="%3."/>
      <w:lvlJc w:val="right"/>
      <w:pPr>
        <w:ind w:left="2160" w:hanging="180"/>
      </w:pPr>
    </w:lvl>
    <w:lvl w:ilvl="3" w:tplc="05EA3632">
      <w:start w:val="1"/>
      <w:numFmt w:val="decimal"/>
      <w:lvlText w:val="%4."/>
      <w:lvlJc w:val="left"/>
      <w:pPr>
        <w:ind w:left="2880" w:hanging="360"/>
      </w:pPr>
    </w:lvl>
    <w:lvl w:ilvl="4" w:tplc="70C0E4EE">
      <w:start w:val="1"/>
      <w:numFmt w:val="lowerLetter"/>
      <w:lvlText w:val="%5."/>
      <w:lvlJc w:val="left"/>
      <w:pPr>
        <w:ind w:left="3600" w:hanging="360"/>
      </w:pPr>
    </w:lvl>
    <w:lvl w:ilvl="5" w:tplc="1AFA2D48">
      <w:start w:val="1"/>
      <w:numFmt w:val="lowerRoman"/>
      <w:lvlText w:val="%6."/>
      <w:lvlJc w:val="right"/>
      <w:pPr>
        <w:ind w:left="4320" w:hanging="180"/>
      </w:pPr>
    </w:lvl>
    <w:lvl w:ilvl="6" w:tplc="99E8F180">
      <w:start w:val="1"/>
      <w:numFmt w:val="decimal"/>
      <w:lvlText w:val="%7."/>
      <w:lvlJc w:val="left"/>
      <w:pPr>
        <w:ind w:left="5040" w:hanging="360"/>
      </w:pPr>
    </w:lvl>
    <w:lvl w:ilvl="7" w:tplc="84D8C40C">
      <w:start w:val="1"/>
      <w:numFmt w:val="lowerLetter"/>
      <w:lvlText w:val="%8."/>
      <w:lvlJc w:val="left"/>
      <w:pPr>
        <w:ind w:left="5760" w:hanging="360"/>
      </w:pPr>
    </w:lvl>
    <w:lvl w:ilvl="8" w:tplc="9B6C1B14">
      <w:start w:val="1"/>
      <w:numFmt w:val="lowerRoman"/>
      <w:lvlText w:val="%9."/>
      <w:lvlJc w:val="right"/>
      <w:pPr>
        <w:ind w:left="6480" w:hanging="180"/>
      </w:pPr>
    </w:lvl>
  </w:abstractNum>
  <w:abstractNum w:abstractNumId="42" w15:restartNumberingAfterBreak="0">
    <w:nsid w:val="6DA64FCF"/>
    <w:multiLevelType w:val="hybridMultilevel"/>
    <w:tmpl w:val="059C93E0"/>
    <w:lvl w:ilvl="0" w:tplc="5CCA43BA">
      <w:start w:val="1"/>
      <w:numFmt w:val="decimal"/>
      <w:lvlText w:val="%1."/>
      <w:lvlJc w:val="left"/>
      <w:pPr>
        <w:tabs>
          <w:tab w:val="num" w:pos="720"/>
        </w:tabs>
        <w:ind w:left="720" w:hanging="360"/>
      </w:pPr>
      <w:rPr>
        <w:rFonts w:ascii="Times New Roman" w:hAnsi="Times New Roman" w:cs="Times New Roman"/>
        <w:sz w:val="24"/>
        <w:szCs w:val="24"/>
        <w:lang w:val="en-US"/>
      </w:rPr>
    </w:lvl>
    <w:lvl w:ilvl="1" w:tplc="B3D0D6CE">
      <w:start w:val="1"/>
      <w:numFmt w:val="decimal"/>
      <w:lvlText w:val=""/>
      <w:lvlJc w:val="left"/>
      <w:pPr>
        <w:ind w:left="0" w:firstLine="0"/>
      </w:pPr>
    </w:lvl>
    <w:lvl w:ilvl="2" w:tplc="27149150">
      <w:start w:val="1"/>
      <w:numFmt w:val="decimal"/>
      <w:lvlText w:val=""/>
      <w:lvlJc w:val="left"/>
      <w:pPr>
        <w:ind w:left="0" w:firstLine="0"/>
      </w:pPr>
    </w:lvl>
    <w:lvl w:ilvl="3" w:tplc="39C0E960">
      <w:start w:val="1"/>
      <w:numFmt w:val="decimal"/>
      <w:lvlText w:val=""/>
      <w:lvlJc w:val="left"/>
      <w:pPr>
        <w:ind w:left="0" w:firstLine="0"/>
      </w:pPr>
    </w:lvl>
    <w:lvl w:ilvl="4" w:tplc="AF5CCAFE">
      <w:start w:val="1"/>
      <w:numFmt w:val="decimal"/>
      <w:lvlText w:val=""/>
      <w:lvlJc w:val="left"/>
      <w:pPr>
        <w:ind w:left="0" w:firstLine="0"/>
      </w:pPr>
    </w:lvl>
    <w:lvl w:ilvl="5" w:tplc="E96209C4">
      <w:start w:val="1"/>
      <w:numFmt w:val="decimal"/>
      <w:lvlText w:val=""/>
      <w:lvlJc w:val="left"/>
      <w:pPr>
        <w:ind w:left="0" w:firstLine="0"/>
      </w:pPr>
    </w:lvl>
    <w:lvl w:ilvl="6" w:tplc="F6E07C5C">
      <w:start w:val="1"/>
      <w:numFmt w:val="decimal"/>
      <w:lvlText w:val=""/>
      <w:lvlJc w:val="left"/>
      <w:pPr>
        <w:ind w:left="0" w:firstLine="0"/>
      </w:pPr>
    </w:lvl>
    <w:lvl w:ilvl="7" w:tplc="53E6266C">
      <w:start w:val="1"/>
      <w:numFmt w:val="decimal"/>
      <w:lvlText w:val=""/>
      <w:lvlJc w:val="left"/>
      <w:pPr>
        <w:ind w:left="0" w:firstLine="0"/>
      </w:pPr>
    </w:lvl>
    <w:lvl w:ilvl="8" w:tplc="3F10B526">
      <w:start w:val="1"/>
      <w:numFmt w:val="decimal"/>
      <w:lvlText w:val=""/>
      <w:lvlJc w:val="left"/>
      <w:pPr>
        <w:ind w:left="0" w:firstLine="0"/>
      </w:pPr>
    </w:lvl>
  </w:abstractNum>
  <w:abstractNum w:abstractNumId="43" w15:restartNumberingAfterBreak="0">
    <w:nsid w:val="71297168"/>
    <w:multiLevelType w:val="multilevel"/>
    <w:tmpl w:val="342A89C6"/>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4" w15:restartNumberingAfterBreak="0">
    <w:nsid w:val="778B68A9"/>
    <w:multiLevelType w:val="hybridMultilevel"/>
    <w:tmpl w:val="E552F768"/>
    <w:lvl w:ilvl="0" w:tplc="B636E446">
      <w:start w:val="1"/>
      <w:numFmt w:val="bullet"/>
      <w:suff w:val="space"/>
      <w:lvlText w:val=""/>
      <w:lvlJc w:val="left"/>
      <w:pPr>
        <w:ind w:left="360" w:hanging="360"/>
      </w:pPr>
      <w:rPr>
        <w:rFonts w:ascii="Symbol" w:hAnsi="Symbol" w:hint="default"/>
      </w:rPr>
    </w:lvl>
    <w:lvl w:ilvl="1" w:tplc="EC8C6460">
      <w:start w:val="1"/>
      <w:numFmt w:val="bullet"/>
      <w:lvlText w:val="o"/>
      <w:lvlJc w:val="left"/>
      <w:pPr>
        <w:ind w:left="2149" w:hanging="360"/>
      </w:pPr>
      <w:rPr>
        <w:rFonts w:ascii="Courier New" w:hAnsi="Courier New" w:cs="Courier New" w:hint="default"/>
      </w:rPr>
    </w:lvl>
    <w:lvl w:ilvl="2" w:tplc="479ED3C2">
      <w:start w:val="1"/>
      <w:numFmt w:val="bullet"/>
      <w:lvlText w:val=""/>
      <w:lvlJc w:val="left"/>
      <w:pPr>
        <w:ind w:left="2869" w:hanging="360"/>
      </w:pPr>
      <w:rPr>
        <w:rFonts w:ascii="Wingdings" w:hAnsi="Wingdings" w:hint="default"/>
      </w:rPr>
    </w:lvl>
    <w:lvl w:ilvl="3" w:tplc="3E5EF44A">
      <w:start w:val="1"/>
      <w:numFmt w:val="bullet"/>
      <w:lvlText w:val=""/>
      <w:lvlJc w:val="left"/>
      <w:pPr>
        <w:ind w:left="3589" w:hanging="360"/>
      </w:pPr>
      <w:rPr>
        <w:rFonts w:ascii="Symbol" w:hAnsi="Symbol" w:hint="default"/>
      </w:rPr>
    </w:lvl>
    <w:lvl w:ilvl="4" w:tplc="4BD6D60C">
      <w:start w:val="1"/>
      <w:numFmt w:val="bullet"/>
      <w:lvlText w:val="o"/>
      <w:lvlJc w:val="left"/>
      <w:pPr>
        <w:ind w:left="4309" w:hanging="360"/>
      </w:pPr>
      <w:rPr>
        <w:rFonts w:ascii="Courier New" w:hAnsi="Courier New" w:cs="Courier New" w:hint="default"/>
      </w:rPr>
    </w:lvl>
    <w:lvl w:ilvl="5" w:tplc="0BC87C9C">
      <w:start w:val="1"/>
      <w:numFmt w:val="bullet"/>
      <w:lvlText w:val=""/>
      <w:lvlJc w:val="left"/>
      <w:pPr>
        <w:ind w:left="5029" w:hanging="360"/>
      </w:pPr>
      <w:rPr>
        <w:rFonts w:ascii="Wingdings" w:hAnsi="Wingdings" w:hint="default"/>
      </w:rPr>
    </w:lvl>
    <w:lvl w:ilvl="6" w:tplc="0DA60804">
      <w:start w:val="1"/>
      <w:numFmt w:val="bullet"/>
      <w:lvlText w:val=""/>
      <w:lvlJc w:val="left"/>
      <w:pPr>
        <w:ind w:left="5749" w:hanging="360"/>
      </w:pPr>
      <w:rPr>
        <w:rFonts w:ascii="Symbol" w:hAnsi="Symbol" w:hint="default"/>
      </w:rPr>
    </w:lvl>
    <w:lvl w:ilvl="7" w:tplc="D248A646">
      <w:start w:val="1"/>
      <w:numFmt w:val="bullet"/>
      <w:lvlText w:val="o"/>
      <w:lvlJc w:val="left"/>
      <w:pPr>
        <w:ind w:left="6469" w:hanging="360"/>
      </w:pPr>
      <w:rPr>
        <w:rFonts w:ascii="Courier New" w:hAnsi="Courier New" w:cs="Courier New" w:hint="default"/>
      </w:rPr>
    </w:lvl>
    <w:lvl w:ilvl="8" w:tplc="64547658">
      <w:start w:val="1"/>
      <w:numFmt w:val="bullet"/>
      <w:lvlText w:val=""/>
      <w:lvlJc w:val="left"/>
      <w:pPr>
        <w:ind w:left="7189" w:hanging="360"/>
      </w:pPr>
      <w:rPr>
        <w:rFonts w:ascii="Wingdings" w:hAnsi="Wingdings" w:hint="default"/>
      </w:rPr>
    </w:lvl>
  </w:abstractNum>
  <w:abstractNum w:abstractNumId="45" w15:restartNumberingAfterBreak="0">
    <w:nsid w:val="77F96D10"/>
    <w:multiLevelType w:val="hybridMultilevel"/>
    <w:tmpl w:val="81F6543C"/>
    <w:lvl w:ilvl="0" w:tplc="F190BF64">
      <w:start w:val="1"/>
      <w:numFmt w:val="decimal"/>
      <w:lvlText w:val="%1."/>
      <w:lvlJc w:val="left"/>
      <w:pPr>
        <w:tabs>
          <w:tab w:val="num" w:pos="720"/>
        </w:tabs>
        <w:ind w:left="720" w:hanging="360"/>
      </w:pPr>
      <w:rPr>
        <w:rFonts w:cs="Times New Roman"/>
      </w:rPr>
    </w:lvl>
    <w:lvl w:ilvl="1" w:tplc="FB408682">
      <w:start w:val="1"/>
      <w:numFmt w:val="decimal"/>
      <w:lvlText w:val=""/>
      <w:lvlJc w:val="left"/>
      <w:pPr>
        <w:ind w:left="0" w:firstLine="0"/>
      </w:pPr>
    </w:lvl>
    <w:lvl w:ilvl="2" w:tplc="A1248BB8">
      <w:start w:val="1"/>
      <w:numFmt w:val="decimal"/>
      <w:lvlText w:val=""/>
      <w:lvlJc w:val="left"/>
      <w:pPr>
        <w:ind w:left="0" w:firstLine="0"/>
      </w:pPr>
    </w:lvl>
    <w:lvl w:ilvl="3" w:tplc="A63CEB26">
      <w:start w:val="1"/>
      <w:numFmt w:val="decimal"/>
      <w:lvlText w:val=""/>
      <w:lvlJc w:val="left"/>
      <w:pPr>
        <w:ind w:left="0" w:firstLine="0"/>
      </w:pPr>
    </w:lvl>
    <w:lvl w:ilvl="4" w:tplc="906020B0">
      <w:start w:val="1"/>
      <w:numFmt w:val="decimal"/>
      <w:lvlText w:val=""/>
      <w:lvlJc w:val="left"/>
      <w:pPr>
        <w:ind w:left="0" w:firstLine="0"/>
      </w:pPr>
    </w:lvl>
    <w:lvl w:ilvl="5" w:tplc="641016A6">
      <w:start w:val="1"/>
      <w:numFmt w:val="decimal"/>
      <w:lvlText w:val=""/>
      <w:lvlJc w:val="left"/>
      <w:pPr>
        <w:ind w:left="0" w:firstLine="0"/>
      </w:pPr>
    </w:lvl>
    <w:lvl w:ilvl="6" w:tplc="3CEA5D46">
      <w:start w:val="1"/>
      <w:numFmt w:val="decimal"/>
      <w:lvlText w:val=""/>
      <w:lvlJc w:val="left"/>
      <w:pPr>
        <w:ind w:left="0" w:firstLine="0"/>
      </w:pPr>
    </w:lvl>
    <w:lvl w:ilvl="7" w:tplc="CBD429C6">
      <w:start w:val="1"/>
      <w:numFmt w:val="decimal"/>
      <w:lvlText w:val=""/>
      <w:lvlJc w:val="left"/>
      <w:pPr>
        <w:ind w:left="0" w:firstLine="0"/>
      </w:pPr>
    </w:lvl>
    <w:lvl w:ilvl="8" w:tplc="E3B0703C">
      <w:start w:val="1"/>
      <w:numFmt w:val="decimal"/>
      <w:lvlText w:val=""/>
      <w:lvlJc w:val="left"/>
      <w:pPr>
        <w:ind w:left="0" w:firstLine="0"/>
      </w:pPr>
    </w:lvl>
  </w:abstractNum>
  <w:abstractNum w:abstractNumId="46" w15:restartNumberingAfterBreak="0">
    <w:nsid w:val="7AAE4342"/>
    <w:multiLevelType w:val="hybridMultilevel"/>
    <w:tmpl w:val="071E5E32"/>
    <w:lvl w:ilvl="0" w:tplc="38CA048C">
      <w:start w:val="1"/>
      <w:numFmt w:val="decimal"/>
      <w:lvlText w:val="%1."/>
      <w:lvlJc w:val="left"/>
      <w:pPr>
        <w:ind w:left="1069" w:hanging="360"/>
      </w:pPr>
    </w:lvl>
    <w:lvl w:ilvl="1" w:tplc="ED3495A8">
      <w:start w:val="1"/>
      <w:numFmt w:val="lowerLetter"/>
      <w:lvlText w:val="%2."/>
      <w:lvlJc w:val="left"/>
      <w:pPr>
        <w:ind w:left="1789" w:hanging="360"/>
      </w:pPr>
    </w:lvl>
    <w:lvl w:ilvl="2" w:tplc="FB34BF68">
      <w:start w:val="1"/>
      <w:numFmt w:val="lowerRoman"/>
      <w:lvlText w:val="%3."/>
      <w:lvlJc w:val="right"/>
      <w:pPr>
        <w:ind w:left="2509" w:hanging="180"/>
      </w:pPr>
    </w:lvl>
    <w:lvl w:ilvl="3" w:tplc="B484CC5A">
      <w:start w:val="1"/>
      <w:numFmt w:val="decimal"/>
      <w:lvlText w:val="%4."/>
      <w:lvlJc w:val="left"/>
      <w:pPr>
        <w:ind w:left="3229" w:hanging="360"/>
      </w:pPr>
    </w:lvl>
    <w:lvl w:ilvl="4" w:tplc="2104F29A">
      <w:start w:val="1"/>
      <w:numFmt w:val="lowerLetter"/>
      <w:lvlText w:val="%5."/>
      <w:lvlJc w:val="left"/>
      <w:pPr>
        <w:ind w:left="3949" w:hanging="360"/>
      </w:pPr>
    </w:lvl>
    <w:lvl w:ilvl="5" w:tplc="8AE63DE2">
      <w:start w:val="1"/>
      <w:numFmt w:val="lowerRoman"/>
      <w:lvlText w:val="%6."/>
      <w:lvlJc w:val="right"/>
      <w:pPr>
        <w:ind w:left="4669" w:hanging="180"/>
      </w:pPr>
    </w:lvl>
    <w:lvl w:ilvl="6" w:tplc="763EBF6A">
      <w:start w:val="1"/>
      <w:numFmt w:val="decimal"/>
      <w:lvlText w:val="%7."/>
      <w:lvlJc w:val="left"/>
      <w:pPr>
        <w:ind w:left="5389" w:hanging="360"/>
      </w:pPr>
    </w:lvl>
    <w:lvl w:ilvl="7" w:tplc="F3F224BC">
      <w:start w:val="1"/>
      <w:numFmt w:val="lowerLetter"/>
      <w:lvlText w:val="%8."/>
      <w:lvlJc w:val="left"/>
      <w:pPr>
        <w:ind w:left="6109" w:hanging="360"/>
      </w:pPr>
    </w:lvl>
    <w:lvl w:ilvl="8" w:tplc="88B6385E">
      <w:start w:val="1"/>
      <w:numFmt w:val="lowerRoman"/>
      <w:lvlText w:val="%9."/>
      <w:lvlJc w:val="right"/>
      <w:pPr>
        <w:ind w:left="6829" w:hanging="180"/>
      </w:pPr>
    </w:lvl>
  </w:abstractNum>
  <w:num w:numId="1">
    <w:abstractNumId w:val="28"/>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11"/>
  </w:num>
  <w:num w:numId="14">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0">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1">
    <w:abstractNumId w:val="1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2">
    <w:abstractNumId w:val="24"/>
    <w:lvlOverride w:ilvl="0">
      <w:startOverride w:val="1"/>
    </w:lvlOverride>
    <w:lvlOverride w:ilvl="1"/>
    <w:lvlOverride w:ilvl="2"/>
    <w:lvlOverride w:ilvl="3"/>
    <w:lvlOverride w:ilvl="4"/>
    <w:lvlOverride w:ilvl="5"/>
    <w:lvlOverride w:ilvl="6"/>
    <w:lvlOverride w:ilvl="7"/>
    <w:lvlOverride w:ilvl="8"/>
  </w:num>
  <w:num w:numId="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34"/>
  </w:num>
  <w:num w:numId="42">
    <w:abstractNumId w:val="5"/>
  </w:num>
  <w:num w:numId="43">
    <w:abstractNumId w:val="6"/>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15"/>
  </w:num>
  <w:num w:numId="47">
    <w:abstractNumId w:val="2"/>
  </w:num>
  <w:num w:numId="48">
    <w:abstractNumId w:val="38"/>
  </w:num>
  <w:num w:numId="49">
    <w:abstractNumId w:val="19"/>
  </w:num>
  <w:num w:numId="50">
    <w:abstractNumId w:val="2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7E8"/>
    <w:rsid w:val="001302CE"/>
    <w:rsid w:val="001A262C"/>
    <w:rsid w:val="001E69FC"/>
    <w:rsid w:val="00263909"/>
    <w:rsid w:val="00317FA8"/>
    <w:rsid w:val="003C78D2"/>
    <w:rsid w:val="004745B7"/>
    <w:rsid w:val="004D3AAD"/>
    <w:rsid w:val="00665C26"/>
    <w:rsid w:val="006746D1"/>
    <w:rsid w:val="00675EFF"/>
    <w:rsid w:val="006B60F6"/>
    <w:rsid w:val="006B6D6A"/>
    <w:rsid w:val="006E75DA"/>
    <w:rsid w:val="007227EF"/>
    <w:rsid w:val="00726013"/>
    <w:rsid w:val="00744797"/>
    <w:rsid w:val="008621BA"/>
    <w:rsid w:val="008E5CB0"/>
    <w:rsid w:val="00966E86"/>
    <w:rsid w:val="00A40B79"/>
    <w:rsid w:val="00AA2A5D"/>
    <w:rsid w:val="00AD604D"/>
    <w:rsid w:val="00B037E8"/>
    <w:rsid w:val="00B72C82"/>
    <w:rsid w:val="00BF3E58"/>
    <w:rsid w:val="00C46746"/>
    <w:rsid w:val="00DC7A4D"/>
    <w:rsid w:val="00DF342C"/>
    <w:rsid w:val="00E505B0"/>
    <w:rsid w:val="00E51B9A"/>
    <w:rsid w:val="00F06755"/>
    <w:rsid w:val="00F2251D"/>
    <w:rsid w:val="00F377D5"/>
  </w:rsids>
  <m:mathPr>
    <m:mathFont m:val="Cambria Math"/>
    <m:brkBin m:val="before"/>
    <m:brkBinSub m:val="--"/>
    <m:smallFrac m:val="0"/>
    <m:dispDef/>
    <m:lMargin m:val="0"/>
    <m:rMargin m:val="0"/>
    <m:defJc m:val="centerGroup"/>
    <m:wrapIndent m:val="1440"/>
    <m:intLim m:val="subSup"/>
    <m:naryLim m:val="undOvr"/>
  </m:mathPr>
  <w:themeFontLang w:val="ru-RU"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0006D"/>
  <w15:chartTrackingRefBased/>
  <w15:docId w15:val="{2501C198-D9E7-4942-A187-D7EBF6F8C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5B0"/>
  </w:style>
  <w:style w:type="paragraph" w:styleId="1">
    <w:name w:val="heading 1"/>
    <w:basedOn w:val="a"/>
    <w:next w:val="a"/>
    <w:link w:val="11"/>
    <w:qFormat/>
    <w:rsid w:val="00B037E8"/>
    <w:pPr>
      <w:keepNext/>
      <w:numPr>
        <w:numId w:val="1"/>
      </w:numPr>
      <w:spacing w:before="240" w:after="60" w:line="240" w:lineRule="auto"/>
      <w:outlineLvl w:val="0"/>
    </w:pPr>
    <w:rPr>
      <w:rFonts w:ascii="Arial" w:eastAsia="Times New Roman" w:hAnsi="Arial" w:cs="Arial"/>
      <w:b/>
      <w:bCs/>
      <w:sz w:val="32"/>
      <w:szCs w:val="32"/>
      <w:lang w:val="en-US" w:eastAsia="zh-CN"/>
    </w:rPr>
  </w:style>
  <w:style w:type="paragraph" w:styleId="20">
    <w:name w:val="heading 2"/>
    <w:basedOn w:val="a"/>
    <w:next w:val="a"/>
    <w:link w:val="21"/>
    <w:uiPriority w:val="99"/>
    <w:semiHidden/>
    <w:unhideWhenUsed/>
    <w:qFormat/>
    <w:rsid w:val="00B037E8"/>
    <w:pPr>
      <w:keepNext/>
      <w:keepLines/>
      <w:spacing w:before="360" w:after="200" w:line="276" w:lineRule="auto"/>
      <w:outlineLvl w:val="1"/>
    </w:pPr>
    <w:rPr>
      <w:rFonts w:ascii="Arial" w:eastAsia="Arial" w:hAnsi="Arial" w:cs="Arial"/>
      <w:sz w:val="34"/>
      <w:lang w:eastAsia="zh-CN"/>
    </w:rPr>
  </w:style>
  <w:style w:type="paragraph" w:styleId="3">
    <w:name w:val="heading 3"/>
    <w:basedOn w:val="a"/>
    <w:next w:val="a"/>
    <w:link w:val="30"/>
    <w:uiPriority w:val="99"/>
    <w:semiHidden/>
    <w:unhideWhenUsed/>
    <w:qFormat/>
    <w:rsid w:val="00B037E8"/>
    <w:pPr>
      <w:keepNext/>
      <w:keepLines/>
      <w:spacing w:before="320" w:after="200" w:line="276" w:lineRule="auto"/>
      <w:outlineLvl w:val="2"/>
    </w:pPr>
    <w:rPr>
      <w:rFonts w:ascii="Arial" w:eastAsia="Arial" w:hAnsi="Arial" w:cs="Arial"/>
      <w:sz w:val="30"/>
      <w:szCs w:val="30"/>
      <w:lang w:eastAsia="zh-CN"/>
    </w:rPr>
  </w:style>
  <w:style w:type="paragraph" w:styleId="4">
    <w:name w:val="heading 4"/>
    <w:basedOn w:val="a"/>
    <w:next w:val="a"/>
    <w:link w:val="40"/>
    <w:uiPriority w:val="99"/>
    <w:semiHidden/>
    <w:unhideWhenUsed/>
    <w:qFormat/>
    <w:rsid w:val="00B037E8"/>
    <w:pPr>
      <w:keepNext/>
      <w:keepLines/>
      <w:spacing w:before="320" w:after="200" w:line="276" w:lineRule="auto"/>
      <w:outlineLvl w:val="3"/>
    </w:pPr>
    <w:rPr>
      <w:rFonts w:ascii="Arial" w:eastAsia="Arial" w:hAnsi="Arial" w:cs="Arial"/>
      <w:b/>
      <w:bCs/>
      <w:sz w:val="26"/>
      <w:szCs w:val="26"/>
      <w:lang w:eastAsia="zh-CN"/>
    </w:rPr>
  </w:style>
  <w:style w:type="paragraph" w:styleId="5">
    <w:name w:val="heading 5"/>
    <w:basedOn w:val="a"/>
    <w:next w:val="a"/>
    <w:link w:val="50"/>
    <w:uiPriority w:val="9"/>
    <w:semiHidden/>
    <w:unhideWhenUsed/>
    <w:qFormat/>
    <w:rsid w:val="00B037E8"/>
    <w:pPr>
      <w:keepNext/>
      <w:keepLines/>
      <w:spacing w:before="320" w:after="200" w:line="276" w:lineRule="auto"/>
      <w:outlineLvl w:val="4"/>
    </w:pPr>
    <w:rPr>
      <w:rFonts w:ascii="Arial" w:eastAsia="Arial" w:hAnsi="Arial" w:cs="Arial"/>
      <w:b/>
      <w:bCs/>
      <w:sz w:val="24"/>
      <w:szCs w:val="24"/>
      <w:lang w:eastAsia="zh-CN"/>
    </w:rPr>
  </w:style>
  <w:style w:type="paragraph" w:styleId="6">
    <w:name w:val="heading 6"/>
    <w:basedOn w:val="a"/>
    <w:next w:val="a"/>
    <w:link w:val="60"/>
    <w:uiPriority w:val="9"/>
    <w:semiHidden/>
    <w:unhideWhenUsed/>
    <w:qFormat/>
    <w:rsid w:val="00B037E8"/>
    <w:pPr>
      <w:keepNext/>
      <w:keepLines/>
      <w:spacing w:before="320" w:after="200" w:line="276" w:lineRule="auto"/>
      <w:outlineLvl w:val="5"/>
    </w:pPr>
    <w:rPr>
      <w:rFonts w:ascii="Arial" w:eastAsia="Arial" w:hAnsi="Arial" w:cs="Arial"/>
      <w:b/>
      <w:bCs/>
      <w:lang w:eastAsia="zh-CN"/>
    </w:rPr>
  </w:style>
  <w:style w:type="paragraph" w:styleId="7">
    <w:name w:val="heading 7"/>
    <w:basedOn w:val="a"/>
    <w:next w:val="a"/>
    <w:link w:val="70"/>
    <w:uiPriority w:val="9"/>
    <w:semiHidden/>
    <w:unhideWhenUsed/>
    <w:qFormat/>
    <w:rsid w:val="00B037E8"/>
    <w:pPr>
      <w:keepNext/>
      <w:keepLines/>
      <w:spacing w:before="320" w:after="200" w:line="276" w:lineRule="auto"/>
      <w:outlineLvl w:val="6"/>
    </w:pPr>
    <w:rPr>
      <w:rFonts w:ascii="Arial" w:eastAsia="Arial" w:hAnsi="Arial" w:cs="Arial"/>
      <w:b/>
      <w:bCs/>
      <w:i/>
      <w:iCs/>
      <w:lang w:eastAsia="zh-CN"/>
    </w:rPr>
  </w:style>
  <w:style w:type="paragraph" w:styleId="8">
    <w:name w:val="heading 8"/>
    <w:basedOn w:val="a"/>
    <w:next w:val="a"/>
    <w:link w:val="80"/>
    <w:uiPriority w:val="9"/>
    <w:semiHidden/>
    <w:unhideWhenUsed/>
    <w:qFormat/>
    <w:rsid w:val="00B037E8"/>
    <w:pPr>
      <w:keepNext/>
      <w:keepLines/>
      <w:spacing w:before="320" w:after="200" w:line="276" w:lineRule="auto"/>
      <w:outlineLvl w:val="7"/>
    </w:pPr>
    <w:rPr>
      <w:rFonts w:ascii="Arial" w:eastAsia="Arial" w:hAnsi="Arial" w:cs="Arial"/>
      <w:i/>
      <w:iCs/>
      <w:lang w:eastAsia="zh-CN"/>
    </w:rPr>
  </w:style>
  <w:style w:type="paragraph" w:styleId="9">
    <w:name w:val="heading 9"/>
    <w:basedOn w:val="a"/>
    <w:next w:val="a"/>
    <w:link w:val="90"/>
    <w:uiPriority w:val="9"/>
    <w:semiHidden/>
    <w:unhideWhenUsed/>
    <w:qFormat/>
    <w:rsid w:val="00B037E8"/>
    <w:pPr>
      <w:keepNext/>
      <w:keepLines/>
      <w:spacing w:before="320" w:after="200" w:line="276" w:lineRule="auto"/>
      <w:outlineLvl w:val="8"/>
    </w:pPr>
    <w:rPr>
      <w:rFonts w:ascii="Arial" w:eastAsia="Arial" w:hAnsi="Arial" w:cs="Arial"/>
      <w:i/>
      <w:iCs/>
      <w:sz w:val="21"/>
      <w:szCs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Стиль1"/>
    <w:basedOn w:val="a3"/>
    <w:next w:val="a3"/>
    <w:qFormat/>
    <w:rsid w:val="00675EFF"/>
    <w:rPr>
      <w:rFonts w:ascii="Times New Roman" w:eastAsia="Times New Roman" w:hAnsi="Times New Roman" w:cs="Times New Roman"/>
      <w:sz w:val="24"/>
      <w:szCs w:val="24"/>
      <w:lang w:val="x-none" w:eastAsia="x-none"/>
    </w:rPr>
  </w:style>
  <w:style w:type="paragraph" w:styleId="a3">
    <w:name w:val="Balloon Text"/>
    <w:basedOn w:val="a"/>
    <w:link w:val="a4"/>
    <w:uiPriority w:val="99"/>
    <w:semiHidden/>
    <w:unhideWhenUsed/>
    <w:qFormat/>
    <w:rsid w:val="00675EF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75EFF"/>
    <w:rPr>
      <w:rFonts w:ascii="Segoe UI" w:hAnsi="Segoe UI" w:cs="Segoe UI"/>
      <w:sz w:val="18"/>
      <w:szCs w:val="18"/>
    </w:rPr>
  </w:style>
  <w:style w:type="character" w:customStyle="1" w:styleId="12">
    <w:name w:val="Заголовок 1 Знак"/>
    <w:basedOn w:val="a0"/>
    <w:qFormat/>
    <w:rsid w:val="00B037E8"/>
    <w:rPr>
      <w:rFonts w:asciiTheme="majorHAnsi" w:eastAsiaTheme="majorEastAsia" w:hAnsiTheme="majorHAnsi" w:cstheme="majorBidi"/>
      <w:color w:val="2F5496" w:themeColor="accent1" w:themeShade="BF"/>
      <w:sz w:val="32"/>
      <w:szCs w:val="32"/>
    </w:rPr>
  </w:style>
  <w:style w:type="character" w:customStyle="1" w:styleId="21">
    <w:name w:val="Заголовок 2 Знак"/>
    <w:basedOn w:val="a0"/>
    <w:link w:val="20"/>
    <w:uiPriority w:val="99"/>
    <w:semiHidden/>
    <w:rsid w:val="00B037E8"/>
    <w:rPr>
      <w:rFonts w:ascii="Arial" w:eastAsia="Arial" w:hAnsi="Arial" w:cs="Arial"/>
      <w:sz w:val="34"/>
      <w:lang w:eastAsia="zh-CN"/>
    </w:rPr>
  </w:style>
  <w:style w:type="character" w:customStyle="1" w:styleId="30">
    <w:name w:val="Заголовок 3 Знак"/>
    <w:basedOn w:val="a0"/>
    <w:link w:val="3"/>
    <w:uiPriority w:val="99"/>
    <w:semiHidden/>
    <w:rsid w:val="00B037E8"/>
    <w:rPr>
      <w:rFonts w:ascii="Arial" w:eastAsia="Arial" w:hAnsi="Arial" w:cs="Arial"/>
      <w:sz w:val="30"/>
      <w:szCs w:val="30"/>
      <w:lang w:eastAsia="zh-CN"/>
    </w:rPr>
  </w:style>
  <w:style w:type="character" w:customStyle="1" w:styleId="40">
    <w:name w:val="Заголовок 4 Знак"/>
    <w:basedOn w:val="a0"/>
    <w:link w:val="4"/>
    <w:uiPriority w:val="99"/>
    <w:semiHidden/>
    <w:rsid w:val="00B037E8"/>
    <w:rPr>
      <w:rFonts w:ascii="Arial" w:eastAsia="Arial" w:hAnsi="Arial" w:cs="Arial"/>
      <w:b/>
      <w:bCs/>
      <w:sz w:val="26"/>
      <w:szCs w:val="26"/>
      <w:lang w:eastAsia="zh-CN"/>
    </w:rPr>
  </w:style>
  <w:style w:type="character" w:customStyle="1" w:styleId="50">
    <w:name w:val="Заголовок 5 Знак"/>
    <w:basedOn w:val="a0"/>
    <w:link w:val="5"/>
    <w:uiPriority w:val="9"/>
    <w:semiHidden/>
    <w:rsid w:val="00B037E8"/>
    <w:rPr>
      <w:rFonts w:ascii="Arial" w:eastAsia="Arial" w:hAnsi="Arial" w:cs="Arial"/>
      <w:b/>
      <w:bCs/>
      <w:sz w:val="24"/>
      <w:szCs w:val="24"/>
      <w:lang w:eastAsia="zh-CN"/>
    </w:rPr>
  </w:style>
  <w:style w:type="character" w:customStyle="1" w:styleId="60">
    <w:name w:val="Заголовок 6 Знак"/>
    <w:basedOn w:val="a0"/>
    <w:link w:val="6"/>
    <w:uiPriority w:val="9"/>
    <w:semiHidden/>
    <w:rsid w:val="00B037E8"/>
    <w:rPr>
      <w:rFonts w:ascii="Arial" w:eastAsia="Arial" w:hAnsi="Arial" w:cs="Arial"/>
      <w:b/>
      <w:bCs/>
      <w:lang w:eastAsia="zh-CN"/>
    </w:rPr>
  </w:style>
  <w:style w:type="character" w:customStyle="1" w:styleId="70">
    <w:name w:val="Заголовок 7 Знак"/>
    <w:basedOn w:val="a0"/>
    <w:link w:val="7"/>
    <w:uiPriority w:val="9"/>
    <w:semiHidden/>
    <w:rsid w:val="00B037E8"/>
    <w:rPr>
      <w:rFonts w:ascii="Arial" w:eastAsia="Arial" w:hAnsi="Arial" w:cs="Arial"/>
      <w:b/>
      <w:bCs/>
      <w:i/>
      <w:iCs/>
      <w:lang w:eastAsia="zh-CN"/>
    </w:rPr>
  </w:style>
  <w:style w:type="character" w:customStyle="1" w:styleId="80">
    <w:name w:val="Заголовок 8 Знак"/>
    <w:basedOn w:val="a0"/>
    <w:link w:val="8"/>
    <w:uiPriority w:val="9"/>
    <w:semiHidden/>
    <w:rsid w:val="00B037E8"/>
    <w:rPr>
      <w:rFonts w:ascii="Arial" w:eastAsia="Arial" w:hAnsi="Arial" w:cs="Arial"/>
      <w:i/>
      <w:iCs/>
      <w:lang w:eastAsia="zh-CN"/>
    </w:rPr>
  </w:style>
  <w:style w:type="character" w:customStyle="1" w:styleId="90">
    <w:name w:val="Заголовок 9 Знак"/>
    <w:basedOn w:val="a0"/>
    <w:link w:val="9"/>
    <w:uiPriority w:val="9"/>
    <w:semiHidden/>
    <w:rsid w:val="00B037E8"/>
    <w:rPr>
      <w:rFonts w:ascii="Arial" w:eastAsia="Arial" w:hAnsi="Arial" w:cs="Arial"/>
      <w:i/>
      <w:iCs/>
      <w:sz w:val="21"/>
      <w:szCs w:val="21"/>
      <w:lang w:eastAsia="zh-CN"/>
    </w:rPr>
  </w:style>
  <w:style w:type="numbering" w:customStyle="1" w:styleId="13">
    <w:name w:val="Нет списка1"/>
    <w:next w:val="a2"/>
    <w:uiPriority w:val="99"/>
    <w:semiHidden/>
    <w:unhideWhenUsed/>
    <w:rsid w:val="00B037E8"/>
  </w:style>
  <w:style w:type="character" w:styleId="a5">
    <w:name w:val="Hyperlink"/>
    <w:uiPriority w:val="99"/>
    <w:semiHidden/>
    <w:unhideWhenUsed/>
    <w:rsid w:val="00B037E8"/>
    <w:rPr>
      <w:color w:val="0000FF"/>
      <w:u w:val="single"/>
    </w:rPr>
  </w:style>
  <w:style w:type="character" w:styleId="a6">
    <w:name w:val="FollowedHyperlink"/>
    <w:uiPriority w:val="99"/>
    <w:semiHidden/>
    <w:unhideWhenUsed/>
    <w:rsid w:val="00B037E8"/>
    <w:rPr>
      <w:color w:val="0000FF"/>
      <w:u w:val="single"/>
    </w:rPr>
  </w:style>
  <w:style w:type="character" w:styleId="a7">
    <w:name w:val="Emphasis"/>
    <w:qFormat/>
    <w:rsid w:val="00B037E8"/>
    <w:rPr>
      <w:rFonts w:ascii="Times New Roman" w:hAnsi="Times New Roman" w:cs="Times New Roman" w:hint="default"/>
      <w:i/>
      <w:iCs w:val="0"/>
    </w:rPr>
  </w:style>
  <w:style w:type="character" w:customStyle="1" w:styleId="14">
    <w:name w:val="Обычный (Интернет) Знак1"/>
    <w:link w:val="a8"/>
    <w:uiPriority w:val="99"/>
    <w:semiHidden/>
    <w:locked/>
    <w:rsid w:val="00B037E8"/>
    <w:rPr>
      <w:rFonts w:ascii="Times New Roman" w:eastAsia="Times New Roman" w:hAnsi="Times New Roman" w:cs="Times New Roman"/>
      <w:lang w:eastAsia="ru-RU"/>
    </w:rPr>
  </w:style>
  <w:style w:type="paragraph" w:customStyle="1" w:styleId="msonormal0">
    <w:name w:val="msonormal"/>
    <w:basedOn w:val="a"/>
    <w:uiPriority w:val="99"/>
    <w:semiHidden/>
    <w:qFormat/>
    <w:rsid w:val="00B037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rmal (Web)"/>
    <w:basedOn w:val="a"/>
    <w:link w:val="14"/>
    <w:uiPriority w:val="99"/>
    <w:semiHidden/>
    <w:unhideWhenUsed/>
    <w:qFormat/>
    <w:rsid w:val="00B037E8"/>
    <w:pPr>
      <w:spacing w:before="100" w:beforeAutospacing="1" w:after="100" w:afterAutospacing="1" w:line="240" w:lineRule="auto"/>
    </w:pPr>
    <w:rPr>
      <w:rFonts w:ascii="Times New Roman" w:eastAsia="Times New Roman" w:hAnsi="Times New Roman" w:cs="Times New Roman"/>
      <w:lang w:eastAsia="ru-RU"/>
    </w:rPr>
  </w:style>
  <w:style w:type="paragraph" w:styleId="15">
    <w:name w:val="toc 1"/>
    <w:basedOn w:val="a"/>
    <w:next w:val="a"/>
    <w:autoRedefine/>
    <w:uiPriority w:val="39"/>
    <w:semiHidden/>
    <w:unhideWhenUsed/>
    <w:qFormat/>
    <w:rsid w:val="00B037E8"/>
    <w:pPr>
      <w:spacing w:after="57" w:line="276" w:lineRule="auto"/>
    </w:pPr>
    <w:rPr>
      <w:rFonts w:ascii="Calibri" w:eastAsia="Times New Roman" w:hAnsi="Calibri" w:cs="Calibri"/>
      <w:lang w:eastAsia="zh-CN"/>
    </w:rPr>
  </w:style>
  <w:style w:type="paragraph" w:styleId="22">
    <w:name w:val="toc 2"/>
    <w:basedOn w:val="a"/>
    <w:next w:val="a"/>
    <w:autoRedefine/>
    <w:uiPriority w:val="39"/>
    <w:semiHidden/>
    <w:unhideWhenUsed/>
    <w:qFormat/>
    <w:rsid w:val="00B037E8"/>
    <w:pPr>
      <w:spacing w:after="57" w:line="276" w:lineRule="auto"/>
      <w:ind w:left="283"/>
    </w:pPr>
    <w:rPr>
      <w:rFonts w:ascii="Calibri" w:eastAsia="Times New Roman" w:hAnsi="Calibri" w:cs="Calibri"/>
      <w:lang w:eastAsia="zh-CN"/>
    </w:rPr>
  </w:style>
  <w:style w:type="paragraph" w:styleId="31">
    <w:name w:val="toc 3"/>
    <w:basedOn w:val="a"/>
    <w:next w:val="a"/>
    <w:autoRedefine/>
    <w:uiPriority w:val="39"/>
    <w:semiHidden/>
    <w:unhideWhenUsed/>
    <w:qFormat/>
    <w:rsid w:val="00B037E8"/>
    <w:pPr>
      <w:spacing w:after="57" w:line="276" w:lineRule="auto"/>
      <w:ind w:left="567"/>
    </w:pPr>
    <w:rPr>
      <w:rFonts w:ascii="Calibri" w:eastAsia="Times New Roman" w:hAnsi="Calibri" w:cs="Calibri"/>
      <w:lang w:eastAsia="zh-CN"/>
    </w:rPr>
  </w:style>
  <w:style w:type="paragraph" w:styleId="41">
    <w:name w:val="toc 4"/>
    <w:basedOn w:val="a"/>
    <w:next w:val="a"/>
    <w:autoRedefine/>
    <w:uiPriority w:val="99"/>
    <w:semiHidden/>
    <w:unhideWhenUsed/>
    <w:qFormat/>
    <w:rsid w:val="00B037E8"/>
    <w:pPr>
      <w:spacing w:after="57" w:line="276" w:lineRule="auto"/>
      <w:ind w:left="850"/>
    </w:pPr>
    <w:rPr>
      <w:rFonts w:ascii="Calibri" w:eastAsia="Times New Roman" w:hAnsi="Calibri" w:cs="Calibri"/>
      <w:lang w:eastAsia="zh-CN"/>
    </w:rPr>
  </w:style>
  <w:style w:type="paragraph" w:styleId="51">
    <w:name w:val="toc 5"/>
    <w:basedOn w:val="a"/>
    <w:next w:val="a"/>
    <w:autoRedefine/>
    <w:uiPriority w:val="99"/>
    <w:semiHidden/>
    <w:unhideWhenUsed/>
    <w:qFormat/>
    <w:rsid w:val="00B037E8"/>
    <w:pPr>
      <w:spacing w:after="57" w:line="276" w:lineRule="auto"/>
      <w:ind w:left="1134"/>
    </w:pPr>
    <w:rPr>
      <w:rFonts w:ascii="Calibri" w:eastAsia="Times New Roman" w:hAnsi="Calibri" w:cs="Calibri"/>
      <w:lang w:eastAsia="zh-CN"/>
    </w:rPr>
  </w:style>
  <w:style w:type="paragraph" w:styleId="61">
    <w:name w:val="toc 6"/>
    <w:basedOn w:val="a"/>
    <w:next w:val="a"/>
    <w:autoRedefine/>
    <w:uiPriority w:val="99"/>
    <w:semiHidden/>
    <w:unhideWhenUsed/>
    <w:qFormat/>
    <w:rsid w:val="00B037E8"/>
    <w:pPr>
      <w:spacing w:after="57" w:line="276" w:lineRule="auto"/>
      <w:ind w:left="1417"/>
    </w:pPr>
    <w:rPr>
      <w:rFonts w:ascii="Calibri" w:eastAsia="Times New Roman" w:hAnsi="Calibri" w:cs="Calibri"/>
      <w:lang w:eastAsia="zh-CN"/>
    </w:rPr>
  </w:style>
  <w:style w:type="paragraph" w:styleId="71">
    <w:name w:val="toc 7"/>
    <w:basedOn w:val="a"/>
    <w:next w:val="a"/>
    <w:autoRedefine/>
    <w:uiPriority w:val="99"/>
    <w:semiHidden/>
    <w:unhideWhenUsed/>
    <w:qFormat/>
    <w:rsid w:val="00B037E8"/>
    <w:pPr>
      <w:spacing w:after="57" w:line="276" w:lineRule="auto"/>
      <w:ind w:left="1701"/>
    </w:pPr>
    <w:rPr>
      <w:rFonts w:ascii="Calibri" w:eastAsia="Times New Roman" w:hAnsi="Calibri" w:cs="Calibri"/>
      <w:lang w:eastAsia="zh-CN"/>
    </w:rPr>
  </w:style>
  <w:style w:type="paragraph" w:styleId="81">
    <w:name w:val="toc 8"/>
    <w:basedOn w:val="a"/>
    <w:next w:val="a"/>
    <w:autoRedefine/>
    <w:uiPriority w:val="99"/>
    <w:semiHidden/>
    <w:unhideWhenUsed/>
    <w:qFormat/>
    <w:rsid w:val="00B037E8"/>
    <w:pPr>
      <w:spacing w:after="57" w:line="276" w:lineRule="auto"/>
      <w:ind w:left="1984"/>
    </w:pPr>
    <w:rPr>
      <w:rFonts w:ascii="Calibri" w:eastAsia="Times New Roman" w:hAnsi="Calibri" w:cs="Calibri"/>
      <w:lang w:eastAsia="zh-CN"/>
    </w:rPr>
  </w:style>
  <w:style w:type="paragraph" w:styleId="91">
    <w:name w:val="toc 9"/>
    <w:basedOn w:val="a"/>
    <w:next w:val="a"/>
    <w:autoRedefine/>
    <w:uiPriority w:val="99"/>
    <w:semiHidden/>
    <w:unhideWhenUsed/>
    <w:qFormat/>
    <w:rsid w:val="00B037E8"/>
    <w:pPr>
      <w:spacing w:after="57" w:line="276" w:lineRule="auto"/>
      <w:ind w:left="2268"/>
    </w:pPr>
    <w:rPr>
      <w:rFonts w:ascii="Calibri" w:eastAsia="Times New Roman" w:hAnsi="Calibri" w:cs="Calibri"/>
      <w:lang w:eastAsia="zh-CN"/>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link w:val="a9"/>
    <w:uiPriority w:val="99"/>
    <w:semiHidden/>
    <w:locked/>
    <w:rsid w:val="00B037E8"/>
    <w:rPr>
      <w:sz w:val="18"/>
    </w:rPr>
  </w:style>
  <w:style w:type="paragraph" w:customStyle="1" w:styleId="610">
    <w:name w:val="Знак61"/>
    <w:basedOn w:val="a"/>
    <w:next w:val="a9"/>
    <w:uiPriority w:val="99"/>
    <w:semiHidden/>
    <w:unhideWhenUsed/>
    <w:qFormat/>
    <w:rsid w:val="00B037E8"/>
    <w:pPr>
      <w:spacing w:after="0" w:line="240" w:lineRule="auto"/>
    </w:pPr>
    <w:rPr>
      <w:sz w:val="18"/>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qFormat/>
    <w:rsid w:val="00B037E8"/>
    <w:rPr>
      <w:rFonts w:ascii="Calibri" w:eastAsia="Times New Roman" w:hAnsi="Calibri" w:cs="Calibri"/>
      <w:sz w:val="20"/>
      <w:szCs w:val="20"/>
      <w:lang w:eastAsia="zh-CN"/>
    </w:rPr>
  </w:style>
  <w:style w:type="paragraph" w:styleId="ab">
    <w:name w:val="annotation text"/>
    <w:basedOn w:val="a"/>
    <w:link w:val="ac"/>
    <w:uiPriority w:val="99"/>
    <w:semiHidden/>
    <w:unhideWhenUsed/>
    <w:qFormat/>
    <w:rsid w:val="00B037E8"/>
    <w:pPr>
      <w:spacing w:after="0" w:line="240" w:lineRule="auto"/>
    </w:pPr>
    <w:rPr>
      <w:rFonts w:ascii="Calibri" w:eastAsia="Times New Roman" w:hAnsi="Calibri" w:cs="Times New Roman"/>
      <w:sz w:val="20"/>
      <w:szCs w:val="20"/>
      <w:lang w:val="x-none" w:eastAsia="x-none"/>
    </w:rPr>
  </w:style>
  <w:style w:type="character" w:customStyle="1" w:styleId="ac">
    <w:name w:val="Текст примечания Знак"/>
    <w:basedOn w:val="a0"/>
    <w:link w:val="ab"/>
    <w:uiPriority w:val="99"/>
    <w:semiHidden/>
    <w:rsid w:val="00B037E8"/>
    <w:rPr>
      <w:rFonts w:ascii="Calibri" w:eastAsia="Times New Roman" w:hAnsi="Calibri" w:cs="Times New Roman"/>
      <w:sz w:val="20"/>
      <w:szCs w:val="20"/>
      <w:lang w:val="x-none" w:eastAsia="x-none"/>
    </w:rPr>
  </w:style>
  <w:style w:type="paragraph" w:styleId="ad">
    <w:name w:val="header"/>
    <w:basedOn w:val="a"/>
    <w:link w:val="ae"/>
    <w:uiPriority w:val="99"/>
    <w:semiHidden/>
    <w:unhideWhenUsed/>
    <w:qFormat/>
    <w:rsid w:val="00B037E8"/>
    <w:pPr>
      <w:tabs>
        <w:tab w:val="center" w:pos="4677"/>
        <w:tab w:val="right" w:pos="9355"/>
      </w:tabs>
      <w:spacing w:after="200" w:line="276" w:lineRule="auto"/>
    </w:pPr>
    <w:rPr>
      <w:rFonts w:ascii="Times New Roman" w:eastAsia="DejaVu Sans" w:hAnsi="Times New Roman" w:cs="DejaVu Sans"/>
      <w:sz w:val="24"/>
      <w:szCs w:val="24"/>
      <w:lang w:val="en-US" w:eastAsia="zh-CN" w:bidi="hi-IN"/>
    </w:rPr>
  </w:style>
  <w:style w:type="character" w:customStyle="1" w:styleId="ae">
    <w:name w:val="Верхний колонтитул Знак"/>
    <w:basedOn w:val="a0"/>
    <w:link w:val="ad"/>
    <w:uiPriority w:val="99"/>
    <w:semiHidden/>
    <w:qFormat/>
    <w:rsid w:val="00B037E8"/>
    <w:rPr>
      <w:rFonts w:ascii="Times New Roman" w:eastAsia="DejaVu Sans" w:hAnsi="Times New Roman" w:cs="DejaVu Sans"/>
      <w:sz w:val="24"/>
      <w:szCs w:val="24"/>
      <w:lang w:val="en-US" w:eastAsia="zh-CN" w:bidi="hi-IN"/>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semiHidden/>
    <w:locked/>
    <w:rsid w:val="00B037E8"/>
    <w:rPr>
      <w:rFonts w:ascii="Calibri" w:eastAsia="Times New Roman" w:hAnsi="Calibri" w:cs="Calibri"/>
    </w:rPr>
  </w:style>
  <w:style w:type="paragraph" w:styleId="af0">
    <w:name w:val="footer"/>
    <w:aliases w:val="Нижний колонтитул Знак Знак Знак,Нижний колонтитул1,Нижний колонтитул Знак Знак"/>
    <w:basedOn w:val="a"/>
    <w:link w:val="af"/>
    <w:uiPriority w:val="99"/>
    <w:semiHidden/>
    <w:unhideWhenUsed/>
    <w:qFormat/>
    <w:rsid w:val="00B037E8"/>
    <w:pPr>
      <w:tabs>
        <w:tab w:val="center" w:pos="7143"/>
        <w:tab w:val="right" w:pos="14287"/>
      </w:tabs>
      <w:spacing w:after="0" w:line="240" w:lineRule="auto"/>
    </w:pPr>
    <w:rPr>
      <w:rFonts w:ascii="Calibri" w:eastAsia="Times New Roman" w:hAnsi="Calibri" w:cs="Calibri"/>
    </w:rPr>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B037E8"/>
  </w:style>
  <w:style w:type="paragraph" w:styleId="af1">
    <w:name w:val="caption"/>
    <w:basedOn w:val="a"/>
    <w:uiPriority w:val="99"/>
    <w:semiHidden/>
    <w:unhideWhenUsed/>
    <w:qFormat/>
    <w:rsid w:val="00B037E8"/>
    <w:pPr>
      <w:suppressLineNumbers/>
      <w:spacing w:before="120" w:after="120" w:line="276" w:lineRule="auto"/>
    </w:pPr>
    <w:rPr>
      <w:rFonts w:ascii="Calibri" w:eastAsia="Times New Roman" w:hAnsi="Calibri" w:cs="Calibri"/>
      <w:i/>
      <w:iCs/>
      <w:sz w:val="24"/>
      <w:szCs w:val="24"/>
      <w:lang w:eastAsia="zh-CN"/>
    </w:rPr>
  </w:style>
  <w:style w:type="paragraph" w:styleId="af2">
    <w:name w:val="table of figures"/>
    <w:basedOn w:val="a"/>
    <w:next w:val="a"/>
    <w:uiPriority w:val="99"/>
    <w:semiHidden/>
    <w:unhideWhenUsed/>
    <w:qFormat/>
    <w:rsid w:val="00B037E8"/>
    <w:pPr>
      <w:spacing w:after="0" w:line="276" w:lineRule="auto"/>
    </w:pPr>
    <w:rPr>
      <w:rFonts w:ascii="Calibri" w:eastAsia="Times New Roman" w:hAnsi="Calibri" w:cs="Calibri"/>
      <w:lang w:eastAsia="zh-CN"/>
    </w:rPr>
  </w:style>
  <w:style w:type="paragraph" w:styleId="af3">
    <w:name w:val="endnote text"/>
    <w:basedOn w:val="a"/>
    <w:link w:val="af4"/>
    <w:uiPriority w:val="99"/>
    <w:semiHidden/>
    <w:unhideWhenUsed/>
    <w:qFormat/>
    <w:rsid w:val="00B037E8"/>
    <w:pPr>
      <w:spacing w:after="0" w:line="240" w:lineRule="auto"/>
    </w:pPr>
    <w:rPr>
      <w:rFonts w:ascii="Calibri" w:eastAsia="Times New Roman" w:hAnsi="Calibri" w:cs="Calibri"/>
      <w:sz w:val="20"/>
      <w:lang w:eastAsia="zh-CN"/>
    </w:rPr>
  </w:style>
  <w:style w:type="character" w:customStyle="1" w:styleId="af4">
    <w:name w:val="Текст концевой сноски Знак"/>
    <w:basedOn w:val="a0"/>
    <w:link w:val="af3"/>
    <w:uiPriority w:val="99"/>
    <w:semiHidden/>
    <w:rsid w:val="00B037E8"/>
    <w:rPr>
      <w:rFonts w:ascii="Calibri" w:eastAsia="Times New Roman" w:hAnsi="Calibri" w:cs="Calibri"/>
      <w:sz w:val="20"/>
      <w:lang w:eastAsia="zh-CN"/>
    </w:rPr>
  </w:style>
  <w:style w:type="paragraph" w:styleId="af5">
    <w:name w:val="Body Text"/>
    <w:basedOn w:val="a"/>
    <w:link w:val="18"/>
    <w:uiPriority w:val="99"/>
    <w:semiHidden/>
    <w:unhideWhenUsed/>
    <w:qFormat/>
    <w:rsid w:val="00B037E8"/>
    <w:pPr>
      <w:spacing w:after="120" w:line="240" w:lineRule="auto"/>
    </w:pPr>
    <w:rPr>
      <w:rFonts w:ascii="Times New Roman" w:eastAsia="Times New Roman" w:hAnsi="Times New Roman" w:cs="Times New Roman"/>
      <w:sz w:val="24"/>
      <w:szCs w:val="24"/>
      <w:lang w:val="en-US" w:eastAsia="zh-CN"/>
    </w:rPr>
  </w:style>
  <w:style w:type="character" w:customStyle="1" w:styleId="af6">
    <w:name w:val="Основной текст Знак"/>
    <w:basedOn w:val="a0"/>
    <w:semiHidden/>
    <w:qFormat/>
    <w:rsid w:val="00B037E8"/>
  </w:style>
  <w:style w:type="paragraph" w:styleId="af7">
    <w:name w:val="List"/>
    <w:basedOn w:val="af5"/>
    <w:uiPriority w:val="99"/>
    <w:semiHidden/>
    <w:unhideWhenUsed/>
    <w:qFormat/>
    <w:rsid w:val="00B037E8"/>
  </w:style>
  <w:style w:type="paragraph" w:styleId="23">
    <w:name w:val="List 2"/>
    <w:basedOn w:val="a"/>
    <w:uiPriority w:val="99"/>
    <w:semiHidden/>
    <w:unhideWhenUsed/>
    <w:qFormat/>
    <w:rsid w:val="00B037E8"/>
    <w:pPr>
      <w:spacing w:before="120" w:after="120" w:line="240" w:lineRule="auto"/>
      <w:ind w:left="720" w:hanging="360"/>
      <w:jc w:val="both"/>
    </w:pPr>
    <w:rPr>
      <w:rFonts w:ascii="Arial" w:eastAsia="Batang" w:hAnsi="Arial" w:cs="Times New Roman"/>
      <w:sz w:val="20"/>
      <w:szCs w:val="24"/>
      <w:lang w:eastAsia="ko-KR"/>
    </w:rPr>
  </w:style>
  <w:style w:type="paragraph" w:styleId="af8">
    <w:name w:val="Title"/>
    <w:basedOn w:val="a"/>
    <w:next w:val="a"/>
    <w:link w:val="af9"/>
    <w:uiPriority w:val="10"/>
    <w:qFormat/>
    <w:rsid w:val="00B037E8"/>
    <w:pPr>
      <w:spacing w:before="300" w:after="200" w:line="276" w:lineRule="auto"/>
      <w:contextualSpacing/>
    </w:pPr>
    <w:rPr>
      <w:rFonts w:ascii="Calibri" w:eastAsia="Times New Roman" w:hAnsi="Calibri" w:cs="Calibri"/>
      <w:sz w:val="48"/>
      <w:szCs w:val="48"/>
      <w:lang w:eastAsia="zh-CN"/>
    </w:rPr>
  </w:style>
  <w:style w:type="character" w:customStyle="1" w:styleId="af9">
    <w:name w:val="Заголовок Знак"/>
    <w:basedOn w:val="a0"/>
    <w:link w:val="af8"/>
    <w:uiPriority w:val="10"/>
    <w:rsid w:val="00B037E8"/>
    <w:rPr>
      <w:rFonts w:ascii="Calibri" w:eastAsia="Times New Roman" w:hAnsi="Calibri" w:cs="Calibri"/>
      <w:sz w:val="48"/>
      <w:szCs w:val="48"/>
      <w:lang w:eastAsia="zh-CN"/>
    </w:rPr>
  </w:style>
  <w:style w:type="paragraph" w:styleId="afa">
    <w:name w:val="Subtitle"/>
    <w:basedOn w:val="a"/>
    <w:next w:val="a"/>
    <w:link w:val="afb"/>
    <w:uiPriority w:val="11"/>
    <w:qFormat/>
    <w:rsid w:val="00B037E8"/>
    <w:pPr>
      <w:spacing w:before="200" w:after="200" w:line="276" w:lineRule="auto"/>
    </w:pPr>
    <w:rPr>
      <w:rFonts w:ascii="Calibri" w:eastAsia="Times New Roman" w:hAnsi="Calibri" w:cs="Calibri"/>
      <w:sz w:val="24"/>
      <w:szCs w:val="24"/>
      <w:lang w:eastAsia="zh-CN"/>
    </w:rPr>
  </w:style>
  <w:style w:type="character" w:customStyle="1" w:styleId="afb">
    <w:name w:val="Подзаголовок Знак"/>
    <w:basedOn w:val="a0"/>
    <w:link w:val="afa"/>
    <w:uiPriority w:val="11"/>
    <w:rsid w:val="00B037E8"/>
    <w:rPr>
      <w:rFonts w:ascii="Calibri" w:eastAsia="Times New Roman" w:hAnsi="Calibri" w:cs="Calibri"/>
      <w:sz w:val="24"/>
      <w:szCs w:val="24"/>
      <w:lang w:eastAsia="zh-CN"/>
    </w:rPr>
  </w:style>
  <w:style w:type="paragraph" w:styleId="24">
    <w:name w:val="Body Text 2"/>
    <w:basedOn w:val="a"/>
    <w:link w:val="25"/>
    <w:uiPriority w:val="99"/>
    <w:semiHidden/>
    <w:unhideWhenUsed/>
    <w:qFormat/>
    <w:rsid w:val="00B037E8"/>
    <w:pPr>
      <w:spacing w:after="120" w:line="480" w:lineRule="auto"/>
      <w:jc w:val="both"/>
    </w:pPr>
    <w:rPr>
      <w:rFonts w:ascii="Times New Roman" w:eastAsia="Times New Roman" w:hAnsi="Times New Roman" w:cs="Times New Roman"/>
      <w:sz w:val="28"/>
      <w:lang w:val="en-US"/>
    </w:rPr>
  </w:style>
  <w:style w:type="character" w:customStyle="1" w:styleId="25">
    <w:name w:val="Основной текст 2 Знак"/>
    <w:basedOn w:val="a0"/>
    <w:link w:val="24"/>
    <w:uiPriority w:val="99"/>
    <w:semiHidden/>
    <w:rsid w:val="00B037E8"/>
    <w:rPr>
      <w:rFonts w:ascii="Times New Roman" w:eastAsia="Times New Roman" w:hAnsi="Times New Roman" w:cs="Times New Roman"/>
      <w:sz w:val="28"/>
      <w:lang w:val="en-US"/>
    </w:rPr>
  </w:style>
  <w:style w:type="paragraph" w:styleId="26">
    <w:name w:val="Body Text Indent 2"/>
    <w:basedOn w:val="a"/>
    <w:link w:val="27"/>
    <w:uiPriority w:val="99"/>
    <w:semiHidden/>
    <w:unhideWhenUsed/>
    <w:qFormat/>
    <w:rsid w:val="00B037E8"/>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semiHidden/>
    <w:rsid w:val="00B037E8"/>
    <w:rPr>
      <w:rFonts w:ascii="Times New Roman" w:eastAsia="Times New Roman" w:hAnsi="Times New Roman" w:cs="Times New Roman"/>
      <w:sz w:val="24"/>
      <w:szCs w:val="24"/>
      <w:lang w:val="x-none" w:eastAsia="x-none"/>
    </w:rPr>
  </w:style>
  <w:style w:type="paragraph" w:styleId="afc">
    <w:name w:val="Plain Text"/>
    <w:basedOn w:val="a"/>
    <w:link w:val="19"/>
    <w:uiPriority w:val="99"/>
    <w:semiHidden/>
    <w:unhideWhenUsed/>
    <w:qFormat/>
    <w:rsid w:val="00B037E8"/>
    <w:pPr>
      <w:spacing w:after="0" w:line="240" w:lineRule="auto"/>
    </w:pPr>
    <w:rPr>
      <w:rFonts w:ascii="Courier New" w:eastAsia="Times New Roman" w:hAnsi="Courier New" w:cs="Courier New"/>
      <w:sz w:val="20"/>
      <w:szCs w:val="20"/>
      <w:lang w:val="en-US" w:eastAsia="zh-CN"/>
    </w:rPr>
  </w:style>
  <w:style w:type="character" w:customStyle="1" w:styleId="afd">
    <w:name w:val="Текст Знак"/>
    <w:basedOn w:val="a0"/>
    <w:semiHidden/>
    <w:qFormat/>
    <w:rsid w:val="00B037E8"/>
    <w:rPr>
      <w:rFonts w:ascii="Consolas" w:hAnsi="Consolas"/>
      <w:sz w:val="21"/>
      <w:szCs w:val="21"/>
    </w:rPr>
  </w:style>
  <w:style w:type="paragraph" w:styleId="afe">
    <w:name w:val="annotation subject"/>
    <w:basedOn w:val="ab"/>
    <w:next w:val="ab"/>
    <w:link w:val="aff"/>
    <w:uiPriority w:val="99"/>
    <w:semiHidden/>
    <w:unhideWhenUsed/>
    <w:qFormat/>
    <w:rsid w:val="00B037E8"/>
    <w:rPr>
      <w:rFonts w:ascii="Times New Roman" w:hAnsi="Times New Roman"/>
      <w:b/>
      <w:bCs/>
    </w:rPr>
  </w:style>
  <w:style w:type="character" w:customStyle="1" w:styleId="aff">
    <w:name w:val="Тема примечания Знак"/>
    <w:basedOn w:val="ac"/>
    <w:link w:val="afe"/>
    <w:uiPriority w:val="99"/>
    <w:semiHidden/>
    <w:rsid w:val="00B037E8"/>
    <w:rPr>
      <w:rFonts w:ascii="Times New Roman" w:eastAsia="Times New Roman" w:hAnsi="Times New Roman" w:cs="Times New Roman"/>
      <w:b/>
      <w:bCs/>
      <w:sz w:val="20"/>
      <w:szCs w:val="20"/>
      <w:lang w:val="x-none" w:eastAsia="x-none"/>
    </w:rPr>
  </w:style>
  <w:style w:type="paragraph" w:styleId="aff0">
    <w:name w:val="No Spacing"/>
    <w:uiPriority w:val="1"/>
    <w:qFormat/>
    <w:rsid w:val="00B037E8"/>
    <w:pPr>
      <w:spacing w:after="0" w:line="240" w:lineRule="auto"/>
    </w:pPr>
    <w:rPr>
      <w:rFonts w:ascii="Times New Roman" w:eastAsia="DejaVu Sans" w:hAnsi="Times New Roman" w:cs="DejaVu Sans"/>
      <w:sz w:val="24"/>
      <w:szCs w:val="24"/>
      <w:lang w:val="en-US" w:eastAsia="zh-CN" w:bidi="hi-IN"/>
    </w:rPr>
  </w:style>
  <w:style w:type="paragraph" w:styleId="aff1">
    <w:name w:val="List Paragraph"/>
    <w:aliases w:val="Содержание. 2 уровень,List Paragraph"/>
    <w:basedOn w:val="a"/>
    <w:uiPriority w:val="99"/>
    <w:qFormat/>
    <w:rsid w:val="00B037E8"/>
    <w:pPr>
      <w:spacing w:before="120" w:after="120" w:line="240" w:lineRule="auto"/>
      <w:ind w:left="708"/>
    </w:pPr>
    <w:rPr>
      <w:rFonts w:ascii="Times New Roman" w:eastAsia="Times New Roman" w:hAnsi="Times New Roman" w:cs="Times New Roman"/>
      <w:sz w:val="24"/>
      <w:szCs w:val="24"/>
      <w:lang w:val="en-US" w:eastAsia="zh-CN"/>
    </w:rPr>
  </w:style>
  <w:style w:type="paragraph" w:styleId="28">
    <w:name w:val="Quote"/>
    <w:basedOn w:val="a"/>
    <w:next w:val="a"/>
    <w:link w:val="29"/>
    <w:uiPriority w:val="29"/>
    <w:qFormat/>
    <w:rsid w:val="00B037E8"/>
    <w:pPr>
      <w:spacing w:after="200" w:line="276" w:lineRule="auto"/>
      <w:ind w:left="720" w:right="720"/>
    </w:pPr>
    <w:rPr>
      <w:rFonts w:ascii="Calibri" w:eastAsia="Times New Roman" w:hAnsi="Calibri" w:cs="Calibri"/>
      <w:i/>
      <w:lang w:eastAsia="zh-CN"/>
    </w:rPr>
  </w:style>
  <w:style w:type="character" w:customStyle="1" w:styleId="29">
    <w:name w:val="Цитата 2 Знак"/>
    <w:basedOn w:val="a0"/>
    <w:link w:val="28"/>
    <w:uiPriority w:val="29"/>
    <w:rsid w:val="00B037E8"/>
    <w:rPr>
      <w:rFonts w:ascii="Calibri" w:eastAsia="Times New Roman" w:hAnsi="Calibri" w:cs="Calibri"/>
      <w:i/>
      <w:lang w:eastAsia="zh-CN"/>
    </w:rPr>
  </w:style>
  <w:style w:type="paragraph" w:styleId="aff2">
    <w:name w:val="Intense Quote"/>
    <w:basedOn w:val="a"/>
    <w:next w:val="a"/>
    <w:link w:val="aff3"/>
    <w:uiPriority w:val="30"/>
    <w:qFormat/>
    <w:rsid w:val="00B037E8"/>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Calibri"/>
      <w:i/>
      <w:lang w:eastAsia="zh-CN"/>
    </w:rPr>
  </w:style>
  <w:style w:type="character" w:customStyle="1" w:styleId="aff3">
    <w:name w:val="Выделенная цитата Знак"/>
    <w:basedOn w:val="a0"/>
    <w:link w:val="aff2"/>
    <w:uiPriority w:val="30"/>
    <w:rsid w:val="00B037E8"/>
    <w:rPr>
      <w:rFonts w:ascii="Calibri" w:eastAsia="Times New Roman" w:hAnsi="Calibri" w:cs="Calibri"/>
      <w:i/>
      <w:shd w:val="clear" w:color="auto" w:fill="F2F2F2"/>
      <w:lang w:eastAsia="zh-CN"/>
    </w:rPr>
  </w:style>
  <w:style w:type="paragraph" w:styleId="aff4">
    <w:name w:val="TOC Heading"/>
    <w:uiPriority w:val="39"/>
    <w:semiHidden/>
    <w:unhideWhenUsed/>
    <w:qFormat/>
    <w:rsid w:val="00B037E8"/>
    <w:pPr>
      <w:spacing w:after="0" w:line="240" w:lineRule="auto"/>
    </w:pPr>
    <w:rPr>
      <w:rFonts w:ascii="Times New Roman" w:eastAsia="DejaVu Sans" w:hAnsi="Times New Roman" w:cs="DejaVu Sans"/>
      <w:sz w:val="24"/>
      <w:szCs w:val="24"/>
      <w:lang w:val="en-US" w:eastAsia="zh-CN" w:bidi="hi-IN"/>
    </w:rPr>
  </w:style>
  <w:style w:type="paragraph" w:customStyle="1" w:styleId="Heading">
    <w:name w:val="Heading"/>
    <w:basedOn w:val="a"/>
    <w:next w:val="af5"/>
    <w:uiPriority w:val="99"/>
    <w:semiHidden/>
    <w:qFormat/>
    <w:rsid w:val="00B037E8"/>
    <w:pPr>
      <w:keepNext/>
      <w:spacing w:before="240" w:after="120" w:line="276" w:lineRule="auto"/>
    </w:pPr>
    <w:rPr>
      <w:rFonts w:ascii="Arial" w:eastAsia="DejaVu Sans" w:hAnsi="Arial" w:cs="DejaVu Sans"/>
      <w:sz w:val="28"/>
      <w:szCs w:val="28"/>
      <w:lang w:eastAsia="zh-CN"/>
    </w:rPr>
  </w:style>
  <w:style w:type="paragraph" w:customStyle="1" w:styleId="Index">
    <w:name w:val="Index"/>
    <w:basedOn w:val="a"/>
    <w:uiPriority w:val="99"/>
    <w:semiHidden/>
    <w:qFormat/>
    <w:rsid w:val="00B037E8"/>
    <w:pPr>
      <w:suppressLineNumbers/>
      <w:spacing w:after="200" w:line="276" w:lineRule="auto"/>
    </w:pPr>
    <w:rPr>
      <w:rFonts w:ascii="Calibri" w:eastAsia="Times New Roman" w:hAnsi="Calibri" w:cs="Calibri"/>
      <w:lang w:eastAsia="zh-CN"/>
    </w:rPr>
  </w:style>
  <w:style w:type="paragraph" w:customStyle="1" w:styleId="1a">
    <w:name w:val="Обычный (веб)1"/>
    <w:basedOn w:val="a"/>
    <w:uiPriority w:val="99"/>
    <w:semiHidden/>
    <w:qFormat/>
    <w:rsid w:val="00B037E8"/>
    <w:pPr>
      <w:spacing w:before="280" w:after="280" w:line="240" w:lineRule="auto"/>
    </w:pPr>
    <w:rPr>
      <w:rFonts w:ascii="Times New Roman" w:eastAsia="Times New Roman" w:hAnsi="Times New Roman" w:cs="Times New Roman"/>
      <w:sz w:val="24"/>
      <w:szCs w:val="24"/>
      <w:lang w:eastAsia="zh-CN"/>
    </w:rPr>
  </w:style>
  <w:style w:type="paragraph" w:customStyle="1" w:styleId="te">
    <w:name w:val="te"/>
    <w:basedOn w:val="a"/>
    <w:uiPriority w:val="99"/>
    <w:semiHidden/>
    <w:qFormat/>
    <w:rsid w:val="00B037E8"/>
    <w:pPr>
      <w:spacing w:after="0" w:line="276" w:lineRule="auto"/>
      <w:ind w:firstLine="709"/>
      <w:jc w:val="both"/>
    </w:pPr>
    <w:rPr>
      <w:rFonts w:ascii="Times New Roman" w:eastAsia="Times New Roman" w:hAnsi="Times New Roman" w:cs="Times New Roman"/>
      <w:sz w:val="28"/>
      <w:szCs w:val="28"/>
      <w:lang w:val="en-US" w:eastAsia="zh-CN"/>
    </w:rPr>
  </w:style>
  <w:style w:type="paragraph" w:customStyle="1" w:styleId="c8">
    <w:name w:val="c8"/>
    <w:basedOn w:val="a"/>
    <w:uiPriority w:val="99"/>
    <w:semiHidden/>
    <w:qFormat/>
    <w:rsid w:val="00B037E8"/>
    <w:pPr>
      <w:spacing w:before="280" w:after="280" w:line="240" w:lineRule="auto"/>
    </w:pPr>
    <w:rPr>
      <w:rFonts w:ascii="Times New Roman" w:eastAsia="Times New Roman" w:hAnsi="Times New Roman" w:cs="Times New Roman"/>
      <w:sz w:val="24"/>
      <w:szCs w:val="24"/>
      <w:lang w:eastAsia="zh-CN"/>
    </w:rPr>
  </w:style>
  <w:style w:type="paragraph" w:customStyle="1" w:styleId="ConsPlusNormal">
    <w:name w:val="ConsPlusNormal"/>
    <w:uiPriority w:val="99"/>
    <w:semiHidden/>
    <w:qFormat/>
    <w:rsid w:val="00B037E8"/>
    <w:pPr>
      <w:widowControl w:val="0"/>
      <w:spacing w:after="0" w:line="240" w:lineRule="auto"/>
    </w:pPr>
    <w:rPr>
      <w:rFonts w:ascii="Arial" w:eastAsia="Times New Roman" w:hAnsi="Arial" w:cs="Arial"/>
      <w:sz w:val="20"/>
      <w:szCs w:val="20"/>
      <w:lang w:eastAsia="zh-CN"/>
    </w:rPr>
  </w:style>
  <w:style w:type="paragraph" w:customStyle="1" w:styleId="Default">
    <w:name w:val="Default"/>
    <w:uiPriority w:val="99"/>
    <w:semiHidden/>
    <w:qFormat/>
    <w:rsid w:val="00B037E8"/>
    <w:pPr>
      <w:spacing w:after="0" w:line="240" w:lineRule="auto"/>
    </w:pPr>
    <w:rPr>
      <w:rFonts w:ascii="Times New Roman" w:eastAsia="Calibri" w:hAnsi="Times New Roman" w:cs="Times New Roman"/>
      <w:color w:val="000000"/>
      <w:sz w:val="24"/>
      <w:szCs w:val="24"/>
      <w:lang w:eastAsia="zh-CN"/>
    </w:rPr>
  </w:style>
  <w:style w:type="paragraph" w:customStyle="1" w:styleId="HeaderandFooter">
    <w:name w:val="Header and Footer"/>
    <w:basedOn w:val="a"/>
    <w:uiPriority w:val="99"/>
    <w:semiHidden/>
    <w:qFormat/>
    <w:rsid w:val="00B037E8"/>
    <w:pPr>
      <w:suppressLineNumbers/>
      <w:tabs>
        <w:tab w:val="center" w:pos="4819"/>
        <w:tab w:val="right" w:pos="9638"/>
      </w:tabs>
      <w:spacing w:after="200" w:line="276" w:lineRule="auto"/>
    </w:pPr>
    <w:rPr>
      <w:rFonts w:ascii="Calibri" w:eastAsia="Times New Roman" w:hAnsi="Calibri" w:cs="Calibri"/>
      <w:lang w:eastAsia="zh-CN"/>
    </w:rPr>
  </w:style>
  <w:style w:type="paragraph" w:customStyle="1" w:styleId="42">
    <w:name w:val="Заголовок №4"/>
    <w:basedOn w:val="a"/>
    <w:uiPriority w:val="99"/>
    <w:semiHidden/>
    <w:qFormat/>
    <w:rsid w:val="00B037E8"/>
    <w:pPr>
      <w:widowControl w:val="0"/>
      <w:shd w:val="clear" w:color="auto" w:fill="FFFFFF"/>
      <w:spacing w:before="360" w:after="360" w:line="0" w:lineRule="atLeast"/>
      <w:ind w:hanging="2180"/>
      <w:jc w:val="both"/>
      <w:outlineLvl w:val="3"/>
    </w:pPr>
    <w:rPr>
      <w:rFonts w:ascii="Times New Roman" w:eastAsia="Times New Roman" w:hAnsi="Times New Roman" w:cs="Times New Roman"/>
      <w:b/>
      <w:bCs/>
      <w:spacing w:val="7"/>
      <w:sz w:val="25"/>
      <w:szCs w:val="25"/>
      <w:lang w:val="en-US" w:eastAsia="zh-CN"/>
    </w:rPr>
  </w:style>
  <w:style w:type="paragraph" w:customStyle="1" w:styleId="productname">
    <w:name w:val="product_name"/>
    <w:basedOn w:val="a"/>
    <w:uiPriority w:val="99"/>
    <w:semiHidden/>
    <w:qFormat/>
    <w:rsid w:val="00B037E8"/>
    <w:pPr>
      <w:spacing w:before="280" w:after="280" w:line="240" w:lineRule="auto"/>
    </w:pPr>
    <w:rPr>
      <w:rFonts w:ascii="Times New Roman" w:eastAsia="Times New Roman" w:hAnsi="Times New Roman" w:cs="Times New Roman"/>
      <w:sz w:val="24"/>
      <w:szCs w:val="24"/>
      <w:lang w:eastAsia="zh-CN"/>
    </w:rPr>
  </w:style>
  <w:style w:type="paragraph" w:customStyle="1" w:styleId="authors">
    <w:name w:val="authors"/>
    <w:basedOn w:val="a"/>
    <w:uiPriority w:val="99"/>
    <w:semiHidden/>
    <w:qFormat/>
    <w:rsid w:val="00B037E8"/>
    <w:pPr>
      <w:spacing w:before="280" w:after="280" w:line="240" w:lineRule="auto"/>
    </w:pPr>
    <w:rPr>
      <w:rFonts w:ascii="Times New Roman" w:eastAsia="Times New Roman" w:hAnsi="Times New Roman" w:cs="Times New Roman"/>
      <w:sz w:val="24"/>
      <w:szCs w:val="24"/>
      <w:lang w:eastAsia="zh-CN"/>
    </w:rPr>
  </w:style>
  <w:style w:type="paragraph" w:customStyle="1" w:styleId="redactor">
    <w:name w:val="redactor"/>
    <w:basedOn w:val="a"/>
    <w:uiPriority w:val="99"/>
    <w:semiHidden/>
    <w:qFormat/>
    <w:rsid w:val="00B037E8"/>
    <w:pPr>
      <w:spacing w:before="280" w:after="280" w:line="240" w:lineRule="auto"/>
    </w:pPr>
    <w:rPr>
      <w:rFonts w:ascii="Times New Roman" w:eastAsia="Times New Roman" w:hAnsi="Times New Roman" w:cs="Times New Roman"/>
      <w:sz w:val="24"/>
      <w:szCs w:val="24"/>
      <w:lang w:eastAsia="zh-CN"/>
    </w:rPr>
  </w:style>
  <w:style w:type="paragraph" w:customStyle="1" w:styleId="FrameContents">
    <w:name w:val="Frame Contents"/>
    <w:basedOn w:val="a"/>
    <w:uiPriority w:val="99"/>
    <w:semiHidden/>
    <w:qFormat/>
    <w:rsid w:val="00B037E8"/>
    <w:pPr>
      <w:spacing w:after="200" w:line="276" w:lineRule="auto"/>
    </w:pPr>
    <w:rPr>
      <w:rFonts w:ascii="Calibri" w:eastAsia="Times New Roman" w:hAnsi="Calibri" w:cs="Calibri"/>
      <w:lang w:eastAsia="zh-CN"/>
    </w:rPr>
  </w:style>
  <w:style w:type="paragraph" w:customStyle="1" w:styleId="TableContents">
    <w:name w:val="Table Contents"/>
    <w:basedOn w:val="a"/>
    <w:uiPriority w:val="99"/>
    <w:semiHidden/>
    <w:qFormat/>
    <w:rsid w:val="00B037E8"/>
    <w:pPr>
      <w:widowControl w:val="0"/>
      <w:suppressLineNumbers/>
      <w:spacing w:after="200" w:line="276" w:lineRule="auto"/>
    </w:pPr>
    <w:rPr>
      <w:rFonts w:ascii="Calibri" w:eastAsia="Times New Roman" w:hAnsi="Calibri" w:cs="Calibri"/>
      <w:lang w:eastAsia="zh-CN"/>
    </w:rPr>
  </w:style>
  <w:style w:type="paragraph" w:customStyle="1" w:styleId="TableHeading">
    <w:name w:val="Table Heading"/>
    <w:basedOn w:val="TableContents"/>
    <w:uiPriority w:val="99"/>
    <w:semiHidden/>
    <w:qFormat/>
    <w:rsid w:val="00B037E8"/>
    <w:pPr>
      <w:jc w:val="center"/>
    </w:pPr>
    <w:rPr>
      <w:b/>
      <w:bCs/>
    </w:rPr>
  </w:style>
  <w:style w:type="character" w:customStyle="1" w:styleId="2a">
    <w:name w:val="2 Знак"/>
    <w:link w:val="2"/>
    <w:uiPriority w:val="99"/>
    <w:semiHidden/>
    <w:locked/>
    <w:rsid w:val="00B037E8"/>
    <w:rPr>
      <w:rFonts w:ascii="Times New Roman" w:eastAsia="Times New Roman" w:hAnsi="Times New Roman" w:cs="Times New Roman"/>
      <w:b/>
      <w:bCs/>
      <w:color w:val="000000"/>
      <w:sz w:val="28"/>
      <w:szCs w:val="28"/>
    </w:rPr>
  </w:style>
  <w:style w:type="paragraph" w:customStyle="1" w:styleId="2">
    <w:name w:val="2"/>
    <w:basedOn w:val="20"/>
    <w:link w:val="2a"/>
    <w:uiPriority w:val="99"/>
    <w:semiHidden/>
    <w:qFormat/>
    <w:rsid w:val="00B037E8"/>
    <w:pPr>
      <w:numPr>
        <w:ilvl w:val="1"/>
        <w:numId w:val="3"/>
      </w:numPr>
      <w:spacing w:before="0" w:after="0"/>
      <w:jc w:val="both"/>
    </w:pPr>
    <w:rPr>
      <w:rFonts w:ascii="Times New Roman" w:eastAsia="Times New Roman" w:hAnsi="Times New Roman" w:cs="Times New Roman"/>
      <w:b/>
      <w:bCs/>
      <w:color w:val="000000"/>
      <w:sz w:val="28"/>
      <w:szCs w:val="28"/>
      <w:lang w:eastAsia="en-US"/>
    </w:rPr>
  </w:style>
  <w:style w:type="paragraph" w:customStyle="1" w:styleId="1b">
    <w:name w:val="Абзац списка1"/>
    <w:basedOn w:val="a"/>
    <w:uiPriority w:val="99"/>
    <w:semiHidden/>
    <w:qFormat/>
    <w:rsid w:val="00B037E8"/>
    <w:pPr>
      <w:spacing w:after="200" w:line="276" w:lineRule="auto"/>
      <w:ind w:left="720"/>
    </w:pPr>
    <w:rPr>
      <w:rFonts w:ascii="Calibri" w:eastAsia="Times New Roman" w:hAnsi="Calibri" w:cs="Times New Roman"/>
      <w:lang w:eastAsia="ru-RU"/>
    </w:rPr>
  </w:style>
  <w:style w:type="character" w:customStyle="1" w:styleId="af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c"/>
    <w:semiHidden/>
    <w:locked/>
    <w:rsid w:val="00B037E8"/>
    <w:rPr>
      <w:lang w:eastAsia="nl-NL"/>
    </w:rPr>
  </w:style>
  <w:style w:type="paragraph" w:customStyle="1" w:styleId="1c">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5"/>
    <w:semiHidden/>
    <w:qFormat/>
    <w:rsid w:val="00B037E8"/>
    <w:pPr>
      <w:widowControl w:val="0"/>
      <w:spacing w:after="0" w:line="240" w:lineRule="auto"/>
    </w:pPr>
    <w:rPr>
      <w:lang w:eastAsia="nl-NL"/>
    </w:rPr>
  </w:style>
  <w:style w:type="paragraph" w:customStyle="1" w:styleId="aff6">
    <w:name w:val="Внимание"/>
    <w:basedOn w:val="a"/>
    <w:next w:val="a"/>
    <w:uiPriority w:val="99"/>
    <w:semiHidden/>
    <w:qFormat/>
    <w:rsid w:val="00B037E8"/>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7">
    <w:name w:val="Внимание: криминал!!"/>
    <w:basedOn w:val="aff6"/>
    <w:next w:val="a"/>
    <w:uiPriority w:val="99"/>
    <w:semiHidden/>
    <w:qFormat/>
    <w:rsid w:val="00B037E8"/>
  </w:style>
  <w:style w:type="paragraph" w:customStyle="1" w:styleId="aff8">
    <w:name w:val="Внимание: недобросовестность!"/>
    <w:basedOn w:val="aff6"/>
    <w:next w:val="a"/>
    <w:uiPriority w:val="99"/>
    <w:semiHidden/>
    <w:qFormat/>
    <w:rsid w:val="00B037E8"/>
  </w:style>
  <w:style w:type="paragraph" w:customStyle="1" w:styleId="aff9">
    <w:name w:val="Дочерний элемент списка"/>
    <w:basedOn w:val="a"/>
    <w:next w:val="a"/>
    <w:uiPriority w:val="99"/>
    <w:semiHidden/>
    <w:qFormat/>
    <w:rsid w:val="00B037E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a">
    <w:name w:val="Основное меню (преемственное)"/>
    <w:basedOn w:val="a"/>
    <w:next w:val="a"/>
    <w:uiPriority w:val="99"/>
    <w:semiHidden/>
    <w:qFormat/>
    <w:rsid w:val="00B037E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d">
    <w:name w:val="Заголовок1"/>
    <w:basedOn w:val="affa"/>
    <w:next w:val="a"/>
    <w:uiPriority w:val="99"/>
    <w:semiHidden/>
    <w:qFormat/>
    <w:rsid w:val="00B037E8"/>
    <w:pPr>
      <w:shd w:val="clear" w:color="auto" w:fill="ECE9D8"/>
    </w:pPr>
    <w:rPr>
      <w:b/>
      <w:bCs/>
      <w:color w:val="0058A9"/>
    </w:rPr>
  </w:style>
  <w:style w:type="paragraph" w:customStyle="1" w:styleId="affb">
    <w:name w:val="Заголовок группы контролов"/>
    <w:basedOn w:val="a"/>
    <w:next w:val="a"/>
    <w:uiPriority w:val="99"/>
    <w:semiHidden/>
    <w:qFormat/>
    <w:rsid w:val="00B037E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c">
    <w:name w:val="Заголовок для информации об изменениях"/>
    <w:basedOn w:val="1"/>
    <w:next w:val="a"/>
    <w:uiPriority w:val="99"/>
    <w:semiHidden/>
    <w:qFormat/>
    <w:rsid w:val="00B037E8"/>
    <w:pPr>
      <w:keepLines/>
      <w:numPr>
        <w:numId w:val="0"/>
      </w:numPr>
      <w:shd w:val="clear" w:color="auto" w:fill="FFFFFF"/>
      <w:autoSpaceDE w:val="0"/>
      <w:autoSpaceDN w:val="0"/>
      <w:adjustRightInd w:val="0"/>
      <w:spacing w:before="0" w:after="240" w:line="360" w:lineRule="auto"/>
      <w:ind w:firstLine="709"/>
      <w:jc w:val="center"/>
      <w:outlineLvl w:val="9"/>
    </w:pPr>
    <w:rPr>
      <w:rFonts w:ascii="Times New Roman" w:hAnsi="Times New Roman" w:cs="Times New Roman"/>
      <w:b w:val="0"/>
      <w:bCs w:val="0"/>
      <w:sz w:val="18"/>
      <w:szCs w:val="18"/>
      <w:lang w:val="x-none" w:eastAsia="x-none"/>
    </w:rPr>
  </w:style>
  <w:style w:type="paragraph" w:customStyle="1" w:styleId="affd">
    <w:name w:val="Заголовок распахивающейся части диалога"/>
    <w:basedOn w:val="a"/>
    <w:next w:val="a"/>
    <w:uiPriority w:val="99"/>
    <w:semiHidden/>
    <w:qFormat/>
    <w:rsid w:val="00B037E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e">
    <w:name w:val="Заголовок статьи"/>
    <w:basedOn w:val="a"/>
    <w:next w:val="a"/>
    <w:uiPriority w:val="99"/>
    <w:semiHidden/>
    <w:qFormat/>
    <w:rsid w:val="00B037E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
    <w:name w:val="Заголовок ЭР (левое окно)"/>
    <w:basedOn w:val="a"/>
    <w:next w:val="a"/>
    <w:uiPriority w:val="99"/>
    <w:semiHidden/>
    <w:qFormat/>
    <w:rsid w:val="00B037E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0">
    <w:name w:val="Заголовок ЭР (правое окно)"/>
    <w:basedOn w:val="afff"/>
    <w:next w:val="a"/>
    <w:uiPriority w:val="99"/>
    <w:semiHidden/>
    <w:qFormat/>
    <w:rsid w:val="00B037E8"/>
    <w:pPr>
      <w:spacing w:after="0"/>
      <w:jc w:val="left"/>
    </w:pPr>
  </w:style>
  <w:style w:type="paragraph" w:customStyle="1" w:styleId="afff1">
    <w:name w:val="Интерактивный заголовок"/>
    <w:basedOn w:val="1d"/>
    <w:next w:val="a"/>
    <w:uiPriority w:val="99"/>
    <w:semiHidden/>
    <w:qFormat/>
    <w:rsid w:val="00B037E8"/>
    <w:rPr>
      <w:u w:val="single"/>
    </w:rPr>
  </w:style>
  <w:style w:type="paragraph" w:customStyle="1" w:styleId="afff2">
    <w:name w:val="Текст информации об изменениях"/>
    <w:basedOn w:val="a"/>
    <w:next w:val="a"/>
    <w:uiPriority w:val="99"/>
    <w:semiHidden/>
    <w:qFormat/>
    <w:rsid w:val="00B037E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3">
    <w:name w:val="Информация об изменениях"/>
    <w:basedOn w:val="afff2"/>
    <w:next w:val="a"/>
    <w:uiPriority w:val="99"/>
    <w:semiHidden/>
    <w:qFormat/>
    <w:rsid w:val="00B037E8"/>
    <w:pPr>
      <w:shd w:val="clear" w:color="auto" w:fill="EAEFED"/>
      <w:spacing w:before="180"/>
      <w:ind w:left="360" w:right="360" w:firstLine="0"/>
    </w:pPr>
  </w:style>
  <w:style w:type="paragraph" w:customStyle="1" w:styleId="afff4">
    <w:name w:val="Текст (справка)"/>
    <w:basedOn w:val="a"/>
    <w:next w:val="a"/>
    <w:uiPriority w:val="99"/>
    <w:semiHidden/>
    <w:qFormat/>
    <w:rsid w:val="00B037E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5">
    <w:name w:val="Комментарий"/>
    <w:basedOn w:val="afff4"/>
    <w:next w:val="a"/>
    <w:uiPriority w:val="99"/>
    <w:semiHidden/>
    <w:qFormat/>
    <w:rsid w:val="00B037E8"/>
    <w:pPr>
      <w:shd w:val="clear" w:color="auto" w:fill="F0F0F0"/>
      <w:spacing w:before="75"/>
      <w:ind w:right="0"/>
      <w:jc w:val="both"/>
    </w:pPr>
    <w:rPr>
      <w:color w:val="353842"/>
    </w:rPr>
  </w:style>
  <w:style w:type="paragraph" w:customStyle="1" w:styleId="afff6">
    <w:name w:val="Информация об изменениях документа"/>
    <w:basedOn w:val="afff5"/>
    <w:next w:val="a"/>
    <w:uiPriority w:val="99"/>
    <w:semiHidden/>
    <w:qFormat/>
    <w:rsid w:val="00B037E8"/>
    <w:rPr>
      <w:i/>
      <w:iCs/>
    </w:rPr>
  </w:style>
  <w:style w:type="paragraph" w:customStyle="1" w:styleId="afff7">
    <w:name w:val="Текст (лев. подпись)"/>
    <w:basedOn w:val="a"/>
    <w:next w:val="a"/>
    <w:uiPriority w:val="99"/>
    <w:semiHidden/>
    <w:qFormat/>
    <w:rsid w:val="00B037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8">
    <w:name w:val="Колонтитул (левый)"/>
    <w:basedOn w:val="afff7"/>
    <w:next w:val="a"/>
    <w:uiPriority w:val="99"/>
    <w:semiHidden/>
    <w:qFormat/>
    <w:rsid w:val="00B037E8"/>
    <w:rPr>
      <w:sz w:val="14"/>
      <w:szCs w:val="14"/>
    </w:rPr>
  </w:style>
  <w:style w:type="paragraph" w:customStyle="1" w:styleId="afff9">
    <w:name w:val="Текст (прав. подпись)"/>
    <w:basedOn w:val="a"/>
    <w:next w:val="a"/>
    <w:uiPriority w:val="99"/>
    <w:semiHidden/>
    <w:qFormat/>
    <w:rsid w:val="00B037E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a">
    <w:name w:val="Колонтитул (правый)"/>
    <w:basedOn w:val="afff9"/>
    <w:next w:val="a"/>
    <w:uiPriority w:val="99"/>
    <w:semiHidden/>
    <w:qFormat/>
    <w:rsid w:val="00B037E8"/>
    <w:rPr>
      <w:sz w:val="14"/>
      <w:szCs w:val="14"/>
    </w:rPr>
  </w:style>
  <w:style w:type="paragraph" w:customStyle="1" w:styleId="afffb">
    <w:name w:val="Комментарий пользователя"/>
    <w:basedOn w:val="afff5"/>
    <w:next w:val="a"/>
    <w:uiPriority w:val="99"/>
    <w:semiHidden/>
    <w:qFormat/>
    <w:rsid w:val="00B037E8"/>
    <w:pPr>
      <w:shd w:val="clear" w:color="auto" w:fill="FFDFE0"/>
      <w:jc w:val="left"/>
    </w:pPr>
  </w:style>
  <w:style w:type="paragraph" w:customStyle="1" w:styleId="afffc">
    <w:name w:val="Куда обратиться?"/>
    <w:basedOn w:val="aff6"/>
    <w:next w:val="a"/>
    <w:uiPriority w:val="99"/>
    <w:semiHidden/>
    <w:qFormat/>
    <w:rsid w:val="00B037E8"/>
  </w:style>
  <w:style w:type="paragraph" w:customStyle="1" w:styleId="afffd">
    <w:name w:val="Моноширинный"/>
    <w:basedOn w:val="a"/>
    <w:next w:val="a"/>
    <w:uiPriority w:val="99"/>
    <w:semiHidden/>
    <w:qFormat/>
    <w:rsid w:val="00B037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Напишите нам"/>
    <w:basedOn w:val="a"/>
    <w:next w:val="a"/>
    <w:uiPriority w:val="99"/>
    <w:semiHidden/>
    <w:qFormat/>
    <w:rsid w:val="00B037E8"/>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
    <w:name w:val="Необходимые документы"/>
    <w:basedOn w:val="aff6"/>
    <w:next w:val="a"/>
    <w:uiPriority w:val="99"/>
    <w:semiHidden/>
    <w:qFormat/>
    <w:rsid w:val="00B037E8"/>
    <w:pPr>
      <w:ind w:firstLine="118"/>
    </w:pPr>
  </w:style>
  <w:style w:type="paragraph" w:customStyle="1" w:styleId="affff0">
    <w:name w:val="Нормальный (таблица)"/>
    <w:basedOn w:val="a"/>
    <w:next w:val="a"/>
    <w:uiPriority w:val="99"/>
    <w:semiHidden/>
    <w:qFormat/>
    <w:rsid w:val="00B037E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1">
    <w:name w:val="Таблицы (моноширинный)"/>
    <w:basedOn w:val="a"/>
    <w:next w:val="a"/>
    <w:uiPriority w:val="99"/>
    <w:semiHidden/>
    <w:qFormat/>
    <w:rsid w:val="00B037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2">
    <w:name w:val="Оглавление"/>
    <w:basedOn w:val="affff1"/>
    <w:next w:val="a"/>
    <w:uiPriority w:val="99"/>
    <w:semiHidden/>
    <w:qFormat/>
    <w:rsid w:val="00B037E8"/>
    <w:pPr>
      <w:ind w:left="140"/>
    </w:pPr>
  </w:style>
  <w:style w:type="paragraph" w:customStyle="1" w:styleId="affff3">
    <w:name w:val="Переменная часть"/>
    <w:basedOn w:val="affa"/>
    <w:next w:val="a"/>
    <w:uiPriority w:val="99"/>
    <w:semiHidden/>
    <w:qFormat/>
    <w:rsid w:val="00B037E8"/>
    <w:rPr>
      <w:sz w:val="18"/>
      <w:szCs w:val="18"/>
    </w:rPr>
  </w:style>
  <w:style w:type="paragraph" w:customStyle="1" w:styleId="affff4">
    <w:name w:val="Подвал для информации об изменениях"/>
    <w:basedOn w:val="1"/>
    <w:next w:val="a"/>
    <w:uiPriority w:val="99"/>
    <w:semiHidden/>
    <w:qFormat/>
    <w:rsid w:val="00B037E8"/>
    <w:pPr>
      <w:keepLines/>
      <w:numPr>
        <w:numId w:val="0"/>
      </w:numPr>
      <w:autoSpaceDE w:val="0"/>
      <w:autoSpaceDN w:val="0"/>
      <w:adjustRightInd w:val="0"/>
      <w:spacing w:before="480" w:after="240" w:line="360" w:lineRule="auto"/>
      <w:ind w:firstLine="709"/>
      <w:jc w:val="center"/>
      <w:outlineLvl w:val="9"/>
    </w:pPr>
    <w:rPr>
      <w:rFonts w:ascii="Times New Roman" w:hAnsi="Times New Roman" w:cs="Times New Roman"/>
      <w:b w:val="0"/>
      <w:bCs w:val="0"/>
      <w:sz w:val="18"/>
      <w:szCs w:val="18"/>
      <w:lang w:val="x-none" w:eastAsia="x-none"/>
    </w:rPr>
  </w:style>
  <w:style w:type="paragraph" w:customStyle="1" w:styleId="affff5">
    <w:name w:val="Подзаголовок для информации об изменениях"/>
    <w:basedOn w:val="afff2"/>
    <w:next w:val="a"/>
    <w:uiPriority w:val="99"/>
    <w:semiHidden/>
    <w:qFormat/>
    <w:rsid w:val="00B037E8"/>
    <w:rPr>
      <w:b/>
      <w:bCs/>
    </w:rPr>
  </w:style>
  <w:style w:type="paragraph" w:customStyle="1" w:styleId="affff6">
    <w:name w:val="Подчёркнуный текст"/>
    <w:basedOn w:val="a"/>
    <w:next w:val="a"/>
    <w:uiPriority w:val="99"/>
    <w:semiHidden/>
    <w:qFormat/>
    <w:rsid w:val="00B037E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7">
    <w:name w:val="Постоянная часть"/>
    <w:basedOn w:val="affa"/>
    <w:next w:val="a"/>
    <w:uiPriority w:val="99"/>
    <w:semiHidden/>
    <w:qFormat/>
    <w:rsid w:val="00B037E8"/>
    <w:rPr>
      <w:sz w:val="20"/>
      <w:szCs w:val="20"/>
    </w:rPr>
  </w:style>
  <w:style w:type="paragraph" w:customStyle="1" w:styleId="affff8">
    <w:name w:val="Прижатый влево"/>
    <w:basedOn w:val="a"/>
    <w:next w:val="a"/>
    <w:uiPriority w:val="99"/>
    <w:semiHidden/>
    <w:qFormat/>
    <w:rsid w:val="00B037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9">
    <w:name w:val="Пример."/>
    <w:basedOn w:val="aff6"/>
    <w:next w:val="a"/>
    <w:uiPriority w:val="99"/>
    <w:semiHidden/>
    <w:qFormat/>
    <w:rsid w:val="00B037E8"/>
  </w:style>
  <w:style w:type="paragraph" w:customStyle="1" w:styleId="affffa">
    <w:name w:val="Примечание."/>
    <w:basedOn w:val="aff6"/>
    <w:next w:val="a"/>
    <w:uiPriority w:val="99"/>
    <w:semiHidden/>
    <w:qFormat/>
    <w:rsid w:val="00B037E8"/>
  </w:style>
  <w:style w:type="paragraph" w:customStyle="1" w:styleId="affffb">
    <w:name w:val="Словарная статья"/>
    <w:basedOn w:val="a"/>
    <w:next w:val="a"/>
    <w:uiPriority w:val="99"/>
    <w:semiHidden/>
    <w:qFormat/>
    <w:rsid w:val="00B037E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c">
    <w:name w:val="Ссылка на официальную публикацию"/>
    <w:basedOn w:val="a"/>
    <w:next w:val="a"/>
    <w:uiPriority w:val="99"/>
    <w:semiHidden/>
    <w:qFormat/>
    <w:rsid w:val="00B037E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d">
    <w:name w:val="Текст в таблице"/>
    <w:basedOn w:val="affff0"/>
    <w:next w:val="a"/>
    <w:uiPriority w:val="99"/>
    <w:semiHidden/>
    <w:qFormat/>
    <w:rsid w:val="00B037E8"/>
    <w:pPr>
      <w:ind w:firstLine="500"/>
    </w:pPr>
  </w:style>
  <w:style w:type="paragraph" w:customStyle="1" w:styleId="affffe">
    <w:name w:val="Текст ЭР (см. также)"/>
    <w:basedOn w:val="a"/>
    <w:next w:val="a"/>
    <w:uiPriority w:val="99"/>
    <w:semiHidden/>
    <w:qFormat/>
    <w:rsid w:val="00B037E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
    <w:name w:val="Технический комментарий"/>
    <w:basedOn w:val="a"/>
    <w:next w:val="a"/>
    <w:uiPriority w:val="99"/>
    <w:semiHidden/>
    <w:qFormat/>
    <w:rsid w:val="00B037E8"/>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f0">
    <w:name w:val="Формула"/>
    <w:basedOn w:val="a"/>
    <w:next w:val="a"/>
    <w:uiPriority w:val="99"/>
    <w:semiHidden/>
    <w:qFormat/>
    <w:rsid w:val="00B037E8"/>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1">
    <w:name w:val="Центрированный (таблица)"/>
    <w:basedOn w:val="affff0"/>
    <w:next w:val="a"/>
    <w:uiPriority w:val="99"/>
    <w:semiHidden/>
    <w:qFormat/>
    <w:rsid w:val="00B037E8"/>
    <w:pPr>
      <w:jc w:val="center"/>
    </w:pPr>
  </w:style>
  <w:style w:type="paragraph" w:customStyle="1" w:styleId="-">
    <w:name w:val="ЭР-содержание (правое окно)"/>
    <w:basedOn w:val="a"/>
    <w:next w:val="a"/>
    <w:uiPriority w:val="99"/>
    <w:semiHidden/>
    <w:qFormat/>
    <w:rsid w:val="00B037E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semiHidden/>
    <w:qFormat/>
    <w:rsid w:val="00B037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semiHidden/>
    <w:qFormat/>
    <w:rsid w:val="00B037E8"/>
    <w:pPr>
      <w:widowControl w:val="0"/>
      <w:autoSpaceDE w:val="0"/>
      <w:autoSpaceDN w:val="0"/>
      <w:spacing w:after="0" w:line="240" w:lineRule="auto"/>
      <w:ind w:left="9"/>
    </w:pPr>
    <w:rPr>
      <w:rFonts w:ascii="Times New Roman" w:eastAsia="Times New Roman" w:hAnsi="Times New Roman" w:cs="Times New Roman"/>
    </w:rPr>
  </w:style>
  <w:style w:type="paragraph" w:customStyle="1" w:styleId="120">
    <w:name w:val="таблСлева12"/>
    <w:basedOn w:val="a"/>
    <w:uiPriority w:val="3"/>
    <w:semiHidden/>
    <w:qFormat/>
    <w:rsid w:val="00B037E8"/>
    <w:pPr>
      <w:snapToGrid w:val="0"/>
      <w:spacing w:after="0" w:line="240" w:lineRule="auto"/>
    </w:pPr>
    <w:rPr>
      <w:rFonts w:ascii="Times New Roman" w:eastAsia="Times New Roman" w:hAnsi="Times New Roman" w:cs="Times New Roman"/>
      <w:iCs/>
      <w:sz w:val="24"/>
      <w:szCs w:val="28"/>
      <w:lang w:eastAsia="ru-RU"/>
    </w:rPr>
  </w:style>
  <w:style w:type="paragraph" w:customStyle="1" w:styleId="docdata">
    <w:name w:val="docdata"/>
    <w:aliases w:val="docy,v5,15210,bqiaagaaeyqcaaagiaiaaan4ogaabyy6aaaaaaaaaaaaaaaaaaaaaaaaaaaaaaaaaaaaaaaaaaaaaaaaaaaaaaaaaaaaaaaaaaaaaaaaaaaaaaaaaaaaaaaaaaaaaaaaaaaaaaaaaaaaaaaaaaaaaaaaaaaaaaaaaaaaaaaaaaaaaaaaaaaaaaaaaaaaaaaaaaaaaaaaaaaaaaaaaaaaaaaaaaaaaaaaaaaaaaa"/>
    <w:basedOn w:val="a"/>
    <w:uiPriority w:val="99"/>
    <w:semiHidden/>
    <w:qFormat/>
    <w:rsid w:val="00B037E8"/>
    <w:pPr>
      <w:spacing w:before="100" w:beforeAutospacing="1" w:after="100" w:afterAutospacing="1" w:line="240" w:lineRule="auto"/>
    </w:pPr>
    <w:rPr>
      <w:rFonts w:ascii="Times New Roman" w:eastAsia="Times New Roman" w:hAnsi="Times New Roman" w:cs="Times New Roman"/>
      <w:sz w:val="24"/>
      <w:szCs w:val="24"/>
      <w:lang w:eastAsia="ru-RU" w:bidi="sa-IN"/>
    </w:rPr>
  </w:style>
  <w:style w:type="character" w:styleId="afffff2">
    <w:name w:val="footnote reference"/>
    <w:uiPriority w:val="99"/>
    <w:unhideWhenUsed/>
    <w:rsid w:val="00B037E8"/>
    <w:rPr>
      <w:vertAlign w:val="superscript"/>
    </w:rPr>
  </w:style>
  <w:style w:type="character" w:styleId="afffff3">
    <w:name w:val="annotation reference"/>
    <w:uiPriority w:val="99"/>
    <w:semiHidden/>
    <w:unhideWhenUsed/>
    <w:rsid w:val="00B037E8"/>
    <w:rPr>
      <w:rFonts w:ascii="Times New Roman" w:hAnsi="Times New Roman" w:cs="Times New Roman" w:hint="default"/>
      <w:sz w:val="16"/>
    </w:rPr>
  </w:style>
  <w:style w:type="character" w:styleId="afffff4">
    <w:name w:val="page number"/>
    <w:semiHidden/>
    <w:unhideWhenUsed/>
    <w:rsid w:val="00B037E8"/>
    <w:rPr>
      <w:rFonts w:ascii="Times New Roman" w:hAnsi="Times New Roman" w:cs="Times New Roman" w:hint="default"/>
    </w:rPr>
  </w:style>
  <w:style w:type="character" w:styleId="afffff5">
    <w:name w:val="endnote reference"/>
    <w:uiPriority w:val="99"/>
    <w:semiHidden/>
    <w:unhideWhenUsed/>
    <w:rsid w:val="00B037E8"/>
    <w:rPr>
      <w:vertAlign w:val="superscript"/>
    </w:rPr>
  </w:style>
  <w:style w:type="character" w:styleId="afffff6">
    <w:name w:val="Subtle Emphasis"/>
    <w:uiPriority w:val="19"/>
    <w:qFormat/>
    <w:rsid w:val="00B037E8"/>
    <w:rPr>
      <w:i/>
      <w:iCs/>
      <w:color w:val="404040"/>
    </w:rPr>
  </w:style>
  <w:style w:type="character" w:customStyle="1" w:styleId="Heading1Char">
    <w:name w:val="Heading 1 Char"/>
    <w:basedOn w:val="a0"/>
    <w:uiPriority w:val="9"/>
    <w:rsid w:val="00B037E8"/>
    <w:rPr>
      <w:rFonts w:ascii="Arial" w:eastAsia="Arial" w:hAnsi="Arial" w:cs="Arial" w:hint="default"/>
      <w:sz w:val="40"/>
      <w:szCs w:val="40"/>
    </w:rPr>
  </w:style>
  <w:style w:type="character" w:customStyle="1" w:styleId="Heading2Char">
    <w:name w:val="Heading 2 Char"/>
    <w:basedOn w:val="a0"/>
    <w:uiPriority w:val="9"/>
    <w:rsid w:val="00B037E8"/>
    <w:rPr>
      <w:rFonts w:ascii="Arial" w:eastAsia="Arial" w:hAnsi="Arial" w:cs="Arial" w:hint="default"/>
      <w:sz w:val="34"/>
    </w:rPr>
  </w:style>
  <w:style w:type="character" w:customStyle="1" w:styleId="Heading3Char">
    <w:name w:val="Heading 3 Char"/>
    <w:basedOn w:val="a0"/>
    <w:uiPriority w:val="9"/>
    <w:rsid w:val="00B037E8"/>
    <w:rPr>
      <w:rFonts w:ascii="Arial" w:eastAsia="Arial" w:hAnsi="Arial" w:cs="Arial" w:hint="default"/>
      <w:sz w:val="30"/>
      <w:szCs w:val="30"/>
    </w:rPr>
  </w:style>
  <w:style w:type="character" w:customStyle="1" w:styleId="Heading4Char">
    <w:name w:val="Heading 4 Char"/>
    <w:basedOn w:val="a0"/>
    <w:uiPriority w:val="9"/>
    <w:rsid w:val="00B037E8"/>
    <w:rPr>
      <w:rFonts w:ascii="Arial" w:eastAsia="Arial" w:hAnsi="Arial" w:cs="Arial" w:hint="default"/>
      <w:b/>
      <w:bCs/>
      <w:sz w:val="26"/>
      <w:szCs w:val="26"/>
    </w:rPr>
  </w:style>
  <w:style w:type="character" w:customStyle="1" w:styleId="Heading5Char">
    <w:name w:val="Heading 5 Char"/>
    <w:basedOn w:val="a0"/>
    <w:uiPriority w:val="9"/>
    <w:rsid w:val="00B037E8"/>
    <w:rPr>
      <w:rFonts w:ascii="Arial" w:eastAsia="Arial" w:hAnsi="Arial" w:cs="Arial" w:hint="default"/>
      <w:b/>
      <w:bCs/>
      <w:sz w:val="24"/>
      <w:szCs w:val="24"/>
    </w:rPr>
  </w:style>
  <w:style w:type="character" w:customStyle="1" w:styleId="Heading6Char">
    <w:name w:val="Heading 6 Char"/>
    <w:basedOn w:val="a0"/>
    <w:uiPriority w:val="9"/>
    <w:rsid w:val="00B037E8"/>
    <w:rPr>
      <w:rFonts w:ascii="Arial" w:eastAsia="Arial" w:hAnsi="Arial" w:cs="Arial" w:hint="default"/>
      <w:b/>
      <w:bCs/>
      <w:sz w:val="22"/>
      <w:szCs w:val="22"/>
    </w:rPr>
  </w:style>
  <w:style w:type="character" w:customStyle="1" w:styleId="Heading7Char">
    <w:name w:val="Heading 7 Char"/>
    <w:basedOn w:val="a0"/>
    <w:uiPriority w:val="9"/>
    <w:rsid w:val="00B037E8"/>
    <w:rPr>
      <w:rFonts w:ascii="Arial" w:eastAsia="Arial" w:hAnsi="Arial" w:cs="Arial" w:hint="default"/>
      <w:b/>
      <w:bCs/>
      <w:i/>
      <w:iCs/>
      <w:sz w:val="22"/>
      <w:szCs w:val="22"/>
    </w:rPr>
  </w:style>
  <w:style w:type="character" w:customStyle="1" w:styleId="Heading8Char">
    <w:name w:val="Heading 8 Char"/>
    <w:basedOn w:val="a0"/>
    <w:uiPriority w:val="9"/>
    <w:rsid w:val="00B037E8"/>
    <w:rPr>
      <w:rFonts w:ascii="Arial" w:eastAsia="Arial" w:hAnsi="Arial" w:cs="Arial" w:hint="default"/>
      <w:i/>
      <w:iCs/>
      <w:sz w:val="22"/>
      <w:szCs w:val="22"/>
    </w:rPr>
  </w:style>
  <w:style w:type="character" w:customStyle="1" w:styleId="Heading9Char">
    <w:name w:val="Heading 9 Char"/>
    <w:basedOn w:val="a0"/>
    <w:uiPriority w:val="9"/>
    <w:rsid w:val="00B037E8"/>
    <w:rPr>
      <w:rFonts w:ascii="Arial" w:eastAsia="Arial" w:hAnsi="Arial" w:cs="Arial" w:hint="default"/>
      <w:i/>
      <w:iCs/>
      <w:sz w:val="21"/>
      <w:szCs w:val="21"/>
    </w:rPr>
  </w:style>
  <w:style w:type="character" w:customStyle="1" w:styleId="TitleChar">
    <w:name w:val="Title Char"/>
    <w:basedOn w:val="a0"/>
    <w:uiPriority w:val="10"/>
    <w:rsid w:val="00B037E8"/>
    <w:rPr>
      <w:sz w:val="48"/>
      <w:szCs w:val="48"/>
    </w:rPr>
  </w:style>
  <w:style w:type="character" w:customStyle="1" w:styleId="SubtitleChar">
    <w:name w:val="Subtitle Char"/>
    <w:basedOn w:val="a0"/>
    <w:uiPriority w:val="11"/>
    <w:rsid w:val="00B037E8"/>
    <w:rPr>
      <w:sz w:val="24"/>
      <w:szCs w:val="24"/>
    </w:rPr>
  </w:style>
  <w:style w:type="character" w:customStyle="1" w:styleId="QuoteChar">
    <w:name w:val="Quote Char"/>
    <w:uiPriority w:val="29"/>
    <w:rsid w:val="00B037E8"/>
    <w:rPr>
      <w:i/>
      <w:iCs w:val="0"/>
    </w:rPr>
  </w:style>
  <w:style w:type="character" w:customStyle="1" w:styleId="IntenseQuoteChar">
    <w:name w:val="Intense Quote Char"/>
    <w:uiPriority w:val="30"/>
    <w:rsid w:val="00B037E8"/>
    <w:rPr>
      <w:i/>
      <w:iCs w:val="0"/>
    </w:rPr>
  </w:style>
  <w:style w:type="character" w:customStyle="1" w:styleId="HeaderChar">
    <w:name w:val="Header Char"/>
    <w:basedOn w:val="a0"/>
    <w:uiPriority w:val="99"/>
    <w:rsid w:val="00B037E8"/>
  </w:style>
  <w:style w:type="character" w:customStyle="1" w:styleId="CaptionChar">
    <w:name w:val="Caption Char"/>
    <w:uiPriority w:val="99"/>
    <w:rsid w:val="00B037E8"/>
  </w:style>
  <w:style w:type="character" w:customStyle="1" w:styleId="FootnoteTextChar">
    <w:name w:val="Footnote Text Char"/>
    <w:rsid w:val="00B037E8"/>
    <w:rPr>
      <w:sz w:val="18"/>
    </w:rPr>
  </w:style>
  <w:style w:type="character" w:customStyle="1" w:styleId="EndnoteTextChar">
    <w:name w:val="Endnote Text Char"/>
    <w:uiPriority w:val="99"/>
    <w:rsid w:val="00B037E8"/>
    <w:rPr>
      <w:sz w:val="20"/>
    </w:rPr>
  </w:style>
  <w:style w:type="character" w:customStyle="1" w:styleId="11">
    <w:name w:val="Заголовок 1 Знак1"/>
    <w:link w:val="1"/>
    <w:locked/>
    <w:rsid w:val="00B037E8"/>
    <w:rPr>
      <w:rFonts w:ascii="Arial" w:eastAsia="Times New Roman" w:hAnsi="Arial" w:cs="Arial"/>
      <w:b/>
      <w:bCs/>
      <w:sz w:val="32"/>
      <w:szCs w:val="32"/>
      <w:lang w:val="en-US" w:eastAsia="zh-CN"/>
    </w:rPr>
  </w:style>
  <w:style w:type="character" w:customStyle="1" w:styleId="1e">
    <w:name w:val="Верхний колонтитул Знак1"/>
    <w:uiPriority w:val="99"/>
    <w:locked/>
    <w:rsid w:val="00B037E8"/>
  </w:style>
  <w:style w:type="character" w:customStyle="1" w:styleId="FooterChar">
    <w:name w:val="Footer Char"/>
    <w:uiPriority w:val="99"/>
    <w:rsid w:val="00B037E8"/>
  </w:style>
  <w:style w:type="character" w:customStyle="1" w:styleId="WW8Num1z0">
    <w:name w:val="WW8Num1z0"/>
    <w:qFormat/>
    <w:rsid w:val="00B037E8"/>
    <w:rPr>
      <w:rFonts w:ascii="Symbol" w:hAnsi="Symbol" w:cs="Symbol" w:hint="default"/>
    </w:rPr>
  </w:style>
  <w:style w:type="character" w:customStyle="1" w:styleId="WW8Num1z1">
    <w:name w:val="WW8Num1z1"/>
    <w:qFormat/>
    <w:rsid w:val="00B037E8"/>
  </w:style>
  <w:style w:type="character" w:customStyle="1" w:styleId="WW8Num1z2">
    <w:name w:val="WW8Num1z2"/>
    <w:qFormat/>
    <w:rsid w:val="00B037E8"/>
  </w:style>
  <w:style w:type="character" w:customStyle="1" w:styleId="WW8Num1z3">
    <w:name w:val="WW8Num1z3"/>
    <w:qFormat/>
    <w:rsid w:val="00B037E8"/>
  </w:style>
  <w:style w:type="character" w:customStyle="1" w:styleId="WW8Num1z4">
    <w:name w:val="WW8Num1z4"/>
    <w:qFormat/>
    <w:rsid w:val="00B037E8"/>
  </w:style>
  <w:style w:type="character" w:customStyle="1" w:styleId="WW8Num1z5">
    <w:name w:val="WW8Num1z5"/>
    <w:qFormat/>
    <w:rsid w:val="00B037E8"/>
  </w:style>
  <w:style w:type="character" w:customStyle="1" w:styleId="WW8Num1z6">
    <w:name w:val="WW8Num1z6"/>
    <w:qFormat/>
    <w:rsid w:val="00B037E8"/>
  </w:style>
  <w:style w:type="character" w:customStyle="1" w:styleId="WW8Num1z7">
    <w:name w:val="WW8Num1z7"/>
    <w:qFormat/>
    <w:rsid w:val="00B037E8"/>
  </w:style>
  <w:style w:type="character" w:customStyle="1" w:styleId="WW8Num1z8">
    <w:name w:val="WW8Num1z8"/>
    <w:qFormat/>
    <w:rsid w:val="00B037E8"/>
  </w:style>
  <w:style w:type="character" w:customStyle="1" w:styleId="WW8Num2z0">
    <w:name w:val="WW8Num2z0"/>
    <w:qFormat/>
    <w:rsid w:val="00B037E8"/>
  </w:style>
  <w:style w:type="character" w:customStyle="1" w:styleId="WW8Num2z1">
    <w:name w:val="WW8Num2z1"/>
    <w:qFormat/>
    <w:rsid w:val="00B037E8"/>
  </w:style>
  <w:style w:type="character" w:customStyle="1" w:styleId="WW8Num2z2">
    <w:name w:val="WW8Num2z2"/>
    <w:qFormat/>
    <w:rsid w:val="00B037E8"/>
  </w:style>
  <w:style w:type="character" w:customStyle="1" w:styleId="WW8Num2z3">
    <w:name w:val="WW8Num2z3"/>
    <w:qFormat/>
    <w:rsid w:val="00B037E8"/>
  </w:style>
  <w:style w:type="character" w:customStyle="1" w:styleId="WW8Num2z4">
    <w:name w:val="WW8Num2z4"/>
    <w:qFormat/>
    <w:rsid w:val="00B037E8"/>
  </w:style>
  <w:style w:type="character" w:customStyle="1" w:styleId="WW8Num2z5">
    <w:name w:val="WW8Num2z5"/>
    <w:qFormat/>
    <w:rsid w:val="00B037E8"/>
  </w:style>
  <w:style w:type="character" w:customStyle="1" w:styleId="WW8Num2z6">
    <w:name w:val="WW8Num2z6"/>
    <w:qFormat/>
    <w:rsid w:val="00B037E8"/>
  </w:style>
  <w:style w:type="character" w:customStyle="1" w:styleId="WW8Num2z7">
    <w:name w:val="WW8Num2z7"/>
    <w:qFormat/>
    <w:rsid w:val="00B037E8"/>
  </w:style>
  <w:style w:type="character" w:customStyle="1" w:styleId="WW8Num2z8">
    <w:name w:val="WW8Num2z8"/>
    <w:qFormat/>
    <w:rsid w:val="00B037E8"/>
  </w:style>
  <w:style w:type="character" w:customStyle="1" w:styleId="WW8Num3z0">
    <w:name w:val="WW8Num3z0"/>
    <w:qFormat/>
    <w:rsid w:val="00B037E8"/>
    <w:rPr>
      <w:rFonts w:ascii="Times New Roman" w:hAnsi="Times New Roman" w:cs="Times New Roman" w:hint="default"/>
      <w:b/>
      <w:bCs w:val="0"/>
      <w:sz w:val="28"/>
      <w:szCs w:val="24"/>
    </w:rPr>
  </w:style>
  <w:style w:type="character" w:customStyle="1" w:styleId="WW8Num3z1">
    <w:name w:val="WW8Num3z1"/>
    <w:qFormat/>
    <w:rsid w:val="00B037E8"/>
    <w:rPr>
      <w:i w:val="0"/>
      <w:iCs w:val="0"/>
    </w:rPr>
  </w:style>
  <w:style w:type="character" w:customStyle="1" w:styleId="WW8Num4z0">
    <w:name w:val="WW8Num4z0"/>
    <w:qFormat/>
    <w:rsid w:val="00B037E8"/>
  </w:style>
  <w:style w:type="character" w:customStyle="1" w:styleId="WW8Num4z1">
    <w:name w:val="WW8Num4z1"/>
    <w:qFormat/>
    <w:rsid w:val="00B037E8"/>
  </w:style>
  <w:style w:type="character" w:customStyle="1" w:styleId="WW8Num4z2">
    <w:name w:val="WW8Num4z2"/>
    <w:qFormat/>
    <w:rsid w:val="00B037E8"/>
  </w:style>
  <w:style w:type="character" w:customStyle="1" w:styleId="WW8Num4z3">
    <w:name w:val="WW8Num4z3"/>
    <w:qFormat/>
    <w:rsid w:val="00B037E8"/>
  </w:style>
  <w:style w:type="character" w:customStyle="1" w:styleId="WW8Num4z4">
    <w:name w:val="WW8Num4z4"/>
    <w:qFormat/>
    <w:rsid w:val="00B037E8"/>
  </w:style>
  <w:style w:type="character" w:customStyle="1" w:styleId="WW8Num4z5">
    <w:name w:val="WW8Num4z5"/>
    <w:qFormat/>
    <w:rsid w:val="00B037E8"/>
  </w:style>
  <w:style w:type="character" w:customStyle="1" w:styleId="WW8Num4z6">
    <w:name w:val="WW8Num4z6"/>
    <w:qFormat/>
    <w:rsid w:val="00B037E8"/>
  </w:style>
  <w:style w:type="character" w:customStyle="1" w:styleId="WW8Num4z7">
    <w:name w:val="WW8Num4z7"/>
    <w:qFormat/>
    <w:rsid w:val="00B037E8"/>
  </w:style>
  <w:style w:type="character" w:customStyle="1" w:styleId="WW8Num4z8">
    <w:name w:val="WW8Num4z8"/>
    <w:qFormat/>
    <w:rsid w:val="00B037E8"/>
  </w:style>
  <w:style w:type="character" w:customStyle="1" w:styleId="WW8Num5z0">
    <w:name w:val="WW8Num5z0"/>
    <w:qFormat/>
    <w:rsid w:val="00B037E8"/>
    <w:rPr>
      <w:rFonts w:ascii="Symbol" w:hAnsi="Symbol" w:cs="Symbol" w:hint="default"/>
    </w:rPr>
  </w:style>
  <w:style w:type="character" w:customStyle="1" w:styleId="WW8Num5z1">
    <w:name w:val="WW8Num5z1"/>
    <w:qFormat/>
    <w:rsid w:val="00B037E8"/>
    <w:rPr>
      <w:rFonts w:ascii="Courier New" w:hAnsi="Courier New" w:cs="Courier New" w:hint="default"/>
    </w:rPr>
  </w:style>
  <w:style w:type="character" w:customStyle="1" w:styleId="WW8Num5z2">
    <w:name w:val="WW8Num5z2"/>
    <w:qFormat/>
    <w:rsid w:val="00B037E8"/>
    <w:rPr>
      <w:rFonts w:ascii="Wingdings" w:hAnsi="Wingdings" w:cs="Wingdings" w:hint="default"/>
    </w:rPr>
  </w:style>
  <w:style w:type="character" w:customStyle="1" w:styleId="WW8Num6z0">
    <w:name w:val="WW8Num6z0"/>
    <w:qFormat/>
    <w:rsid w:val="00B037E8"/>
  </w:style>
  <w:style w:type="character" w:customStyle="1" w:styleId="WW8Num6z1">
    <w:name w:val="WW8Num6z1"/>
    <w:qFormat/>
    <w:rsid w:val="00B037E8"/>
  </w:style>
  <w:style w:type="character" w:customStyle="1" w:styleId="WW8Num6z2">
    <w:name w:val="WW8Num6z2"/>
    <w:qFormat/>
    <w:rsid w:val="00B037E8"/>
  </w:style>
  <w:style w:type="character" w:customStyle="1" w:styleId="WW8Num6z3">
    <w:name w:val="WW8Num6z3"/>
    <w:qFormat/>
    <w:rsid w:val="00B037E8"/>
  </w:style>
  <w:style w:type="character" w:customStyle="1" w:styleId="WW8Num6z4">
    <w:name w:val="WW8Num6z4"/>
    <w:qFormat/>
    <w:rsid w:val="00B037E8"/>
  </w:style>
  <w:style w:type="character" w:customStyle="1" w:styleId="WW8Num6z5">
    <w:name w:val="WW8Num6z5"/>
    <w:qFormat/>
    <w:rsid w:val="00B037E8"/>
  </w:style>
  <w:style w:type="character" w:customStyle="1" w:styleId="WW8Num6z6">
    <w:name w:val="WW8Num6z6"/>
    <w:qFormat/>
    <w:rsid w:val="00B037E8"/>
  </w:style>
  <w:style w:type="character" w:customStyle="1" w:styleId="WW8Num6z7">
    <w:name w:val="WW8Num6z7"/>
    <w:qFormat/>
    <w:rsid w:val="00B037E8"/>
  </w:style>
  <w:style w:type="character" w:customStyle="1" w:styleId="WW8Num6z8">
    <w:name w:val="WW8Num6z8"/>
    <w:qFormat/>
    <w:rsid w:val="00B037E8"/>
  </w:style>
  <w:style w:type="character" w:customStyle="1" w:styleId="WW8Num7z0">
    <w:name w:val="WW8Num7z0"/>
    <w:qFormat/>
    <w:rsid w:val="00B037E8"/>
    <w:rPr>
      <w:rFonts w:ascii="Symbol" w:hAnsi="Symbol" w:cs="Symbol" w:hint="default"/>
    </w:rPr>
  </w:style>
  <w:style w:type="character" w:customStyle="1" w:styleId="WW8Num7z1">
    <w:name w:val="WW8Num7z1"/>
    <w:qFormat/>
    <w:rsid w:val="00B037E8"/>
    <w:rPr>
      <w:rFonts w:ascii="Courier New" w:hAnsi="Courier New" w:cs="Courier New" w:hint="default"/>
    </w:rPr>
  </w:style>
  <w:style w:type="character" w:customStyle="1" w:styleId="WW8Num7z2">
    <w:name w:val="WW8Num7z2"/>
    <w:qFormat/>
    <w:rsid w:val="00B037E8"/>
    <w:rPr>
      <w:rFonts w:ascii="Wingdings" w:hAnsi="Wingdings" w:cs="Wingdings" w:hint="default"/>
    </w:rPr>
  </w:style>
  <w:style w:type="character" w:customStyle="1" w:styleId="WW8Num8z0">
    <w:name w:val="WW8Num8z0"/>
    <w:qFormat/>
    <w:rsid w:val="00B037E8"/>
  </w:style>
  <w:style w:type="character" w:customStyle="1" w:styleId="WW8Num8z1">
    <w:name w:val="WW8Num8z1"/>
    <w:qFormat/>
    <w:rsid w:val="00B037E8"/>
  </w:style>
  <w:style w:type="character" w:customStyle="1" w:styleId="WW8Num8z2">
    <w:name w:val="WW8Num8z2"/>
    <w:qFormat/>
    <w:rsid w:val="00B037E8"/>
  </w:style>
  <w:style w:type="character" w:customStyle="1" w:styleId="WW8Num8z3">
    <w:name w:val="WW8Num8z3"/>
    <w:qFormat/>
    <w:rsid w:val="00B037E8"/>
  </w:style>
  <w:style w:type="character" w:customStyle="1" w:styleId="WW8Num8z4">
    <w:name w:val="WW8Num8z4"/>
    <w:qFormat/>
    <w:rsid w:val="00B037E8"/>
  </w:style>
  <w:style w:type="character" w:customStyle="1" w:styleId="WW8Num8z5">
    <w:name w:val="WW8Num8z5"/>
    <w:qFormat/>
    <w:rsid w:val="00B037E8"/>
  </w:style>
  <w:style w:type="character" w:customStyle="1" w:styleId="WW8Num8z6">
    <w:name w:val="WW8Num8z6"/>
    <w:qFormat/>
    <w:rsid w:val="00B037E8"/>
  </w:style>
  <w:style w:type="character" w:customStyle="1" w:styleId="WW8Num8z7">
    <w:name w:val="WW8Num8z7"/>
    <w:qFormat/>
    <w:rsid w:val="00B037E8"/>
  </w:style>
  <w:style w:type="character" w:customStyle="1" w:styleId="WW8Num8z8">
    <w:name w:val="WW8Num8z8"/>
    <w:qFormat/>
    <w:rsid w:val="00B037E8"/>
  </w:style>
  <w:style w:type="character" w:customStyle="1" w:styleId="WW8Num9z0">
    <w:name w:val="WW8Num9z0"/>
    <w:qFormat/>
    <w:rsid w:val="00B037E8"/>
    <w:rPr>
      <w:rFonts w:ascii="Symbol" w:hAnsi="Symbol" w:cs="Symbol" w:hint="default"/>
    </w:rPr>
  </w:style>
  <w:style w:type="character" w:customStyle="1" w:styleId="WW8Num9z1">
    <w:name w:val="WW8Num9z1"/>
    <w:qFormat/>
    <w:rsid w:val="00B037E8"/>
    <w:rPr>
      <w:rFonts w:ascii="Courier New" w:hAnsi="Courier New" w:cs="Courier New" w:hint="default"/>
    </w:rPr>
  </w:style>
  <w:style w:type="character" w:customStyle="1" w:styleId="WW8Num9z2">
    <w:name w:val="WW8Num9z2"/>
    <w:qFormat/>
    <w:rsid w:val="00B037E8"/>
    <w:rPr>
      <w:rFonts w:ascii="Wingdings" w:hAnsi="Wingdings" w:cs="Wingdings" w:hint="default"/>
    </w:rPr>
  </w:style>
  <w:style w:type="character" w:customStyle="1" w:styleId="WW8Num10z0">
    <w:name w:val="WW8Num10z0"/>
    <w:qFormat/>
    <w:rsid w:val="00B037E8"/>
  </w:style>
  <w:style w:type="character" w:customStyle="1" w:styleId="WW8Num10z1">
    <w:name w:val="WW8Num10z1"/>
    <w:qFormat/>
    <w:rsid w:val="00B037E8"/>
  </w:style>
  <w:style w:type="character" w:customStyle="1" w:styleId="WW8Num10z2">
    <w:name w:val="WW8Num10z2"/>
    <w:qFormat/>
    <w:rsid w:val="00B037E8"/>
  </w:style>
  <w:style w:type="character" w:customStyle="1" w:styleId="WW8Num10z3">
    <w:name w:val="WW8Num10z3"/>
    <w:qFormat/>
    <w:rsid w:val="00B037E8"/>
  </w:style>
  <w:style w:type="character" w:customStyle="1" w:styleId="WW8Num10z4">
    <w:name w:val="WW8Num10z4"/>
    <w:qFormat/>
    <w:rsid w:val="00B037E8"/>
  </w:style>
  <w:style w:type="character" w:customStyle="1" w:styleId="WW8Num10z5">
    <w:name w:val="WW8Num10z5"/>
    <w:qFormat/>
    <w:rsid w:val="00B037E8"/>
  </w:style>
  <w:style w:type="character" w:customStyle="1" w:styleId="WW8Num10z6">
    <w:name w:val="WW8Num10z6"/>
    <w:qFormat/>
    <w:rsid w:val="00B037E8"/>
  </w:style>
  <w:style w:type="character" w:customStyle="1" w:styleId="WW8Num10z7">
    <w:name w:val="WW8Num10z7"/>
    <w:qFormat/>
    <w:rsid w:val="00B037E8"/>
  </w:style>
  <w:style w:type="character" w:customStyle="1" w:styleId="WW8Num10z8">
    <w:name w:val="WW8Num10z8"/>
    <w:qFormat/>
    <w:rsid w:val="00B037E8"/>
  </w:style>
  <w:style w:type="character" w:customStyle="1" w:styleId="WW8Num11z0">
    <w:name w:val="WW8Num11z0"/>
    <w:qFormat/>
    <w:rsid w:val="00B037E8"/>
  </w:style>
  <w:style w:type="character" w:customStyle="1" w:styleId="WW8Num11z1">
    <w:name w:val="WW8Num11z1"/>
    <w:qFormat/>
    <w:rsid w:val="00B037E8"/>
  </w:style>
  <w:style w:type="character" w:customStyle="1" w:styleId="WW8Num11z2">
    <w:name w:val="WW8Num11z2"/>
    <w:qFormat/>
    <w:rsid w:val="00B037E8"/>
  </w:style>
  <w:style w:type="character" w:customStyle="1" w:styleId="WW8Num11z3">
    <w:name w:val="WW8Num11z3"/>
    <w:qFormat/>
    <w:rsid w:val="00B037E8"/>
  </w:style>
  <w:style w:type="character" w:customStyle="1" w:styleId="WW8Num11z4">
    <w:name w:val="WW8Num11z4"/>
    <w:qFormat/>
    <w:rsid w:val="00B037E8"/>
  </w:style>
  <w:style w:type="character" w:customStyle="1" w:styleId="WW8Num11z5">
    <w:name w:val="WW8Num11z5"/>
    <w:qFormat/>
    <w:rsid w:val="00B037E8"/>
  </w:style>
  <w:style w:type="character" w:customStyle="1" w:styleId="WW8Num11z6">
    <w:name w:val="WW8Num11z6"/>
    <w:qFormat/>
    <w:rsid w:val="00B037E8"/>
  </w:style>
  <w:style w:type="character" w:customStyle="1" w:styleId="WW8Num11z7">
    <w:name w:val="WW8Num11z7"/>
    <w:qFormat/>
    <w:rsid w:val="00B037E8"/>
  </w:style>
  <w:style w:type="character" w:customStyle="1" w:styleId="WW8Num11z8">
    <w:name w:val="WW8Num11z8"/>
    <w:qFormat/>
    <w:rsid w:val="00B037E8"/>
  </w:style>
  <w:style w:type="character" w:customStyle="1" w:styleId="WW8Num12z0">
    <w:name w:val="WW8Num12z0"/>
    <w:qFormat/>
    <w:rsid w:val="00B037E8"/>
  </w:style>
  <w:style w:type="character" w:customStyle="1" w:styleId="WW8Num13z0">
    <w:name w:val="WW8Num13z0"/>
    <w:qFormat/>
    <w:rsid w:val="00B037E8"/>
    <w:rPr>
      <w:rFonts w:ascii="Symbol" w:hAnsi="Symbol" w:cs="Symbol" w:hint="default"/>
    </w:rPr>
  </w:style>
  <w:style w:type="character" w:customStyle="1" w:styleId="WW8Num13z1">
    <w:name w:val="WW8Num13z1"/>
    <w:qFormat/>
    <w:rsid w:val="00B037E8"/>
    <w:rPr>
      <w:rFonts w:ascii="Courier New" w:hAnsi="Courier New" w:cs="Courier New" w:hint="default"/>
    </w:rPr>
  </w:style>
  <w:style w:type="character" w:customStyle="1" w:styleId="WW8Num13z2">
    <w:name w:val="WW8Num13z2"/>
    <w:qFormat/>
    <w:rsid w:val="00B037E8"/>
    <w:rPr>
      <w:rFonts w:ascii="Wingdings" w:hAnsi="Wingdings" w:cs="Wingdings" w:hint="default"/>
    </w:rPr>
  </w:style>
  <w:style w:type="character" w:customStyle="1" w:styleId="WW8Num14z0">
    <w:name w:val="WW8Num14z0"/>
    <w:qFormat/>
    <w:rsid w:val="00B037E8"/>
    <w:rPr>
      <w:rFonts w:ascii="Times New Roman" w:hAnsi="Times New Roman" w:cs="Times New Roman" w:hint="default"/>
      <w:b w:val="0"/>
      <w:bCs w:val="0"/>
    </w:rPr>
  </w:style>
  <w:style w:type="character" w:customStyle="1" w:styleId="WW8Num14z1">
    <w:name w:val="WW8Num14z1"/>
    <w:qFormat/>
    <w:rsid w:val="00B037E8"/>
  </w:style>
  <w:style w:type="character" w:customStyle="1" w:styleId="WW8Num14z2">
    <w:name w:val="WW8Num14z2"/>
    <w:qFormat/>
    <w:rsid w:val="00B037E8"/>
  </w:style>
  <w:style w:type="character" w:customStyle="1" w:styleId="WW8Num14z3">
    <w:name w:val="WW8Num14z3"/>
    <w:qFormat/>
    <w:rsid w:val="00B037E8"/>
  </w:style>
  <w:style w:type="character" w:customStyle="1" w:styleId="WW8Num14z4">
    <w:name w:val="WW8Num14z4"/>
    <w:qFormat/>
    <w:rsid w:val="00B037E8"/>
  </w:style>
  <w:style w:type="character" w:customStyle="1" w:styleId="WW8Num14z5">
    <w:name w:val="WW8Num14z5"/>
    <w:qFormat/>
    <w:rsid w:val="00B037E8"/>
  </w:style>
  <w:style w:type="character" w:customStyle="1" w:styleId="WW8Num14z6">
    <w:name w:val="WW8Num14z6"/>
    <w:qFormat/>
    <w:rsid w:val="00B037E8"/>
  </w:style>
  <w:style w:type="character" w:customStyle="1" w:styleId="WW8Num14z7">
    <w:name w:val="WW8Num14z7"/>
    <w:qFormat/>
    <w:rsid w:val="00B037E8"/>
  </w:style>
  <w:style w:type="character" w:customStyle="1" w:styleId="WW8Num14z8">
    <w:name w:val="WW8Num14z8"/>
    <w:qFormat/>
    <w:rsid w:val="00B037E8"/>
  </w:style>
  <w:style w:type="character" w:customStyle="1" w:styleId="WW8Num15z0">
    <w:name w:val="WW8Num15z0"/>
    <w:qFormat/>
    <w:rsid w:val="00B037E8"/>
  </w:style>
  <w:style w:type="character" w:customStyle="1" w:styleId="WW8Num15z1">
    <w:name w:val="WW8Num15z1"/>
    <w:qFormat/>
    <w:rsid w:val="00B037E8"/>
  </w:style>
  <w:style w:type="character" w:customStyle="1" w:styleId="WW8Num15z2">
    <w:name w:val="WW8Num15z2"/>
    <w:qFormat/>
    <w:rsid w:val="00B037E8"/>
  </w:style>
  <w:style w:type="character" w:customStyle="1" w:styleId="WW8Num15z3">
    <w:name w:val="WW8Num15z3"/>
    <w:qFormat/>
    <w:rsid w:val="00B037E8"/>
  </w:style>
  <w:style w:type="character" w:customStyle="1" w:styleId="WW8Num15z4">
    <w:name w:val="WW8Num15z4"/>
    <w:qFormat/>
    <w:rsid w:val="00B037E8"/>
  </w:style>
  <w:style w:type="character" w:customStyle="1" w:styleId="WW8Num15z5">
    <w:name w:val="WW8Num15z5"/>
    <w:qFormat/>
    <w:rsid w:val="00B037E8"/>
  </w:style>
  <w:style w:type="character" w:customStyle="1" w:styleId="WW8Num15z6">
    <w:name w:val="WW8Num15z6"/>
    <w:qFormat/>
    <w:rsid w:val="00B037E8"/>
  </w:style>
  <w:style w:type="character" w:customStyle="1" w:styleId="WW8Num15z7">
    <w:name w:val="WW8Num15z7"/>
    <w:qFormat/>
    <w:rsid w:val="00B037E8"/>
  </w:style>
  <w:style w:type="character" w:customStyle="1" w:styleId="WW8Num15z8">
    <w:name w:val="WW8Num15z8"/>
    <w:qFormat/>
    <w:rsid w:val="00B037E8"/>
  </w:style>
  <w:style w:type="character" w:customStyle="1" w:styleId="WW8Num16z0">
    <w:name w:val="WW8Num16z0"/>
    <w:qFormat/>
    <w:rsid w:val="00B037E8"/>
    <w:rPr>
      <w:rFonts w:ascii="Symbol" w:hAnsi="Symbol" w:cs="Symbol" w:hint="default"/>
    </w:rPr>
  </w:style>
  <w:style w:type="character" w:customStyle="1" w:styleId="WW8Num16z1">
    <w:name w:val="WW8Num16z1"/>
    <w:qFormat/>
    <w:rsid w:val="00B037E8"/>
    <w:rPr>
      <w:rFonts w:ascii="Courier New" w:hAnsi="Courier New" w:cs="Courier New" w:hint="default"/>
    </w:rPr>
  </w:style>
  <w:style w:type="character" w:customStyle="1" w:styleId="WW8Num16z2">
    <w:name w:val="WW8Num16z2"/>
    <w:qFormat/>
    <w:rsid w:val="00B037E8"/>
    <w:rPr>
      <w:rFonts w:ascii="Wingdings" w:hAnsi="Wingdings" w:cs="Wingdings" w:hint="default"/>
    </w:rPr>
  </w:style>
  <w:style w:type="character" w:customStyle="1" w:styleId="WW8Num17z0">
    <w:name w:val="WW8Num17z0"/>
    <w:qFormat/>
    <w:rsid w:val="00B037E8"/>
    <w:rPr>
      <w:rFonts w:ascii="Times New Roman" w:hAnsi="Times New Roman" w:cs="Times New Roman" w:hint="default"/>
      <w:b w:val="0"/>
      <w:bCs w:val="0"/>
    </w:rPr>
  </w:style>
  <w:style w:type="character" w:customStyle="1" w:styleId="WW8Num17z1">
    <w:name w:val="WW8Num17z1"/>
    <w:qFormat/>
    <w:rsid w:val="00B037E8"/>
  </w:style>
  <w:style w:type="character" w:customStyle="1" w:styleId="WW8Num17z2">
    <w:name w:val="WW8Num17z2"/>
    <w:qFormat/>
    <w:rsid w:val="00B037E8"/>
  </w:style>
  <w:style w:type="character" w:customStyle="1" w:styleId="WW8Num17z3">
    <w:name w:val="WW8Num17z3"/>
    <w:qFormat/>
    <w:rsid w:val="00B037E8"/>
  </w:style>
  <w:style w:type="character" w:customStyle="1" w:styleId="WW8Num17z4">
    <w:name w:val="WW8Num17z4"/>
    <w:qFormat/>
    <w:rsid w:val="00B037E8"/>
  </w:style>
  <w:style w:type="character" w:customStyle="1" w:styleId="WW8Num17z5">
    <w:name w:val="WW8Num17z5"/>
    <w:qFormat/>
    <w:rsid w:val="00B037E8"/>
  </w:style>
  <w:style w:type="character" w:customStyle="1" w:styleId="WW8Num17z6">
    <w:name w:val="WW8Num17z6"/>
    <w:qFormat/>
    <w:rsid w:val="00B037E8"/>
  </w:style>
  <w:style w:type="character" w:customStyle="1" w:styleId="WW8Num17z7">
    <w:name w:val="WW8Num17z7"/>
    <w:qFormat/>
    <w:rsid w:val="00B037E8"/>
  </w:style>
  <w:style w:type="character" w:customStyle="1" w:styleId="WW8Num17z8">
    <w:name w:val="WW8Num17z8"/>
    <w:qFormat/>
    <w:rsid w:val="00B037E8"/>
  </w:style>
  <w:style w:type="character" w:customStyle="1" w:styleId="WW8Num18z0">
    <w:name w:val="WW8Num18z0"/>
    <w:qFormat/>
    <w:rsid w:val="00B037E8"/>
  </w:style>
  <w:style w:type="character" w:customStyle="1" w:styleId="WW8Num18z1">
    <w:name w:val="WW8Num18z1"/>
    <w:qFormat/>
    <w:rsid w:val="00B037E8"/>
  </w:style>
  <w:style w:type="character" w:customStyle="1" w:styleId="WW8Num18z2">
    <w:name w:val="WW8Num18z2"/>
    <w:qFormat/>
    <w:rsid w:val="00B037E8"/>
  </w:style>
  <w:style w:type="character" w:customStyle="1" w:styleId="WW8Num18z3">
    <w:name w:val="WW8Num18z3"/>
    <w:qFormat/>
    <w:rsid w:val="00B037E8"/>
  </w:style>
  <w:style w:type="character" w:customStyle="1" w:styleId="WW8Num18z4">
    <w:name w:val="WW8Num18z4"/>
    <w:qFormat/>
    <w:rsid w:val="00B037E8"/>
  </w:style>
  <w:style w:type="character" w:customStyle="1" w:styleId="WW8Num18z5">
    <w:name w:val="WW8Num18z5"/>
    <w:qFormat/>
    <w:rsid w:val="00B037E8"/>
  </w:style>
  <w:style w:type="character" w:customStyle="1" w:styleId="WW8Num18z6">
    <w:name w:val="WW8Num18z6"/>
    <w:qFormat/>
    <w:rsid w:val="00B037E8"/>
  </w:style>
  <w:style w:type="character" w:customStyle="1" w:styleId="WW8Num18z7">
    <w:name w:val="WW8Num18z7"/>
    <w:qFormat/>
    <w:rsid w:val="00B037E8"/>
  </w:style>
  <w:style w:type="character" w:customStyle="1" w:styleId="WW8Num18z8">
    <w:name w:val="WW8Num18z8"/>
    <w:qFormat/>
    <w:rsid w:val="00B037E8"/>
  </w:style>
  <w:style w:type="character" w:customStyle="1" w:styleId="WW8Num19z0">
    <w:name w:val="WW8Num19z0"/>
    <w:qFormat/>
    <w:rsid w:val="00B037E8"/>
  </w:style>
  <w:style w:type="character" w:customStyle="1" w:styleId="WW8Num19z1">
    <w:name w:val="WW8Num19z1"/>
    <w:qFormat/>
    <w:rsid w:val="00B037E8"/>
  </w:style>
  <w:style w:type="character" w:customStyle="1" w:styleId="WW8Num19z2">
    <w:name w:val="WW8Num19z2"/>
    <w:qFormat/>
    <w:rsid w:val="00B037E8"/>
  </w:style>
  <w:style w:type="character" w:customStyle="1" w:styleId="WW8Num19z3">
    <w:name w:val="WW8Num19z3"/>
    <w:qFormat/>
    <w:rsid w:val="00B037E8"/>
  </w:style>
  <w:style w:type="character" w:customStyle="1" w:styleId="WW8Num19z4">
    <w:name w:val="WW8Num19z4"/>
    <w:qFormat/>
    <w:rsid w:val="00B037E8"/>
  </w:style>
  <w:style w:type="character" w:customStyle="1" w:styleId="WW8Num19z5">
    <w:name w:val="WW8Num19z5"/>
    <w:qFormat/>
    <w:rsid w:val="00B037E8"/>
  </w:style>
  <w:style w:type="character" w:customStyle="1" w:styleId="WW8Num19z6">
    <w:name w:val="WW8Num19z6"/>
    <w:qFormat/>
    <w:rsid w:val="00B037E8"/>
  </w:style>
  <w:style w:type="character" w:customStyle="1" w:styleId="WW8Num19z7">
    <w:name w:val="WW8Num19z7"/>
    <w:qFormat/>
    <w:rsid w:val="00B037E8"/>
  </w:style>
  <w:style w:type="character" w:customStyle="1" w:styleId="WW8Num19z8">
    <w:name w:val="WW8Num19z8"/>
    <w:qFormat/>
    <w:rsid w:val="00B037E8"/>
  </w:style>
  <w:style w:type="character" w:customStyle="1" w:styleId="WW8Num20z0">
    <w:name w:val="WW8Num20z0"/>
    <w:qFormat/>
    <w:rsid w:val="00B037E8"/>
    <w:rPr>
      <w:rFonts w:ascii="Symbol" w:hAnsi="Symbol" w:cs="Symbol" w:hint="default"/>
    </w:rPr>
  </w:style>
  <w:style w:type="character" w:customStyle="1" w:styleId="WW8Num20z1">
    <w:name w:val="WW8Num20z1"/>
    <w:qFormat/>
    <w:rsid w:val="00B037E8"/>
    <w:rPr>
      <w:rFonts w:ascii="Courier New" w:hAnsi="Courier New" w:cs="Courier New" w:hint="default"/>
    </w:rPr>
  </w:style>
  <w:style w:type="character" w:customStyle="1" w:styleId="WW8Num20z2">
    <w:name w:val="WW8Num20z2"/>
    <w:qFormat/>
    <w:rsid w:val="00B037E8"/>
    <w:rPr>
      <w:rFonts w:ascii="Wingdings" w:hAnsi="Wingdings" w:cs="Wingdings" w:hint="default"/>
    </w:rPr>
  </w:style>
  <w:style w:type="character" w:customStyle="1" w:styleId="WW8Num21z0">
    <w:name w:val="WW8Num21z0"/>
    <w:qFormat/>
    <w:rsid w:val="00B037E8"/>
    <w:rPr>
      <w:rFonts w:ascii="Symbol" w:hAnsi="Symbol" w:cs="Symbol" w:hint="default"/>
    </w:rPr>
  </w:style>
  <w:style w:type="character" w:customStyle="1" w:styleId="WW8Num21z1">
    <w:name w:val="WW8Num21z1"/>
    <w:qFormat/>
    <w:rsid w:val="00B037E8"/>
  </w:style>
  <w:style w:type="character" w:customStyle="1" w:styleId="WW8Num21z2">
    <w:name w:val="WW8Num21z2"/>
    <w:qFormat/>
    <w:rsid w:val="00B037E8"/>
  </w:style>
  <w:style w:type="character" w:customStyle="1" w:styleId="WW8Num21z3">
    <w:name w:val="WW8Num21z3"/>
    <w:qFormat/>
    <w:rsid w:val="00B037E8"/>
  </w:style>
  <w:style w:type="character" w:customStyle="1" w:styleId="WW8Num21z4">
    <w:name w:val="WW8Num21z4"/>
    <w:qFormat/>
    <w:rsid w:val="00B037E8"/>
  </w:style>
  <w:style w:type="character" w:customStyle="1" w:styleId="WW8Num21z5">
    <w:name w:val="WW8Num21z5"/>
    <w:qFormat/>
    <w:rsid w:val="00B037E8"/>
  </w:style>
  <w:style w:type="character" w:customStyle="1" w:styleId="WW8Num21z6">
    <w:name w:val="WW8Num21z6"/>
    <w:qFormat/>
    <w:rsid w:val="00B037E8"/>
  </w:style>
  <w:style w:type="character" w:customStyle="1" w:styleId="WW8Num21z7">
    <w:name w:val="WW8Num21z7"/>
    <w:qFormat/>
    <w:rsid w:val="00B037E8"/>
  </w:style>
  <w:style w:type="character" w:customStyle="1" w:styleId="WW8Num21z8">
    <w:name w:val="WW8Num21z8"/>
    <w:qFormat/>
    <w:rsid w:val="00B037E8"/>
  </w:style>
  <w:style w:type="character" w:customStyle="1" w:styleId="WW8Num22z0">
    <w:name w:val="WW8Num22z0"/>
    <w:qFormat/>
    <w:rsid w:val="00B037E8"/>
    <w:rPr>
      <w:rFonts w:ascii="Wingdings" w:hAnsi="Wingdings" w:cs="Wingdings" w:hint="default"/>
      <w:sz w:val="28"/>
      <w:szCs w:val="28"/>
    </w:rPr>
  </w:style>
  <w:style w:type="character" w:customStyle="1" w:styleId="WW8Num22z1">
    <w:name w:val="WW8Num22z1"/>
    <w:qFormat/>
    <w:rsid w:val="00B037E8"/>
    <w:rPr>
      <w:rFonts w:ascii="Courier New" w:hAnsi="Courier New" w:cs="Courier New" w:hint="default"/>
    </w:rPr>
  </w:style>
  <w:style w:type="character" w:customStyle="1" w:styleId="WW8Num22z3">
    <w:name w:val="WW8Num22z3"/>
    <w:qFormat/>
    <w:rsid w:val="00B037E8"/>
    <w:rPr>
      <w:rFonts w:ascii="Symbol" w:hAnsi="Symbol" w:cs="Symbol" w:hint="default"/>
    </w:rPr>
  </w:style>
  <w:style w:type="character" w:customStyle="1" w:styleId="WW8Num23z0">
    <w:name w:val="WW8Num23z0"/>
    <w:qFormat/>
    <w:rsid w:val="00B037E8"/>
    <w:rPr>
      <w:rFonts w:ascii="Symbol" w:hAnsi="Symbol" w:cs="Symbol" w:hint="default"/>
    </w:rPr>
  </w:style>
  <w:style w:type="character" w:customStyle="1" w:styleId="WW8Num23z1">
    <w:name w:val="WW8Num23z1"/>
    <w:qFormat/>
    <w:rsid w:val="00B037E8"/>
    <w:rPr>
      <w:rFonts w:ascii="Courier New" w:hAnsi="Courier New" w:cs="Courier New" w:hint="default"/>
    </w:rPr>
  </w:style>
  <w:style w:type="character" w:customStyle="1" w:styleId="WW8Num23z2">
    <w:name w:val="WW8Num23z2"/>
    <w:qFormat/>
    <w:rsid w:val="00B037E8"/>
    <w:rPr>
      <w:rFonts w:ascii="Wingdings" w:hAnsi="Wingdings" w:cs="Wingdings" w:hint="default"/>
    </w:rPr>
  </w:style>
  <w:style w:type="character" w:customStyle="1" w:styleId="WW8Num24z0">
    <w:name w:val="WW8Num24z0"/>
    <w:qFormat/>
    <w:rsid w:val="00B037E8"/>
    <w:rPr>
      <w:rFonts w:ascii="Symbol" w:hAnsi="Symbol" w:cs="Symbol" w:hint="default"/>
    </w:rPr>
  </w:style>
  <w:style w:type="character" w:customStyle="1" w:styleId="WW8Num24z1">
    <w:name w:val="WW8Num24z1"/>
    <w:qFormat/>
    <w:rsid w:val="00B037E8"/>
    <w:rPr>
      <w:rFonts w:ascii="Courier New" w:hAnsi="Courier New" w:cs="Courier New" w:hint="default"/>
    </w:rPr>
  </w:style>
  <w:style w:type="character" w:customStyle="1" w:styleId="WW8Num24z2">
    <w:name w:val="WW8Num24z2"/>
    <w:qFormat/>
    <w:rsid w:val="00B037E8"/>
    <w:rPr>
      <w:rFonts w:ascii="Wingdings" w:hAnsi="Wingdings" w:cs="Wingdings" w:hint="default"/>
    </w:rPr>
  </w:style>
  <w:style w:type="character" w:customStyle="1" w:styleId="WW8Num25z0">
    <w:name w:val="WW8Num25z0"/>
    <w:qFormat/>
    <w:rsid w:val="00B037E8"/>
    <w:rPr>
      <w:rFonts w:ascii="Symbol" w:hAnsi="Symbol" w:cs="Symbol" w:hint="default"/>
      <w:sz w:val="24"/>
      <w:szCs w:val="24"/>
    </w:rPr>
  </w:style>
  <w:style w:type="character" w:customStyle="1" w:styleId="WW8Num25z1">
    <w:name w:val="WW8Num25z1"/>
    <w:qFormat/>
    <w:rsid w:val="00B037E8"/>
    <w:rPr>
      <w:rFonts w:ascii="Courier New" w:hAnsi="Courier New" w:cs="Courier New" w:hint="default"/>
    </w:rPr>
  </w:style>
  <w:style w:type="character" w:customStyle="1" w:styleId="WW8Num25z2">
    <w:name w:val="WW8Num25z2"/>
    <w:qFormat/>
    <w:rsid w:val="00B037E8"/>
    <w:rPr>
      <w:rFonts w:ascii="Wingdings" w:hAnsi="Wingdings" w:cs="Wingdings" w:hint="default"/>
    </w:rPr>
  </w:style>
  <w:style w:type="character" w:customStyle="1" w:styleId="WW8Num26z0">
    <w:name w:val="WW8Num26z0"/>
    <w:qFormat/>
    <w:rsid w:val="00B037E8"/>
    <w:rPr>
      <w:rFonts w:ascii="Symbol" w:hAnsi="Symbol" w:cs="Symbol" w:hint="default"/>
    </w:rPr>
  </w:style>
  <w:style w:type="character" w:customStyle="1" w:styleId="WW8Num26z1">
    <w:name w:val="WW8Num26z1"/>
    <w:qFormat/>
    <w:rsid w:val="00B037E8"/>
    <w:rPr>
      <w:rFonts w:ascii="Courier New" w:hAnsi="Courier New" w:cs="Courier New" w:hint="default"/>
    </w:rPr>
  </w:style>
  <w:style w:type="character" w:customStyle="1" w:styleId="WW8Num26z2">
    <w:name w:val="WW8Num26z2"/>
    <w:qFormat/>
    <w:rsid w:val="00B037E8"/>
    <w:rPr>
      <w:rFonts w:ascii="Wingdings" w:hAnsi="Wingdings" w:cs="Wingdings" w:hint="default"/>
    </w:rPr>
  </w:style>
  <w:style w:type="character" w:customStyle="1" w:styleId="WW8Num27z0">
    <w:name w:val="WW8Num27z0"/>
    <w:qFormat/>
    <w:rsid w:val="00B037E8"/>
    <w:rPr>
      <w:rFonts w:ascii="Symbol" w:hAnsi="Symbol" w:cs="Symbol" w:hint="default"/>
    </w:rPr>
  </w:style>
  <w:style w:type="character" w:customStyle="1" w:styleId="WW8Num27z1">
    <w:name w:val="WW8Num27z1"/>
    <w:qFormat/>
    <w:rsid w:val="00B037E8"/>
    <w:rPr>
      <w:rFonts w:ascii="Courier New" w:hAnsi="Courier New" w:cs="Courier New" w:hint="default"/>
    </w:rPr>
  </w:style>
  <w:style w:type="character" w:customStyle="1" w:styleId="WW8Num27z2">
    <w:name w:val="WW8Num27z2"/>
    <w:qFormat/>
    <w:rsid w:val="00B037E8"/>
    <w:rPr>
      <w:rFonts w:ascii="Wingdings" w:hAnsi="Wingdings" w:cs="Wingdings" w:hint="default"/>
    </w:rPr>
  </w:style>
  <w:style w:type="character" w:customStyle="1" w:styleId="WW8Num28z0">
    <w:name w:val="WW8Num28z0"/>
    <w:qFormat/>
    <w:rsid w:val="00B037E8"/>
    <w:rPr>
      <w:rFonts w:ascii="Symbol" w:hAnsi="Symbol" w:cs="Symbol" w:hint="default"/>
    </w:rPr>
  </w:style>
  <w:style w:type="character" w:customStyle="1" w:styleId="WW8Num28z1">
    <w:name w:val="WW8Num28z1"/>
    <w:qFormat/>
    <w:rsid w:val="00B037E8"/>
    <w:rPr>
      <w:rFonts w:ascii="Courier New" w:hAnsi="Courier New" w:cs="Courier New" w:hint="default"/>
    </w:rPr>
  </w:style>
  <w:style w:type="character" w:customStyle="1" w:styleId="WW8Num28z2">
    <w:name w:val="WW8Num28z2"/>
    <w:qFormat/>
    <w:rsid w:val="00B037E8"/>
    <w:rPr>
      <w:rFonts w:ascii="Wingdings" w:hAnsi="Wingdings" w:cs="Wingdings" w:hint="default"/>
    </w:rPr>
  </w:style>
  <w:style w:type="character" w:customStyle="1" w:styleId="WW8Num29z0">
    <w:name w:val="WW8Num29z0"/>
    <w:qFormat/>
    <w:rsid w:val="00B037E8"/>
    <w:rPr>
      <w:rFonts w:ascii="Symbol" w:hAnsi="Symbol" w:cs="Symbol" w:hint="default"/>
    </w:rPr>
  </w:style>
  <w:style w:type="character" w:customStyle="1" w:styleId="WW8Num29z1">
    <w:name w:val="WW8Num29z1"/>
    <w:qFormat/>
    <w:rsid w:val="00B037E8"/>
    <w:rPr>
      <w:rFonts w:ascii="Courier New" w:hAnsi="Courier New" w:cs="Courier New" w:hint="default"/>
    </w:rPr>
  </w:style>
  <w:style w:type="character" w:customStyle="1" w:styleId="WW8Num29z2">
    <w:name w:val="WW8Num29z2"/>
    <w:qFormat/>
    <w:rsid w:val="00B037E8"/>
    <w:rPr>
      <w:rFonts w:ascii="Wingdings" w:hAnsi="Wingdings" w:cs="Wingdings" w:hint="default"/>
    </w:rPr>
  </w:style>
  <w:style w:type="character" w:customStyle="1" w:styleId="WW8Num30z0">
    <w:name w:val="WW8Num30z0"/>
    <w:qFormat/>
    <w:rsid w:val="00B037E8"/>
  </w:style>
  <w:style w:type="character" w:customStyle="1" w:styleId="WW8Num30z1">
    <w:name w:val="WW8Num30z1"/>
    <w:qFormat/>
    <w:rsid w:val="00B037E8"/>
  </w:style>
  <w:style w:type="character" w:customStyle="1" w:styleId="WW8Num30z2">
    <w:name w:val="WW8Num30z2"/>
    <w:qFormat/>
    <w:rsid w:val="00B037E8"/>
  </w:style>
  <w:style w:type="character" w:customStyle="1" w:styleId="WW8Num30z3">
    <w:name w:val="WW8Num30z3"/>
    <w:qFormat/>
    <w:rsid w:val="00B037E8"/>
  </w:style>
  <w:style w:type="character" w:customStyle="1" w:styleId="WW8Num30z4">
    <w:name w:val="WW8Num30z4"/>
    <w:qFormat/>
    <w:rsid w:val="00B037E8"/>
  </w:style>
  <w:style w:type="character" w:customStyle="1" w:styleId="WW8Num30z5">
    <w:name w:val="WW8Num30z5"/>
    <w:qFormat/>
    <w:rsid w:val="00B037E8"/>
  </w:style>
  <w:style w:type="character" w:customStyle="1" w:styleId="WW8Num30z6">
    <w:name w:val="WW8Num30z6"/>
    <w:qFormat/>
    <w:rsid w:val="00B037E8"/>
  </w:style>
  <w:style w:type="character" w:customStyle="1" w:styleId="WW8Num30z7">
    <w:name w:val="WW8Num30z7"/>
    <w:qFormat/>
    <w:rsid w:val="00B037E8"/>
  </w:style>
  <w:style w:type="character" w:customStyle="1" w:styleId="WW8Num30z8">
    <w:name w:val="WW8Num30z8"/>
    <w:qFormat/>
    <w:rsid w:val="00B037E8"/>
  </w:style>
  <w:style w:type="character" w:customStyle="1" w:styleId="WW8Num31z0">
    <w:name w:val="WW8Num31z0"/>
    <w:qFormat/>
    <w:rsid w:val="00B037E8"/>
  </w:style>
  <w:style w:type="character" w:customStyle="1" w:styleId="WW8Num31z1">
    <w:name w:val="WW8Num31z1"/>
    <w:qFormat/>
    <w:rsid w:val="00B037E8"/>
  </w:style>
  <w:style w:type="character" w:customStyle="1" w:styleId="WW8Num31z2">
    <w:name w:val="WW8Num31z2"/>
    <w:qFormat/>
    <w:rsid w:val="00B037E8"/>
  </w:style>
  <w:style w:type="character" w:customStyle="1" w:styleId="WW8Num31z3">
    <w:name w:val="WW8Num31z3"/>
    <w:qFormat/>
    <w:rsid w:val="00B037E8"/>
  </w:style>
  <w:style w:type="character" w:customStyle="1" w:styleId="WW8Num31z4">
    <w:name w:val="WW8Num31z4"/>
    <w:qFormat/>
    <w:rsid w:val="00B037E8"/>
  </w:style>
  <w:style w:type="character" w:customStyle="1" w:styleId="WW8Num31z5">
    <w:name w:val="WW8Num31z5"/>
    <w:qFormat/>
    <w:rsid w:val="00B037E8"/>
  </w:style>
  <w:style w:type="character" w:customStyle="1" w:styleId="WW8Num31z6">
    <w:name w:val="WW8Num31z6"/>
    <w:qFormat/>
    <w:rsid w:val="00B037E8"/>
  </w:style>
  <w:style w:type="character" w:customStyle="1" w:styleId="WW8Num31z7">
    <w:name w:val="WW8Num31z7"/>
    <w:qFormat/>
    <w:rsid w:val="00B037E8"/>
  </w:style>
  <w:style w:type="character" w:customStyle="1" w:styleId="WW8Num31z8">
    <w:name w:val="WW8Num31z8"/>
    <w:qFormat/>
    <w:rsid w:val="00B037E8"/>
  </w:style>
  <w:style w:type="character" w:customStyle="1" w:styleId="WW8Num32z0">
    <w:name w:val="WW8Num32z0"/>
    <w:qFormat/>
    <w:rsid w:val="00B037E8"/>
    <w:rPr>
      <w:rFonts w:ascii="Symbol" w:hAnsi="Symbol" w:cs="Symbol" w:hint="default"/>
    </w:rPr>
  </w:style>
  <w:style w:type="character" w:customStyle="1" w:styleId="WW8Num32z1">
    <w:name w:val="WW8Num32z1"/>
    <w:qFormat/>
    <w:rsid w:val="00B037E8"/>
    <w:rPr>
      <w:rFonts w:ascii="Courier New" w:hAnsi="Courier New" w:cs="Courier New" w:hint="default"/>
    </w:rPr>
  </w:style>
  <w:style w:type="character" w:customStyle="1" w:styleId="WW8Num32z2">
    <w:name w:val="WW8Num32z2"/>
    <w:qFormat/>
    <w:rsid w:val="00B037E8"/>
    <w:rPr>
      <w:rFonts w:ascii="Wingdings" w:hAnsi="Wingdings" w:cs="Wingdings" w:hint="default"/>
    </w:rPr>
  </w:style>
  <w:style w:type="character" w:customStyle="1" w:styleId="FootnoteCharacters">
    <w:name w:val="Footnote Characters"/>
    <w:qFormat/>
    <w:rsid w:val="00B037E8"/>
    <w:rPr>
      <w:rFonts w:ascii="Times New Roman" w:hAnsi="Times New Roman" w:cs="Times New Roman" w:hint="default"/>
      <w:vertAlign w:val="superscript"/>
    </w:rPr>
  </w:style>
  <w:style w:type="character" w:customStyle="1" w:styleId="afffff7">
    <w:name w:val="Абзац списка Знак"/>
    <w:aliases w:val="Содержание. 2 уровень Знак,List Paragraph Знак"/>
    <w:uiPriority w:val="34"/>
    <w:qFormat/>
    <w:rsid w:val="00B037E8"/>
    <w:rPr>
      <w:rFonts w:ascii="Times New Roman" w:eastAsia="Times New Roman" w:hAnsi="Times New Roman" w:cs="Times New Roman" w:hint="default"/>
      <w:sz w:val="24"/>
      <w:szCs w:val="24"/>
      <w:lang w:val="en-US"/>
    </w:rPr>
  </w:style>
  <w:style w:type="character" w:customStyle="1" w:styleId="te0">
    <w:name w:val="te Знак"/>
    <w:qFormat/>
    <w:rsid w:val="00B037E8"/>
    <w:rPr>
      <w:rFonts w:ascii="Times New Roman" w:eastAsia="Times New Roman" w:hAnsi="Times New Roman" w:cs="Times New Roman" w:hint="default"/>
      <w:sz w:val="28"/>
      <w:szCs w:val="28"/>
      <w:lang w:val="en-US"/>
    </w:rPr>
  </w:style>
  <w:style w:type="character" w:customStyle="1" w:styleId="c1">
    <w:name w:val="c1"/>
    <w:basedOn w:val="a0"/>
    <w:qFormat/>
    <w:rsid w:val="00B037E8"/>
  </w:style>
  <w:style w:type="character" w:customStyle="1" w:styleId="43">
    <w:name w:val="Заголовок №4_"/>
    <w:qFormat/>
    <w:rsid w:val="00B037E8"/>
    <w:rPr>
      <w:rFonts w:ascii="Times New Roman" w:eastAsia="Times New Roman" w:hAnsi="Times New Roman" w:cs="Times New Roman" w:hint="default"/>
      <w:b/>
      <w:bCs/>
      <w:spacing w:val="7"/>
      <w:sz w:val="25"/>
      <w:szCs w:val="25"/>
      <w:shd w:val="clear" w:color="auto" w:fill="FFFFFF"/>
    </w:rPr>
  </w:style>
  <w:style w:type="character" w:customStyle="1" w:styleId="apple-converted-space">
    <w:name w:val="apple-converted-space"/>
    <w:qFormat/>
    <w:rsid w:val="00B037E8"/>
  </w:style>
  <w:style w:type="character" w:customStyle="1" w:styleId="18">
    <w:name w:val="Основной текст Знак1"/>
    <w:basedOn w:val="a0"/>
    <w:link w:val="af5"/>
    <w:uiPriority w:val="99"/>
    <w:semiHidden/>
    <w:locked/>
    <w:rsid w:val="00B037E8"/>
    <w:rPr>
      <w:rFonts w:ascii="Times New Roman" w:eastAsia="Times New Roman" w:hAnsi="Times New Roman" w:cs="Times New Roman"/>
      <w:sz w:val="24"/>
      <w:szCs w:val="24"/>
      <w:lang w:val="en-US" w:eastAsia="zh-CN"/>
    </w:rPr>
  </w:style>
  <w:style w:type="character" w:customStyle="1" w:styleId="2b">
    <w:name w:val="Текст сноски Знак2"/>
    <w:basedOn w:val="a0"/>
    <w:uiPriority w:val="99"/>
    <w:semiHidden/>
    <w:rsid w:val="00B037E8"/>
    <w:rPr>
      <w:rFonts w:ascii="Calibri" w:eastAsia="Times New Roman" w:hAnsi="Calibri" w:cs="Calibri" w:hint="default"/>
      <w:sz w:val="20"/>
      <w:szCs w:val="20"/>
      <w:lang w:val="ru-RU" w:bidi="ar-SA"/>
    </w:rPr>
  </w:style>
  <w:style w:type="character" w:customStyle="1" w:styleId="19">
    <w:name w:val="Текст Знак1"/>
    <w:basedOn w:val="a0"/>
    <w:link w:val="afc"/>
    <w:uiPriority w:val="99"/>
    <w:semiHidden/>
    <w:locked/>
    <w:rsid w:val="00B037E8"/>
    <w:rPr>
      <w:rFonts w:ascii="Courier New" w:eastAsia="Times New Roman" w:hAnsi="Courier New" w:cs="Courier New"/>
      <w:sz w:val="20"/>
      <w:szCs w:val="20"/>
      <w:lang w:val="en-US" w:eastAsia="zh-CN"/>
    </w:rPr>
  </w:style>
  <w:style w:type="character" w:customStyle="1" w:styleId="2c">
    <w:name w:val="Верхний колонтитул Знак2"/>
    <w:basedOn w:val="a0"/>
    <w:uiPriority w:val="99"/>
    <w:semiHidden/>
    <w:rsid w:val="00B037E8"/>
    <w:rPr>
      <w:rFonts w:ascii="Calibri" w:eastAsia="Times New Roman" w:hAnsi="Calibri" w:cs="Calibri" w:hint="default"/>
      <w:sz w:val="22"/>
      <w:szCs w:val="22"/>
      <w:lang w:val="ru-RU" w:bidi="ar-SA"/>
    </w:rPr>
  </w:style>
  <w:style w:type="character" w:customStyle="1" w:styleId="FootnoteAnchor">
    <w:name w:val="Footnote Anchor"/>
    <w:rsid w:val="00B037E8"/>
    <w:rPr>
      <w:vertAlign w:val="superscript"/>
    </w:rPr>
  </w:style>
  <w:style w:type="character" w:customStyle="1" w:styleId="blk">
    <w:name w:val="blk"/>
    <w:rsid w:val="00B037E8"/>
  </w:style>
  <w:style w:type="character" w:customStyle="1" w:styleId="110">
    <w:name w:val="Текст примечания Знак11"/>
    <w:uiPriority w:val="99"/>
    <w:rsid w:val="00B037E8"/>
    <w:rPr>
      <w:rFonts w:ascii="Times New Roman" w:hAnsi="Times New Roman" w:cs="Times New Roman" w:hint="default"/>
      <w:sz w:val="20"/>
      <w:szCs w:val="20"/>
    </w:rPr>
  </w:style>
  <w:style w:type="character" w:customStyle="1" w:styleId="1f">
    <w:name w:val="Текст примечания Знак1"/>
    <w:uiPriority w:val="99"/>
    <w:rsid w:val="00B037E8"/>
    <w:rPr>
      <w:rFonts w:ascii="Times New Roman" w:hAnsi="Times New Roman" w:cs="Times New Roman" w:hint="default"/>
      <w:sz w:val="20"/>
      <w:szCs w:val="20"/>
    </w:rPr>
  </w:style>
  <w:style w:type="character" w:customStyle="1" w:styleId="111">
    <w:name w:val="Тема примечания Знак11"/>
    <w:uiPriority w:val="99"/>
    <w:rsid w:val="00B037E8"/>
    <w:rPr>
      <w:rFonts w:ascii="Times New Roman" w:hAnsi="Times New Roman" w:cs="Times New Roman" w:hint="default"/>
      <w:b/>
      <w:bCs/>
      <w:sz w:val="20"/>
      <w:szCs w:val="20"/>
    </w:rPr>
  </w:style>
  <w:style w:type="character" w:customStyle="1" w:styleId="1f0">
    <w:name w:val="Тема примечания Знак1"/>
    <w:uiPriority w:val="99"/>
    <w:rsid w:val="00B037E8"/>
    <w:rPr>
      <w:rFonts w:ascii="Times New Roman" w:hAnsi="Times New Roman" w:cs="Times New Roman" w:hint="default"/>
      <w:b/>
      <w:bCs/>
      <w:sz w:val="20"/>
      <w:szCs w:val="20"/>
    </w:rPr>
  </w:style>
  <w:style w:type="character" w:customStyle="1" w:styleId="afffff8">
    <w:name w:val="Цветовое выделение"/>
    <w:uiPriority w:val="99"/>
    <w:rsid w:val="00B037E8"/>
    <w:rPr>
      <w:b/>
      <w:bCs w:val="0"/>
      <w:color w:val="26282F"/>
    </w:rPr>
  </w:style>
  <w:style w:type="character" w:customStyle="1" w:styleId="afffff9">
    <w:name w:val="Гипертекстовая ссылка"/>
    <w:uiPriority w:val="99"/>
    <w:rsid w:val="00B037E8"/>
    <w:rPr>
      <w:b/>
      <w:bCs w:val="0"/>
      <w:color w:val="106BBE"/>
    </w:rPr>
  </w:style>
  <w:style w:type="character" w:customStyle="1" w:styleId="afffffa">
    <w:name w:val="Активная гипертекстовая ссылка"/>
    <w:uiPriority w:val="99"/>
    <w:rsid w:val="00B037E8"/>
    <w:rPr>
      <w:b/>
      <w:bCs w:val="0"/>
      <w:color w:val="106BBE"/>
      <w:u w:val="single"/>
    </w:rPr>
  </w:style>
  <w:style w:type="character" w:customStyle="1" w:styleId="afffffb">
    <w:name w:val="Выделение для Базового Поиска"/>
    <w:uiPriority w:val="99"/>
    <w:rsid w:val="00B037E8"/>
    <w:rPr>
      <w:b/>
      <w:bCs w:val="0"/>
      <w:color w:val="0058A9"/>
    </w:rPr>
  </w:style>
  <w:style w:type="character" w:customStyle="1" w:styleId="afffffc">
    <w:name w:val="Выделение для Базового Поиска (курсив)"/>
    <w:uiPriority w:val="99"/>
    <w:rsid w:val="00B037E8"/>
    <w:rPr>
      <w:b/>
      <w:bCs w:val="0"/>
      <w:i/>
      <w:iCs w:val="0"/>
      <w:color w:val="0058A9"/>
    </w:rPr>
  </w:style>
  <w:style w:type="character" w:customStyle="1" w:styleId="afffffd">
    <w:name w:val="Заголовок своего сообщения"/>
    <w:uiPriority w:val="99"/>
    <w:rsid w:val="00B037E8"/>
    <w:rPr>
      <w:b/>
      <w:bCs w:val="0"/>
      <w:color w:val="26282F"/>
    </w:rPr>
  </w:style>
  <w:style w:type="character" w:customStyle="1" w:styleId="afffffe">
    <w:name w:val="Заголовок чужого сообщения"/>
    <w:uiPriority w:val="99"/>
    <w:rsid w:val="00B037E8"/>
    <w:rPr>
      <w:b/>
      <w:bCs w:val="0"/>
      <w:color w:val="FF0000"/>
    </w:rPr>
  </w:style>
  <w:style w:type="character" w:customStyle="1" w:styleId="affffff">
    <w:name w:val="Найденные слова"/>
    <w:uiPriority w:val="99"/>
    <w:rsid w:val="00B037E8"/>
    <w:rPr>
      <w:b/>
      <w:bCs w:val="0"/>
      <w:color w:val="26282F"/>
      <w:shd w:val="clear" w:color="auto" w:fill="FFF580"/>
    </w:rPr>
  </w:style>
  <w:style w:type="character" w:customStyle="1" w:styleId="affffff0">
    <w:name w:val="Не вступил в силу"/>
    <w:uiPriority w:val="99"/>
    <w:rsid w:val="00B037E8"/>
    <w:rPr>
      <w:b/>
      <w:bCs w:val="0"/>
      <w:color w:val="000000"/>
      <w:shd w:val="clear" w:color="auto" w:fill="D8EDE8"/>
    </w:rPr>
  </w:style>
  <w:style w:type="character" w:customStyle="1" w:styleId="affffff1">
    <w:name w:val="Опечатки"/>
    <w:uiPriority w:val="99"/>
    <w:rsid w:val="00B037E8"/>
    <w:rPr>
      <w:color w:val="FF0000"/>
    </w:rPr>
  </w:style>
  <w:style w:type="character" w:customStyle="1" w:styleId="affffff2">
    <w:name w:val="Продолжение ссылки"/>
    <w:uiPriority w:val="99"/>
    <w:rsid w:val="00B037E8"/>
  </w:style>
  <w:style w:type="character" w:customStyle="1" w:styleId="affffff3">
    <w:name w:val="Сравнение редакций"/>
    <w:uiPriority w:val="99"/>
    <w:rsid w:val="00B037E8"/>
    <w:rPr>
      <w:b/>
      <w:bCs w:val="0"/>
      <w:color w:val="26282F"/>
    </w:rPr>
  </w:style>
  <w:style w:type="character" w:customStyle="1" w:styleId="affffff4">
    <w:name w:val="Сравнение редакций. Добавленный фрагмент"/>
    <w:uiPriority w:val="99"/>
    <w:rsid w:val="00B037E8"/>
    <w:rPr>
      <w:color w:val="000000"/>
      <w:shd w:val="clear" w:color="auto" w:fill="C1D7FF"/>
    </w:rPr>
  </w:style>
  <w:style w:type="character" w:customStyle="1" w:styleId="affffff5">
    <w:name w:val="Сравнение редакций. Удаленный фрагмент"/>
    <w:uiPriority w:val="99"/>
    <w:rsid w:val="00B037E8"/>
    <w:rPr>
      <w:color w:val="000000"/>
      <w:shd w:val="clear" w:color="auto" w:fill="C4C413"/>
    </w:rPr>
  </w:style>
  <w:style w:type="character" w:customStyle="1" w:styleId="affffff6">
    <w:name w:val="Ссылка на утративший силу документ"/>
    <w:uiPriority w:val="99"/>
    <w:rsid w:val="00B037E8"/>
    <w:rPr>
      <w:b/>
      <w:bCs w:val="0"/>
      <w:color w:val="749232"/>
    </w:rPr>
  </w:style>
  <w:style w:type="character" w:customStyle="1" w:styleId="affffff7">
    <w:name w:val="Утратил силу"/>
    <w:uiPriority w:val="99"/>
    <w:rsid w:val="00B037E8"/>
    <w:rPr>
      <w:b/>
      <w:bCs w:val="0"/>
      <w:strike/>
      <w:color w:val="666600"/>
    </w:rPr>
  </w:style>
  <w:style w:type="character" w:customStyle="1" w:styleId="1f1">
    <w:name w:val="Неразрешенное упоминание1"/>
    <w:uiPriority w:val="99"/>
    <w:semiHidden/>
    <w:rsid w:val="00B037E8"/>
    <w:rPr>
      <w:color w:val="605E5C"/>
      <w:shd w:val="clear" w:color="auto" w:fill="E1DFDD"/>
    </w:rPr>
  </w:style>
  <w:style w:type="table" w:styleId="affffff8">
    <w:name w:val="Table Grid"/>
    <w:uiPriority w:val="59"/>
    <w:rsid w:val="00B037E8"/>
    <w:pPr>
      <w:spacing w:after="0" w:line="240" w:lineRule="auto"/>
    </w:pPr>
    <w:rPr>
      <w:rFonts w:ascii="Times New Roman" w:eastAsia="DejaVu Sans" w:hAnsi="Times New Roman" w:cs="DejaVu Sans"/>
      <w:sz w:val="24"/>
      <w:szCs w:val="24"/>
      <w:lang w:val="en-US"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Таблица простая 11"/>
    <w:basedOn w:val="a1"/>
    <w:next w:val="1f2"/>
    <w:uiPriority w:val="59"/>
    <w:rsid w:val="00B037E8"/>
    <w:pPr>
      <w:spacing w:after="0" w:line="240" w:lineRule="auto"/>
    </w:pPr>
    <w:rPr>
      <w:rFonts w:ascii="Times New Roman" w:eastAsia="DejaVu Sans" w:hAnsi="Times New Roman" w:cs="DejaVu Sans"/>
      <w:sz w:val="24"/>
      <w:szCs w:val="24"/>
      <w:lang w:val="en-US" w:eastAsia="zh-CN" w:bidi="hi-IN"/>
    </w:rPr>
    <w:tblPr>
      <w:tblInd w:w="0" w:type="nil"/>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0">
    <w:name w:val="Таблица простая 21"/>
    <w:basedOn w:val="a1"/>
    <w:next w:val="2d"/>
    <w:uiPriority w:val="59"/>
    <w:rsid w:val="00B037E8"/>
    <w:pPr>
      <w:spacing w:after="0" w:line="240" w:lineRule="auto"/>
    </w:pPr>
    <w:rPr>
      <w:rFonts w:ascii="Times New Roman" w:eastAsia="DejaVu Sans" w:hAnsi="Times New Roman" w:cs="DejaVu Sans"/>
      <w:sz w:val="24"/>
      <w:szCs w:val="24"/>
      <w:lang w:val="en-US" w:eastAsia="zh-CN" w:bidi="hi-IN"/>
    </w:rPr>
    <w:tblPr>
      <w:tblInd w:w="0" w:type="nil"/>
      <w:tblBorders>
        <w:top w:val="single" w:sz="4" w:space="0" w:color="000000"/>
        <w:bottom w:val="single" w:sz="4" w:space="0" w:color="000000"/>
      </w:tblBorders>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next w:val="3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10">
    <w:name w:val="Таблица простая 41"/>
    <w:basedOn w:val="a1"/>
    <w:next w:val="4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0">
    <w:name w:val="Таблица простая 51"/>
    <w:basedOn w:val="a1"/>
    <w:next w:val="5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
    <w:name w:val="Таблица-сетка 1 светлая1"/>
    <w:basedOn w:val="a1"/>
    <w:next w:val="-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21">
    <w:name w:val="Таблица-сетка 21"/>
    <w:basedOn w:val="a1"/>
    <w:next w:val="-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31">
    <w:name w:val="Таблица-сетка 31"/>
    <w:basedOn w:val="a1"/>
    <w:next w:val="-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41">
    <w:name w:val="Таблица-сетка 41"/>
    <w:basedOn w:val="a1"/>
    <w:next w:val="-4"/>
    <w:uiPriority w:val="5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51">
    <w:name w:val="Таблица-сетка 5 темная1"/>
    <w:basedOn w:val="a1"/>
    <w:next w:val="-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61">
    <w:name w:val="Таблица-сетка 6 цветная1"/>
    <w:basedOn w:val="a1"/>
    <w:next w:val="-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71">
    <w:name w:val="Таблица-сетка 7 цветная1"/>
    <w:basedOn w:val="a1"/>
    <w:next w:val="-7"/>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bottom w:val="single" w:sz="4" w:space="0" w:color="7F7F7F"/>
        <w:right w:val="single" w:sz="4" w:space="0" w:color="7F7F7F"/>
        <w:insideH w:val="single" w:sz="4" w:space="0" w:color="7F7F7F"/>
        <w:insideV w:val="single" w:sz="4" w:space="0" w:color="7F7F7F"/>
      </w:tblBorders>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110">
    <w:name w:val="Список-таблица 1 светлая1"/>
    <w:basedOn w:val="a1"/>
    <w:next w:val="-10"/>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210">
    <w:name w:val="Список-таблица 21"/>
    <w:basedOn w:val="a1"/>
    <w:next w:val="-20"/>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top w:val="single" w:sz="4" w:space="0" w:color="6F6F6F"/>
        <w:bottom w:val="single" w:sz="4" w:space="0" w:color="6F6F6F"/>
        <w:insideH w:val="single" w:sz="4" w:space="0" w:color="6F6F6F"/>
      </w:tblBorders>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310">
    <w:name w:val="Список-таблица 31"/>
    <w:basedOn w:val="a1"/>
    <w:next w:val="-30"/>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top w:val="single" w:sz="4" w:space="0" w:color="000000"/>
        <w:left w:val="single" w:sz="4" w:space="0" w:color="000000"/>
        <w:bottom w:val="single" w:sz="4" w:space="0" w:color="000000"/>
        <w:right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410">
    <w:name w:val="Список-таблица 41"/>
    <w:basedOn w:val="a1"/>
    <w:next w:val="-40"/>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510">
    <w:name w:val="Список-таблица 5 темная1"/>
    <w:basedOn w:val="a1"/>
    <w:next w:val="-50"/>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top w:val="single" w:sz="36" w:space="0" w:color="7F7F7F"/>
        <w:left w:val="single" w:sz="36" w:space="0" w:color="7F7F7F"/>
        <w:bottom w:val="single" w:sz="36" w:space="0" w:color="7F7F7F"/>
        <w:right w:val="single" w:sz="36" w:space="0" w:color="7F7F7F"/>
      </w:tblBorders>
      <w:shd w:val="clear" w:color="auto" w:fill="7F7F7F"/>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610">
    <w:name w:val="Список-таблица 6 цветная1"/>
    <w:basedOn w:val="a1"/>
    <w:next w:val="-60"/>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710">
    <w:name w:val="Список-таблица 7 цветная1"/>
    <w:basedOn w:val="a1"/>
    <w:next w:val="-70"/>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nil"/>
      <w:tblBorders>
        <w:right w:val="single" w:sz="4" w:space="0" w:color="7F7F7F"/>
      </w:tblBorders>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TableGridLight">
    <w:name w:val="Table Grid Light"/>
    <w:uiPriority w:val="59"/>
    <w:rsid w:val="00B037E8"/>
    <w:pPr>
      <w:spacing w:after="0" w:line="240" w:lineRule="auto"/>
    </w:pPr>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1">
    <w:name w:val="Таблица простая 3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11">
    <w:name w:val="Таблица простая 4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1">
    <w:name w:val="Таблица простая 5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1">
    <w:name w:val="Таблица-сетка 1 светлая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2-Accent1">
    <w:name w:val="Grid Table 2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
    <w:name w:val="Grid Table 2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
    <w:name w:val="Grid Table 2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
    <w:name w:val="Grid Table 2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
    <w:name w:val="Grid Table 2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
    <w:name w:val="Grid Table 2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311">
    <w:name w:val="Таблица-сетка 3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3-Accent1">
    <w:name w:val="Grid Table 3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
    <w:name w:val="Grid Table 3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
    <w:name w:val="Grid Table 3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
    <w:name w:val="Grid Table 3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
    <w:name w:val="Grid Table 3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
    <w:name w:val="Grid Table 3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411">
    <w:name w:val="Таблица-сетка 411"/>
    <w:uiPriority w:val="5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4-Accent1">
    <w:name w:val="Grid Table 4 - Accent 1"/>
    <w:uiPriority w:val="5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
    <w:name w:val="Grid Table 4 - Accent 2"/>
    <w:uiPriority w:val="5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
    <w:name w:val="Grid Table 4 - Accent 3"/>
    <w:uiPriority w:val="5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
    <w:name w:val="Grid Table 4 - Accent 4"/>
    <w:uiPriority w:val="5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
    <w:name w:val="Grid Table 4 - Accent 5"/>
    <w:uiPriority w:val="5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
    <w:name w:val="Grid Table 4 - Accent 6"/>
    <w:uiPriority w:val="5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511">
    <w:name w:val="Таблица-сетка 5 темная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
    <w:name w:val="Grid Table 5 Dark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
    <w:name w:val="Grid Table 5 Dark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
    <w:name w:val="Grid Table 5 Dark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
    <w:name w:val="Grid Table 5 Dark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611">
    <w:name w:val="Таблица-сетка 6 цветная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GridTable6Colorful-Accent1">
    <w:name w:val="Grid Table 6 Colorful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
    <w:name w:val="Grid Table 6 Colorful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
    <w:name w:val="Grid Table 6 Colorful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
    <w:name w:val="Grid Table 6 Colorful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
    <w:name w:val="Grid Table 6 Colorful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
    <w:name w:val="Grid Table 6 Colorful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711">
    <w:name w:val="Таблица-сетка 7 цветная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GridTable7Colorful-Accent1">
    <w:name w:val="Grid Table 7 Colorful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
    <w:name w:val="Grid Table 7 Colorful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
    <w:name w:val="Grid Table 7 Colorful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
    <w:name w:val="Grid Table 7 Colorful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
    <w:name w:val="Grid Table 7 Colorful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
    <w:name w:val="Grid Table 7 Colorful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1110">
    <w:name w:val="Список-таблица 1 светлая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
    <w:name w:val="List Table 1 Light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
    <w:name w:val="List Table 1 Light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
    <w:name w:val="List Table 1 Light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
    <w:name w:val="List Table 1 Light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
    <w:name w:val="List Table 1 Light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
    <w:name w:val="List Table 1 Light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2110">
    <w:name w:val="Список-таблица 2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2-Accent1">
    <w:name w:val="List Table 2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
    <w:name w:val="List Table 2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
    <w:name w:val="List Table 2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
    <w:name w:val="List Table 2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
    <w:name w:val="List Table 2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
    <w:name w:val="List Table 2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3110">
    <w:name w:val="Список-таблица 3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4110">
    <w:name w:val="Список-таблица 4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4-Accent1">
    <w:name w:val="List Table 4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
    <w:name w:val="List Table 4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
    <w:name w:val="List Table 4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
    <w:name w:val="List Table 4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
    <w:name w:val="List Table 4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
    <w:name w:val="List Table 4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5110">
    <w:name w:val="Список-таблица 5 темная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7F7F7F"/>
        <w:left w:val="single" w:sz="36" w:space="0" w:color="7F7F7F"/>
        <w:bottom w:val="single" w:sz="36" w:space="0" w:color="7F7F7F"/>
        <w:right w:val="single" w:sz="36" w:space="0" w:color="7F7F7F"/>
      </w:tblBorders>
      <w:shd w:val="clear" w:color="auto" w:fill="7F7F7F"/>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
    <w:name w:val="List Table 5 Dark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4F81BD"/>
        <w:left w:val="single" w:sz="36" w:space="0" w:color="4F81BD"/>
        <w:bottom w:val="single" w:sz="36" w:space="0" w:color="4F81BD"/>
        <w:right w:val="single" w:sz="36" w:space="0" w:color="4F81BD"/>
      </w:tblBorders>
      <w:shd w:val="clear" w:color="auto" w:fill="4F81BD"/>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
    <w:name w:val="List Table 5 Dark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D99695"/>
        <w:left w:val="single" w:sz="36" w:space="0" w:color="D99695"/>
        <w:bottom w:val="single" w:sz="36" w:space="0" w:color="D99695"/>
        <w:right w:val="single" w:sz="36" w:space="0" w:color="D99695"/>
      </w:tblBorders>
      <w:shd w:val="clear" w:color="auto" w:fill="D99695"/>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
    <w:name w:val="List Table 5 Dark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C3D69B"/>
        <w:left w:val="single" w:sz="36" w:space="0" w:color="C3D69B"/>
        <w:bottom w:val="single" w:sz="36" w:space="0" w:color="C3D69B"/>
        <w:right w:val="single" w:sz="36" w:space="0" w:color="C3D69B"/>
      </w:tblBorders>
      <w:shd w:val="clear" w:color="auto" w:fill="C3D69B"/>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
    <w:name w:val="List Table 5 Dark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B2A1C6"/>
        <w:left w:val="single" w:sz="36" w:space="0" w:color="B2A1C6"/>
        <w:bottom w:val="single" w:sz="36" w:space="0" w:color="B2A1C6"/>
        <w:right w:val="single" w:sz="36" w:space="0" w:color="B2A1C6"/>
      </w:tblBorders>
      <w:shd w:val="clear" w:color="auto" w:fill="B2A1C6"/>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
    <w:name w:val="List Table 5 Dark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92CCDC"/>
        <w:left w:val="single" w:sz="36" w:space="0" w:color="92CCDC"/>
        <w:bottom w:val="single" w:sz="36" w:space="0" w:color="92CCDC"/>
        <w:right w:val="single" w:sz="36" w:space="0" w:color="92CCDC"/>
      </w:tblBorders>
      <w:shd w:val="clear" w:color="auto" w:fill="92CCDC"/>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
    <w:name w:val="List Table 5 Dark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FAC090"/>
        <w:left w:val="single" w:sz="36" w:space="0" w:color="FAC090"/>
        <w:bottom w:val="single" w:sz="36" w:space="0" w:color="FAC090"/>
        <w:right w:val="single" w:sz="36" w:space="0" w:color="FAC090"/>
      </w:tblBorders>
      <w:shd w:val="clear" w:color="auto" w:fill="FAC090"/>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6110">
    <w:name w:val="Список-таблица 6 цветная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ListTable6Colorful-Accent1">
    <w:name w:val="List Table 6 Colorful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
    <w:name w:val="List Table 6 Colorful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
    <w:name w:val="List Table 6 Colorful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
    <w:name w:val="List Table 6 Colorful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
    <w:name w:val="List Table 6 Colorful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
    <w:name w:val="List Table 6 Colorful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7110">
    <w:name w:val="Список-таблица 7 цветная1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CellMar>
        <w:top w:w="0" w:type="dxa"/>
        <w:left w:w="0" w:type="dxa"/>
        <w:bottom w:w="0" w:type="dxa"/>
        <w:right w:w="0" w:type="dxa"/>
      </w:tblCellMar>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ListTable7Colorful-Accent1">
    <w:name w:val="List Table 7 Colorful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CellMar>
        <w:top w:w="0" w:type="dxa"/>
        <w:left w:w="0" w:type="dxa"/>
        <w:bottom w:w="0" w:type="dxa"/>
        <w:right w:w="0" w:type="dxa"/>
      </w:tblCellMar>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
    <w:name w:val="List Table 7 Colorful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CellMar>
        <w:top w:w="0" w:type="dxa"/>
        <w:left w:w="0" w:type="dxa"/>
        <w:bottom w:w="0" w:type="dxa"/>
        <w:right w:w="0" w:type="dxa"/>
      </w:tblCellMar>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
    <w:name w:val="List Table 7 Colorful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CellMar>
        <w:top w:w="0" w:type="dxa"/>
        <w:left w:w="0" w:type="dxa"/>
        <w:bottom w:w="0" w:type="dxa"/>
        <w:right w:w="0" w:type="dxa"/>
      </w:tblCellMar>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
    <w:name w:val="List Table 7 Colorful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CellMar>
        <w:top w:w="0" w:type="dxa"/>
        <w:left w:w="0" w:type="dxa"/>
        <w:bottom w:w="0" w:type="dxa"/>
        <w:right w:w="0" w:type="dxa"/>
      </w:tblCellMar>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
    <w:name w:val="List Table 7 Colorful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CellMar>
        <w:top w:w="0" w:type="dxa"/>
        <w:left w:w="0" w:type="dxa"/>
        <w:bottom w:w="0" w:type="dxa"/>
        <w:right w:w="0" w:type="dxa"/>
      </w:tblCellMar>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
    <w:name w:val="List Table 7 Colorful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CellMar>
        <w:top w:w="0" w:type="dxa"/>
        <w:left w:w="0" w:type="dxa"/>
        <w:bottom w:w="0" w:type="dxa"/>
        <w:right w:w="0" w:type="dxa"/>
      </w:tblCellMar>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
    <w:name w:val="Lined - Accent"/>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
    <w:name w:val="Lined - Accent 2"/>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
    <w:name w:val="Lined - Accent 3"/>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
    <w:name w:val="Lined - Accent 4"/>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
    <w:name w:val="Lined - Accent 5"/>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
    <w:name w:val="Lined - Accent 6"/>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
    <w:name w:val="Bordered &amp; Lined - Accent"/>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
    <w:name w:val="Bordered &amp; Lined - Accent 2"/>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
    <w:name w:val="Bordered &amp; Lined - Accent 3"/>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
    <w:name w:val="Bordered &amp; Lined - Accent 4"/>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
    <w:name w:val="Bordered &amp; Lined - Accent 5"/>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
    <w:name w:val="Bordered &amp; Lined - Accent 6"/>
    <w:uiPriority w:val="99"/>
    <w:rsid w:val="00B037E8"/>
    <w:pPr>
      <w:spacing w:after="0" w:line="240" w:lineRule="auto"/>
    </w:pPr>
    <w:rPr>
      <w:rFonts w:ascii="Times New Roman" w:eastAsia="DejaVu Sans" w:hAnsi="Times New Roman" w:cs="DejaVu Sans"/>
      <w:color w:val="404040"/>
      <w:sz w:val="20"/>
      <w:szCs w:val="20"/>
      <w:lang w:val="en-US" w:eastAsia="zh-CN" w:bidi="sa-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
    <w:name w:val="Bordered"/>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B037E8"/>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f3">
    <w:name w:val="Сетка таблицы1"/>
    <w:basedOn w:val="a1"/>
    <w:uiPriority w:val="39"/>
    <w:rsid w:val="00B037E8"/>
    <w:pPr>
      <w:spacing w:after="0" w:line="240" w:lineRule="auto"/>
    </w:pPr>
    <w:rPr>
      <w:rFonts w:ascii="Calibri" w:eastAsia="Times New Roman" w:hAnsi="Calibri"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B037E8"/>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20">
    <w:name w:val="Таблица простая 32"/>
    <w:basedOn w:val="a1"/>
    <w:uiPriority w:val="43"/>
    <w:rsid w:val="00B037E8"/>
    <w:pPr>
      <w:spacing w:after="0" w:line="240" w:lineRule="auto"/>
    </w:pPr>
    <w:rPr>
      <w:rFonts w:ascii="Calibri" w:eastAsia="Times New Roman" w:hAnsi="Calibri" w:cs="Times New Roman"/>
      <w:sz w:val="20"/>
      <w:szCs w:val="20"/>
      <w:lang w:val="en-US" w:eastAsia="zh-CN"/>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1"/>
    <w:uiPriority w:val="39"/>
    <w:rsid w:val="00B037E8"/>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Сетка таблицы2"/>
    <w:basedOn w:val="a1"/>
    <w:uiPriority w:val="39"/>
    <w:rsid w:val="00B037E8"/>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16"/>
    <w:uiPriority w:val="99"/>
    <w:unhideWhenUsed/>
    <w:qFormat/>
    <w:rsid w:val="00B037E8"/>
    <w:pPr>
      <w:spacing w:after="0" w:line="240" w:lineRule="auto"/>
    </w:pPr>
    <w:rPr>
      <w:sz w:val="18"/>
    </w:rPr>
  </w:style>
  <w:style w:type="character" w:customStyle="1" w:styleId="33">
    <w:name w:val="Текст сноски Знак3"/>
    <w:basedOn w:val="a0"/>
    <w:uiPriority w:val="99"/>
    <w:semiHidden/>
    <w:rsid w:val="00B037E8"/>
    <w:rPr>
      <w:sz w:val="20"/>
      <w:szCs w:val="20"/>
    </w:rPr>
  </w:style>
  <w:style w:type="table" w:styleId="1f2">
    <w:name w:val="Plain Table 1"/>
    <w:basedOn w:val="a1"/>
    <w:uiPriority w:val="59"/>
    <w:rsid w:val="00B037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d">
    <w:name w:val="Plain Table 2"/>
    <w:basedOn w:val="a1"/>
    <w:uiPriority w:val="59"/>
    <w:rsid w:val="00B037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1"/>
    <w:uiPriority w:val="99"/>
    <w:rsid w:val="00B037E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4">
    <w:name w:val="Plain Table 4"/>
    <w:basedOn w:val="a1"/>
    <w:uiPriority w:val="99"/>
    <w:rsid w:val="00B037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99"/>
    <w:rsid w:val="00B037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99"/>
    <w:rsid w:val="00B037E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99"/>
    <w:rsid w:val="00B037E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99"/>
    <w:rsid w:val="00B037E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59"/>
    <w:rsid w:val="00B037E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99"/>
    <w:rsid w:val="00B037E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99"/>
    <w:rsid w:val="00B037E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99"/>
    <w:rsid w:val="00B037E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99"/>
    <w:rsid w:val="00B037E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99"/>
    <w:rsid w:val="00B037E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99"/>
    <w:rsid w:val="00B037E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99"/>
    <w:rsid w:val="00B037E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99"/>
    <w:rsid w:val="00B037E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99"/>
    <w:rsid w:val="00B037E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99"/>
    <w:rsid w:val="00B037E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2518">
      <w:bodyDiv w:val="1"/>
      <w:marLeft w:val="0"/>
      <w:marRight w:val="0"/>
      <w:marTop w:val="0"/>
      <w:marBottom w:val="0"/>
      <w:divBdr>
        <w:top w:val="none" w:sz="0" w:space="0" w:color="auto"/>
        <w:left w:val="none" w:sz="0" w:space="0" w:color="auto"/>
        <w:bottom w:val="none" w:sz="0" w:space="0" w:color="auto"/>
        <w:right w:val="none" w:sz="0" w:space="0" w:color="auto"/>
      </w:divBdr>
    </w:div>
    <w:div w:id="393553742">
      <w:bodyDiv w:val="1"/>
      <w:marLeft w:val="0"/>
      <w:marRight w:val="0"/>
      <w:marTop w:val="0"/>
      <w:marBottom w:val="0"/>
      <w:divBdr>
        <w:top w:val="none" w:sz="0" w:space="0" w:color="auto"/>
        <w:left w:val="none" w:sz="0" w:space="0" w:color="auto"/>
        <w:bottom w:val="none" w:sz="0" w:space="0" w:color="auto"/>
        <w:right w:val="none" w:sz="0" w:space="0" w:color="auto"/>
      </w:divBdr>
    </w:div>
    <w:div w:id="1302610814">
      <w:bodyDiv w:val="1"/>
      <w:marLeft w:val="0"/>
      <w:marRight w:val="0"/>
      <w:marTop w:val="0"/>
      <w:marBottom w:val="0"/>
      <w:divBdr>
        <w:top w:val="none" w:sz="0" w:space="0" w:color="auto"/>
        <w:left w:val="none" w:sz="0" w:space="0" w:color="auto"/>
        <w:bottom w:val="none" w:sz="0" w:space="0" w:color="auto"/>
        <w:right w:val="none" w:sz="0" w:space="0" w:color="auto"/>
      </w:divBdr>
    </w:div>
    <w:div w:id="1525904830">
      <w:bodyDiv w:val="1"/>
      <w:marLeft w:val="0"/>
      <w:marRight w:val="0"/>
      <w:marTop w:val="0"/>
      <w:marBottom w:val="0"/>
      <w:divBdr>
        <w:top w:val="none" w:sz="0" w:space="0" w:color="auto"/>
        <w:left w:val="none" w:sz="0" w:space="0" w:color="auto"/>
        <w:bottom w:val="none" w:sz="0" w:space="0" w:color="auto"/>
        <w:right w:val="none" w:sz="0" w:space="0" w:color="auto"/>
      </w:divBdr>
    </w:div>
    <w:div w:id="1742019026">
      <w:bodyDiv w:val="1"/>
      <w:marLeft w:val="0"/>
      <w:marRight w:val="0"/>
      <w:marTop w:val="0"/>
      <w:marBottom w:val="0"/>
      <w:divBdr>
        <w:top w:val="none" w:sz="0" w:space="0" w:color="auto"/>
        <w:left w:val="none" w:sz="0" w:space="0" w:color="auto"/>
        <w:bottom w:val="none" w:sz="0" w:space="0" w:color="auto"/>
        <w:right w:val="none" w:sz="0" w:space="0" w:color="auto"/>
      </w:divBdr>
    </w:div>
    <w:div w:id="190293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ademik.ru/" TargetMode="External"/><Relationship Id="rId13" Type="http://schemas.openxmlformats.org/officeDocument/2006/relationships/hyperlink" Target="https://e.lanbook.com/book/148019" TargetMode="External"/><Relationship Id="rId18" Type="http://schemas.openxmlformats.org/officeDocument/2006/relationships/hyperlink" Target="http://sport-men.ru/kompleksy-uprazhnenij/kompleksy-lfk.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126948" TargetMode="External"/><Relationship Id="rId17" Type="http://schemas.openxmlformats.org/officeDocument/2006/relationships/hyperlink" Target="http://fizkulturnica.ru/" TargetMode="External"/><Relationship Id="rId2" Type="http://schemas.openxmlformats.org/officeDocument/2006/relationships/numbering" Target="numbering.xml"/><Relationship Id="rId16" Type="http://schemas.openxmlformats.org/officeDocument/2006/relationships/hyperlink" Target="http://fizkultura-na5.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100492.html" TargetMode="External"/><Relationship Id="rId5" Type="http://schemas.openxmlformats.org/officeDocument/2006/relationships/webSettings" Target="webSettings.xml"/><Relationship Id="rId15" Type="http://schemas.openxmlformats.org/officeDocument/2006/relationships/hyperlink" Target="http://www.fizkulturavshkole.ru/" TargetMode="External"/><Relationship Id="rId10" Type="http://schemas.openxmlformats.org/officeDocument/2006/relationships/hyperlink" Target="http://www.prom-metal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htorm-its.ru/" TargetMode="External"/><Relationship Id="rId14" Type="http://schemas.openxmlformats.org/officeDocument/2006/relationships/hyperlink" Target="https://e.lanbook.com/book/1481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7E0BD-DC63-4C4C-8B7B-DD88951C9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145</Pages>
  <Words>24830</Words>
  <Characters>141532</Characters>
  <Application>Microsoft Office Word</Application>
  <DocSecurity>0</DocSecurity>
  <Lines>1179</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Пользователь</cp:lastModifiedBy>
  <cp:revision>8</cp:revision>
  <dcterms:created xsi:type="dcterms:W3CDTF">2022-09-29T09:06:00Z</dcterms:created>
  <dcterms:modified xsi:type="dcterms:W3CDTF">2022-10-06T06:59:00Z</dcterms:modified>
</cp:coreProperties>
</file>